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8EFF" w14:textId="16F18E7B" w:rsidR="00744953" w:rsidRDefault="00693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1:</w:t>
      </w:r>
    </w:p>
    <w:p w14:paraId="6E43D2B6" w14:textId="018FE3C5" w:rsidR="00CF5FB6" w:rsidRDefault="00CF5F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</w:t>
      </w:r>
      <w:r w:rsidR="0015638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on</w:t>
      </w:r>
    </w:p>
    <w:p w14:paraId="632B8930" w14:textId="256EB229" w:rsidR="0069362E" w:rsidRDefault="00CF5FB6">
      <w:pPr>
        <w:rPr>
          <w:rFonts w:ascii="Times New Roman" w:hAnsi="Times New Roman" w:cs="Times New Roman"/>
        </w:rPr>
      </w:pPr>
      <w:r w:rsidRPr="00CF5FB6">
        <w:rPr>
          <w:rFonts w:ascii="Times New Roman" w:hAnsi="Times New Roman" w:cs="Times New Roman"/>
        </w:rPr>
        <w:drawing>
          <wp:inline distT="0" distB="0" distL="0" distR="0" wp14:anchorId="22B59541" wp14:editId="4B5F4774">
            <wp:extent cx="5943600" cy="3340735"/>
            <wp:effectExtent l="0" t="0" r="0" b="0"/>
            <wp:docPr id="3743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88D1" w14:textId="79410E53" w:rsidR="00CF5FB6" w:rsidRDefault="00CF5F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Factory</w:t>
      </w:r>
    </w:p>
    <w:p w14:paraId="65C4356D" w14:textId="181EB866" w:rsidR="00CF5FB6" w:rsidRDefault="00CF5FB6">
      <w:pPr>
        <w:rPr>
          <w:rFonts w:ascii="Times New Roman" w:hAnsi="Times New Roman" w:cs="Times New Roman"/>
        </w:rPr>
      </w:pPr>
      <w:r w:rsidRPr="00CF5FB6">
        <w:rPr>
          <w:rFonts w:ascii="Times New Roman" w:hAnsi="Times New Roman" w:cs="Times New Roman"/>
        </w:rPr>
        <w:drawing>
          <wp:inline distT="0" distB="0" distL="0" distR="0" wp14:anchorId="6D94CC83" wp14:editId="5AEEBC7C">
            <wp:extent cx="5943600" cy="3340735"/>
            <wp:effectExtent l="0" t="0" r="0" b="0"/>
            <wp:docPr id="12102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19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5381" w14:textId="77777777" w:rsidR="00CF5FB6" w:rsidRDefault="00CF5FB6">
      <w:pPr>
        <w:rPr>
          <w:rFonts w:ascii="Times New Roman" w:hAnsi="Times New Roman" w:cs="Times New Roman"/>
        </w:rPr>
      </w:pPr>
    </w:p>
    <w:p w14:paraId="7E63BC8E" w14:textId="08C5CD50" w:rsidR="00CF5FB6" w:rsidRDefault="00CF5F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State</w:t>
      </w:r>
    </w:p>
    <w:p w14:paraId="7AB57240" w14:textId="493A8BF9" w:rsidR="00CF5FB6" w:rsidRDefault="00CF5FB6">
      <w:pPr>
        <w:rPr>
          <w:rFonts w:ascii="Times New Roman" w:hAnsi="Times New Roman" w:cs="Times New Roman"/>
        </w:rPr>
      </w:pPr>
      <w:r w:rsidRPr="00CF5FB6">
        <w:rPr>
          <w:rFonts w:ascii="Times New Roman" w:hAnsi="Times New Roman" w:cs="Times New Roman"/>
        </w:rPr>
        <w:drawing>
          <wp:inline distT="0" distB="0" distL="0" distR="0" wp14:anchorId="6618AE17" wp14:editId="75BD3A60">
            <wp:extent cx="5943600" cy="3340735"/>
            <wp:effectExtent l="0" t="0" r="0" b="0"/>
            <wp:docPr id="20121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7F88" w14:textId="48C3D82A" w:rsidR="00CF5FB6" w:rsidRDefault="00361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Strategy</w:t>
      </w:r>
    </w:p>
    <w:p w14:paraId="29EA8C4E" w14:textId="4FF7F353" w:rsidR="00361154" w:rsidRDefault="00361154">
      <w:pPr>
        <w:rPr>
          <w:rFonts w:ascii="Times New Roman" w:hAnsi="Times New Roman" w:cs="Times New Roman"/>
        </w:rPr>
      </w:pPr>
      <w:r w:rsidRPr="00361154">
        <w:rPr>
          <w:rFonts w:ascii="Times New Roman" w:hAnsi="Times New Roman" w:cs="Times New Roman"/>
        </w:rPr>
        <w:drawing>
          <wp:inline distT="0" distB="0" distL="0" distR="0" wp14:anchorId="763E9DBA" wp14:editId="664F263F">
            <wp:extent cx="5943600" cy="3340735"/>
            <wp:effectExtent l="0" t="0" r="0" b="0"/>
            <wp:docPr id="21460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05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492B" w14:textId="77777777" w:rsidR="00361154" w:rsidRDefault="00361154">
      <w:pPr>
        <w:rPr>
          <w:rFonts w:ascii="Times New Roman" w:hAnsi="Times New Roman" w:cs="Times New Roman"/>
        </w:rPr>
      </w:pPr>
    </w:p>
    <w:p w14:paraId="27DFDF57" w14:textId="77777777" w:rsidR="00361154" w:rsidRDefault="00361154">
      <w:pPr>
        <w:rPr>
          <w:rFonts w:ascii="Times New Roman" w:hAnsi="Times New Roman" w:cs="Times New Roman"/>
        </w:rPr>
      </w:pPr>
    </w:p>
    <w:p w14:paraId="3E5EAA20" w14:textId="7C541EDC" w:rsidR="00361154" w:rsidRDefault="00361154">
      <w:pPr>
        <w:rPr>
          <w:rFonts w:ascii="Times New Roman" w:hAnsi="Times New Roman" w:cs="Times New Roman"/>
        </w:rPr>
      </w:pPr>
      <w:r w:rsidRPr="00361154">
        <w:rPr>
          <w:rFonts w:ascii="Times New Roman" w:hAnsi="Times New Roman" w:cs="Times New Roman"/>
        </w:rPr>
        <w:lastRenderedPageBreak/>
        <w:drawing>
          <wp:inline distT="0" distB="0" distL="0" distR="0" wp14:anchorId="4230DBE0" wp14:editId="2C1E18F5">
            <wp:extent cx="5943600" cy="3340735"/>
            <wp:effectExtent l="0" t="0" r="0" b="0"/>
            <wp:docPr id="12212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0B60" w14:textId="7309CA0B" w:rsidR="008E0E9C" w:rsidRDefault="007B2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2:</w:t>
      </w:r>
    </w:p>
    <w:p w14:paraId="5D35D135" w14:textId="0B5066D6" w:rsidR="007B2204" w:rsidRDefault="00365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Management</w:t>
      </w:r>
    </w:p>
    <w:p w14:paraId="6D0B17B4" w14:textId="1D4D0775" w:rsidR="006959E5" w:rsidRDefault="001614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Phân theo </w:t>
      </w:r>
      <w:r w:rsidR="006959E5" w:rsidRPr="006959E5">
        <w:rPr>
          <w:rFonts w:ascii="Times New Roman" w:hAnsi="Times New Roman" w:cs="Times New Roman"/>
        </w:rPr>
        <w:t>Domain Decomposition</w:t>
      </w:r>
      <w:r w:rsidR="006959E5">
        <w:rPr>
          <w:rFonts w:ascii="Times New Roman" w:hAnsi="Times New Roman" w:cs="Times New Roman"/>
        </w:rPr>
        <w:t xml:space="preserve"> (</w:t>
      </w:r>
      <w:r w:rsidR="006959E5" w:rsidRPr="006959E5">
        <w:rPr>
          <w:rFonts w:ascii="Times New Roman" w:hAnsi="Times New Roman" w:cs="Times New Roman"/>
        </w:rPr>
        <w:t>Mỗi module đại diện cho một miền nghiệp vụ độc lập</w:t>
      </w:r>
      <w:r w:rsidR="006959E5">
        <w:rPr>
          <w:rFonts w:ascii="Times New Roman" w:hAnsi="Times New Roman" w:cs="Times New Roman"/>
          <w:b/>
          <w:bCs/>
        </w:rPr>
        <w:t>)</w:t>
      </w:r>
    </w:p>
    <w:p w14:paraId="6D6A8AE9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CourseManagement</w:t>
      </w:r>
    </w:p>
    <w:p w14:paraId="2B5FFEFD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├── Course Module</w:t>
      </w:r>
    </w:p>
    <w:p w14:paraId="1CC5EA95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Course</w:t>
      </w:r>
    </w:p>
    <w:p w14:paraId="6FC51238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Lesson</w:t>
      </w:r>
    </w:p>
    <w:p w14:paraId="7658E21B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└── Category</w:t>
      </w:r>
    </w:p>
    <w:p w14:paraId="4AE71813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</w:t>
      </w:r>
    </w:p>
    <w:p w14:paraId="1E936AE5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├── User Module</w:t>
      </w:r>
    </w:p>
    <w:p w14:paraId="18788C70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Student</w:t>
      </w:r>
    </w:p>
    <w:p w14:paraId="63B075D5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Instructor</w:t>
      </w:r>
    </w:p>
    <w:p w14:paraId="03A561B8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└── Account</w:t>
      </w:r>
    </w:p>
    <w:p w14:paraId="7AA2948D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</w:t>
      </w:r>
    </w:p>
    <w:p w14:paraId="4A29D4B7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├── Enrollment Module</w:t>
      </w:r>
    </w:p>
    <w:p w14:paraId="41D2551C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Enrollment</w:t>
      </w:r>
    </w:p>
    <w:p w14:paraId="3D17EAD7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lastRenderedPageBreak/>
        <w:t>│   └── EnrollmentService</w:t>
      </w:r>
    </w:p>
    <w:p w14:paraId="59990183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</w:t>
      </w:r>
    </w:p>
    <w:p w14:paraId="5DDBDC66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├── Assessment Module</w:t>
      </w:r>
    </w:p>
    <w:p w14:paraId="56A31EC7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Assignment</w:t>
      </w:r>
    </w:p>
    <w:p w14:paraId="4AE09D72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├── Quiz</w:t>
      </w:r>
    </w:p>
    <w:p w14:paraId="2605007F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   └── Grade</w:t>
      </w:r>
    </w:p>
    <w:p w14:paraId="28F0D910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│</w:t>
      </w:r>
    </w:p>
    <w:p w14:paraId="3AC3F4E2" w14:textId="77777777" w:rsidR="006F0FC7" w:rsidRPr="006F0FC7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>└── Notification Module</w:t>
      </w:r>
    </w:p>
    <w:p w14:paraId="3A6FF7E3" w14:textId="49937898" w:rsidR="00FA7780" w:rsidRDefault="006F0FC7" w:rsidP="006F0FC7">
      <w:pPr>
        <w:rPr>
          <w:rFonts w:ascii="Times New Roman" w:hAnsi="Times New Roman" w:cs="Times New Roman"/>
        </w:rPr>
      </w:pPr>
      <w:r w:rsidRPr="006F0FC7">
        <w:rPr>
          <w:rFonts w:ascii="Times New Roman" w:hAnsi="Times New Roman" w:cs="Times New Roman"/>
        </w:rPr>
        <w:t xml:space="preserve">    └── Email / In-app Notification</w:t>
      </w:r>
    </w:p>
    <w:p w14:paraId="6F335001" w14:textId="06B78B81" w:rsidR="00004E62" w:rsidRDefault="00004E62" w:rsidP="006F0F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Phân theo </w:t>
      </w:r>
      <w:r w:rsidRPr="00004E62">
        <w:rPr>
          <w:rFonts w:ascii="Times New Roman" w:hAnsi="Times New Roman" w:cs="Times New Roman"/>
        </w:rPr>
        <w:t>Technical Partitioning</w:t>
      </w:r>
      <w:r>
        <w:rPr>
          <w:rFonts w:ascii="Times New Roman" w:hAnsi="Times New Roman" w:cs="Times New Roman"/>
        </w:rPr>
        <w:t xml:space="preserve"> (</w:t>
      </w:r>
      <w:r w:rsidRPr="00004E62">
        <w:rPr>
          <w:rFonts w:ascii="Times New Roman" w:hAnsi="Times New Roman" w:cs="Times New Roman"/>
        </w:rPr>
        <w:t>Technical Partitioning chia hệ thống theo kỹ thuật / tầng kiến trúc.</w:t>
      </w:r>
      <w:r w:rsidRPr="00004E62">
        <w:rPr>
          <w:rFonts w:ascii="Times New Roman" w:hAnsi="Times New Roman" w:cs="Times New Roman"/>
        </w:rPr>
        <w:t>)</w:t>
      </w:r>
    </w:p>
    <w:p w14:paraId="16EBBE3D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CourseManagement</w:t>
      </w:r>
    </w:p>
    <w:p w14:paraId="6CEDDFF5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├── Presentation Layer</w:t>
      </w:r>
    </w:p>
    <w:p w14:paraId="7CB5A3E0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   └── Controllers</w:t>
      </w:r>
    </w:p>
    <w:p w14:paraId="5F5CBB8A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</w:t>
      </w:r>
    </w:p>
    <w:p w14:paraId="03937E05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├── Application Layer</w:t>
      </w:r>
    </w:p>
    <w:p w14:paraId="4C5633F9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   └── Services</w:t>
      </w:r>
    </w:p>
    <w:p w14:paraId="2214AD1A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</w:t>
      </w:r>
    </w:p>
    <w:p w14:paraId="0E418987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├── Domain Layer</w:t>
      </w:r>
    </w:p>
    <w:p w14:paraId="0345B3AC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   └── Entities</w:t>
      </w:r>
    </w:p>
    <w:p w14:paraId="240A86BB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</w:t>
      </w:r>
    </w:p>
    <w:p w14:paraId="42DF8515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├── Persistence Layer</w:t>
      </w:r>
    </w:p>
    <w:p w14:paraId="14015C9C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   └── Repositories</w:t>
      </w:r>
    </w:p>
    <w:p w14:paraId="134A8851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│</w:t>
      </w:r>
    </w:p>
    <w:p w14:paraId="2D5C5562" w14:textId="77777777" w:rsidR="00232E30" w:rsidRPr="00232E30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>└── Infrastructure Layer</w:t>
      </w:r>
    </w:p>
    <w:p w14:paraId="34431F4B" w14:textId="4A444ECB" w:rsidR="00004E62" w:rsidRDefault="00232E30" w:rsidP="00232E30">
      <w:pPr>
        <w:rPr>
          <w:rFonts w:ascii="Times New Roman" w:hAnsi="Times New Roman" w:cs="Times New Roman"/>
        </w:rPr>
      </w:pPr>
      <w:r w:rsidRPr="00232E30">
        <w:rPr>
          <w:rFonts w:ascii="Times New Roman" w:hAnsi="Times New Roman" w:cs="Times New Roman"/>
        </w:rPr>
        <w:t xml:space="preserve">    └── Email, Logging, Security</w:t>
      </w:r>
    </w:p>
    <w:p w14:paraId="6ED8B718" w14:textId="77777777" w:rsidR="00BF2DB3" w:rsidRDefault="00BF2DB3" w:rsidP="00232E30">
      <w:pPr>
        <w:rPr>
          <w:rFonts w:ascii="Times New Roman" w:hAnsi="Times New Roman" w:cs="Times New Roman"/>
        </w:rPr>
      </w:pPr>
    </w:p>
    <w:p w14:paraId="763B1FCA" w14:textId="1F9D45E2" w:rsidR="00BF2DB3" w:rsidRDefault="00BF2DB3" w:rsidP="00232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Hai kỹ thuật khác nhau vì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2610"/>
        <w:gridCol w:w="2494"/>
      </w:tblGrid>
      <w:tr w:rsidR="00BF2DB3" w:rsidRPr="00BF2DB3" w14:paraId="6F29B492" w14:textId="77777777" w:rsidTr="00BF2DB3">
        <w:tc>
          <w:tcPr>
            <w:tcW w:w="0" w:type="auto"/>
            <w:hideMark/>
          </w:tcPr>
          <w:p w14:paraId="0296B8C7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F2DB3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6B3B6E40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F2DB3">
              <w:rPr>
                <w:rFonts w:ascii="Times New Roman" w:hAnsi="Times New Roman" w:cs="Times New Roman"/>
                <w:b/>
                <w:bCs/>
              </w:rPr>
              <w:t>Domain Decomposition</w:t>
            </w:r>
          </w:p>
        </w:tc>
        <w:tc>
          <w:tcPr>
            <w:tcW w:w="0" w:type="auto"/>
            <w:hideMark/>
          </w:tcPr>
          <w:p w14:paraId="620183CA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F2DB3">
              <w:rPr>
                <w:rFonts w:ascii="Times New Roman" w:hAnsi="Times New Roman" w:cs="Times New Roman"/>
                <w:b/>
                <w:bCs/>
              </w:rPr>
              <w:t>Technical Partitioning</w:t>
            </w:r>
          </w:p>
        </w:tc>
      </w:tr>
      <w:tr w:rsidR="00BF2DB3" w:rsidRPr="00BF2DB3" w14:paraId="5380801E" w14:textId="77777777" w:rsidTr="00BF2DB3">
        <w:tc>
          <w:tcPr>
            <w:tcW w:w="0" w:type="auto"/>
            <w:hideMark/>
          </w:tcPr>
          <w:p w14:paraId="2E013D3A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Cách chia</w:t>
            </w:r>
          </w:p>
        </w:tc>
        <w:tc>
          <w:tcPr>
            <w:tcW w:w="0" w:type="auto"/>
            <w:hideMark/>
          </w:tcPr>
          <w:p w14:paraId="00969B0A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Theo nghiệp vụ</w:t>
            </w:r>
          </w:p>
        </w:tc>
        <w:tc>
          <w:tcPr>
            <w:tcW w:w="0" w:type="auto"/>
            <w:hideMark/>
          </w:tcPr>
          <w:p w14:paraId="2CC66E41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Theo kỹ thuật</w:t>
            </w:r>
          </w:p>
        </w:tc>
      </w:tr>
      <w:tr w:rsidR="00BF2DB3" w:rsidRPr="00BF2DB3" w14:paraId="34FA98FA" w14:textId="77777777" w:rsidTr="00BF2DB3">
        <w:tc>
          <w:tcPr>
            <w:tcW w:w="0" w:type="auto"/>
            <w:hideMark/>
          </w:tcPr>
          <w:p w14:paraId="03BFCF57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Trọng tâm</w:t>
            </w:r>
          </w:p>
        </w:tc>
        <w:tc>
          <w:tcPr>
            <w:tcW w:w="0" w:type="auto"/>
            <w:hideMark/>
          </w:tcPr>
          <w:p w14:paraId="7081DC86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  <w:hideMark/>
          </w:tcPr>
          <w:p w14:paraId="40F5E90E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Code structure</w:t>
            </w:r>
          </w:p>
        </w:tc>
      </w:tr>
      <w:tr w:rsidR="00BF2DB3" w:rsidRPr="00BF2DB3" w14:paraId="3CF67981" w14:textId="77777777" w:rsidTr="00BF2DB3">
        <w:tc>
          <w:tcPr>
            <w:tcW w:w="0" w:type="auto"/>
            <w:hideMark/>
          </w:tcPr>
          <w:p w14:paraId="0CCB6EF6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Phụ thuộc</w:t>
            </w:r>
          </w:p>
        </w:tc>
        <w:tc>
          <w:tcPr>
            <w:tcW w:w="0" w:type="auto"/>
            <w:hideMark/>
          </w:tcPr>
          <w:p w14:paraId="736C996C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Lỏng</w:t>
            </w:r>
          </w:p>
        </w:tc>
        <w:tc>
          <w:tcPr>
            <w:tcW w:w="0" w:type="auto"/>
            <w:hideMark/>
          </w:tcPr>
          <w:p w14:paraId="2846BE12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Chặt</w:t>
            </w:r>
          </w:p>
        </w:tc>
      </w:tr>
      <w:tr w:rsidR="00BF2DB3" w:rsidRPr="00BF2DB3" w14:paraId="168F8863" w14:textId="77777777" w:rsidTr="00BF2DB3">
        <w:tc>
          <w:tcPr>
            <w:tcW w:w="0" w:type="auto"/>
            <w:hideMark/>
          </w:tcPr>
          <w:p w14:paraId="56A00FD8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Mở rộng</w:t>
            </w:r>
          </w:p>
        </w:tc>
        <w:tc>
          <w:tcPr>
            <w:tcW w:w="0" w:type="auto"/>
            <w:hideMark/>
          </w:tcPr>
          <w:p w14:paraId="558CC455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Tốt</w:t>
            </w:r>
          </w:p>
        </w:tc>
        <w:tc>
          <w:tcPr>
            <w:tcW w:w="0" w:type="auto"/>
            <w:hideMark/>
          </w:tcPr>
          <w:p w14:paraId="1454DC2E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Kém</w:t>
            </w:r>
          </w:p>
        </w:tc>
      </w:tr>
      <w:tr w:rsidR="00BF2DB3" w:rsidRPr="00BF2DB3" w14:paraId="5ADDA68C" w14:textId="77777777" w:rsidTr="00BF2DB3">
        <w:tc>
          <w:tcPr>
            <w:tcW w:w="0" w:type="auto"/>
            <w:hideMark/>
          </w:tcPr>
          <w:p w14:paraId="1B6FEFDF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Phù hợp</w:t>
            </w:r>
          </w:p>
        </w:tc>
        <w:tc>
          <w:tcPr>
            <w:tcW w:w="0" w:type="auto"/>
            <w:hideMark/>
          </w:tcPr>
          <w:p w14:paraId="3051F071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Hệ thống lớn</w:t>
            </w:r>
          </w:p>
        </w:tc>
        <w:tc>
          <w:tcPr>
            <w:tcW w:w="0" w:type="auto"/>
            <w:hideMark/>
          </w:tcPr>
          <w:p w14:paraId="5281DBE4" w14:textId="77777777" w:rsidR="00BF2DB3" w:rsidRPr="00BF2DB3" w:rsidRDefault="00BF2DB3" w:rsidP="00BF2D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F2DB3">
              <w:rPr>
                <w:rFonts w:ascii="Times New Roman" w:hAnsi="Times New Roman" w:cs="Times New Roman"/>
              </w:rPr>
              <w:t>Hệ thống nhỏ</w:t>
            </w:r>
          </w:p>
        </w:tc>
      </w:tr>
    </w:tbl>
    <w:p w14:paraId="523E688D" w14:textId="77777777" w:rsidR="00BF2DB3" w:rsidRDefault="00BF2DB3" w:rsidP="00232E30">
      <w:pPr>
        <w:rPr>
          <w:rFonts w:ascii="Times New Roman" w:hAnsi="Times New Roman" w:cs="Times New Roman"/>
        </w:rPr>
      </w:pPr>
    </w:p>
    <w:p w14:paraId="591DC44E" w14:textId="5D84F89A" w:rsidR="00004E62" w:rsidRPr="002C40D5" w:rsidRDefault="0043324E" w:rsidP="006F0F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Quyết định </w:t>
      </w:r>
      <w:r w:rsidRPr="0043324E">
        <w:rPr>
          <w:rFonts w:ascii="Times New Roman" w:hAnsi="Times New Roman" w:cs="Times New Roman"/>
        </w:rPr>
        <w:t>Domain Decomposition</w:t>
      </w:r>
      <w:r>
        <w:rPr>
          <w:rFonts w:ascii="Times New Roman" w:hAnsi="Times New Roman" w:cs="Times New Roman"/>
        </w:rPr>
        <w:t xml:space="preserve"> vì </w:t>
      </w:r>
      <w:r w:rsidRPr="0043324E">
        <w:rPr>
          <w:rFonts w:ascii="Times New Roman" w:hAnsi="Times New Roman" w:cs="Times New Roman"/>
        </w:rPr>
        <w:t>giảm phụ thuộc, tăng khả năng mở rộng và phù hợp với tư duy kiến trúc hiện đại</w:t>
      </w:r>
    </w:p>
    <w:sectPr w:rsidR="00004E62" w:rsidRPr="002C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D5"/>
    <w:rsid w:val="00004E62"/>
    <w:rsid w:val="00156386"/>
    <w:rsid w:val="001614D4"/>
    <w:rsid w:val="00232E30"/>
    <w:rsid w:val="002C40D5"/>
    <w:rsid w:val="00361154"/>
    <w:rsid w:val="00365755"/>
    <w:rsid w:val="003E53B2"/>
    <w:rsid w:val="00415B56"/>
    <w:rsid w:val="0043324E"/>
    <w:rsid w:val="005810E6"/>
    <w:rsid w:val="0069362E"/>
    <w:rsid w:val="006959E5"/>
    <w:rsid w:val="006F0FC7"/>
    <w:rsid w:val="00744953"/>
    <w:rsid w:val="007B2204"/>
    <w:rsid w:val="007C7F2A"/>
    <w:rsid w:val="008E0E9C"/>
    <w:rsid w:val="008F20DD"/>
    <w:rsid w:val="00BF2DB3"/>
    <w:rsid w:val="00CF5FB6"/>
    <w:rsid w:val="00E92E08"/>
    <w:rsid w:val="00FA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3A11"/>
  <w15:chartTrackingRefBased/>
  <w15:docId w15:val="{4B7BD0B5-DE3E-4528-8FC6-CE743DFB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Thắng</dc:creator>
  <cp:keywords/>
  <dc:description/>
  <cp:lastModifiedBy>Trần Văn Thắng</cp:lastModifiedBy>
  <cp:revision>17</cp:revision>
  <dcterms:created xsi:type="dcterms:W3CDTF">2026-01-23T07:34:00Z</dcterms:created>
  <dcterms:modified xsi:type="dcterms:W3CDTF">2026-01-23T07:46:00Z</dcterms:modified>
</cp:coreProperties>
</file>