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67317" w14:textId="77777777" w:rsidR="00910FEE" w:rsidRDefault="00EC5149">
      <w:pPr>
        <w:spacing w:after="18" w:line="267" w:lineRule="auto"/>
        <w:ind w:left="10" w:right="126" w:hanging="10"/>
        <w:jc w:val="center"/>
      </w:pPr>
      <w:r>
        <w:rPr>
          <w:rFonts w:ascii="Times New Roman" w:eastAsia="Times New Roman" w:hAnsi="Times New Roman" w:cs="Times New Roman"/>
          <w:b/>
          <w:color w:val="0D0D0D"/>
          <w:sz w:val="48"/>
        </w:rPr>
        <w:t xml:space="preserve">  Streamlining IT Procurement: </w:t>
      </w:r>
    </w:p>
    <w:p w14:paraId="7A8A29BF" w14:textId="77777777" w:rsidR="00910FEE" w:rsidRDefault="00EC5149">
      <w:pPr>
        <w:spacing w:after="227" w:line="267" w:lineRule="auto"/>
        <w:ind w:left="10" w:hanging="10"/>
        <w:jc w:val="center"/>
        <w:rPr>
          <w:rFonts w:ascii="Times New Roman" w:eastAsia="Times New Roman" w:hAnsi="Times New Roman" w:cs="Times New Roman"/>
          <w:b/>
          <w:color w:val="0D0D0D"/>
          <w:sz w:val="30"/>
        </w:rPr>
      </w:pPr>
      <w:r>
        <w:rPr>
          <w:rFonts w:ascii="Times New Roman" w:eastAsia="Times New Roman" w:hAnsi="Times New Roman" w:cs="Times New Roman"/>
          <w:b/>
          <w:color w:val="0D0D0D"/>
          <w:sz w:val="48"/>
        </w:rPr>
        <w:t>Automating Standard Laptop Orders with Flow Designer</w:t>
      </w:r>
      <w:r>
        <w:rPr>
          <w:rFonts w:ascii="Times New Roman" w:eastAsia="Times New Roman" w:hAnsi="Times New Roman" w:cs="Times New Roman"/>
          <w:b/>
          <w:color w:val="0D0D0D"/>
          <w:sz w:val="30"/>
        </w:rPr>
        <w:t xml:space="preserve"> </w:t>
      </w:r>
    </w:p>
    <w:p w14:paraId="3628FF5B" w14:textId="77777777" w:rsidR="00BC6539" w:rsidRDefault="00BC6539">
      <w:pPr>
        <w:spacing w:after="227" w:line="267" w:lineRule="auto"/>
        <w:ind w:left="10" w:hanging="10"/>
        <w:jc w:val="center"/>
        <w:rPr>
          <w:rFonts w:ascii="Times New Roman" w:eastAsia="Times New Roman" w:hAnsi="Times New Roman" w:cs="Times New Roman"/>
          <w:b/>
          <w:color w:val="0D0D0D"/>
          <w:sz w:val="30"/>
        </w:rPr>
      </w:pPr>
      <w:r>
        <w:rPr>
          <w:rFonts w:ascii="Times New Roman" w:eastAsia="Times New Roman" w:hAnsi="Times New Roman" w:cs="Times New Roman"/>
          <w:b/>
          <w:color w:val="0D0D0D"/>
          <w:sz w:val="30"/>
        </w:rPr>
        <w:t>Team ID : SWTID-2026-7880</w:t>
      </w:r>
    </w:p>
    <w:p w14:paraId="5DD903DF" w14:textId="77777777" w:rsidR="00BC6539" w:rsidRDefault="00BC6539">
      <w:pPr>
        <w:spacing w:after="227" w:line="267" w:lineRule="auto"/>
        <w:ind w:left="10" w:hanging="10"/>
        <w:jc w:val="center"/>
      </w:pPr>
      <w:r>
        <w:t>Team Size : 4</w:t>
      </w:r>
    </w:p>
    <w:p w14:paraId="69767C98" w14:textId="77777777" w:rsidR="00BC6539" w:rsidRDefault="00BC6539">
      <w:pPr>
        <w:spacing w:after="227" w:line="267" w:lineRule="auto"/>
        <w:ind w:left="10" w:hanging="10"/>
        <w:jc w:val="center"/>
      </w:pPr>
      <w:r>
        <w:t>Team Leader : VIDHYA D</w:t>
      </w:r>
    </w:p>
    <w:p w14:paraId="0196B35B" w14:textId="77777777" w:rsidR="00BC6539" w:rsidRDefault="00BC6539">
      <w:pPr>
        <w:spacing w:after="227" w:line="267" w:lineRule="auto"/>
        <w:ind w:left="10" w:hanging="10"/>
        <w:jc w:val="center"/>
      </w:pPr>
      <w:r>
        <w:t>Team member : SUBASHNI G</w:t>
      </w:r>
    </w:p>
    <w:p w14:paraId="0D6B5F43" w14:textId="77777777" w:rsidR="00BC6539" w:rsidRDefault="00BC6539">
      <w:pPr>
        <w:spacing w:after="227" w:line="267" w:lineRule="auto"/>
        <w:ind w:left="10" w:hanging="10"/>
        <w:jc w:val="center"/>
      </w:pPr>
      <w:r>
        <w:t>Team member : SHARMILA R</w:t>
      </w:r>
    </w:p>
    <w:p w14:paraId="6B323F77" w14:textId="77777777" w:rsidR="00BC6539" w:rsidRPr="00675402" w:rsidRDefault="00BC6539">
      <w:pPr>
        <w:spacing w:after="227" w:line="267" w:lineRule="auto"/>
        <w:ind w:left="10" w:hanging="10"/>
        <w:jc w:val="center"/>
        <w:rPr>
          <w:b/>
          <w:bCs/>
          <w:i/>
          <w:iCs/>
        </w:rPr>
      </w:pPr>
      <w:r>
        <w:t>Team member : KAVIYA A</w:t>
      </w:r>
    </w:p>
    <w:p w14:paraId="21706FE9" w14:textId="77777777" w:rsidR="00910FEE" w:rsidRDefault="00EC5149">
      <w:pPr>
        <w:spacing w:after="78" w:line="265" w:lineRule="auto"/>
        <w:ind w:left="-5" w:hanging="10"/>
      </w:pPr>
      <w:r>
        <w:rPr>
          <w:rFonts w:ascii="Times New Roman" w:eastAsia="Times New Roman" w:hAnsi="Times New Roman" w:cs="Times New Roman"/>
          <w:b/>
          <w:sz w:val="28"/>
        </w:rPr>
        <w:t>Problem Statement:</w:t>
      </w:r>
      <w:r>
        <w:rPr>
          <w:rFonts w:ascii="Times New Roman" w:eastAsia="Times New Roman" w:hAnsi="Times New Roman" w:cs="Times New Roman"/>
          <w:b/>
          <w:color w:val="0D0D0D"/>
          <w:sz w:val="28"/>
        </w:rPr>
        <w:t xml:space="preserve"> </w:t>
      </w:r>
    </w:p>
    <w:p w14:paraId="71820A4B" w14:textId="77777777" w:rsidR="00910FEE" w:rsidRDefault="00EC5149">
      <w:pPr>
        <w:spacing w:after="46" w:line="267" w:lineRule="auto"/>
        <w:ind w:left="-5" w:hanging="10"/>
      </w:pPr>
      <w:r>
        <w:rPr>
          <w:rFonts w:ascii="Times New Roman" w:eastAsia="Times New Roman" w:hAnsi="Times New Roman" w:cs="Times New Roman"/>
          <w:color w:val="0D0D0D"/>
          <w:sz w:val="24"/>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 </w:t>
      </w:r>
    </w:p>
    <w:p w14:paraId="24D1D87B" w14:textId="77777777" w:rsidR="00910FEE" w:rsidRDefault="00EC5149">
      <w:pPr>
        <w:spacing w:after="420"/>
      </w:pPr>
      <w:r>
        <w:rPr>
          <w:rFonts w:ascii="Times New Roman" w:eastAsia="Times New Roman" w:hAnsi="Times New Roman" w:cs="Times New Roman"/>
          <w:color w:val="0D0D0D"/>
          <w:sz w:val="28"/>
        </w:rPr>
        <w:t xml:space="preserve"> </w:t>
      </w:r>
    </w:p>
    <w:p w14:paraId="216ABC7B" w14:textId="77777777" w:rsidR="00910FEE" w:rsidRDefault="00EC5149">
      <w:pPr>
        <w:spacing w:after="78" w:line="265" w:lineRule="auto"/>
        <w:ind w:left="-5" w:hanging="10"/>
      </w:pPr>
      <w:r>
        <w:rPr>
          <w:rFonts w:ascii="Times New Roman" w:eastAsia="Times New Roman" w:hAnsi="Times New Roman" w:cs="Times New Roman"/>
          <w:b/>
          <w:sz w:val="28"/>
        </w:rPr>
        <w:t>User Story:</w:t>
      </w:r>
      <w:r>
        <w:rPr>
          <w:rFonts w:ascii="Times New Roman" w:eastAsia="Times New Roman" w:hAnsi="Times New Roman" w:cs="Times New Roman"/>
          <w:b/>
          <w:color w:val="0D0D0D"/>
          <w:sz w:val="28"/>
        </w:rPr>
        <w:t xml:space="preserve"> </w:t>
      </w:r>
    </w:p>
    <w:p w14:paraId="16CD6D57" w14:textId="77777777" w:rsidR="00910FEE" w:rsidRDefault="00EC5149">
      <w:pPr>
        <w:spacing w:after="46" w:line="267" w:lineRule="auto"/>
        <w:ind w:left="-5" w:hanging="10"/>
      </w:pPr>
      <w:r>
        <w:rPr>
          <w:rFonts w:ascii="Times New Roman" w:eastAsia="Times New Roman" w:hAnsi="Times New Roman" w:cs="Times New Roman"/>
          <w:color w:val="0D0D0D"/>
          <w:sz w:val="24"/>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 </w:t>
      </w:r>
    </w:p>
    <w:p w14:paraId="61E84DFD" w14:textId="77777777" w:rsidR="00910FEE" w:rsidRDefault="00EC5149">
      <w:pPr>
        <w:spacing w:after="420"/>
      </w:pPr>
      <w:r>
        <w:rPr>
          <w:rFonts w:ascii="Times New Roman" w:eastAsia="Times New Roman" w:hAnsi="Times New Roman" w:cs="Times New Roman"/>
          <w:color w:val="0D0D0D"/>
          <w:sz w:val="28"/>
        </w:rPr>
        <w:t xml:space="preserve"> </w:t>
      </w:r>
    </w:p>
    <w:p w14:paraId="2804C345" w14:textId="77777777" w:rsidR="00910FEE" w:rsidRDefault="00EC5149">
      <w:pPr>
        <w:spacing w:after="133" w:line="265" w:lineRule="auto"/>
        <w:ind w:left="-5" w:hanging="10"/>
      </w:pPr>
      <w:r>
        <w:rPr>
          <w:rFonts w:ascii="Times New Roman" w:eastAsia="Times New Roman" w:hAnsi="Times New Roman" w:cs="Times New Roman"/>
          <w:b/>
          <w:sz w:val="28"/>
        </w:rPr>
        <w:t xml:space="preserve">Project Objective: </w:t>
      </w:r>
    </w:p>
    <w:p w14:paraId="59C3F82B" w14:textId="77777777" w:rsidR="00910FEE" w:rsidRDefault="00EC5149">
      <w:pPr>
        <w:spacing w:after="0"/>
      </w:pPr>
      <w:r>
        <w:rPr>
          <w:rFonts w:ascii="Times New Roman" w:eastAsia="Times New Roman" w:hAnsi="Times New Roman" w:cs="Times New Roman"/>
          <w:b/>
          <w:color w:val="0D0D0D"/>
          <w:sz w:val="28"/>
        </w:rPr>
        <w:t xml:space="preserve"> </w:t>
      </w:r>
    </w:p>
    <w:p w14:paraId="4E147C1C" w14:textId="77777777" w:rsidR="00910FEE" w:rsidRDefault="00EC5149">
      <w:pPr>
        <w:spacing w:after="46" w:line="267" w:lineRule="auto"/>
        <w:ind w:left="-5" w:hanging="10"/>
      </w:pPr>
      <w:r>
        <w:rPr>
          <w:rFonts w:ascii="Times New Roman" w:eastAsia="Times New Roman" w:hAnsi="Times New Roman" w:cs="Times New Roman"/>
          <w:color w:val="0D0D0D"/>
          <w:sz w:val="24"/>
        </w:rPr>
        <w:t xml:space="preserve">The objective of this project is to implement an automated workflow using Flow Designer to facilitate the procurement and configuration of standard laptops. By integrating automation into the process, the project aims to: </w:t>
      </w:r>
    </w:p>
    <w:p w14:paraId="02EA2CFF" w14:textId="77777777" w:rsidR="00910FEE" w:rsidRDefault="00EC5149">
      <w:pPr>
        <w:spacing w:after="0"/>
      </w:pPr>
      <w:r>
        <w:rPr>
          <w:rFonts w:ascii="Times New Roman" w:eastAsia="Times New Roman" w:hAnsi="Times New Roman" w:cs="Times New Roman"/>
          <w:color w:val="0D0D0D"/>
          <w:sz w:val="28"/>
        </w:rPr>
        <w:t xml:space="preserve"> </w:t>
      </w:r>
    </w:p>
    <w:p w14:paraId="6CCCD88C" w14:textId="77777777" w:rsidR="00910FEE" w:rsidRDefault="00EC5149">
      <w:pPr>
        <w:numPr>
          <w:ilvl w:val="0"/>
          <w:numId w:val="1"/>
        </w:numPr>
        <w:spacing w:after="7" w:line="267" w:lineRule="auto"/>
        <w:ind w:hanging="360"/>
      </w:pPr>
      <w:r>
        <w:rPr>
          <w:rFonts w:ascii="Times New Roman" w:eastAsia="Times New Roman" w:hAnsi="Times New Roman" w:cs="Times New Roman"/>
          <w:color w:val="0D0D0D"/>
          <w:sz w:val="24"/>
        </w:rPr>
        <w:t xml:space="preserve">Create a seamless experience for users requesting standard laptops by ensuring timely configuration. </w:t>
      </w:r>
    </w:p>
    <w:p w14:paraId="099C6F9F" w14:textId="77777777" w:rsidR="00910FEE" w:rsidRDefault="00EC5149">
      <w:pPr>
        <w:numPr>
          <w:ilvl w:val="0"/>
          <w:numId w:val="1"/>
        </w:numPr>
        <w:spacing w:after="10" w:line="267" w:lineRule="auto"/>
        <w:ind w:hanging="360"/>
      </w:pPr>
      <w:r>
        <w:rPr>
          <w:rFonts w:ascii="Times New Roman" w:eastAsia="Times New Roman" w:hAnsi="Times New Roman" w:cs="Times New Roman"/>
          <w:color w:val="0D0D0D"/>
          <w:sz w:val="24"/>
        </w:rPr>
        <w:t xml:space="preserve">Reduce manual intervention and potential errors in the procurement process. </w:t>
      </w:r>
    </w:p>
    <w:p w14:paraId="5172DB70" w14:textId="77777777" w:rsidR="00910FEE" w:rsidRDefault="00EC5149">
      <w:pPr>
        <w:numPr>
          <w:ilvl w:val="0"/>
          <w:numId w:val="1"/>
        </w:numPr>
        <w:spacing w:after="17"/>
        <w:ind w:hanging="360"/>
      </w:pPr>
      <w:r>
        <w:rPr>
          <w:rFonts w:ascii="Times New Roman" w:eastAsia="Times New Roman" w:hAnsi="Times New Roman" w:cs="Times New Roman"/>
          <w:color w:val="0D0D0D"/>
          <w:sz w:val="24"/>
        </w:rPr>
        <w:t xml:space="preserve">Improve resource utilisation within the IT department by optimising task allocation. </w:t>
      </w:r>
    </w:p>
    <w:p w14:paraId="3E5925C3" w14:textId="77777777" w:rsidR="00910FEE" w:rsidRDefault="00EC5149">
      <w:pPr>
        <w:numPr>
          <w:ilvl w:val="0"/>
          <w:numId w:val="1"/>
        </w:numPr>
        <w:spacing w:after="46" w:line="267" w:lineRule="auto"/>
        <w:ind w:hanging="360"/>
      </w:pPr>
      <w:r>
        <w:rPr>
          <w:rFonts w:ascii="Times New Roman" w:eastAsia="Times New Roman" w:hAnsi="Times New Roman" w:cs="Times New Roman"/>
          <w:color w:val="0D0D0D"/>
          <w:sz w:val="24"/>
        </w:rPr>
        <w:t xml:space="preserve">Enhance overall efficiency and productivity in IT procurement operations. </w:t>
      </w:r>
    </w:p>
    <w:p w14:paraId="7D0A8E04" w14:textId="77777777" w:rsidR="00910FEE" w:rsidRDefault="00EC5149">
      <w:pPr>
        <w:spacing w:after="20"/>
      </w:pPr>
      <w:r>
        <w:rPr>
          <w:rFonts w:ascii="Times New Roman" w:eastAsia="Times New Roman" w:hAnsi="Times New Roman" w:cs="Times New Roman"/>
          <w:color w:val="0D0D0D"/>
          <w:sz w:val="28"/>
        </w:rPr>
        <w:t xml:space="preserve"> </w:t>
      </w:r>
    </w:p>
    <w:p w14:paraId="18F72A0A" w14:textId="77777777" w:rsidR="00910FEE" w:rsidRDefault="00EC5149">
      <w:pPr>
        <w:spacing w:after="20"/>
      </w:pPr>
      <w:r>
        <w:rPr>
          <w:rFonts w:ascii="Times New Roman" w:eastAsia="Times New Roman" w:hAnsi="Times New Roman" w:cs="Times New Roman"/>
          <w:color w:val="0D0D0D"/>
          <w:sz w:val="28"/>
        </w:rPr>
        <w:t xml:space="preserve"> </w:t>
      </w:r>
    </w:p>
    <w:p w14:paraId="5D147B67" w14:textId="77777777" w:rsidR="00910FEE" w:rsidRDefault="00EC5149">
      <w:pPr>
        <w:spacing w:after="20"/>
      </w:pPr>
      <w:r>
        <w:rPr>
          <w:rFonts w:ascii="Times New Roman" w:eastAsia="Times New Roman" w:hAnsi="Times New Roman" w:cs="Times New Roman"/>
          <w:color w:val="0D0D0D"/>
          <w:sz w:val="28"/>
        </w:rPr>
        <w:t xml:space="preserve"> </w:t>
      </w:r>
    </w:p>
    <w:p w14:paraId="75CEF9FA" w14:textId="77777777" w:rsidR="00910FEE" w:rsidRDefault="00EC5149">
      <w:pPr>
        <w:spacing w:after="0"/>
      </w:pPr>
      <w:r>
        <w:rPr>
          <w:rFonts w:ascii="Times New Roman" w:eastAsia="Times New Roman" w:hAnsi="Times New Roman" w:cs="Times New Roman"/>
          <w:color w:val="0D0D0D"/>
          <w:sz w:val="28"/>
        </w:rPr>
        <w:t xml:space="preserve"> </w:t>
      </w:r>
    </w:p>
    <w:p w14:paraId="2058EAAD" w14:textId="77777777" w:rsidR="00910FEE" w:rsidRDefault="00EC5149">
      <w:pPr>
        <w:spacing w:after="510" w:line="265" w:lineRule="auto"/>
        <w:ind w:left="-5" w:hanging="10"/>
      </w:pPr>
      <w:r>
        <w:rPr>
          <w:rFonts w:ascii="Times New Roman" w:eastAsia="Times New Roman" w:hAnsi="Times New Roman" w:cs="Times New Roman"/>
          <w:b/>
          <w:sz w:val="28"/>
        </w:rPr>
        <w:t xml:space="preserve">TASK INITIATION  </w:t>
      </w:r>
    </w:p>
    <w:p w14:paraId="0E2FB642" w14:textId="77777777" w:rsidR="00910FEE" w:rsidRDefault="00EC5149">
      <w:pPr>
        <w:spacing w:after="254" w:line="265" w:lineRule="auto"/>
        <w:ind w:left="-5" w:hanging="10"/>
      </w:pPr>
      <w:r>
        <w:rPr>
          <w:rFonts w:ascii="Times New Roman" w:eastAsia="Times New Roman" w:hAnsi="Times New Roman" w:cs="Times New Roman"/>
          <w:b/>
          <w:sz w:val="28"/>
        </w:rPr>
        <w:t xml:space="preserve">Milestone 1 : Flow </w:t>
      </w:r>
      <w:r>
        <w:rPr>
          <w:rFonts w:ascii="Arial" w:eastAsia="Arial" w:hAnsi="Arial" w:cs="Arial"/>
          <w:sz w:val="40"/>
        </w:rPr>
        <w:t xml:space="preserve"> </w:t>
      </w:r>
    </w:p>
    <w:p w14:paraId="576FB96C" w14:textId="77777777" w:rsidR="00910FEE" w:rsidRDefault="00EC5149">
      <w:pPr>
        <w:spacing w:after="32" w:line="265" w:lineRule="auto"/>
        <w:ind w:left="-5" w:hanging="10"/>
      </w:pPr>
      <w:r>
        <w:rPr>
          <w:rFonts w:ascii="Times New Roman" w:eastAsia="Times New Roman" w:hAnsi="Times New Roman" w:cs="Times New Roman"/>
          <w:b/>
          <w:sz w:val="28"/>
        </w:rPr>
        <w:t>Activity 1:</w:t>
      </w:r>
      <w:r>
        <w:rPr>
          <w:rFonts w:ascii="Times New Roman" w:eastAsia="Times New Roman" w:hAnsi="Times New Roman" w:cs="Times New Roman"/>
          <w:sz w:val="28"/>
        </w:rPr>
        <w:t xml:space="preserve"> </w:t>
      </w:r>
      <w:r>
        <w:rPr>
          <w:rFonts w:ascii="Times New Roman" w:eastAsia="Times New Roman" w:hAnsi="Times New Roman" w:cs="Times New Roman"/>
          <w:b/>
          <w:sz w:val="28"/>
        </w:rPr>
        <w:t>Create a Flow to Create Catalog task to update the short description after Approval the service Request and it will be  Assignment group to Hardware.</w:t>
      </w:r>
      <w:r>
        <w:rPr>
          <w:rFonts w:ascii="Arial" w:eastAsia="Arial" w:hAnsi="Arial" w:cs="Arial"/>
          <w:sz w:val="32"/>
        </w:rPr>
        <w:t xml:space="preserve"> </w:t>
      </w:r>
    </w:p>
    <w:p w14:paraId="74294DF5" w14:textId="77777777" w:rsidR="00910FEE" w:rsidRDefault="00EC5149">
      <w:pPr>
        <w:spacing w:after="34"/>
      </w:pPr>
      <w:r>
        <w:rPr>
          <w:rFonts w:ascii="Times New Roman" w:eastAsia="Times New Roman" w:hAnsi="Times New Roman" w:cs="Times New Roman"/>
        </w:rPr>
        <w:t xml:space="preserve"> </w:t>
      </w:r>
    </w:p>
    <w:p w14:paraId="6FA09528"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Open service now. </w:t>
      </w:r>
    </w:p>
    <w:p w14:paraId="7E87019C"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Click on All  &gt;&gt; search for Flow Designer  </w:t>
      </w:r>
    </w:p>
    <w:p w14:paraId="1C55B509"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Click on Flow Designer under Process Automation. </w:t>
      </w:r>
    </w:p>
    <w:p w14:paraId="1F0EDB62"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After opening Flow Designer Click on new and select Flow. </w:t>
      </w:r>
    </w:p>
    <w:p w14:paraId="18031286"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Under Flow properties Give Flow Name as “ Standard laptop task”. </w:t>
      </w:r>
    </w:p>
    <w:p w14:paraId="48EA62F0"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Application should be Global. </w:t>
      </w:r>
    </w:p>
    <w:p w14:paraId="62E27D3B"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Select Run user as “ System user ” from that choice. </w:t>
      </w:r>
    </w:p>
    <w:p w14:paraId="25EB3DCA"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Click on Submit. </w:t>
      </w:r>
    </w:p>
    <w:p w14:paraId="4CAE43CD" w14:textId="77777777" w:rsidR="00910FEE" w:rsidRDefault="00EC5149">
      <w:pPr>
        <w:spacing w:after="0"/>
        <w:ind w:right="1766"/>
        <w:jc w:val="right"/>
      </w:pPr>
      <w:r>
        <w:rPr>
          <w:noProof/>
        </w:rPr>
        <w:drawing>
          <wp:inline distT="0" distB="0" distL="0" distR="0" wp14:anchorId="0B0F205C" wp14:editId="5E592C68">
            <wp:extent cx="3533775" cy="4686300"/>
            <wp:effectExtent l="0" t="0" r="0" b="0"/>
            <wp:docPr id="984" name="Picture 984"/>
            <wp:cNvGraphicFramePr/>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7"/>
                    <a:stretch>
                      <a:fillRect/>
                    </a:stretch>
                  </pic:blipFill>
                  <pic:spPr>
                    <a:xfrm>
                      <a:off x="0" y="0"/>
                      <a:ext cx="3533775" cy="4686300"/>
                    </a:xfrm>
                    <a:prstGeom prst="rect">
                      <a:avLst/>
                    </a:prstGeom>
                  </pic:spPr>
                </pic:pic>
              </a:graphicData>
            </a:graphic>
          </wp:inline>
        </w:drawing>
      </w:r>
      <w:r>
        <w:rPr>
          <w:rFonts w:ascii="Times New Roman" w:eastAsia="Times New Roman" w:hAnsi="Times New Roman" w:cs="Times New Roman"/>
          <w:sz w:val="24"/>
        </w:rPr>
        <w:t xml:space="preserve"> </w:t>
      </w:r>
    </w:p>
    <w:p w14:paraId="546BEC02" w14:textId="77777777" w:rsidR="00910FEE" w:rsidRDefault="00EC5149">
      <w:pPr>
        <w:spacing w:after="17"/>
        <w:ind w:right="1"/>
        <w:jc w:val="right"/>
      </w:pPr>
      <w:r>
        <w:rPr>
          <w:noProof/>
        </w:rPr>
        <w:drawing>
          <wp:inline distT="0" distB="0" distL="0" distR="0" wp14:anchorId="1E097A75" wp14:editId="6CABAAD3">
            <wp:extent cx="5734050" cy="1790700"/>
            <wp:effectExtent l="0" t="0" r="0" b="0"/>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8"/>
                    <a:stretch>
                      <a:fillRect/>
                    </a:stretch>
                  </pic:blipFill>
                  <pic:spPr>
                    <a:xfrm>
                      <a:off x="0" y="0"/>
                      <a:ext cx="5734050" cy="1790700"/>
                    </a:xfrm>
                    <a:prstGeom prst="rect">
                      <a:avLst/>
                    </a:prstGeom>
                  </pic:spPr>
                </pic:pic>
              </a:graphicData>
            </a:graphic>
          </wp:inline>
        </w:drawing>
      </w:r>
      <w:r>
        <w:rPr>
          <w:rFonts w:ascii="Times New Roman" w:eastAsia="Times New Roman" w:hAnsi="Times New Roman" w:cs="Times New Roman"/>
          <w:sz w:val="24"/>
        </w:rPr>
        <w:t xml:space="preserve"> </w:t>
      </w:r>
    </w:p>
    <w:p w14:paraId="4B49EF14" w14:textId="77777777" w:rsidR="00910FEE" w:rsidRDefault="00EC5149">
      <w:pPr>
        <w:spacing w:after="0"/>
        <w:ind w:right="66"/>
        <w:jc w:val="center"/>
      </w:pPr>
      <w:r>
        <w:rPr>
          <w:rFonts w:ascii="Times New Roman" w:eastAsia="Times New Roman" w:hAnsi="Times New Roman" w:cs="Times New Roman"/>
          <w:sz w:val="24"/>
        </w:rPr>
        <w:t xml:space="preserve"> </w:t>
      </w:r>
    </w:p>
    <w:p w14:paraId="6E65B0BF" w14:textId="77777777" w:rsidR="00910FEE" w:rsidRDefault="00EC5149">
      <w:pPr>
        <w:spacing w:after="17"/>
        <w:ind w:right="1"/>
        <w:jc w:val="right"/>
      </w:pPr>
      <w:r>
        <w:rPr>
          <w:noProof/>
        </w:rPr>
        <w:drawing>
          <wp:inline distT="0" distB="0" distL="0" distR="0" wp14:anchorId="10C55611" wp14:editId="7D8395ED">
            <wp:extent cx="5734050" cy="3857625"/>
            <wp:effectExtent l="0" t="0" r="0" b="0"/>
            <wp:docPr id="1056" name="Picture 1056"/>
            <wp:cNvGraphicFramePr/>
            <a:graphic xmlns:a="http://schemas.openxmlformats.org/drawingml/2006/main">
              <a:graphicData uri="http://schemas.openxmlformats.org/drawingml/2006/picture">
                <pic:pic xmlns:pic="http://schemas.openxmlformats.org/drawingml/2006/picture">
                  <pic:nvPicPr>
                    <pic:cNvPr id="1056" name="Picture 1056"/>
                    <pic:cNvPicPr/>
                  </pic:nvPicPr>
                  <pic:blipFill>
                    <a:blip r:embed="rId9"/>
                    <a:stretch>
                      <a:fillRect/>
                    </a:stretch>
                  </pic:blipFill>
                  <pic:spPr>
                    <a:xfrm>
                      <a:off x="0" y="0"/>
                      <a:ext cx="5734050" cy="3857625"/>
                    </a:xfrm>
                    <a:prstGeom prst="rect">
                      <a:avLst/>
                    </a:prstGeom>
                  </pic:spPr>
                </pic:pic>
              </a:graphicData>
            </a:graphic>
          </wp:inline>
        </w:drawing>
      </w:r>
      <w:r>
        <w:rPr>
          <w:rFonts w:ascii="Times New Roman" w:eastAsia="Times New Roman" w:hAnsi="Times New Roman" w:cs="Times New Roman"/>
          <w:sz w:val="24"/>
        </w:rPr>
        <w:t xml:space="preserve"> </w:t>
      </w:r>
    </w:p>
    <w:p w14:paraId="4E3A9176" w14:textId="77777777" w:rsidR="00910FEE" w:rsidRDefault="00EC5149">
      <w:pPr>
        <w:spacing w:after="17"/>
        <w:ind w:right="66"/>
        <w:jc w:val="center"/>
      </w:pPr>
      <w:r>
        <w:rPr>
          <w:rFonts w:ascii="Times New Roman" w:eastAsia="Times New Roman" w:hAnsi="Times New Roman" w:cs="Times New Roman"/>
          <w:sz w:val="24"/>
        </w:rPr>
        <w:t xml:space="preserve"> </w:t>
      </w:r>
    </w:p>
    <w:p w14:paraId="37EB424C" w14:textId="77777777" w:rsidR="00910FEE" w:rsidRDefault="00EC5149">
      <w:pPr>
        <w:spacing w:after="17"/>
      </w:pPr>
      <w:r>
        <w:rPr>
          <w:rFonts w:ascii="Times New Roman" w:eastAsia="Times New Roman" w:hAnsi="Times New Roman" w:cs="Times New Roman"/>
          <w:sz w:val="24"/>
        </w:rPr>
        <w:t xml:space="preserve"> </w:t>
      </w:r>
    </w:p>
    <w:p w14:paraId="575B1CB3"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Click on Add a trigger  </w:t>
      </w:r>
    </w:p>
    <w:p w14:paraId="5D68D69E"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Select the trigger in that Search for “ Service Catalog ”  and select that. </w:t>
      </w:r>
    </w:p>
    <w:p w14:paraId="19FE5234"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After that click on Done. </w:t>
      </w:r>
    </w:p>
    <w:p w14:paraId="4CA45075" w14:textId="77777777" w:rsidR="00910FEE" w:rsidRDefault="00EC5149">
      <w:pPr>
        <w:spacing w:after="151"/>
        <w:ind w:left="30"/>
      </w:pPr>
      <w:r>
        <w:rPr>
          <w:noProof/>
        </w:rPr>
        <mc:AlternateContent>
          <mc:Choice Requires="wpg">
            <w:drawing>
              <wp:inline distT="0" distB="0" distL="0" distR="0" wp14:anchorId="3C1B9770" wp14:editId="098D8493">
                <wp:extent cx="5734050" cy="4793177"/>
                <wp:effectExtent l="0" t="0" r="0" b="0"/>
                <wp:docPr id="9150" name="Group 9150"/>
                <wp:cNvGraphicFramePr/>
                <a:graphic xmlns:a="http://schemas.openxmlformats.org/drawingml/2006/main">
                  <a:graphicData uri="http://schemas.microsoft.com/office/word/2010/wordprocessingGroup">
                    <wpg:wgp>
                      <wpg:cNvGrpSpPr/>
                      <wpg:grpSpPr>
                        <a:xfrm>
                          <a:off x="0" y="0"/>
                          <a:ext cx="5734050" cy="4793177"/>
                          <a:chOff x="0" y="0"/>
                          <a:chExt cx="5734050" cy="4793177"/>
                        </a:xfrm>
                      </wpg:grpSpPr>
                      <pic:pic xmlns:pic="http://schemas.openxmlformats.org/drawingml/2006/picture">
                        <pic:nvPicPr>
                          <pic:cNvPr id="1344" name="Picture 1344"/>
                          <pic:cNvPicPr/>
                        </pic:nvPicPr>
                        <pic:blipFill>
                          <a:blip r:embed="rId10"/>
                          <a:stretch>
                            <a:fillRect/>
                          </a:stretch>
                        </pic:blipFill>
                        <pic:spPr>
                          <a:xfrm>
                            <a:off x="0" y="0"/>
                            <a:ext cx="5734050" cy="3038475"/>
                          </a:xfrm>
                          <a:prstGeom prst="rect">
                            <a:avLst/>
                          </a:prstGeom>
                        </pic:spPr>
                      </pic:pic>
                      <pic:pic xmlns:pic="http://schemas.openxmlformats.org/drawingml/2006/picture">
                        <pic:nvPicPr>
                          <pic:cNvPr id="1346" name="Picture 1346"/>
                          <pic:cNvPicPr/>
                        </pic:nvPicPr>
                        <pic:blipFill>
                          <a:blip r:embed="rId11"/>
                          <a:stretch>
                            <a:fillRect/>
                          </a:stretch>
                        </pic:blipFill>
                        <pic:spPr>
                          <a:xfrm>
                            <a:off x="0" y="3116777"/>
                            <a:ext cx="5734050" cy="1676400"/>
                          </a:xfrm>
                          <a:prstGeom prst="rect">
                            <a:avLst/>
                          </a:prstGeom>
                        </pic:spPr>
                      </pic:pic>
                    </wpg:wgp>
                  </a:graphicData>
                </a:graphic>
              </wp:inline>
            </w:drawing>
          </mc:Choice>
          <mc:Fallback xmlns:a="http://schemas.openxmlformats.org/drawingml/2006/main">
            <w:pict>
              <v:group id="Group 9150" style="width:451.5pt;height:377.416pt;mso-position-horizontal-relative:char;mso-position-vertical-relative:line" coordsize="57340,47931">
                <v:shape id="Picture 1344" style="position:absolute;width:57340;height:30384;left:0;top:0;" filled="f">
                  <v:imagedata r:id="rId12"/>
                </v:shape>
                <v:shape id="Picture 1346" style="position:absolute;width:57340;height:16764;left:0;top:31167;" filled="f">
                  <v:imagedata r:id="rId13"/>
                </v:shape>
              </v:group>
            </w:pict>
          </mc:Fallback>
        </mc:AlternateContent>
      </w:r>
    </w:p>
    <w:p w14:paraId="56AF81DA" w14:textId="77777777" w:rsidR="00910FEE" w:rsidRDefault="00EC5149">
      <w:pPr>
        <w:spacing w:after="17"/>
      </w:pPr>
      <w:r>
        <w:rPr>
          <w:rFonts w:ascii="Times New Roman" w:eastAsia="Times New Roman" w:hAnsi="Times New Roman" w:cs="Times New Roman"/>
          <w:sz w:val="24"/>
        </w:rPr>
        <w:t xml:space="preserve"> </w:t>
      </w:r>
    </w:p>
    <w:p w14:paraId="261570DF" w14:textId="77777777" w:rsidR="00910FEE" w:rsidRDefault="00EC5149">
      <w:pPr>
        <w:spacing w:after="17"/>
        <w:ind w:left="720"/>
      </w:pPr>
      <w:r>
        <w:rPr>
          <w:rFonts w:ascii="Times New Roman" w:eastAsia="Times New Roman" w:hAnsi="Times New Roman" w:cs="Times New Roman"/>
          <w:sz w:val="24"/>
        </w:rPr>
        <w:t xml:space="preserve"> </w:t>
      </w:r>
    </w:p>
    <w:p w14:paraId="1F97EB56"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Now under Actions. </w:t>
      </w:r>
    </w:p>
    <w:p w14:paraId="222C114B"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Click on Add an action. </w:t>
      </w:r>
    </w:p>
    <w:p w14:paraId="0FA035ED"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Select action in that search for “ Create Catalog Task ” and select that. </w:t>
      </w:r>
    </w:p>
    <w:p w14:paraId="10418A1C"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Mention these in that action  </w:t>
      </w:r>
    </w:p>
    <w:p w14:paraId="3D5C12D0"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Action as Create Catalog Task </w:t>
      </w:r>
    </w:p>
    <w:p w14:paraId="104A89B6"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Drag and drop the Requested Item Record in the Request item. </w:t>
      </w:r>
    </w:p>
    <w:p w14:paraId="1691BDEC"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Table will be auto populated as a Catalog Task. </w:t>
      </w:r>
    </w:p>
    <w:p w14:paraId="702FC00D"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Mention the short description as “ Laptop need to Configured ”. </w:t>
      </w:r>
    </w:p>
    <w:p w14:paraId="72E7B133"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Click on add field value   </w:t>
      </w:r>
    </w:p>
    <w:p w14:paraId="3D85E2BF"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Select description field and value as “  Laptop need to Configured ”. </w:t>
      </w:r>
    </w:p>
    <w:p w14:paraId="54587E8B"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Select Assignment group field and value as “ Hardware ”. </w:t>
      </w:r>
    </w:p>
    <w:p w14:paraId="61FB8D6F"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Select Approval field and value as “ Approved ”. </w:t>
      </w:r>
    </w:p>
    <w:p w14:paraId="0A6DCD98"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Leave the remaining as default and click on Done. </w:t>
      </w:r>
    </w:p>
    <w:p w14:paraId="3174F3C5"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Click on save the Flow. </w:t>
      </w:r>
    </w:p>
    <w:p w14:paraId="6EB8A534" w14:textId="77777777" w:rsidR="00910FEE" w:rsidRDefault="00EC5149">
      <w:pPr>
        <w:numPr>
          <w:ilvl w:val="0"/>
          <w:numId w:val="2"/>
        </w:numPr>
        <w:spacing w:after="5" w:line="267" w:lineRule="auto"/>
        <w:ind w:hanging="360"/>
      </w:pPr>
      <w:r>
        <w:rPr>
          <w:rFonts w:ascii="Times New Roman" w:eastAsia="Times New Roman" w:hAnsi="Times New Roman" w:cs="Times New Roman"/>
          <w:sz w:val="24"/>
        </w:rPr>
        <w:t xml:space="preserve">And Click on Activate again click on Activate. </w:t>
      </w:r>
    </w:p>
    <w:p w14:paraId="3CA6B786" w14:textId="77777777" w:rsidR="00910FEE" w:rsidRDefault="00EC5149">
      <w:pPr>
        <w:spacing w:after="151"/>
        <w:ind w:left="30"/>
      </w:pPr>
      <w:r>
        <w:rPr>
          <w:noProof/>
        </w:rPr>
        <mc:AlternateContent>
          <mc:Choice Requires="wpg">
            <w:drawing>
              <wp:inline distT="0" distB="0" distL="0" distR="0" wp14:anchorId="1523A990" wp14:editId="142CA898">
                <wp:extent cx="5734050" cy="7479227"/>
                <wp:effectExtent l="0" t="0" r="0" b="0"/>
                <wp:docPr id="8840" name="Group 8840"/>
                <wp:cNvGraphicFramePr/>
                <a:graphic xmlns:a="http://schemas.openxmlformats.org/drawingml/2006/main">
                  <a:graphicData uri="http://schemas.microsoft.com/office/word/2010/wordprocessingGroup">
                    <wpg:wgp>
                      <wpg:cNvGrpSpPr/>
                      <wpg:grpSpPr>
                        <a:xfrm>
                          <a:off x="0" y="0"/>
                          <a:ext cx="5734050" cy="7479227"/>
                          <a:chOff x="0" y="0"/>
                          <a:chExt cx="5734050" cy="7479227"/>
                        </a:xfrm>
                      </wpg:grpSpPr>
                      <pic:pic xmlns:pic="http://schemas.openxmlformats.org/drawingml/2006/picture">
                        <pic:nvPicPr>
                          <pic:cNvPr id="1359" name="Picture 1359"/>
                          <pic:cNvPicPr/>
                        </pic:nvPicPr>
                        <pic:blipFill>
                          <a:blip r:embed="rId14"/>
                          <a:stretch>
                            <a:fillRect/>
                          </a:stretch>
                        </pic:blipFill>
                        <pic:spPr>
                          <a:xfrm>
                            <a:off x="0" y="0"/>
                            <a:ext cx="5734050" cy="4724400"/>
                          </a:xfrm>
                          <a:prstGeom prst="rect">
                            <a:avLst/>
                          </a:prstGeom>
                        </pic:spPr>
                      </pic:pic>
                      <pic:pic xmlns:pic="http://schemas.openxmlformats.org/drawingml/2006/picture">
                        <pic:nvPicPr>
                          <pic:cNvPr id="1361" name="Picture 1361"/>
                          <pic:cNvPicPr/>
                        </pic:nvPicPr>
                        <pic:blipFill>
                          <a:blip r:embed="rId15"/>
                          <a:stretch>
                            <a:fillRect/>
                          </a:stretch>
                        </pic:blipFill>
                        <pic:spPr>
                          <a:xfrm>
                            <a:off x="0" y="4802702"/>
                            <a:ext cx="5734050" cy="2676525"/>
                          </a:xfrm>
                          <a:prstGeom prst="rect">
                            <a:avLst/>
                          </a:prstGeom>
                        </pic:spPr>
                      </pic:pic>
                    </wpg:wgp>
                  </a:graphicData>
                </a:graphic>
              </wp:inline>
            </w:drawing>
          </mc:Choice>
          <mc:Fallback xmlns:a="http://schemas.openxmlformats.org/drawingml/2006/main">
            <w:pict>
              <v:group id="Group 8840" style="width:451.5pt;height:588.916pt;mso-position-horizontal-relative:char;mso-position-vertical-relative:line" coordsize="57340,74792">
                <v:shape id="Picture 1359" style="position:absolute;width:57340;height:47244;left:0;top:0;" filled="f">
                  <v:imagedata r:id="rId16"/>
                </v:shape>
                <v:shape id="Picture 1361" style="position:absolute;width:57340;height:26765;left:0;top:48027;" filled="f">
                  <v:imagedata r:id="rId17"/>
                </v:shape>
              </v:group>
            </w:pict>
          </mc:Fallback>
        </mc:AlternateContent>
      </w:r>
    </w:p>
    <w:p w14:paraId="62DB5E47" w14:textId="77777777" w:rsidR="00910FEE" w:rsidRDefault="00EC5149">
      <w:pPr>
        <w:spacing w:after="0"/>
        <w:ind w:left="4513"/>
      </w:pPr>
      <w:r>
        <w:rPr>
          <w:rFonts w:ascii="Times New Roman" w:eastAsia="Times New Roman" w:hAnsi="Times New Roman" w:cs="Times New Roman"/>
          <w:sz w:val="24"/>
        </w:rPr>
        <w:t xml:space="preserve"> </w:t>
      </w:r>
    </w:p>
    <w:p w14:paraId="14BCB864" w14:textId="77777777" w:rsidR="00910FEE" w:rsidRDefault="00EC5149">
      <w:pPr>
        <w:spacing w:after="17"/>
        <w:ind w:right="1"/>
        <w:jc w:val="right"/>
      </w:pPr>
      <w:r>
        <w:rPr>
          <w:noProof/>
        </w:rPr>
        <w:drawing>
          <wp:inline distT="0" distB="0" distL="0" distR="0" wp14:anchorId="104C9A4D" wp14:editId="65C82F99">
            <wp:extent cx="5734050" cy="3505200"/>
            <wp:effectExtent l="0" t="0" r="0" b="0"/>
            <wp:docPr id="1539" name="Picture 1539"/>
            <wp:cNvGraphicFramePr/>
            <a:graphic xmlns:a="http://schemas.openxmlformats.org/drawingml/2006/main">
              <a:graphicData uri="http://schemas.openxmlformats.org/drawingml/2006/picture">
                <pic:pic xmlns:pic="http://schemas.openxmlformats.org/drawingml/2006/picture">
                  <pic:nvPicPr>
                    <pic:cNvPr id="1539" name="Picture 1539"/>
                    <pic:cNvPicPr/>
                  </pic:nvPicPr>
                  <pic:blipFill>
                    <a:blip r:embed="rId18"/>
                    <a:stretch>
                      <a:fillRect/>
                    </a:stretch>
                  </pic:blipFill>
                  <pic:spPr>
                    <a:xfrm>
                      <a:off x="0" y="0"/>
                      <a:ext cx="5734050" cy="3505200"/>
                    </a:xfrm>
                    <a:prstGeom prst="rect">
                      <a:avLst/>
                    </a:prstGeom>
                  </pic:spPr>
                </pic:pic>
              </a:graphicData>
            </a:graphic>
          </wp:inline>
        </w:drawing>
      </w:r>
      <w:r>
        <w:rPr>
          <w:rFonts w:ascii="Times New Roman" w:eastAsia="Times New Roman" w:hAnsi="Times New Roman" w:cs="Times New Roman"/>
          <w:sz w:val="24"/>
        </w:rPr>
        <w:t xml:space="preserve"> </w:t>
      </w:r>
    </w:p>
    <w:p w14:paraId="26FA8BB4" w14:textId="77777777" w:rsidR="00910FEE" w:rsidRDefault="00EC5149">
      <w:pPr>
        <w:spacing w:after="17"/>
        <w:ind w:right="66"/>
        <w:jc w:val="center"/>
      </w:pPr>
      <w:r>
        <w:rPr>
          <w:rFonts w:ascii="Times New Roman" w:eastAsia="Times New Roman" w:hAnsi="Times New Roman" w:cs="Times New Roman"/>
          <w:sz w:val="24"/>
        </w:rPr>
        <w:t xml:space="preserve"> </w:t>
      </w:r>
    </w:p>
    <w:p w14:paraId="74CE34C8" w14:textId="77777777" w:rsidR="00910FEE" w:rsidRDefault="00EC5149">
      <w:pPr>
        <w:spacing w:after="454"/>
      </w:pPr>
      <w:r>
        <w:rPr>
          <w:rFonts w:ascii="Times New Roman" w:eastAsia="Times New Roman" w:hAnsi="Times New Roman" w:cs="Times New Roman"/>
          <w:sz w:val="24"/>
        </w:rPr>
        <w:t xml:space="preserve"> </w:t>
      </w:r>
    </w:p>
    <w:p w14:paraId="25CBC5EF" w14:textId="77777777" w:rsidR="00910FEE" w:rsidRDefault="00EC5149">
      <w:pPr>
        <w:spacing w:after="78" w:line="265" w:lineRule="auto"/>
        <w:ind w:left="-5" w:hanging="10"/>
      </w:pPr>
      <w:r>
        <w:rPr>
          <w:rFonts w:ascii="Times New Roman" w:eastAsia="Times New Roman" w:hAnsi="Times New Roman" w:cs="Times New Roman"/>
          <w:b/>
          <w:sz w:val="28"/>
        </w:rPr>
        <w:t xml:space="preserve">Milestone 2 : Flow assignment  </w:t>
      </w:r>
    </w:p>
    <w:p w14:paraId="15751D3F" w14:textId="77777777" w:rsidR="00910FEE" w:rsidRDefault="00EC5149">
      <w:pPr>
        <w:spacing w:after="433"/>
      </w:pPr>
      <w:r>
        <w:rPr>
          <w:rFonts w:ascii="Arial" w:eastAsia="Arial" w:hAnsi="Arial" w:cs="Arial"/>
        </w:rPr>
        <w:t xml:space="preserve"> </w:t>
      </w:r>
    </w:p>
    <w:p w14:paraId="48EFAEF0" w14:textId="77777777" w:rsidR="00910FEE" w:rsidRDefault="00EC5149">
      <w:pPr>
        <w:spacing w:after="78" w:line="265" w:lineRule="auto"/>
        <w:ind w:left="-5" w:hanging="10"/>
      </w:pPr>
      <w:r>
        <w:rPr>
          <w:rFonts w:ascii="Times New Roman" w:eastAsia="Times New Roman" w:hAnsi="Times New Roman" w:cs="Times New Roman"/>
          <w:b/>
          <w:sz w:val="28"/>
        </w:rPr>
        <w:t xml:space="preserve">Activity 1 : Flow Assignment to Standard laptop service Catalog. </w:t>
      </w:r>
    </w:p>
    <w:p w14:paraId="2E16F7BE" w14:textId="77777777" w:rsidR="00910FEE" w:rsidRDefault="00EC5149">
      <w:pPr>
        <w:spacing w:after="35"/>
      </w:pPr>
      <w:r>
        <w:rPr>
          <w:rFonts w:ascii="Arial" w:eastAsia="Arial" w:hAnsi="Arial" w:cs="Arial"/>
        </w:rPr>
        <w:t xml:space="preserve"> </w:t>
      </w:r>
    </w:p>
    <w:p w14:paraId="422B0399" w14:textId="77777777" w:rsidR="00910FEE" w:rsidRDefault="00EC5149">
      <w:pPr>
        <w:numPr>
          <w:ilvl w:val="0"/>
          <w:numId w:val="3"/>
        </w:numPr>
        <w:spacing w:after="5" w:line="267" w:lineRule="auto"/>
        <w:ind w:hanging="360"/>
      </w:pPr>
      <w:r>
        <w:rPr>
          <w:rFonts w:ascii="Times New Roman" w:eastAsia="Times New Roman" w:hAnsi="Times New Roman" w:cs="Times New Roman"/>
          <w:sz w:val="24"/>
        </w:rPr>
        <w:t xml:space="preserve">Open ServiceNow. </w:t>
      </w:r>
    </w:p>
    <w:p w14:paraId="0735DAAE" w14:textId="77777777" w:rsidR="00910FEE" w:rsidRDefault="00EC5149">
      <w:pPr>
        <w:numPr>
          <w:ilvl w:val="0"/>
          <w:numId w:val="3"/>
        </w:numPr>
        <w:spacing w:after="5" w:line="267" w:lineRule="auto"/>
        <w:ind w:hanging="360"/>
      </w:pPr>
      <w:r>
        <w:rPr>
          <w:rFonts w:ascii="Times New Roman" w:eastAsia="Times New Roman" w:hAnsi="Times New Roman" w:cs="Times New Roman"/>
          <w:sz w:val="24"/>
        </w:rPr>
        <w:t xml:space="preserve">Click on all search for Maintain Items. </w:t>
      </w:r>
    </w:p>
    <w:p w14:paraId="3812ED60" w14:textId="77777777" w:rsidR="00910FEE" w:rsidRDefault="00EC5149">
      <w:pPr>
        <w:numPr>
          <w:ilvl w:val="0"/>
          <w:numId w:val="3"/>
        </w:numPr>
        <w:spacing w:after="5" w:line="267" w:lineRule="auto"/>
        <w:ind w:hanging="360"/>
      </w:pPr>
      <w:r>
        <w:rPr>
          <w:rFonts w:ascii="Times New Roman" w:eastAsia="Times New Roman" w:hAnsi="Times New Roman" w:cs="Times New Roman"/>
          <w:sz w:val="24"/>
        </w:rPr>
        <w:t xml:space="preserve">Select Maintain Items. </w:t>
      </w:r>
    </w:p>
    <w:p w14:paraId="49293D23" w14:textId="77777777" w:rsidR="00910FEE" w:rsidRDefault="00EC5149">
      <w:pPr>
        <w:numPr>
          <w:ilvl w:val="0"/>
          <w:numId w:val="3"/>
        </w:numPr>
        <w:spacing w:after="5" w:line="267" w:lineRule="auto"/>
        <w:ind w:hanging="360"/>
      </w:pPr>
      <w:r>
        <w:rPr>
          <w:rFonts w:ascii="Times New Roman" w:eastAsia="Times New Roman" w:hAnsi="Times New Roman" w:cs="Times New Roman"/>
          <w:sz w:val="24"/>
        </w:rPr>
        <w:t xml:space="preserve">Under the name field search for Standard Laptop Select that record. </w:t>
      </w:r>
    </w:p>
    <w:p w14:paraId="4E1B4992" w14:textId="77777777" w:rsidR="00910FEE" w:rsidRDefault="00EC5149">
      <w:pPr>
        <w:numPr>
          <w:ilvl w:val="0"/>
          <w:numId w:val="3"/>
        </w:numPr>
        <w:spacing w:after="5" w:line="267" w:lineRule="auto"/>
        <w:ind w:hanging="360"/>
      </w:pPr>
      <w:r>
        <w:rPr>
          <w:rFonts w:ascii="Times New Roman" w:eastAsia="Times New Roman" w:hAnsi="Times New Roman" w:cs="Times New Roman"/>
          <w:sz w:val="24"/>
        </w:rPr>
        <w:t xml:space="preserve">Under that record select Process engine  </w:t>
      </w:r>
    </w:p>
    <w:p w14:paraId="07E2486C" w14:textId="77777777" w:rsidR="00910FEE" w:rsidRDefault="00EC5149">
      <w:pPr>
        <w:numPr>
          <w:ilvl w:val="0"/>
          <w:numId w:val="3"/>
        </w:numPr>
        <w:spacing w:after="5" w:line="267" w:lineRule="auto"/>
        <w:ind w:hanging="360"/>
      </w:pPr>
      <w:r>
        <w:rPr>
          <w:rFonts w:ascii="Times New Roman" w:eastAsia="Times New Roman" w:hAnsi="Times New Roman" w:cs="Times New Roman"/>
          <w:sz w:val="24"/>
        </w:rPr>
        <w:t xml:space="preserve">Remove the remaining automations and add Flow. </w:t>
      </w:r>
    </w:p>
    <w:p w14:paraId="0F011DAC" w14:textId="77777777" w:rsidR="00910FEE" w:rsidRDefault="00EC5149">
      <w:pPr>
        <w:numPr>
          <w:ilvl w:val="0"/>
          <w:numId w:val="3"/>
        </w:numPr>
        <w:spacing w:after="5" w:line="267" w:lineRule="auto"/>
        <w:ind w:hanging="360"/>
      </w:pPr>
      <w:r>
        <w:rPr>
          <w:rFonts w:ascii="Times New Roman" w:eastAsia="Times New Roman" w:hAnsi="Times New Roman" w:cs="Times New Roman"/>
          <w:sz w:val="24"/>
        </w:rPr>
        <w:t xml:space="preserve">Add the flow that was created with the name “ Standard Laptop Task”. </w:t>
      </w:r>
    </w:p>
    <w:p w14:paraId="38DBF912" w14:textId="77777777" w:rsidR="00910FEE" w:rsidRDefault="00EC5149">
      <w:pPr>
        <w:numPr>
          <w:ilvl w:val="0"/>
          <w:numId w:val="3"/>
        </w:numPr>
        <w:spacing w:after="5" w:line="267" w:lineRule="auto"/>
        <w:ind w:hanging="360"/>
      </w:pPr>
      <w:r>
        <w:rPr>
          <w:rFonts w:ascii="Times New Roman" w:eastAsia="Times New Roman" w:hAnsi="Times New Roman" w:cs="Times New Roman"/>
          <w:sz w:val="24"/>
        </w:rPr>
        <w:t xml:space="preserve">Click on the menu to save the record. </w:t>
      </w:r>
    </w:p>
    <w:p w14:paraId="69EEFA1C" w14:textId="77777777" w:rsidR="00910FEE" w:rsidRDefault="00EC5149">
      <w:pPr>
        <w:spacing w:after="0"/>
        <w:ind w:right="66"/>
        <w:jc w:val="center"/>
      </w:pPr>
      <w:r>
        <w:rPr>
          <w:rFonts w:ascii="Times New Roman" w:eastAsia="Times New Roman" w:hAnsi="Times New Roman" w:cs="Times New Roman"/>
          <w:sz w:val="24"/>
        </w:rPr>
        <w:t xml:space="preserve"> </w:t>
      </w:r>
    </w:p>
    <w:p w14:paraId="0FFDE475" w14:textId="77777777" w:rsidR="00910FEE" w:rsidRDefault="00EC5149">
      <w:pPr>
        <w:spacing w:after="17"/>
        <w:ind w:right="1"/>
        <w:jc w:val="right"/>
      </w:pPr>
      <w:r>
        <w:rPr>
          <w:noProof/>
        </w:rPr>
        <w:drawing>
          <wp:inline distT="0" distB="0" distL="0" distR="0" wp14:anchorId="4BD6E031" wp14:editId="0D6388F4">
            <wp:extent cx="5734050" cy="2085975"/>
            <wp:effectExtent l="0" t="0" r="0" b="0"/>
            <wp:docPr id="1682" name="Picture 1682"/>
            <wp:cNvGraphicFramePr/>
            <a:graphic xmlns:a="http://schemas.openxmlformats.org/drawingml/2006/main">
              <a:graphicData uri="http://schemas.openxmlformats.org/drawingml/2006/picture">
                <pic:pic xmlns:pic="http://schemas.openxmlformats.org/drawingml/2006/picture">
                  <pic:nvPicPr>
                    <pic:cNvPr id="1682" name="Picture 1682"/>
                    <pic:cNvPicPr/>
                  </pic:nvPicPr>
                  <pic:blipFill>
                    <a:blip r:embed="rId19"/>
                    <a:stretch>
                      <a:fillRect/>
                    </a:stretch>
                  </pic:blipFill>
                  <pic:spPr>
                    <a:xfrm>
                      <a:off x="0" y="0"/>
                      <a:ext cx="5734050" cy="2085975"/>
                    </a:xfrm>
                    <a:prstGeom prst="rect">
                      <a:avLst/>
                    </a:prstGeom>
                  </pic:spPr>
                </pic:pic>
              </a:graphicData>
            </a:graphic>
          </wp:inline>
        </w:drawing>
      </w:r>
      <w:r>
        <w:rPr>
          <w:rFonts w:ascii="Times New Roman" w:eastAsia="Times New Roman" w:hAnsi="Times New Roman" w:cs="Times New Roman"/>
          <w:sz w:val="24"/>
        </w:rPr>
        <w:t xml:space="preserve"> </w:t>
      </w:r>
    </w:p>
    <w:p w14:paraId="1A321FA4" w14:textId="77777777" w:rsidR="00910FEE" w:rsidRDefault="00EC5149">
      <w:pPr>
        <w:spacing w:after="0"/>
        <w:ind w:right="66"/>
        <w:jc w:val="center"/>
      </w:pPr>
      <w:r>
        <w:rPr>
          <w:rFonts w:ascii="Times New Roman" w:eastAsia="Times New Roman" w:hAnsi="Times New Roman" w:cs="Times New Roman"/>
          <w:sz w:val="24"/>
        </w:rPr>
        <w:t xml:space="preserve"> </w:t>
      </w:r>
    </w:p>
    <w:p w14:paraId="0FF4A6D4" w14:textId="77777777" w:rsidR="00910FEE" w:rsidRDefault="00EC5149">
      <w:pPr>
        <w:spacing w:after="17"/>
        <w:ind w:right="1"/>
        <w:jc w:val="right"/>
      </w:pPr>
      <w:r>
        <w:rPr>
          <w:noProof/>
        </w:rPr>
        <w:drawing>
          <wp:inline distT="0" distB="0" distL="0" distR="0" wp14:anchorId="3E89A141" wp14:editId="40FBFF53">
            <wp:extent cx="5734050" cy="3314700"/>
            <wp:effectExtent l="0" t="0" r="0" b="0"/>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20"/>
                    <a:stretch>
                      <a:fillRect/>
                    </a:stretch>
                  </pic:blipFill>
                  <pic:spPr>
                    <a:xfrm>
                      <a:off x="0" y="0"/>
                      <a:ext cx="5734050" cy="3314700"/>
                    </a:xfrm>
                    <a:prstGeom prst="rect">
                      <a:avLst/>
                    </a:prstGeom>
                  </pic:spPr>
                </pic:pic>
              </a:graphicData>
            </a:graphic>
          </wp:inline>
        </w:drawing>
      </w:r>
      <w:r>
        <w:rPr>
          <w:rFonts w:ascii="Times New Roman" w:eastAsia="Times New Roman" w:hAnsi="Times New Roman" w:cs="Times New Roman"/>
          <w:sz w:val="24"/>
        </w:rPr>
        <w:t xml:space="preserve"> </w:t>
      </w:r>
    </w:p>
    <w:p w14:paraId="37B0DB19" w14:textId="77777777" w:rsidR="00910FEE" w:rsidRDefault="00EC5149">
      <w:pPr>
        <w:spacing w:after="17"/>
        <w:ind w:right="66"/>
        <w:jc w:val="center"/>
      </w:pPr>
      <w:r>
        <w:rPr>
          <w:rFonts w:ascii="Times New Roman" w:eastAsia="Times New Roman" w:hAnsi="Times New Roman" w:cs="Times New Roman"/>
          <w:sz w:val="24"/>
        </w:rPr>
        <w:t xml:space="preserve"> </w:t>
      </w:r>
    </w:p>
    <w:p w14:paraId="16D21DE2" w14:textId="77777777" w:rsidR="00910FEE" w:rsidRDefault="00EC5149">
      <w:pPr>
        <w:spacing w:after="17"/>
      </w:pPr>
      <w:r>
        <w:rPr>
          <w:rFonts w:ascii="Times New Roman" w:eastAsia="Times New Roman" w:hAnsi="Times New Roman" w:cs="Times New Roman"/>
          <w:sz w:val="24"/>
        </w:rPr>
        <w:t xml:space="preserve"> </w:t>
      </w:r>
    </w:p>
    <w:p w14:paraId="15D12BBD" w14:textId="77777777" w:rsidR="00910FEE" w:rsidRDefault="00EC5149">
      <w:pPr>
        <w:spacing w:after="454"/>
      </w:pPr>
      <w:r>
        <w:rPr>
          <w:rFonts w:ascii="Times New Roman" w:eastAsia="Times New Roman" w:hAnsi="Times New Roman" w:cs="Times New Roman"/>
          <w:sz w:val="24"/>
        </w:rPr>
        <w:t xml:space="preserve"> </w:t>
      </w:r>
    </w:p>
    <w:p w14:paraId="1487B3D3" w14:textId="77777777" w:rsidR="00910FEE" w:rsidRDefault="00EC5149">
      <w:pPr>
        <w:spacing w:after="78" w:line="265" w:lineRule="auto"/>
        <w:ind w:left="-5" w:hanging="10"/>
      </w:pPr>
      <w:r>
        <w:rPr>
          <w:rFonts w:ascii="Times New Roman" w:eastAsia="Times New Roman" w:hAnsi="Times New Roman" w:cs="Times New Roman"/>
          <w:b/>
          <w:sz w:val="28"/>
        </w:rPr>
        <w:t xml:space="preserve">Milestone 3 :  Service Catalog  </w:t>
      </w:r>
    </w:p>
    <w:p w14:paraId="350A680A" w14:textId="77777777" w:rsidR="00910FEE" w:rsidRDefault="00EC5149">
      <w:pPr>
        <w:spacing w:after="433"/>
      </w:pPr>
      <w:r>
        <w:rPr>
          <w:rFonts w:ascii="Arial" w:eastAsia="Arial" w:hAnsi="Arial" w:cs="Arial"/>
        </w:rPr>
        <w:t xml:space="preserve"> </w:t>
      </w:r>
    </w:p>
    <w:p w14:paraId="6B461EEC" w14:textId="77777777" w:rsidR="00910FEE" w:rsidRDefault="00EC5149">
      <w:pPr>
        <w:spacing w:after="78" w:line="265" w:lineRule="auto"/>
        <w:ind w:left="-5" w:hanging="10"/>
      </w:pPr>
      <w:r>
        <w:rPr>
          <w:rFonts w:ascii="Times New Roman" w:eastAsia="Times New Roman" w:hAnsi="Times New Roman" w:cs="Times New Roman"/>
          <w:b/>
          <w:sz w:val="28"/>
        </w:rPr>
        <w:t xml:space="preserve">Activity 1: Service Catalog for placing order and get Approval </w:t>
      </w:r>
    </w:p>
    <w:p w14:paraId="7C1D3506" w14:textId="77777777" w:rsidR="00910FEE" w:rsidRDefault="00EC5149">
      <w:pPr>
        <w:spacing w:after="35"/>
      </w:pPr>
      <w:r>
        <w:rPr>
          <w:rFonts w:ascii="Arial" w:eastAsia="Arial" w:hAnsi="Arial" w:cs="Arial"/>
        </w:rPr>
        <w:t xml:space="preserve"> </w:t>
      </w:r>
    </w:p>
    <w:p w14:paraId="07881999" w14:textId="77777777" w:rsidR="00910FEE" w:rsidRDefault="00EC5149">
      <w:pPr>
        <w:numPr>
          <w:ilvl w:val="0"/>
          <w:numId w:val="4"/>
        </w:numPr>
        <w:spacing w:after="5" w:line="267" w:lineRule="auto"/>
        <w:ind w:hanging="360"/>
      </w:pPr>
      <w:r>
        <w:rPr>
          <w:rFonts w:ascii="Times New Roman" w:eastAsia="Times New Roman" w:hAnsi="Times New Roman" w:cs="Times New Roman"/>
          <w:sz w:val="24"/>
        </w:rPr>
        <w:t xml:space="preserve">Click on All &gt;&gt; Search for “ Service Catalog ”. </w:t>
      </w:r>
    </w:p>
    <w:p w14:paraId="0B4AC426" w14:textId="77777777" w:rsidR="00910FEE" w:rsidRDefault="00EC5149">
      <w:pPr>
        <w:numPr>
          <w:ilvl w:val="0"/>
          <w:numId w:val="4"/>
        </w:numPr>
        <w:spacing w:after="5" w:line="267" w:lineRule="auto"/>
        <w:ind w:hanging="360"/>
      </w:pPr>
      <w:r>
        <w:rPr>
          <w:rFonts w:ascii="Times New Roman" w:eastAsia="Times New Roman" w:hAnsi="Times New Roman" w:cs="Times New Roman"/>
          <w:sz w:val="24"/>
        </w:rPr>
        <w:t xml:space="preserve">Click on Service Catalog &gt;&gt; click on Hardware. </w:t>
      </w:r>
    </w:p>
    <w:p w14:paraId="4E5396CF" w14:textId="77777777" w:rsidR="00910FEE" w:rsidRDefault="00EC5149">
      <w:pPr>
        <w:numPr>
          <w:ilvl w:val="0"/>
          <w:numId w:val="4"/>
        </w:numPr>
        <w:spacing w:after="5" w:line="267" w:lineRule="auto"/>
        <w:ind w:hanging="360"/>
      </w:pPr>
      <w:r>
        <w:rPr>
          <w:rFonts w:ascii="Times New Roman" w:eastAsia="Times New Roman" w:hAnsi="Times New Roman" w:cs="Times New Roman"/>
          <w:sz w:val="24"/>
        </w:rPr>
        <w:t xml:space="preserve">Scroll a bit to find the “ Standard Laptop ”  click on that. </w:t>
      </w:r>
    </w:p>
    <w:p w14:paraId="77CD5518" w14:textId="77777777" w:rsidR="00910FEE" w:rsidRDefault="00EC5149">
      <w:pPr>
        <w:numPr>
          <w:ilvl w:val="0"/>
          <w:numId w:val="4"/>
        </w:numPr>
        <w:spacing w:after="5" w:line="267" w:lineRule="auto"/>
        <w:ind w:hanging="360"/>
      </w:pPr>
      <w:r>
        <w:rPr>
          <w:rFonts w:ascii="Times New Roman" w:eastAsia="Times New Roman" w:hAnsi="Times New Roman" w:cs="Times New Roman"/>
          <w:sz w:val="24"/>
        </w:rPr>
        <w:t xml:space="preserve">After that click on “ Order Now ” to place the request. </w:t>
      </w:r>
    </w:p>
    <w:p w14:paraId="1B466804" w14:textId="77777777" w:rsidR="00910FEE" w:rsidRDefault="00EC5149">
      <w:pPr>
        <w:spacing w:after="8"/>
        <w:ind w:right="1"/>
        <w:jc w:val="right"/>
      </w:pPr>
      <w:r>
        <w:rPr>
          <w:noProof/>
        </w:rPr>
        <w:drawing>
          <wp:inline distT="0" distB="0" distL="0" distR="0" wp14:anchorId="1E7EDC49" wp14:editId="03D59ACA">
            <wp:extent cx="5734050" cy="2543175"/>
            <wp:effectExtent l="0" t="0" r="0" b="0"/>
            <wp:docPr id="1762" name="Picture 1762"/>
            <wp:cNvGraphicFramePr/>
            <a:graphic xmlns:a="http://schemas.openxmlformats.org/drawingml/2006/main">
              <a:graphicData uri="http://schemas.openxmlformats.org/drawingml/2006/picture">
                <pic:pic xmlns:pic="http://schemas.openxmlformats.org/drawingml/2006/picture">
                  <pic:nvPicPr>
                    <pic:cNvPr id="1762" name="Picture 1762"/>
                    <pic:cNvPicPr/>
                  </pic:nvPicPr>
                  <pic:blipFill>
                    <a:blip r:embed="rId21"/>
                    <a:stretch>
                      <a:fillRect/>
                    </a:stretch>
                  </pic:blipFill>
                  <pic:spPr>
                    <a:xfrm>
                      <a:off x="0" y="0"/>
                      <a:ext cx="5734050" cy="2543175"/>
                    </a:xfrm>
                    <a:prstGeom prst="rect">
                      <a:avLst/>
                    </a:prstGeom>
                  </pic:spPr>
                </pic:pic>
              </a:graphicData>
            </a:graphic>
          </wp:inline>
        </w:drawing>
      </w:r>
      <w:r>
        <w:rPr>
          <w:rFonts w:ascii="Times New Roman" w:eastAsia="Times New Roman" w:hAnsi="Times New Roman" w:cs="Times New Roman"/>
          <w:sz w:val="24"/>
        </w:rPr>
        <w:t xml:space="preserve"> </w:t>
      </w:r>
    </w:p>
    <w:p w14:paraId="77112350" w14:textId="77777777" w:rsidR="00910FEE" w:rsidRDefault="00EC5149">
      <w:pPr>
        <w:numPr>
          <w:ilvl w:val="0"/>
          <w:numId w:val="4"/>
        </w:numPr>
        <w:spacing w:after="5" w:line="267" w:lineRule="auto"/>
        <w:ind w:hanging="360"/>
      </w:pPr>
      <w:r>
        <w:rPr>
          <w:rFonts w:ascii="Times New Roman" w:eastAsia="Times New Roman" w:hAnsi="Times New Roman" w:cs="Times New Roman"/>
          <w:sz w:val="24"/>
        </w:rPr>
        <w:t xml:space="preserve">Now we will see the Order status  </w:t>
      </w:r>
    </w:p>
    <w:p w14:paraId="6784A74D" w14:textId="77777777" w:rsidR="00910FEE" w:rsidRDefault="00EC5149">
      <w:pPr>
        <w:numPr>
          <w:ilvl w:val="0"/>
          <w:numId w:val="4"/>
        </w:numPr>
        <w:spacing w:after="5" w:line="267" w:lineRule="auto"/>
        <w:ind w:hanging="360"/>
      </w:pPr>
      <w:r>
        <w:rPr>
          <w:rFonts w:ascii="Times New Roman" w:eastAsia="Times New Roman" w:hAnsi="Times New Roman" w:cs="Times New Roman"/>
          <w:sz w:val="24"/>
        </w:rPr>
        <w:t xml:space="preserve">In that click on the Request Number  </w:t>
      </w:r>
    </w:p>
    <w:p w14:paraId="67131CBF" w14:textId="77777777" w:rsidR="00910FEE" w:rsidRDefault="00EC5149">
      <w:pPr>
        <w:spacing w:after="8"/>
        <w:ind w:right="1"/>
        <w:jc w:val="right"/>
      </w:pPr>
      <w:r>
        <w:rPr>
          <w:noProof/>
        </w:rPr>
        <w:drawing>
          <wp:inline distT="0" distB="0" distL="0" distR="0" wp14:anchorId="349FE8B0" wp14:editId="75AE6F57">
            <wp:extent cx="5734050" cy="2181225"/>
            <wp:effectExtent l="0" t="0" r="0" b="0"/>
            <wp:docPr id="1764" name="Picture 1764"/>
            <wp:cNvGraphicFramePr/>
            <a:graphic xmlns:a="http://schemas.openxmlformats.org/drawingml/2006/main">
              <a:graphicData uri="http://schemas.openxmlformats.org/drawingml/2006/picture">
                <pic:pic xmlns:pic="http://schemas.openxmlformats.org/drawingml/2006/picture">
                  <pic:nvPicPr>
                    <pic:cNvPr id="1764" name="Picture 1764"/>
                    <pic:cNvPicPr/>
                  </pic:nvPicPr>
                  <pic:blipFill>
                    <a:blip r:embed="rId22"/>
                    <a:stretch>
                      <a:fillRect/>
                    </a:stretch>
                  </pic:blipFill>
                  <pic:spPr>
                    <a:xfrm>
                      <a:off x="0" y="0"/>
                      <a:ext cx="5734050" cy="2181225"/>
                    </a:xfrm>
                    <a:prstGeom prst="rect">
                      <a:avLst/>
                    </a:prstGeom>
                  </pic:spPr>
                </pic:pic>
              </a:graphicData>
            </a:graphic>
          </wp:inline>
        </w:drawing>
      </w:r>
      <w:r>
        <w:rPr>
          <w:rFonts w:ascii="Times New Roman" w:eastAsia="Times New Roman" w:hAnsi="Times New Roman" w:cs="Times New Roman"/>
          <w:sz w:val="24"/>
        </w:rPr>
        <w:t xml:space="preserve"> </w:t>
      </w:r>
    </w:p>
    <w:p w14:paraId="6342BB2E" w14:textId="77777777" w:rsidR="00910FEE" w:rsidRDefault="00EC5149">
      <w:pPr>
        <w:numPr>
          <w:ilvl w:val="0"/>
          <w:numId w:val="4"/>
        </w:numPr>
        <w:spacing w:after="5" w:line="267" w:lineRule="auto"/>
        <w:ind w:hanging="360"/>
      </w:pPr>
      <w:r>
        <w:rPr>
          <w:rFonts w:ascii="Times New Roman" w:eastAsia="Times New Roman" w:hAnsi="Times New Roman" w:cs="Times New Roman"/>
          <w:sz w:val="24"/>
        </w:rPr>
        <w:t xml:space="preserve">It will open the Requested number record. </w:t>
      </w:r>
    </w:p>
    <w:p w14:paraId="1213ADDA" w14:textId="77777777" w:rsidR="00910FEE" w:rsidRDefault="00EC5149">
      <w:pPr>
        <w:numPr>
          <w:ilvl w:val="0"/>
          <w:numId w:val="4"/>
        </w:numPr>
        <w:spacing w:after="5" w:line="267" w:lineRule="auto"/>
        <w:ind w:hanging="360"/>
      </w:pPr>
      <w:r>
        <w:rPr>
          <w:rFonts w:ascii="Times New Roman" w:eastAsia="Times New Roman" w:hAnsi="Times New Roman" w:cs="Times New Roman"/>
          <w:sz w:val="24"/>
        </w:rPr>
        <w:t xml:space="preserve">Scroll down Click on the Approvers Section. </w:t>
      </w:r>
    </w:p>
    <w:p w14:paraId="18014B61" w14:textId="77777777" w:rsidR="00910FEE" w:rsidRDefault="00EC5149">
      <w:pPr>
        <w:spacing w:after="8"/>
        <w:ind w:right="1"/>
        <w:jc w:val="right"/>
      </w:pPr>
      <w:r>
        <w:rPr>
          <w:noProof/>
        </w:rPr>
        <w:drawing>
          <wp:inline distT="0" distB="0" distL="0" distR="0" wp14:anchorId="3FF260C8" wp14:editId="50779C04">
            <wp:extent cx="5734050" cy="3162300"/>
            <wp:effectExtent l="0" t="0" r="0" b="0"/>
            <wp:docPr id="1836" name="Picture 1836"/>
            <wp:cNvGraphicFramePr/>
            <a:graphic xmlns:a="http://schemas.openxmlformats.org/drawingml/2006/main">
              <a:graphicData uri="http://schemas.openxmlformats.org/drawingml/2006/picture">
                <pic:pic xmlns:pic="http://schemas.openxmlformats.org/drawingml/2006/picture">
                  <pic:nvPicPr>
                    <pic:cNvPr id="1836" name="Picture 1836"/>
                    <pic:cNvPicPr/>
                  </pic:nvPicPr>
                  <pic:blipFill>
                    <a:blip r:embed="rId23"/>
                    <a:stretch>
                      <a:fillRect/>
                    </a:stretch>
                  </pic:blipFill>
                  <pic:spPr>
                    <a:xfrm>
                      <a:off x="0" y="0"/>
                      <a:ext cx="5734050" cy="3162300"/>
                    </a:xfrm>
                    <a:prstGeom prst="rect">
                      <a:avLst/>
                    </a:prstGeom>
                  </pic:spPr>
                </pic:pic>
              </a:graphicData>
            </a:graphic>
          </wp:inline>
        </w:drawing>
      </w:r>
      <w:r>
        <w:rPr>
          <w:rFonts w:ascii="Times New Roman" w:eastAsia="Times New Roman" w:hAnsi="Times New Roman" w:cs="Times New Roman"/>
          <w:sz w:val="24"/>
        </w:rPr>
        <w:t xml:space="preserve"> </w:t>
      </w:r>
    </w:p>
    <w:p w14:paraId="04B59126" w14:textId="77777777" w:rsidR="00910FEE" w:rsidRDefault="00EC5149">
      <w:pPr>
        <w:numPr>
          <w:ilvl w:val="0"/>
          <w:numId w:val="4"/>
        </w:numPr>
        <w:spacing w:after="5" w:line="267" w:lineRule="auto"/>
        <w:ind w:hanging="360"/>
      </w:pPr>
      <w:r>
        <w:rPr>
          <w:rFonts w:ascii="Times New Roman" w:eastAsia="Times New Roman" w:hAnsi="Times New Roman" w:cs="Times New Roman"/>
          <w:sz w:val="24"/>
        </w:rPr>
        <w:t xml:space="preserve">Right Click on the Record to see config in that Click on the Approve. </w:t>
      </w:r>
    </w:p>
    <w:p w14:paraId="448E082A" w14:textId="77777777" w:rsidR="00910FEE" w:rsidRDefault="00EC5149">
      <w:pPr>
        <w:spacing w:after="8"/>
        <w:ind w:right="1"/>
        <w:jc w:val="right"/>
      </w:pPr>
      <w:r>
        <w:rPr>
          <w:noProof/>
        </w:rPr>
        <w:drawing>
          <wp:inline distT="0" distB="0" distL="0" distR="0" wp14:anchorId="17A92A9C" wp14:editId="4FD45E64">
            <wp:extent cx="5734050" cy="1790700"/>
            <wp:effectExtent l="0" t="0" r="0" b="0"/>
            <wp:docPr id="1838" name="Picture 1838"/>
            <wp:cNvGraphicFramePr/>
            <a:graphic xmlns:a="http://schemas.openxmlformats.org/drawingml/2006/main">
              <a:graphicData uri="http://schemas.openxmlformats.org/drawingml/2006/picture">
                <pic:pic xmlns:pic="http://schemas.openxmlformats.org/drawingml/2006/picture">
                  <pic:nvPicPr>
                    <pic:cNvPr id="1838" name="Picture 1838"/>
                    <pic:cNvPicPr/>
                  </pic:nvPicPr>
                  <pic:blipFill>
                    <a:blip r:embed="rId24"/>
                    <a:stretch>
                      <a:fillRect/>
                    </a:stretch>
                  </pic:blipFill>
                  <pic:spPr>
                    <a:xfrm>
                      <a:off x="0" y="0"/>
                      <a:ext cx="5734050" cy="1790700"/>
                    </a:xfrm>
                    <a:prstGeom prst="rect">
                      <a:avLst/>
                    </a:prstGeom>
                  </pic:spPr>
                </pic:pic>
              </a:graphicData>
            </a:graphic>
          </wp:inline>
        </w:drawing>
      </w:r>
      <w:r>
        <w:rPr>
          <w:rFonts w:ascii="Times New Roman" w:eastAsia="Times New Roman" w:hAnsi="Times New Roman" w:cs="Times New Roman"/>
          <w:sz w:val="24"/>
        </w:rPr>
        <w:t xml:space="preserve"> </w:t>
      </w:r>
    </w:p>
    <w:p w14:paraId="17DC174A" w14:textId="77777777" w:rsidR="00910FEE" w:rsidRDefault="00EC5149">
      <w:pPr>
        <w:numPr>
          <w:ilvl w:val="0"/>
          <w:numId w:val="4"/>
        </w:numPr>
        <w:spacing w:after="5" w:line="267" w:lineRule="auto"/>
        <w:ind w:hanging="360"/>
      </w:pPr>
      <w:r>
        <w:rPr>
          <w:rFonts w:ascii="Times New Roman" w:eastAsia="Times New Roman" w:hAnsi="Times New Roman" w:cs="Times New Roman"/>
          <w:sz w:val="24"/>
        </w:rPr>
        <w:t xml:space="preserve">Then click on the Requested item Section  </w:t>
      </w:r>
    </w:p>
    <w:p w14:paraId="7176382A" w14:textId="77777777" w:rsidR="00910FEE" w:rsidRDefault="00EC5149">
      <w:pPr>
        <w:numPr>
          <w:ilvl w:val="0"/>
          <w:numId w:val="4"/>
        </w:numPr>
        <w:spacing w:after="5" w:line="267" w:lineRule="auto"/>
        <w:ind w:hanging="360"/>
      </w:pPr>
      <w:r>
        <w:rPr>
          <w:rFonts w:ascii="Times New Roman" w:eastAsia="Times New Roman" w:hAnsi="Times New Roman" w:cs="Times New Roman"/>
          <w:sz w:val="24"/>
        </w:rPr>
        <w:t xml:space="preserve">Open that Requested Item record </w:t>
      </w:r>
    </w:p>
    <w:p w14:paraId="5F558BA2" w14:textId="77777777" w:rsidR="00910FEE" w:rsidRDefault="00EC5149">
      <w:pPr>
        <w:spacing w:after="0"/>
        <w:ind w:right="1"/>
        <w:jc w:val="right"/>
      </w:pPr>
      <w:r>
        <w:rPr>
          <w:noProof/>
        </w:rPr>
        <w:drawing>
          <wp:inline distT="0" distB="0" distL="0" distR="0" wp14:anchorId="2135F341" wp14:editId="2DC1BEAF">
            <wp:extent cx="5734050" cy="3086100"/>
            <wp:effectExtent l="0" t="0" r="0" b="0"/>
            <wp:docPr id="1840" name="Picture 1840"/>
            <wp:cNvGraphicFramePr/>
            <a:graphic xmlns:a="http://schemas.openxmlformats.org/drawingml/2006/main">
              <a:graphicData uri="http://schemas.openxmlformats.org/drawingml/2006/picture">
                <pic:pic xmlns:pic="http://schemas.openxmlformats.org/drawingml/2006/picture">
                  <pic:nvPicPr>
                    <pic:cNvPr id="1840" name="Picture 1840"/>
                    <pic:cNvPicPr/>
                  </pic:nvPicPr>
                  <pic:blipFill>
                    <a:blip r:embed="rId25"/>
                    <a:stretch>
                      <a:fillRect/>
                    </a:stretch>
                  </pic:blipFill>
                  <pic:spPr>
                    <a:xfrm>
                      <a:off x="0" y="0"/>
                      <a:ext cx="5734050" cy="3086100"/>
                    </a:xfrm>
                    <a:prstGeom prst="rect">
                      <a:avLst/>
                    </a:prstGeom>
                  </pic:spPr>
                </pic:pic>
              </a:graphicData>
            </a:graphic>
          </wp:inline>
        </w:drawing>
      </w:r>
      <w:r>
        <w:rPr>
          <w:rFonts w:ascii="Times New Roman" w:eastAsia="Times New Roman" w:hAnsi="Times New Roman" w:cs="Times New Roman"/>
          <w:sz w:val="24"/>
        </w:rPr>
        <w:t xml:space="preserve"> </w:t>
      </w:r>
    </w:p>
    <w:p w14:paraId="6FDAA0BD" w14:textId="77777777" w:rsidR="00910FEE" w:rsidRDefault="00EC5149">
      <w:pPr>
        <w:numPr>
          <w:ilvl w:val="0"/>
          <w:numId w:val="4"/>
        </w:numPr>
        <w:spacing w:after="5" w:line="267" w:lineRule="auto"/>
        <w:ind w:hanging="360"/>
      </w:pPr>
      <w:r>
        <w:rPr>
          <w:rFonts w:ascii="Times New Roman" w:eastAsia="Times New Roman" w:hAnsi="Times New Roman" w:cs="Times New Roman"/>
          <w:sz w:val="24"/>
        </w:rPr>
        <w:t xml:space="preserve">Scroll down to the “ Catalog tasks ” Section   </w:t>
      </w:r>
    </w:p>
    <w:p w14:paraId="3155592A" w14:textId="77777777" w:rsidR="00910FEE" w:rsidRDefault="00EC5149">
      <w:pPr>
        <w:numPr>
          <w:ilvl w:val="0"/>
          <w:numId w:val="4"/>
        </w:numPr>
        <w:spacing w:after="5" w:line="267" w:lineRule="auto"/>
        <w:ind w:hanging="360"/>
      </w:pPr>
      <w:r>
        <w:rPr>
          <w:rFonts w:ascii="Times New Roman" w:eastAsia="Times New Roman" w:hAnsi="Times New Roman" w:cs="Times New Roman"/>
          <w:sz w:val="24"/>
        </w:rPr>
        <w:t xml:space="preserve">Open the record to see the updated status of the record with Short description and Assigned group. </w:t>
      </w:r>
    </w:p>
    <w:p w14:paraId="324A6651" w14:textId="77777777" w:rsidR="00910FEE" w:rsidRDefault="00EC5149">
      <w:pPr>
        <w:spacing w:after="18"/>
        <w:ind w:right="64"/>
        <w:jc w:val="center"/>
      </w:pPr>
      <w:r>
        <w:rPr>
          <w:rFonts w:ascii="Arial" w:eastAsia="Arial" w:hAnsi="Arial" w:cs="Arial"/>
        </w:rPr>
        <w:t xml:space="preserve"> </w:t>
      </w:r>
    </w:p>
    <w:p w14:paraId="6B4404E5" w14:textId="77777777" w:rsidR="00910FEE" w:rsidRDefault="00EC5149">
      <w:pPr>
        <w:spacing w:after="2"/>
        <w:ind w:right="64"/>
        <w:jc w:val="center"/>
      </w:pPr>
      <w:r>
        <w:rPr>
          <w:rFonts w:ascii="Arial" w:eastAsia="Arial" w:hAnsi="Arial" w:cs="Arial"/>
        </w:rPr>
        <w:t xml:space="preserve"> </w:t>
      </w:r>
    </w:p>
    <w:p w14:paraId="2B7CAC5F" w14:textId="77777777" w:rsidR="00910FEE" w:rsidRDefault="00EC5149">
      <w:pPr>
        <w:spacing w:after="18"/>
        <w:jc w:val="right"/>
      </w:pPr>
      <w:r>
        <w:rPr>
          <w:noProof/>
        </w:rPr>
        <w:drawing>
          <wp:inline distT="0" distB="0" distL="0" distR="0" wp14:anchorId="7CBD10A5" wp14:editId="7C34784F">
            <wp:extent cx="5734050" cy="2514600"/>
            <wp:effectExtent l="0" t="0" r="0" b="0"/>
            <wp:docPr id="2064" name="Picture 2064"/>
            <wp:cNvGraphicFramePr/>
            <a:graphic xmlns:a="http://schemas.openxmlformats.org/drawingml/2006/main">
              <a:graphicData uri="http://schemas.openxmlformats.org/drawingml/2006/picture">
                <pic:pic xmlns:pic="http://schemas.openxmlformats.org/drawingml/2006/picture">
                  <pic:nvPicPr>
                    <pic:cNvPr id="2064" name="Picture 2064"/>
                    <pic:cNvPicPr/>
                  </pic:nvPicPr>
                  <pic:blipFill>
                    <a:blip r:embed="rId26"/>
                    <a:stretch>
                      <a:fillRect/>
                    </a:stretch>
                  </pic:blipFill>
                  <pic:spPr>
                    <a:xfrm>
                      <a:off x="0" y="0"/>
                      <a:ext cx="5734050" cy="2514600"/>
                    </a:xfrm>
                    <a:prstGeom prst="rect">
                      <a:avLst/>
                    </a:prstGeom>
                  </pic:spPr>
                </pic:pic>
              </a:graphicData>
            </a:graphic>
          </wp:inline>
        </w:drawing>
      </w:r>
      <w:r>
        <w:rPr>
          <w:rFonts w:ascii="Arial" w:eastAsia="Arial" w:hAnsi="Arial" w:cs="Arial"/>
        </w:rPr>
        <w:t xml:space="preserve"> </w:t>
      </w:r>
    </w:p>
    <w:p w14:paraId="68ED70A1" w14:textId="77777777" w:rsidR="00910FEE" w:rsidRDefault="00EC5149">
      <w:pPr>
        <w:spacing w:after="18"/>
        <w:ind w:right="64"/>
        <w:jc w:val="center"/>
      </w:pPr>
      <w:r>
        <w:rPr>
          <w:rFonts w:ascii="Arial" w:eastAsia="Arial" w:hAnsi="Arial" w:cs="Arial"/>
        </w:rPr>
        <w:t xml:space="preserve"> </w:t>
      </w:r>
    </w:p>
    <w:p w14:paraId="7806D290" w14:textId="77777777" w:rsidR="00910FEE" w:rsidRDefault="00EC5149">
      <w:pPr>
        <w:spacing w:after="18"/>
        <w:ind w:right="64"/>
        <w:jc w:val="center"/>
      </w:pPr>
      <w:r>
        <w:rPr>
          <w:rFonts w:ascii="Arial" w:eastAsia="Arial" w:hAnsi="Arial" w:cs="Arial"/>
        </w:rPr>
        <w:t xml:space="preserve"> </w:t>
      </w:r>
    </w:p>
    <w:p w14:paraId="38C8C4BE" w14:textId="77777777" w:rsidR="00910FEE" w:rsidRDefault="00EC5149">
      <w:pPr>
        <w:spacing w:after="18"/>
        <w:ind w:right="64"/>
        <w:jc w:val="center"/>
      </w:pPr>
      <w:r>
        <w:rPr>
          <w:rFonts w:ascii="Arial" w:eastAsia="Arial" w:hAnsi="Arial" w:cs="Arial"/>
        </w:rPr>
        <w:t xml:space="preserve"> </w:t>
      </w:r>
    </w:p>
    <w:p w14:paraId="09306C31" w14:textId="77777777" w:rsidR="00910FEE" w:rsidRDefault="00EC5149">
      <w:pPr>
        <w:spacing w:after="510"/>
        <w:ind w:right="64"/>
        <w:jc w:val="center"/>
      </w:pPr>
      <w:r>
        <w:rPr>
          <w:rFonts w:ascii="Arial" w:eastAsia="Arial" w:hAnsi="Arial" w:cs="Arial"/>
        </w:rPr>
        <w:t xml:space="preserve"> </w:t>
      </w:r>
    </w:p>
    <w:p w14:paraId="21B34C00" w14:textId="77777777" w:rsidR="00910FEE" w:rsidRDefault="00EC5149">
      <w:pPr>
        <w:spacing w:after="105"/>
      </w:pPr>
      <w:r>
        <w:rPr>
          <w:rFonts w:ascii="Times New Roman" w:eastAsia="Times New Roman" w:hAnsi="Times New Roman" w:cs="Times New Roman"/>
          <w:b/>
          <w:sz w:val="32"/>
        </w:rPr>
        <w:t xml:space="preserve">Conclusion :  </w:t>
      </w:r>
    </w:p>
    <w:p w14:paraId="76775850" w14:textId="77777777" w:rsidR="00910FEE" w:rsidRDefault="00EC5149">
      <w:pPr>
        <w:spacing w:after="0" w:line="274" w:lineRule="auto"/>
        <w:ind w:right="113"/>
      </w:pPr>
      <w:r>
        <w:rPr>
          <w:rFonts w:ascii="Times New Roman" w:eastAsia="Times New Roman" w:hAnsi="Times New Roman" w:cs="Times New Roman"/>
          <w:sz w:val="28"/>
        </w:rPr>
        <w:t xml:space="preserve">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 </w:t>
      </w:r>
    </w:p>
    <w:p w14:paraId="5B83FDBB" w14:textId="77777777" w:rsidR="00910FEE" w:rsidRDefault="00EC5149">
      <w:pPr>
        <w:spacing w:after="18"/>
        <w:ind w:right="64"/>
        <w:jc w:val="center"/>
      </w:pPr>
      <w:r>
        <w:rPr>
          <w:rFonts w:ascii="Arial" w:eastAsia="Arial" w:hAnsi="Arial" w:cs="Arial"/>
        </w:rPr>
        <w:t xml:space="preserve"> </w:t>
      </w:r>
    </w:p>
    <w:p w14:paraId="71A9D4C2" w14:textId="77777777" w:rsidR="00910FEE" w:rsidRDefault="00EC5149">
      <w:pPr>
        <w:spacing w:after="18"/>
        <w:ind w:right="64"/>
        <w:jc w:val="center"/>
      </w:pPr>
      <w:r>
        <w:rPr>
          <w:rFonts w:ascii="Arial" w:eastAsia="Arial" w:hAnsi="Arial" w:cs="Arial"/>
        </w:rPr>
        <w:t xml:space="preserve"> </w:t>
      </w:r>
    </w:p>
    <w:p w14:paraId="1B5410E9" w14:textId="77777777" w:rsidR="00910FEE" w:rsidRDefault="00EC5149">
      <w:pPr>
        <w:spacing w:after="18"/>
        <w:ind w:right="64"/>
        <w:jc w:val="center"/>
      </w:pPr>
      <w:r>
        <w:rPr>
          <w:rFonts w:ascii="Arial" w:eastAsia="Arial" w:hAnsi="Arial" w:cs="Arial"/>
        </w:rPr>
        <w:t xml:space="preserve"> </w:t>
      </w:r>
    </w:p>
    <w:p w14:paraId="03198CD8" w14:textId="77777777" w:rsidR="00910FEE" w:rsidRDefault="00EC5149">
      <w:pPr>
        <w:spacing w:after="35"/>
        <w:ind w:right="64"/>
        <w:jc w:val="center"/>
      </w:pPr>
      <w:r>
        <w:rPr>
          <w:rFonts w:ascii="Arial" w:eastAsia="Arial" w:hAnsi="Arial" w:cs="Arial"/>
        </w:rPr>
        <w:t xml:space="preserve"> </w:t>
      </w:r>
    </w:p>
    <w:p w14:paraId="063CF7EA" w14:textId="77777777" w:rsidR="00910FEE" w:rsidRDefault="00EC5149">
      <w:pPr>
        <w:spacing w:after="17"/>
      </w:pPr>
      <w:r>
        <w:rPr>
          <w:rFonts w:ascii="Times New Roman" w:eastAsia="Times New Roman" w:hAnsi="Times New Roman" w:cs="Times New Roman"/>
          <w:sz w:val="24"/>
        </w:rPr>
        <w:t xml:space="preserve"> </w:t>
      </w:r>
    </w:p>
    <w:p w14:paraId="6BFF7D63" w14:textId="77777777" w:rsidR="00910FEE" w:rsidRDefault="00EC5149">
      <w:pPr>
        <w:spacing w:after="17"/>
      </w:pPr>
      <w:r>
        <w:rPr>
          <w:rFonts w:ascii="Times New Roman" w:eastAsia="Times New Roman" w:hAnsi="Times New Roman" w:cs="Times New Roman"/>
          <w:sz w:val="24"/>
        </w:rPr>
        <w:t xml:space="preserve"> </w:t>
      </w:r>
    </w:p>
    <w:p w14:paraId="437A2457" w14:textId="77777777" w:rsidR="00910FEE" w:rsidRDefault="00EC5149">
      <w:pPr>
        <w:spacing w:after="0"/>
        <w:ind w:right="66"/>
        <w:jc w:val="center"/>
      </w:pPr>
      <w:r>
        <w:rPr>
          <w:rFonts w:ascii="Times New Roman" w:eastAsia="Times New Roman" w:hAnsi="Times New Roman" w:cs="Times New Roman"/>
          <w:sz w:val="24"/>
        </w:rPr>
        <w:t xml:space="preserve"> </w:t>
      </w:r>
    </w:p>
    <w:p w14:paraId="3FD0E6A9" w14:textId="77777777" w:rsidR="00910FEE" w:rsidRDefault="00EC5149">
      <w:pPr>
        <w:spacing w:after="18"/>
      </w:pPr>
      <w:r>
        <w:rPr>
          <w:rFonts w:ascii="Arial" w:eastAsia="Arial" w:hAnsi="Arial" w:cs="Arial"/>
        </w:rPr>
        <w:t xml:space="preserve"> </w:t>
      </w:r>
    </w:p>
    <w:p w14:paraId="4C2DBF0E" w14:textId="77777777" w:rsidR="00910FEE" w:rsidRDefault="00EC5149">
      <w:pPr>
        <w:spacing w:after="35"/>
      </w:pPr>
      <w:r>
        <w:rPr>
          <w:rFonts w:ascii="Arial" w:eastAsia="Arial" w:hAnsi="Arial" w:cs="Arial"/>
        </w:rPr>
        <w:t xml:space="preserve"> </w:t>
      </w:r>
    </w:p>
    <w:p w14:paraId="120757E0" w14:textId="77777777" w:rsidR="00910FEE" w:rsidRDefault="00EC5149">
      <w:pPr>
        <w:spacing w:after="17"/>
        <w:ind w:left="720"/>
      </w:pPr>
      <w:r>
        <w:rPr>
          <w:rFonts w:ascii="Times New Roman" w:eastAsia="Times New Roman" w:hAnsi="Times New Roman" w:cs="Times New Roman"/>
          <w:sz w:val="24"/>
        </w:rPr>
        <w:t xml:space="preserve"> </w:t>
      </w:r>
    </w:p>
    <w:p w14:paraId="3EC2F368" w14:textId="77777777" w:rsidR="00910FEE" w:rsidRDefault="00EC5149">
      <w:pPr>
        <w:spacing w:after="17"/>
        <w:ind w:left="720"/>
      </w:pPr>
      <w:r>
        <w:rPr>
          <w:rFonts w:ascii="Times New Roman" w:eastAsia="Times New Roman" w:hAnsi="Times New Roman" w:cs="Times New Roman"/>
          <w:sz w:val="24"/>
        </w:rPr>
        <w:t xml:space="preserve"> </w:t>
      </w:r>
    </w:p>
    <w:p w14:paraId="5800BE1D" w14:textId="77777777" w:rsidR="00910FEE" w:rsidRDefault="00EC5149">
      <w:pPr>
        <w:spacing w:after="0"/>
        <w:ind w:left="720"/>
      </w:pPr>
      <w:r>
        <w:rPr>
          <w:rFonts w:ascii="Times New Roman" w:eastAsia="Times New Roman" w:hAnsi="Times New Roman" w:cs="Times New Roman"/>
          <w:sz w:val="24"/>
        </w:rPr>
        <w:t xml:space="preserve"> </w:t>
      </w:r>
    </w:p>
    <w:p w14:paraId="2F8A3681" w14:textId="77777777" w:rsidR="00910FEE" w:rsidRDefault="00EC5149">
      <w:pPr>
        <w:spacing w:after="0"/>
        <w:ind w:right="8371"/>
        <w:jc w:val="right"/>
      </w:pPr>
      <w:r>
        <w:rPr>
          <w:rFonts w:ascii="Times New Roman" w:eastAsia="Times New Roman" w:hAnsi="Times New Roman" w:cs="Times New Roman"/>
          <w:sz w:val="24"/>
        </w:rPr>
        <w:t xml:space="preserve"> </w:t>
      </w:r>
    </w:p>
    <w:p w14:paraId="6459AFC7" w14:textId="77777777" w:rsidR="00910FEE" w:rsidRDefault="00EC5149">
      <w:pPr>
        <w:spacing w:after="18"/>
      </w:pPr>
      <w:r>
        <w:rPr>
          <w:rFonts w:ascii="Arial" w:eastAsia="Arial" w:hAnsi="Arial" w:cs="Arial"/>
        </w:rPr>
        <w:t xml:space="preserve"> </w:t>
      </w:r>
    </w:p>
    <w:p w14:paraId="5FB958FB" w14:textId="77777777" w:rsidR="00910FEE" w:rsidRDefault="00EC5149">
      <w:pPr>
        <w:spacing w:after="18"/>
      </w:pPr>
      <w:r>
        <w:rPr>
          <w:rFonts w:ascii="Arial" w:eastAsia="Arial" w:hAnsi="Arial" w:cs="Arial"/>
        </w:rPr>
        <w:t xml:space="preserve"> </w:t>
      </w:r>
    </w:p>
    <w:p w14:paraId="64978067" w14:textId="77777777" w:rsidR="00910FEE" w:rsidRDefault="00EC5149">
      <w:pPr>
        <w:spacing w:after="18"/>
      </w:pPr>
      <w:r>
        <w:rPr>
          <w:rFonts w:ascii="Arial" w:eastAsia="Arial" w:hAnsi="Arial" w:cs="Arial"/>
        </w:rPr>
        <w:t xml:space="preserve"> </w:t>
      </w:r>
    </w:p>
    <w:p w14:paraId="2325ECDA" w14:textId="77777777" w:rsidR="00910FEE" w:rsidRDefault="00EC5149">
      <w:pPr>
        <w:spacing w:after="18"/>
      </w:pPr>
      <w:r>
        <w:rPr>
          <w:rFonts w:ascii="Arial" w:eastAsia="Arial" w:hAnsi="Arial" w:cs="Arial"/>
        </w:rPr>
        <w:t xml:space="preserve"> </w:t>
      </w:r>
    </w:p>
    <w:p w14:paraId="00FC1D39" w14:textId="77777777" w:rsidR="00910FEE" w:rsidRDefault="00EC5149">
      <w:pPr>
        <w:spacing w:after="18"/>
      </w:pPr>
      <w:r>
        <w:rPr>
          <w:rFonts w:ascii="Arial" w:eastAsia="Arial" w:hAnsi="Arial" w:cs="Arial"/>
        </w:rPr>
        <w:t xml:space="preserve"> </w:t>
      </w:r>
    </w:p>
    <w:p w14:paraId="62F9C5C2" w14:textId="77777777" w:rsidR="00910FEE" w:rsidRDefault="00EC5149">
      <w:pPr>
        <w:spacing w:after="18"/>
      </w:pPr>
      <w:r>
        <w:rPr>
          <w:rFonts w:ascii="Arial" w:eastAsia="Arial" w:hAnsi="Arial" w:cs="Arial"/>
        </w:rPr>
        <w:t xml:space="preserve"> </w:t>
      </w:r>
    </w:p>
    <w:p w14:paraId="23248A35" w14:textId="77777777" w:rsidR="00910FEE" w:rsidRDefault="00EC5149">
      <w:pPr>
        <w:spacing w:after="18"/>
      </w:pPr>
      <w:r>
        <w:rPr>
          <w:rFonts w:ascii="Arial" w:eastAsia="Arial" w:hAnsi="Arial" w:cs="Arial"/>
        </w:rPr>
        <w:t xml:space="preserve"> </w:t>
      </w:r>
    </w:p>
    <w:p w14:paraId="4BD6D351" w14:textId="77777777" w:rsidR="00910FEE" w:rsidRDefault="00EC5149">
      <w:pPr>
        <w:spacing w:after="18"/>
      </w:pPr>
      <w:r>
        <w:rPr>
          <w:rFonts w:ascii="Arial" w:eastAsia="Arial" w:hAnsi="Arial" w:cs="Arial"/>
        </w:rPr>
        <w:t xml:space="preserve"> </w:t>
      </w:r>
    </w:p>
    <w:p w14:paraId="0B75AFE2" w14:textId="77777777" w:rsidR="00910FEE" w:rsidRDefault="00EC5149">
      <w:pPr>
        <w:spacing w:after="18"/>
      </w:pPr>
      <w:r>
        <w:rPr>
          <w:rFonts w:ascii="Arial" w:eastAsia="Arial" w:hAnsi="Arial" w:cs="Arial"/>
        </w:rPr>
        <w:t xml:space="preserve"> </w:t>
      </w:r>
    </w:p>
    <w:p w14:paraId="3CE92254" w14:textId="77777777" w:rsidR="00910FEE" w:rsidRDefault="00EC5149">
      <w:pPr>
        <w:spacing w:after="24" w:line="256" w:lineRule="auto"/>
        <w:ind w:right="9081"/>
        <w:jc w:val="both"/>
      </w:pPr>
      <w:r>
        <w:rPr>
          <w:rFonts w:ascii="Arial" w:eastAsia="Arial" w:hAnsi="Arial" w:cs="Arial"/>
        </w:rPr>
        <w:t xml:space="preserve"> </w:t>
      </w:r>
      <w:r>
        <w:rPr>
          <w:rFonts w:ascii="Times New Roman" w:eastAsia="Times New Roman" w:hAnsi="Times New Roman" w:cs="Times New Roman"/>
          <w:color w:val="0D0D0D"/>
          <w:sz w:val="28"/>
        </w:rPr>
        <w:t xml:space="preserve"> </w:t>
      </w:r>
    </w:p>
    <w:p w14:paraId="56D6D751" w14:textId="77777777" w:rsidR="00910FEE" w:rsidRDefault="00EC5149">
      <w:pPr>
        <w:spacing w:after="0"/>
      </w:pPr>
      <w:r>
        <w:rPr>
          <w:rFonts w:ascii="Times New Roman" w:eastAsia="Times New Roman" w:hAnsi="Times New Roman" w:cs="Times New Roman"/>
          <w:color w:val="0D0D0D"/>
          <w:sz w:val="28"/>
        </w:rPr>
        <w:t xml:space="preserve"> </w:t>
      </w:r>
    </w:p>
    <w:sectPr w:rsidR="00910FEE">
      <w:headerReference w:type="even" r:id="rId27"/>
      <w:headerReference w:type="default" r:id="rId28"/>
      <w:headerReference w:type="first" r:id="rId29"/>
      <w:pgSz w:w="11920" w:h="16840"/>
      <w:pgMar w:top="1470" w:right="1329" w:bottom="1477" w:left="1440" w:header="1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92CE1" w14:textId="77777777" w:rsidR="00EC5149" w:rsidRDefault="00EC5149">
      <w:pPr>
        <w:spacing w:after="0" w:line="240" w:lineRule="auto"/>
      </w:pPr>
      <w:r>
        <w:separator/>
      </w:r>
    </w:p>
  </w:endnote>
  <w:endnote w:type="continuationSeparator" w:id="0">
    <w:p w14:paraId="497DA435" w14:textId="77777777" w:rsidR="00EC5149" w:rsidRDefault="00EC5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68FD3" w14:textId="77777777" w:rsidR="00EC5149" w:rsidRDefault="00EC5149">
      <w:pPr>
        <w:spacing w:after="0" w:line="240" w:lineRule="auto"/>
      </w:pPr>
      <w:r>
        <w:separator/>
      </w:r>
    </w:p>
  </w:footnote>
  <w:footnote w:type="continuationSeparator" w:id="0">
    <w:p w14:paraId="7473F918" w14:textId="77777777" w:rsidR="00EC5149" w:rsidRDefault="00EC51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2880" w14:textId="77777777" w:rsidR="00910FEE" w:rsidRDefault="00EC5149">
    <w:pPr>
      <w:spacing w:after="0"/>
      <w:ind w:left="-1440" w:right="7141"/>
    </w:pPr>
    <w:r>
      <w:rPr>
        <w:noProof/>
      </w:rPr>
      <w:drawing>
        <wp:anchor distT="0" distB="0" distL="114300" distR="114300" simplePos="0" relativeHeight="251658240" behindDoc="0" locked="0" layoutInCell="1" allowOverlap="0" wp14:anchorId="31C15C5F" wp14:editId="620173F6">
          <wp:simplePos x="0" y="0"/>
          <wp:positionH relativeFrom="page">
            <wp:posOffset>5772150</wp:posOffset>
          </wp:positionH>
          <wp:positionV relativeFrom="page">
            <wp:posOffset>114301</wp:posOffset>
          </wp:positionV>
          <wp:extent cx="1341120" cy="362712"/>
          <wp:effectExtent l="0" t="0" r="0" b="0"/>
          <wp:wrapSquare wrapText="bothSides"/>
          <wp:docPr id="8819" name="Picture 8819"/>
          <wp:cNvGraphicFramePr/>
          <a:graphic xmlns:a="http://schemas.openxmlformats.org/drawingml/2006/main">
            <a:graphicData uri="http://schemas.openxmlformats.org/drawingml/2006/picture">
              <pic:pic xmlns:pic="http://schemas.openxmlformats.org/drawingml/2006/picture">
                <pic:nvPicPr>
                  <pic:cNvPr id="8819" name="Picture 8819"/>
                  <pic:cNvPicPr/>
                </pic:nvPicPr>
                <pic:blipFill>
                  <a:blip r:embed="rId1"/>
                  <a:stretch>
                    <a:fillRect/>
                  </a:stretch>
                </pic:blipFill>
                <pic:spPr>
                  <a:xfrm>
                    <a:off x="0" y="0"/>
                    <a:ext cx="1341120" cy="362712"/>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6CCAA132" wp14:editId="3496EC88">
              <wp:simplePos x="0" y="0"/>
              <wp:positionH relativeFrom="page">
                <wp:posOffset>342900</wp:posOffset>
              </wp:positionH>
              <wp:positionV relativeFrom="page">
                <wp:posOffset>161925</wp:posOffset>
              </wp:positionV>
              <wp:extent cx="1847850" cy="542925"/>
              <wp:effectExtent l="0" t="0" r="0" b="0"/>
              <wp:wrapSquare wrapText="bothSides"/>
              <wp:docPr id="9789" name="Group 9789"/>
              <wp:cNvGraphicFramePr/>
              <a:graphic xmlns:a="http://schemas.openxmlformats.org/drawingml/2006/main">
                <a:graphicData uri="http://schemas.microsoft.com/office/word/2010/wordprocessingGroup">
                  <wpg:wgp>
                    <wpg:cNvGrpSpPr/>
                    <wpg:grpSpPr>
                      <a:xfrm>
                        <a:off x="0" y="0"/>
                        <a:ext cx="1847850" cy="542925"/>
                        <a:chOff x="0" y="0"/>
                        <a:chExt cx="1847850" cy="542925"/>
                      </a:xfrm>
                    </wpg:grpSpPr>
                    <wps:wsp>
                      <wps:cNvPr id="9791" name="Rectangle 9791"/>
                      <wps:cNvSpPr/>
                      <wps:spPr>
                        <a:xfrm>
                          <a:off x="571500" y="324606"/>
                          <a:ext cx="51621" cy="174642"/>
                        </a:xfrm>
                        <a:prstGeom prst="rect">
                          <a:avLst/>
                        </a:prstGeom>
                        <a:ln>
                          <a:noFill/>
                        </a:ln>
                      </wps:spPr>
                      <wps:txbx>
                        <w:txbxContent>
                          <w:p w14:paraId="556B62C4" w14:textId="77777777" w:rsidR="00910FEE" w:rsidRDefault="00EC5149">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790" name="Picture 9790"/>
                        <pic:cNvPicPr/>
                      </pic:nvPicPr>
                      <pic:blipFill>
                        <a:blip r:embed="rId2"/>
                        <a:stretch>
                          <a:fillRect/>
                        </a:stretch>
                      </pic:blipFill>
                      <pic:spPr>
                        <a:xfrm>
                          <a:off x="0" y="0"/>
                          <a:ext cx="1847850" cy="542925"/>
                        </a:xfrm>
                        <a:prstGeom prst="rect">
                          <a:avLst/>
                        </a:prstGeom>
                      </pic:spPr>
                    </pic:pic>
                  </wpg:wgp>
                </a:graphicData>
              </a:graphic>
            </wp:anchor>
          </w:drawing>
        </mc:Choice>
        <mc:Fallback xmlns:a="http://schemas.openxmlformats.org/drawingml/2006/main">
          <w:pict>
            <v:group id="Group 9789" style="width:145.5pt;height:42.75pt;position:absolute;mso-position-horizontal-relative:page;mso-position-horizontal:absolute;margin-left:27pt;mso-position-vertical-relative:page;margin-top:12.75pt;" coordsize="18478,5429">
              <v:rect id="Rectangle 9791" style="position:absolute;width:516;height:1746;left:5715;top:3246;" filled="f" stroked="f">
                <v:textbox inset="0,0,0,0">
                  <w:txbxContent>
                    <w:p>
                      <w:pPr>
                        <w:spacing w:before="0" w:after="160" w:line="259" w:lineRule="auto"/>
                      </w:pPr>
                      <w:r>
                        <w:rPr>
                          <w:rFonts w:cs="Arial" w:hAnsi="Arial" w:eastAsia="Arial" w:ascii="Arial"/>
                        </w:rPr>
                        <w:t xml:space="preserve"> </w:t>
                      </w:r>
                    </w:p>
                  </w:txbxContent>
                </v:textbox>
              </v:rect>
              <v:shape id="Picture 9790" style="position:absolute;width:18478;height:5429;left:0;top:0;" filled="f">
                <v:imagedata r:id="rId21"/>
              </v:shape>
              <w10:wrap type="square"/>
            </v:group>
          </w:pict>
        </mc:Fallback>
      </mc:AlternateContent>
    </w:r>
  </w:p>
  <w:p w14:paraId="1804AE2A" w14:textId="77777777" w:rsidR="00910FEE" w:rsidRDefault="00EC5149">
    <w:r>
      <w:rPr>
        <w:noProof/>
      </w:rPr>
      <mc:AlternateContent>
        <mc:Choice Requires="wpg">
          <w:drawing>
            <wp:anchor distT="0" distB="0" distL="114300" distR="114300" simplePos="0" relativeHeight="251660288" behindDoc="1" locked="0" layoutInCell="1" allowOverlap="1" wp14:anchorId="1CFCF081" wp14:editId="2EA34933">
              <wp:simplePos x="0" y="0"/>
              <wp:positionH relativeFrom="page">
                <wp:posOffset>0</wp:posOffset>
              </wp:positionH>
              <wp:positionV relativeFrom="page">
                <wp:posOffset>0</wp:posOffset>
              </wp:positionV>
              <wp:extent cx="1" cy="1"/>
              <wp:effectExtent l="0" t="0" r="0" b="0"/>
              <wp:wrapNone/>
              <wp:docPr id="9792" name="Group 979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792"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BCAA" w14:textId="77777777" w:rsidR="00910FEE" w:rsidRDefault="00EC5149">
    <w:pPr>
      <w:spacing w:after="0"/>
      <w:ind w:left="-1440" w:right="7141"/>
    </w:pPr>
    <w:r>
      <w:rPr>
        <w:noProof/>
      </w:rPr>
      <w:drawing>
        <wp:anchor distT="0" distB="0" distL="114300" distR="114300" simplePos="0" relativeHeight="251661312" behindDoc="0" locked="0" layoutInCell="1" allowOverlap="0" wp14:anchorId="493BF62E" wp14:editId="1C601596">
          <wp:simplePos x="0" y="0"/>
          <wp:positionH relativeFrom="page">
            <wp:posOffset>5772150</wp:posOffset>
          </wp:positionH>
          <wp:positionV relativeFrom="page">
            <wp:posOffset>114301</wp:posOffset>
          </wp:positionV>
          <wp:extent cx="1341120" cy="362712"/>
          <wp:effectExtent l="0" t="0" r="0" b="0"/>
          <wp:wrapSquare wrapText="bothSides"/>
          <wp:docPr id="1905493460" name="Picture 1905493460"/>
          <wp:cNvGraphicFramePr/>
          <a:graphic xmlns:a="http://schemas.openxmlformats.org/drawingml/2006/main">
            <a:graphicData uri="http://schemas.openxmlformats.org/drawingml/2006/picture">
              <pic:pic xmlns:pic="http://schemas.openxmlformats.org/drawingml/2006/picture">
                <pic:nvPicPr>
                  <pic:cNvPr id="8819" name="Picture 8819"/>
                  <pic:cNvPicPr/>
                </pic:nvPicPr>
                <pic:blipFill>
                  <a:blip r:embed="rId1"/>
                  <a:stretch>
                    <a:fillRect/>
                  </a:stretch>
                </pic:blipFill>
                <pic:spPr>
                  <a:xfrm>
                    <a:off x="0" y="0"/>
                    <a:ext cx="1341120" cy="362712"/>
                  </a:xfrm>
                  <a:prstGeom prst="rect">
                    <a:avLst/>
                  </a:prstGeom>
                </pic:spPr>
              </pic:pic>
            </a:graphicData>
          </a:graphic>
        </wp:anchor>
      </w:drawing>
    </w:r>
    <w:r>
      <w:rPr>
        <w:noProof/>
      </w:rPr>
      <mc:AlternateContent>
        <mc:Choice Requires="wpg">
          <w:drawing>
            <wp:anchor distT="0" distB="0" distL="114300" distR="114300" simplePos="0" relativeHeight="251662336" behindDoc="0" locked="0" layoutInCell="1" allowOverlap="1" wp14:anchorId="2D28CAEC" wp14:editId="10FD98C1">
              <wp:simplePos x="0" y="0"/>
              <wp:positionH relativeFrom="page">
                <wp:posOffset>342900</wp:posOffset>
              </wp:positionH>
              <wp:positionV relativeFrom="page">
                <wp:posOffset>161925</wp:posOffset>
              </wp:positionV>
              <wp:extent cx="1847850" cy="542925"/>
              <wp:effectExtent l="0" t="0" r="0" b="0"/>
              <wp:wrapSquare wrapText="bothSides"/>
              <wp:docPr id="9779" name="Group 9779"/>
              <wp:cNvGraphicFramePr/>
              <a:graphic xmlns:a="http://schemas.openxmlformats.org/drawingml/2006/main">
                <a:graphicData uri="http://schemas.microsoft.com/office/word/2010/wordprocessingGroup">
                  <wpg:wgp>
                    <wpg:cNvGrpSpPr/>
                    <wpg:grpSpPr>
                      <a:xfrm>
                        <a:off x="0" y="0"/>
                        <a:ext cx="1847850" cy="542925"/>
                        <a:chOff x="0" y="0"/>
                        <a:chExt cx="1847850" cy="542925"/>
                      </a:xfrm>
                    </wpg:grpSpPr>
                    <wps:wsp>
                      <wps:cNvPr id="9781" name="Rectangle 9781"/>
                      <wps:cNvSpPr/>
                      <wps:spPr>
                        <a:xfrm>
                          <a:off x="571500" y="324606"/>
                          <a:ext cx="51621" cy="174642"/>
                        </a:xfrm>
                        <a:prstGeom prst="rect">
                          <a:avLst/>
                        </a:prstGeom>
                        <a:ln>
                          <a:noFill/>
                        </a:ln>
                      </wps:spPr>
                      <wps:txbx>
                        <w:txbxContent>
                          <w:p w14:paraId="35E0EF05" w14:textId="77777777" w:rsidR="00910FEE" w:rsidRDefault="00EC5149">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780" name="Picture 9780"/>
                        <pic:cNvPicPr/>
                      </pic:nvPicPr>
                      <pic:blipFill>
                        <a:blip r:embed="rId2"/>
                        <a:stretch>
                          <a:fillRect/>
                        </a:stretch>
                      </pic:blipFill>
                      <pic:spPr>
                        <a:xfrm>
                          <a:off x="0" y="0"/>
                          <a:ext cx="1847850" cy="542925"/>
                        </a:xfrm>
                        <a:prstGeom prst="rect">
                          <a:avLst/>
                        </a:prstGeom>
                      </pic:spPr>
                    </pic:pic>
                  </wpg:wgp>
                </a:graphicData>
              </a:graphic>
            </wp:anchor>
          </w:drawing>
        </mc:Choice>
        <mc:Fallback xmlns:a="http://schemas.openxmlformats.org/drawingml/2006/main">
          <w:pict>
            <v:group id="Group 9779" style="width:145.5pt;height:42.75pt;position:absolute;mso-position-horizontal-relative:page;mso-position-horizontal:absolute;margin-left:27pt;mso-position-vertical-relative:page;margin-top:12.75pt;" coordsize="18478,5429">
              <v:rect id="Rectangle 9781" style="position:absolute;width:516;height:1746;left:5715;top:3246;" filled="f" stroked="f">
                <v:textbox inset="0,0,0,0">
                  <w:txbxContent>
                    <w:p>
                      <w:pPr>
                        <w:spacing w:before="0" w:after="160" w:line="259" w:lineRule="auto"/>
                      </w:pPr>
                      <w:r>
                        <w:rPr>
                          <w:rFonts w:cs="Arial" w:hAnsi="Arial" w:eastAsia="Arial" w:ascii="Arial"/>
                        </w:rPr>
                        <w:t xml:space="preserve"> </w:t>
                      </w:r>
                    </w:p>
                  </w:txbxContent>
                </v:textbox>
              </v:rect>
              <v:shape id="Picture 9780" style="position:absolute;width:18478;height:5429;left:0;top:0;" filled="f">
                <v:imagedata r:id="rId21"/>
              </v:shape>
              <w10:wrap type="square"/>
            </v:group>
          </w:pict>
        </mc:Fallback>
      </mc:AlternateContent>
    </w:r>
  </w:p>
  <w:p w14:paraId="0B61B601" w14:textId="77777777" w:rsidR="00910FEE" w:rsidRDefault="00EC5149">
    <w:r>
      <w:rPr>
        <w:noProof/>
      </w:rPr>
      <mc:AlternateContent>
        <mc:Choice Requires="wpg">
          <w:drawing>
            <wp:anchor distT="0" distB="0" distL="114300" distR="114300" simplePos="0" relativeHeight="251663360" behindDoc="1" locked="0" layoutInCell="1" allowOverlap="1" wp14:anchorId="6BD9CF7F" wp14:editId="1DFA1B7F">
              <wp:simplePos x="0" y="0"/>
              <wp:positionH relativeFrom="page">
                <wp:posOffset>0</wp:posOffset>
              </wp:positionH>
              <wp:positionV relativeFrom="page">
                <wp:posOffset>0</wp:posOffset>
              </wp:positionV>
              <wp:extent cx="1" cy="1"/>
              <wp:effectExtent l="0" t="0" r="0" b="0"/>
              <wp:wrapNone/>
              <wp:docPr id="9782" name="Group 978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782"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7E50" w14:textId="77777777" w:rsidR="00910FEE" w:rsidRDefault="00EC5149">
    <w:pPr>
      <w:spacing w:after="0"/>
      <w:ind w:left="-1440" w:right="7141"/>
    </w:pPr>
    <w:r>
      <w:rPr>
        <w:noProof/>
      </w:rPr>
      <w:drawing>
        <wp:anchor distT="0" distB="0" distL="114300" distR="114300" simplePos="0" relativeHeight="251664384" behindDoc="0" locked="0" layoutInCell="1" allowOverlap="0" wp14:anchorId="1EFDA13E" wp14:editId="031F93A8">
          <wp:simplePos x="0" y="0"/>
          <wp:positionH relativeFrom="page">
            <wp:posOffset>5772150</wp:posOffset>
          </wp:positionH>
          <wp:positionV relativeFrom="page">
            <wp:posOffset>114301</wp:posOffset>
          </wp:positionV>
          <wp:extent cx="1341120" cy="362712"/>
          <wp:effectExtent l="0" t="0" r="0" b="0"/>
          <wp:wrapSquare wrapText="bothSides"/>
          <wp:docPr id="867017941" name="Picture 867017941"/>
          <wp:cNvGraphicFramePr/>
          <a:graphic xmlns:a="http://schemas.openxmlformats.org/drawingml/2006/main">
            <a:graphicData uri="http://schemas.openxmlformats.org/drawingml/2006/picture">
              <pic:pic xmlns:pic="http://schemas.openxmlformats.org/drawingml/2006/picture">
                <pic:nvPicPr>
                  <pic:cNvPr id="8819" name="Picture 8819"/>
                  <pic:cNvPicPr/>
                </pic:nvPicPr>
                <pic:blipFill>
                  <a:blip r:embed="rId1"/>
                  <a:stretch>
                    <a:fillRect/>
                  </a:stretch>
                </pic:blipFill>
                <pic:spPr>
                  <a:xfrm>
                    <a:off x="0" y="0"/>
                    <a:ext cx="1341120" cy="362712"/>
                  </a:xfrm>
                  <a:prstGeom prst="rect">
                    <a:avLst/>
                  </a:prstGeom>
                </pic:spPr>
              </pic:pic>
            </a:graphicData>
          </a:graphic>
        </wp:anchor>
      </w:drawing>
    </w:r>
    <w:r>
      <w:rPr>
        <w:noProof/>
      </w:rPr>
      <mc:AlternateContent>
        <mc:Choice Requires="wpg">
          <w:drawing>
            <wp:anchor distT="0" distB="0" distL="114300" distR="114300" simplePos="0" relativeHeight="251665408" behindDoc="0" locked="0" layoutInCell="1" allowOverlap="1" wp14:anchorId="6D70361F" wp14:editId="04D935E9">
              <wp:simplePos x="0" y="0"/>
              <wp:positionH relativeFrom="page">
                <wp:posOffset>342900</wp:posOffset>
              </wp:positionH>
              <wp:positionV relativeFrom="page">
                <wp:posOffset>161925</wp:posOffset>
              </wp:positionV>
              <wp:extent cx="1847850" cy="542925"/>
              <wp:effectExtent l="0" t="0" r="0" b="0"/>
              <wp:wrapSquare wrapText="bothSides"/>
              <wp:docPr id="9769" name="Group 9769"/>
              <wp:cNvGraphicFramePr/>
              <a:graphic xmlns:a="http://schemas.openxmlformats.org/drawingml/2006/main">
                <a:graphicData uri="http://schemas.microsoft.com/office/word/2010/wordprocessingGroup">
                  <wpg:wgp>
                    <wpg:cNvGrpSpPr/>
                    <wpg:grpSpPr>
                      <a:xfrm>
                        <a:off x="0" y="0"/>
                        <a:ext cx="1847850" cy="542925"/>
                        <a:chOff x="0" y="0"/>
                        <a:chExt cx="1847850" cy="542925"/>
                      </a:xfrm>
                    </wpg:grpSpPr>
                    <wps:wsp>
                      <wps:cNvPr id="9771" name="Rectangle 9771"/>
                      <wps:cNvSpPr/>
                      <wps:spPr>
                        <a:xfrm>
                          <a:off x="571500" y="324606"/>
                          <a:ext cx="51621" cy="174642"/>
                        </a:xfrm>
                        <a:prstGeom prst="rect">
                          <a:avLst/>
                        </a:prstGeom>
                        <a:ln>
                          <a:noFill/>
                        </a:ln>
                      </wps:spPr>
                      <wps:txbx>
                        <w:txbxContent>
                          <w:p w14:paraId="22CCDB5A" w14:textId="77777777" w:rsidR="00910FEE" w:rsidRDefault="00EC5149">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770" name="Picture 9770"/>
                        <pic:cNvPicPr/>
                      </pic:nvPicPr>
                      <pic:blipFill>
                        <a:blip r:embed="rId2"/>
                        <a:stretch>
                          <a:fillRect/>
                        </a:stretch>
                      </pic:blipFill>
                      <pic:spPr>
                        <a:xfrm>
                          <a:off x="0" y="0"/>
                          <a:ext cx="1847850" cy="542925"/>
                        </a:xfrm>
                        <a:prstGeom prst="rect">
                          <a:avLst/>
                        </a:prstGeom>
                      </pic:spPr>
                    </pic:pic>
                  </wpg:wgp>
                </a:graphicData>
              </a:graphic>
            </wp:anchor>
          </w:drawing>
        </mc:Choice>
        <mc:Fallback xmlns:a="http://schemas.openxmlformats.org/drawingml/2006/main">
          <w:pict>
            <v:group id="Group 9769" style="width:145.5pt;height:42.75pt;position:absolute;mso-position-horizontal-relative:page;mso-position-horizontal:absolute;margin-left:27pt;mso-position-vertical-relative:page;margin-top:12.75pt;" coordsize="18478,5429">
              <v:rect id="Rectangle 9771" style="position:absolute;width:516;height:1746;left:5715;top:3246;" filled="f" stroked="f">
                <v:textbox inset="0,0,0,0">
                  <w:txbxContent>
                    <w:p>
                      <w:pPr>
                        <w:spacing w:before="0" w:after="160" w:line="259" w:lineRule="auto"/>
                      </w:pPr>
                      <w:r>
                        <w:rPr>
                          <w:rFonts w:cs="Arial" w:hAnsi="Arial" w:eastAsia="Arial" w:ascii="Arial"/>
                        </w:rPr>
                        <w:t xml:space="preserve"> </w:t>
                      </w:r>
                    </w:p>
                  </w:txbxContent>
                </v:textbox>
              </v:rect>
              <v:shape id="Picture 9770" style="position:absolute;width:18478;height:5429;left:0;top:0;" filled="f">
                <v:imagedata r:id="rId21"/>
              </v:shape>
              <w10:wrap type="square"/>
            </v:group>
          </w:pict>
        </mc:Fallback>
      </mc:AlternateContent>
    </w:r>
  </w:p>
  <w:p w14:paraId="65018E37" w14:textId="77777777" w:rsidR="00910FEE" w:rsidRDefault="00EC5149">
    <w:r>
      <w:rPr>
        <w:noProof/>
      </w:rPr>
      <mc:AlternateContent>
        <mc:Choice Requires="wpg">
          <w:drawing>
            <wp:anchor distT="0" distB="0" distL="114300" distR="114300" simplePos="0" relativeHeight="251666432" behindDoc="1" locked="0" layoutInCell="1" allowOverlap="1" wp14:anchorId="1BF5CC3E" wp14:editId="3FA91A86">
              <wp:simplePos x="0" y="0"/>
              <wp:positionH relativeFrom="page">
                <wp:posOffset>0</wp:posOffset>
              </wp:positionH>
              <wp:positionV relativeFrom="page">
                <wp:posOffset>0</wp:posOffset>
              </wp:positionV>
              <wp:extent cx="1" cy="1"/>
              <wp:effectExtent l="0" t="0" r="0" b="0"/>
              <wp:wrapNone/>
              <wp:docPr id="9772" name="Group 97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772"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9C3"/>
    <w:multiLevelType w:val="hybridMultilevel"/>
    <w:tmpl w:val="FFFFFFFF"/>
    <w:lvl w:ilvl="0" w:tplc="BAD644D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8A9EC2">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40B0E">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FC3EF8">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8C5E3A">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2E9384">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CCA4D0">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984F12">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10DE58">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1B0793"/>
    <w:multiLevelType w:val="hybridMultilevel"/>
    <w:tmpl w:val="FFFFFFFF"/>
    <w:lvl w:ilvl="0" w:tplc="9B10365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3C4B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685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CE35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62F6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609D7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6CC9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ECB5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CC95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4655D6"/>
    <w:multiLevelType w:val="hybridMultilevel"/>
    <w:tmpl w:val="FFFFFFFF"/>
    <w:lvl w:ilvl="0" w:tplc="66B6D4B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28F3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AB7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DEBF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2024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C108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72068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B809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D6EDF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FA774D2"/>
    <w:multiLevelType w:val="hybridMultilevel"/>
    <w:tmpl w:val="FFFFFFFF"/>
    <w:lvl w:ilvl="0" w:tplc="D512CC6E">
      <w:start w:val="1"/>
      <w:numFmt w:val="decimal"/>
      <w:lvlText w:val="%1."/>
      <w:lvlJc w:val="left"/>
      <w:pPr>
        <w:ind w:left="7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4328A5CE">
      <w:start w:val="1"/>
      <w:numFmt w:val="lowerLetter"/>
      <w:lvlText w:val="%2"/>
      <w:lvlJc w:val="left"/>
      <w:pPr>
        <w:ind w:left="14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3A342E0E">
      <w:start w:val="1"/>
      <w:numFmt w:val="lowerRoman"/>
      <w:lvlText w:val="%3"/>
      <w:lvlJc w:val="left"/>
      <w:pPr>
        <w:ind w:left="21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3C747918">
      <w:start w:val="1"/>
      <w:numFmt w:val="decimal"/>
      <w:lvlText w:val="%4"/>
      <w:lvlJc w:val="left"/>
      <w:pPr>
        <w:ind w:left="28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0354308A">
      <w:start w:val="1"/>
      <w:numFmt w:val="lowerLetter"/>
      <w:lvlText w:val="%5"/>
      <w:lvlJc w:val="left"/>
      <w:pPr>
        <w:ind w:left="36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72442062">
      <w:start w:val="1"/>
      <w:numFmt w:val="lowerRoman"/>
      <w:lvlText w:val="%6"/>
      <w:lvlJc w:val="left"/>
      <w:pPr>
        <w:ind w:left="43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D722D636">
      <w:start w:val="1"/>
      <w:numFmt w:val="decimal"/>
      <w:lvlText w:val="%7"/>
      <w:lvlJc w:val="left"/>
      <w:pPr>
        <w:ind w:left="50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4E3CCFC2">
      <w:start w:val="1"/>
      <w:numFmt w:val="lowerLetter"/>
      <w:lvlText w:val="%8"/>
      <w:lvlJc w:val="left"/>
      <w:pPr>
        <w:ind w:left="57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E850E02A">
      <w:start w:val="1"/>
      <w:numFmt w:val="lowerRoman"/>
      <w:lvlText w:val="%9"/>
      <w:lvlJc w:val="left"/>
      <w:pPr>
        <w:ind w:left="64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num w:numId="1" w16cid:durableId="1912544445">
    <w:abstractNumId w:val="3"/>
  </w:num>
  <w:num w:numId="2" w16cid:durableId="1464732164">
    <w:abstractNumId w:val="2"/>
  </w:num>
  <w:num w:numId="3" w16cid:durableId="119305839">
    <w:abstractNumId w:val="1"/>
  </w:num>
  <w:num w:numId="4" w16cid:durableId="1247106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FEE"/>
    <w:rsid w:val="002F626F"/>
    <w:rsid w:val="00377AD7"/>
    <w:rsid w:val="00381C56"/>
    <w:rsid w:val="00675402"/>
    <w:rsid w:val="008A4E27"/>
    <w:rsid w:val="00910FEE"/>
    <w:rsid w:val="00BC6539"/>
    <w:rsid w:val="00EC5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488E92"/>
  <w15:docId w15:val="{2C842470-753E-C749-AC09-ED4C3621F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6.jpg" /><Relationship Id="rId18" Type="http://schemas.openxmlformats.org/officeDocument/2006/relationships/image" Target="media/image9.jpg" /><Relationship Id="rId26" Type="http://schemas.openxmlformats.org/officeDocument/2006/relationships/image" Target="media/image17.jpg" /><Relationship Id="rId3" Type="http://schemas.openxmlformats.org/officeDocument/2006/relationships/settings" Target="settings.xml" /><Relationship Id="rId21" Type="http://schemas.openxmlformats.org/officeDocument/2006/relationships/image" Target="media/image12.jpg" /><Relationship Id="rId7" Type="http://schemas.openxmlformats.org/officeDocument/2006/relationships/image" Target="media/image1.jpg" /><Relationship Id="rId12" Type="http://schemas.openxmlformats.org/officeDocument/2006/relationships/image" Target="media/image50.jpg" /><Relationship Id="rId17" Type="http://schemas.openxmlformats.org/officeDocument/2006/relationships/image" Target="media/image80.jpg" /><Relationship Id="rId25" Type="http://schemas.openxmlformats.org/officeDocument/2006/relationships/image" Target="media/image16.jpg" /><Relationship Id="rId2" Type="http://schemas.openxmlformats.org/officeDocument/2006/relationships/styles" Target="styles.xml" /><Relationship Id="rId16" Type="http://schemas.openxmlformats.org/officeDocument/2006/relationships/image" Target="media/image70.jpg" /><Relationship Id="rId20" Type="http://schemas.openxmlformats.org/officeDocument/2006/relationships/image" Target="media/image11.jpg" /><Relationship Id="rId29" Type="http://schemas.openxmlformats.org/officeDocument/2006/relationships/header" Target="head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image" Target="media/image15.jpg" /><Relationship Id="rId5" Type="http://schemas.openxmlformats.org/officeDocument/2006/relationships/footnotes" Target="footnotes.xml" /><Relationship Id="rId15" Type="http://schemas.openxmlformats.org/officeDocument/2006/relationships/image" Target="media/image8.jpg" /><Relationship Id="rId23" Type="http://schemas.openxmlformats.org/officeDocument/2006/relationships/image" Target="media/image14.jpg" /><Relationship Id="rId28" Type="http://schemas.openxmlformats.org/officeDocument/2006/relationships/header" Target="header2.xml" /><Relationship Id="rId10" Type="http://schemas.openxmlformats.org/officeDocument/2006/relationships/image" Target="media/image4.jpg" /><Relationship Id="rId19" Type="http://schemas.openxmlformats.org/officeDocument/2006/relationships/image" Target="media/image10.jpg" /><Relationship Id="rId31"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7.jpg" /><Relationship Id="rId22" Type="http://schemas.openxmlformats.org/officeDocument/2006/relationships/image" Target="media/image13.jpg" /><Relationship Id="rId27" Type="http://schemas.openxmlformats.org/officeDocument/2006/relationships/header" Target="header1.xml" /><Relationship Id="rId30" Type="http://schemas.openxmlformats.org/officeDocument/2006/relationships/fontTable" Target="fontTable.xml" /></Relationships>
</file>

<file path=word/_rels/header1.xml.rels><?xml version="1.0" encoding="UTF-8" standalone="yes"?>
<Relationships xmlns="http://schemas.openxmlformats.org/package/2006/relationships"><Relationship Id="rId21" Type="http://schemas.openxmlformats.org/officeDocument/2006/relationships/image" Target="media/image18.jpg" /><Relationship Id="rId2" Type="http://schemas.openxmlformats.org/officeDocument/2006/relationships/image" Target="media/image19.jpg" /><Relationship Id="rId1" Type="http://schemas.openxmlformats.org/officeDocument/2006/relationships/image" Target="media/image18.png" /></Relationships>
</file>

<file path=word/_rels/header2.xml.rels><?xml version="1.0" encoding="UTF-8" standalone="yes"?>
<Relationships xmlns="http://schemas.openxmlformats.org/package/2006/relationships"><Relationship Id="rId21" Type="http://schemas.openxmlformats.org/officeDocument/2006/relationships/image" Target="media/image18.jpg" /><Relationship Id="rId2" Type="http://schemas.openxmlformats.org/officeDocument/2006/relationships/image" Target="media/image19.jpg" /><Relationship Id="rId1" Type="http://schemas.openxmlformats.org/officeDocument/2006/relationships/image" Target="media/image18.png" /></Relationships>
</file>

<file path=word/_rels/header3.xml.rels><?xml version="1.0" encoding="UTF-8" standalone="yes"?>
<Relationships xmlns="http://schemas.openxmlformats.org/package/2006/relationships"><Relationship Id="rId21" Type="http://schemas.openxmlformats.org/officeDocument/2006/relationships/image" Target="media/image18.jpg" /><Relationship Id="rId2" Type="http://schemas.openxmlformats.org/officeDocument/2006/relationships/image" Target="media/image19.jpg" /><Relationship Id="rId1"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714</Words>
  <Characters>4072</Characters>
  <Application>Microsoft Office Word</Application>
  <DocSecurity>0</DocSecurity>
  <Lines>33</Lines>
  <Paragraphs>9</Paragraphs>
  <ScaleCrop>false</ScaleCrop>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Streamlining IT Procurement: Automating Standard Laptop Orders with Flow Designer</dc:title>
  <dc:subject/>
  <dc:creator/>
  <cp:keywords/>
  <cp:lastModifiedBy>Vidhya D</cp:lastModifiedBy>
  <cp:revision>2</cp:revision>
  <dcterms:created xsi:type="dcterms:W3CDTF">2026-10-08T14:47:00Z</dcterms:created>
  <dcterms:modified xsi:type="dcterms:W3CDTF">2026-10-08T14:47:00Z</dcterms:modified>
</cp:coreProperties>
</file>