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p>
      <w:pPr>
        <w:pStyle w:val="ListBullet"/>
      </w:pPr>
      <w:r>
        <w:t>System Name: Application</w:t>
      </w:r>
    </w:p>
    <w:p>
      <w:pPr>
        <w:pStyle w:val="ListBullet"/>
      </w:pPr>
      <w:r>
        <w:t>Version: 1.0</w:t>
      </w:r>
    </w:p>
    <w:p>
      <w:pPr>
        <w:pStyle w:val="ListBullet"/>
      </w:pPr>
      <w:r>
        <w:t>Date: Not present in source JSON</w:t>
      </w:r>
    </w:p>
    <w:p>
      <w:pPr>
        <w:pStyle w:val="ListBullet"/>
      </w:pPr>
      <w:r>
        <w:t>Author: Not present in source JSON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The Application ingests customer and order CSV data into Delta tables, performs data cleansing and computation of TotalAmount, joins data for an ordersummary table with SCD Type 2 handling, and creates a customeraggregatespend table aggregating daily spend.</w:t>
      </w:r>
    </w:p>
    <w:p>
      <w:pPr>
        <w:pStyle w:val="ListBullet"/>
      </w:pPr>
      <w:r>
        <w:t>Implementation is executed using Delta Live Tables.</w:t>
      </w:r>
    </w:p>
    <w:p>
      <w:pPr>
        <w:pStyle w:val="ListBullet"/>
      </w:pPr>
      <w:r>
        <w:t>All processing logic, schemas, and rules are preserved as per documented requirements.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Ingest customer and order CSV files into Delta tables for further processing.</w:t>
      </w:r>
    </w:p>
    <w:p>
      <w:pPr>
        <w:pStyle w:val="ListBullet"/>
      </w:pPr>
      <w:r>
        <w:t>Cleanse data by removing "Null" or Null values and duplicate records.</w:t>
      </w:r>
    </w:p>
    <w:p>
      <w:pPr>
        <w:pStyle w:val="ListBullet"/>
      </w:pPr>
      <w:r>
        <w:t>Calculate TotalAmount as a derived field in the order table.</w:t>
      </w:r>
    </w:p>
    <w:p>
      <w:pPr>
        <w:pStyle w:val="ListBullet"/>
      </w:pPr>
      <w:r>
        <w:t>Join customer and order data to generate an ordersummary table, handling customer changes with SCD Type 2.</w:t>
      </w:r>
    </w:p>
    <w:p>
      <w:pPr>
        <w:pStyle w:val="ListBullet"/>
      </w:pPr>
      <w:r>
        <w:t>Aggregate spend per Name and Date in a customeraggregatespend table.</w:t>
      </w:r>
    </w:p>
    <w:p>
      <w:pPr>
        <w:pStyle w:val="ListBullet"/>
      </w:pPr>
      <w:r>
        <w:t>Implement the data pipeline end-to-end using Delta Live Tables.</w:t>
      </w:r>
    </w:p>
    <w:p>
      <w:pPr>
        <w:pStyle w:val="Heading1"/>
      </w:pPr>
      <w:r>
        <w:t>In-Scope</w:t>
      </w:r>
    </w:p>
    <w:p>
      <w:pPr>
        <w:pStyle w:val="ListBullet"/>
      </w:pPr>
      <w:r>
        <w:t>Source ingestion from defined file system locations.</w:t>
      </w:r>
    </w:p>
    <w:p>
      <w:pPr>
        <w:pStyle w:val="ListBullet"/>
      </w:pPr>
      <w:r>
        <w:t>Creation and management of Delta tables: customer, order, ordersummary, customeraggregatespend.</w:t>
      </w:r>
    </w:p>
    <w:p>
      <w:pPr>
        <w:pStyle w:val="ListBullet"/>
      </w:pPr>
      <w:r>
        <w:t>Dedicated data cleansing actions.</w:t>
      </w:r>
    </w:p>
    <w:p>
      <w:pPr>
        <w:pStyle w:val="ListBullet"/>
      </w:pPr>
      <w:r>
        <w:t>Calculation of TotalAmount.</w:t>
      </w:r>
    </w:p>
    <w:p>
      <w:pPr>
        <w:pStyle w:val="ListBullet"/>
      </w:pPr>
      <w:r>
        <w:t>Join logic and SCD Type 2 support for ordersummary.</w:t>
      </w:r>
    </w:p>
    <w:p>
      <w:pPr>
        <w:pStyle w:val="ListBullet"/>
      </w:pPr>
      <w:r>
        <w:t>Aggregation from ordersummary to customeraggregatespend.</w:t>
      </w:r>
    </w:p>
    <w:p>
      <w:pPr>
        <w:pStyle w:val="ListBullet"/>
      </w:pPr>
      <w:r>
        <w:t>Implementation through Delta Live Tables.</w:t>
      </w:r>
    </w:p>
    <w:p>
      <w:pPr>
        <w:pStyle w:val="Heading1"/>
      </w:pPr>
      <w:r>
        <w:t>Out-of-Scope</w:t>
      </w:r>
    </w:p>
    <w:p>
      <w:pPr>
        <w:pStyle w:val="ListBullet"/>
      </w:pPr>
      <w:r>
        <w:t>Integration of data sources not specified in the requirements.</w:t>
      </w:r>
    </w:p>
    <w:p>
      <w:pPr>
        <w:pStyle w:val="ListBullet"/>
      </w:pPr>
      <w:r>
        <w:t>Security controls, SLAs, monitoring, and alerting features.</w:t>
      </w:r>
    </w:p>
    <w:p>
      <w:pPr>
        <w:pStyle w:val="ListBullet"/>
      </w:pPr>
      <w:r>
        <w:t>Performance tuning, scaling, and optimization beyond stated actions.</w:t>
      </w:r>
    </w:p>
    <w:p>
      <w:pPr>
        <w:pStyle w:val="ListBullet"/>
      </w:pPr>
      <w:r>
        <w:t>Scheduling, orchestration, and DevOps mechanisms except execution via Delta Live Tables.</w:t>
      </w:r>
    </w:p>
    <w:p>
      <w:pPr>
        <w:pStyle w:val="ListBullet"/>
      </w:pPr>
      <w:r>
        <w:t>Analytics or reporting interfaces.</w:t>
      </w:r>
    </w:p>
    <w:p>
      <w:pPr>
        <w:pStyle w:val="Heading1"/>
      </w:pPr>
      <w:r>
        <w:t>Stakeholders</w:t>
      </w:r>
    </w:p>
    <w:p>
      <w:pPr>
        <w:pStyle w:val="ListBullet"/>
      </w:pPr>
      <w:r>
        <w:t>Not present in source JSON</w:t>
      </w:r>
    </w:p>
    <w:p>
      <w:pPr>
        <w:pStyle w:val="Heading1"/>
      </w:pPr>
      <w:r>
        <w:t>Business Requirements</w:t>
      </w:r>
    </w:p>
    <w:p>
      <w:pPr>
        <w:pStyle w:val="Heading3"/>
      </w:pPr>
      <w:r>
        <w:t>BR-APP-001 — Source Data Ingestion</w:t>
      </w:r>
    </w:p>
    <w:p>
      <w:pPr>
        <w:pStyle w:val="ListBullet"/>
      </w:pPr>
      <w:r>
        <w:t>Description: Load customer and order CSV files from defined filesystem paths into Delta format tables.</w:t>
      </w:r>
    </w:p>
    <w:p>
      <w:pPr>
        <w:pStyle w:val="ListBullet"/>
      </w:pPr>
      <w:r>
        <w:t>Business Value: Enables a structured, governed raw data layer.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BR-APP-002 — Table Schemas Standardization</w:t>
      </w:r>
    </w:p>
    <w:p>
      <w:pPr>
        <w:pStyle w:val="ListBullet"/>
      </w:pPr>
      <w:r>
        <w:t>Description: Enforce specific schemas for customer (CustId, Name, EmailId, Region) and order (OrderId, ItemName, PricePerUnit, Qty, Date, CustId) tables.</w:t>
      </w:r>
    </w:p>
    <w:p>
      <w:pPr>
        <w:pStyle w:val="ListBullet"/>
      </w:pPr>
      <w:r>
        <w:t>Business Value: Ensures consistent structure for all downstream operations.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BR-APP-003 — Computed Field: TotalAmount</w:t>
      </w:r>
    </w:p>
    <w:p>
      <w:pPr>
        <w:pStyle w:val="ListBullet"/>
      </w:pPr>
      <w:r>
        <w:t>Description: Add TotalAmount field to order table calculated as PricePerUnit × Qty.</w:t>
      </w:r>
    </w:p>
    <w:p>
      <w:pPr>
        <w:pStyle w:val="ListBullet"/>
      </w:pPr>
      <w:r>
        <w:t>Business Value: Supports accurate spend measurements and reporting.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BR-APP-004 — Data Cleansing</w:t>
      </w:r>
    </w:p>
    <w:p>
      <w:pPr>
        <w:pStyle w:val="ListBullet"/>
      </w:pPr>
      <w:r>
        <w:t>Description: Remove "Null" and Null literals and deduplicate records in both customer and order tables.</w:t>
      </w:r>
    </w:p>
    <w:p>
      <w:pPr>
        <w:pStyle w:val="ListBullet"/>
      </w:pPr>
      <w:r>
        <w:t>Business Value: Increases data reliability and trustworthiness for analytics.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BR-APP-005 — Ordersummary Table Creation</w:t>
      </w:r>
    </w:p>
    <w:p>
      <w:pPr>
        <w:pStyle w:val="ListBullet"/>
      </w:pPr>
      <w:r>
        <w:t>Description: Join customer and order tables on CustId to form an ordersummary table, applying SCD Type 2 change tracking.</w:t>
      </w:r>
    </w:p>
    <w:p>
      <w:pPr>
        <w:pStyle w:val="ListBullet"/>
      </w:pPr>
      <w:r>
        <w:t>Business Value: Maintains complete audit trail of customer data changes in transactions.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BR-APP-006 — SCD Type 2 Handling Logic</w:t>
      </w:r>
    </w:p>
    <w:p>
      <w:pPr>
        <w:pStyle w:val="ListBullet"/>
      </w:pPr>
      <w:r>
        <w:t>Description: Process changes in customer attributes using SCD Type 2 approach, updating previous records to Inactive and new records to Active, with StartDate and EndDate tracking.</w:t>
      </w:r>
    </w:p>
    <w:p>
      <w:pPr>
        <w:pStyle w:val="ListBullet"/>
      </w:pPr>
      <w:r>
        <w:t>Business Value: Retains historical versions, critical for compliance and audit.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BR-APP-007 — Aggregate Spend Calculation</w:t>
      </w:r>
    </w:p>
    <w:p>
      <w:pPr>
        <w:pStyle w:val="ListBullet"/>
      </w:pPr>
      <w:r>
        <w:t>Description: Aggregate ordersummary data to calculate daily spend per customer in the customeraggregatespend table using sum(TotalAmount), grouped by Name and Date.</w:t>
      </w:r>
    </w:p>
    <w:p>
      <w:pPr>
        <w:pStyle w:val="ListBullet"/>
      </w:pPr>
      <w:r>
        <w:t>Business Value: Enables business trend analysis and spend monitoring.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BR-APP-008 — Pipeline Implementation with Delta Live Tables</w:t>
      </w:r>
    </w:p>
    <w:p>
      <w:pPr>
        <w:pStyle w:val="ListBullet"/>
      </w:pPr>
      <w:r>
        <w:t>Description: All processing steps (1–7) are implemented using Delta Live Tables pipeline.</w:t>
      </w:r>
    </w:p>
    <w:p>
      <w:pPr>
        <w:pStyle w:val="ListBullet"/>
      </w:pPr>
      <w:r>
        <w:t>Business Value: Ensures automation, reliability, and scalability for production use.</w:t>
      </w:r>
    </w:p>
    <w:p>
      <w:pPr>
        <w:pStyle w:val="ListBullet"/>
      </w:pPr>
      <w:r>
        <w:t>Priority: High</w:t>
      </w:r>
    </w:p>
    <w:p>
      <w:pPr>
        <w:pStyle w:val="Heading1"/>
      </w:pPr>
      <w:r>
        <w:t>Assumptions &amp; Constraints</w:t>
      </w:r>
    </w:p>
    <w:p>
      <w:pPr>
        <w:pStyle w:val="ListBullet"/>
      </w:pPr>
      <w:r>
        <w:t>Only requirements explicitly present in the source JSON are assumed.</w:t>
      </w:r>
    </w:p>
    <w:p>
      <w:pPr>
        <w:pStyle w:val="ListBullet"/>
      </w:pPr>
      <w:r>
        <w:t>Delta Live Tables is the designated implementation technology.</w:t>
      </w:r>
    </w:p>
    <w:p>
      <w:pPr>
        <w:pStyle w:val="ListBullet"/>
      </w:pPr>
      <w:r>
        <w:t>SCD Type 2 attribute field names (StartDate, EndDate, Active) are referenced for logic but not present in explicit field lists.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100% of source records are processed with removal of all "Null"/Null and duplicates.</w:t>
      </w:r>
    </w:p>
    <w:p>
      <w:pPr>
        <w:pStyle w:val="ListBullet"/>
      </w:pPr>
      <w:r>
        <w:t>Accurate computation of TotalAmount.</w:t>
      </w:r>
    </w:p>
    <w:p>
      <w:pPr>
        <w:pStyle w:val="ListBullet"/>
      </w:pPr>
      <w:r>
        <w:t>All customer changes logged with SCD Type 2 in ordersummary.</w:t>
      </w:r>
    </w:p>
    <w:p>
      <w:pPr>
        <w:pStyle w:val="ListBullet"/>
      </w:pPr>
      <w:r>
        <w:t>customeraggregatespend generated with correct daily aggregation across all relevant customers.</w:t>
      </w:r>
    </w:p>
    <w:p>
      <w:pPr>
        <w:pStyle w:val="ListBullet"/>
      </w:pPr>
      <w:r>
        <w:t>End-to-end process successfully orchestrated using Delta Live Tables.</w:t>
      </w:r>
    </w:p>
    <w:p>
      <w:pPr>
        <w:pStyle w:val="Heading1"/>
      </w:pPr>
      <w:r>
        <w:t>Risks &amp; Mitigations</w:t>
      </w:r>
    </w:p>
    <w:p>
      <w:pPr>
        <w:pStyle w:val="ListBullet"/>
      </w:pPr>
      <w:r>
        <w:t>Ambiguity on explicit definitions for StartDate, EndDate, and Active fields in SCD Type 2: Clarification required for precise schema mapping.</w:t>
      </w:r>
    </w:p>
    <w:p>
      <w:pPr>
        <w:pStyle w:val="ListBullet"/>
      </w:pPr>
      <w:r>
        <w:t>Data quality issues could remain if additional checks outside of "Null" and duplicate removal are needed: Future enhancement may be needed based on actual data variance.</w:t>
      </w:r>
    </w:p>
    <w:p>
      <w:pPr>
        <w:pStyle w:val="ListBullet"/>
      </w:pPr>
      <w:r>
        <w:t>Lack of detail on error handling, retry, and monitoring: Suggests need for incremental improvement post-initial build.</w:t>
      </w:r>
    </w:p>
    <w:p>
      <w:pPr>
        <w:pStyle w:val="Heading1"/>
      </w:pPr>
      <w:r>
        <w:t>Approval</w:t>
      </w:r>
    </w:p>
    <w:p>
      <w:pPr>
        <w:pStyle w:val="ListBullet"/>
      </w:pPr>
      <w:r>
        <w:t>Not present in source JSON</w:t>
      </w:r>
    </w:p>
    <w:p>
      <w:pPr>
        <w:pStyle w:val="Heading1"/>
      </w:pPr>
      <w:r>
        <w:t>Appendix</w:t>
      </w:r>
    </w:p>
    <w:p>
      <w:r>
        <w:t>Appendix A: Source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 source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Loaded into Delta table customer</w:t>
            </w:r>
          </w:p>
        </w:tc>
      </w:tr>
      <w:tr>
        <w:tc>
          <w:tcPr>
            <w:tcW w:type="dxa" w:w="1728"/>
          </w:tcPr>
          <w:p>
            <w:r>
              <w:t>Order source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Loaded into Delta table order</w:t>
            </w:r>
          </w:p>
        </w:tc>
      </w:tr>
    </w:tbl>
    <w:p>
      <w:r>
        <w:t>Appendix B: Target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Name</w:t>
            </w:r>
          </w:p>
        </w:tc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Columns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Raw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CustId, Name, EmailId, Region</w:t>
            </w:r>
          </w:p>
        </w:tc>
        <w:tc>
          <w:tcPr>
            <w:tcW w:type="dxa" w:w="1728"/>
          </w:tcPr>
          <w:p>
            <w:r>
              <w:t>Loaded from Customer source</w:t>
            </w:r>
          </w:p>
        </w:tc>
      </w:tr>
      <w:tr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Raw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OrderId, ItemName, PricePerUnit, Qty, Date, CustId</w:t>
            </w:r>
          </w:p>
        </w:tc>
        <w:tc>
          <w:tcPr>
            <w:tcW w:type="dxa" w:w="1728"/>
          </w:tcPr>
          <w:p>
            <w:r>
              <w:t>Loaded from Order source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Silver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CustId, Name, EmailId, Region, OrderId, ItemName, PricePerUnit, Qty, Date</w:t>
            </w:r>
          </w:p>
        </w:tc>
        <w:tc>
          <w:tcPr>
            <w:tcW w:type="dxa" w:w="1728"/>
          </w:tcPr>
          <w:p>
            <w:r>
              <w:t>Join of customer and order tables, SCD Type 2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Gold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Name, TotalAmount, Date</w:t>
            </w:r>
          </w:p>
        </w:tc>
        <w:tc>
          <w:tcPr>
            <w:tcW w:type="dxa" w:w="1728"/>
          </w:tcPr>
          <w:p>
            <w:r>
              <w:t>Aggregate spend by customer and date</w:t>
            </w:r>
          </w:p>
        </w:tc>
      </w:tr>
    </w:tbl>
    <w:p>
      <w:r>
        <w:t>Appendix C: Transformations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Logic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Add computed column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order.TotalAmount</w:t>
            </w:r>
          </w:p>
        </w:tc>
        <w:tc>
          <w:tcPr>
            <w:tcW w:type="dxa" w:w="1728"/>
          </w:tcPr>
          <w:p>
            <w:r>
              <w:t>PricePerUnit × Qty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Remove "Null"/Null</w:t>
            </w:r>
          </w:p>
        </w:tc>
        <w:tc>
          <w:tcPr>
            <w:tcW w:type="dxa" w:w="1728"/>
          </w:tcPr>
          <w:p>
            <w:r>
              <w:t>customer/order</w:t>
            </w:r>
          </w:p>
        </w:tc>
        <w:tc>
          <w:tcPr>
            <w:tcW w:type="dxa" w:w="1728"/>
          </w:tcPr>
          <w:p>
            <w:r>
              <w:t>customer/order</w:t>
            </w:r>
          </w:p>
        </w:tc>
        <w:tc>
          <w:tcPr>
            <w:tcW w:type="dxa" w:w="1728"/>
          </w:tcPr>
          <w:p>
            <w:r>
              <w:t>Remove all records with null-like values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Deduplicate records</w:t>
            </w:r>
          </w:p>
        </w:tc>
        <w:tc>
          <w:tcPr>
            <w:tcW w:type="dxa" w:w="1728"/>
          </w:tcPr>
          <w:p>
            <w:r>
              <w:t>customer/order</w:t>
            </w:r>
          </w:p>
        </w:tc>
        <w:tc>
          <w:tcPr>
            <w:tcW w:type="dxa" w:w="1728"/>
          </w:tcPr>
          <w:p>
            <w:r>
              <w:t>customer/order</w:t>
            </w:r>
          </w:p>
        </w:tc>
        <w:tc>
          <w:tcPr>
            <w:tcW w:type="dxa" w:w="1728"/>
          </w:tcPr>
          <w:p>
            <w:r>
              <w:t>Drop exact duplicate records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Join tables</w:t>
            </w:r>
          </w:p>
        </w:tc>
        <w:tc>
          <w:tcPr>
            <w:tcW w:type="dxa" w:w="1728"/>
          </w:tcPr>
          <w:p>
            <w:r>
              <w:t>customer, order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Join on CustId, SCD Type 2 handling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Aggregate spend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Group by Name, Date; sum TotalAmount</w:t>
            </w:r>
          </w:p>
        </w:tc>
      </w:tr>
    </w:tbl>
    <w:p>
      <w:r>
        <w:t>Appendix D: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BR-1</w:t>
            </w:r>
          </w:p>
        </w:tc>
        <w:tc>
          <w:tcPr>
            <w:tcW w:type="dxa" w:w="2160"/>
          </w:tcPr>
          <w:p>
            <w:r>
              <w:t>Computation</w:t>
            </w:r>
          </w:p>
        </w:tc>
        <w:tc>
          <w:tcPr>
            <w:tcW w:type="dxa" w:w="2160"/>
          </w:tcPr>
          <w:p>
            <w:r>
              <w:t>TotalAmount = PricePerUnit × Qty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BR-2</w:t>
            </w:r>
          </w:p>
        </w:tc>
        <w:tc>
          <w:tcPr>
            <w:tcW w:type="dxa" w:w="2160"/>
          </w:tcPr>
          <w:p>
            <w:r>
              <w:t>Cleansing</w:t>
            </w:r>
          </w:p>
        </w:tc>
        <w:tc>
          <w:tcPr>
            <w:tcW w:type="dxa" w:w="2160"/>
          </w:tcPr>
          <w:p>
            <w:r>
              <w:t>Remove "Null" and duplicate records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BR-3</w:t>
            </w:r>
          </w:p>
        </w:tc>
        <w:tc>
          <w:tcPr>
            <w:tcW w:type="dxa" w:w="2160"/>
          </w:tcPr>
          <w:p>
            <w:r>
              <w:t>Join</w:t>
            </w:r>
          </w:p>
        </w:tc>
        <w:tc>
          <w:tcPr>
            <w:tcW w:type="dxa" w:w="2160"/>
          </w:tcPr>
          <w:p>
            <w:r>
              <w:t>Join customer to order on CustId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BR-4</w:t>
            </w:r>
          </w:p>
        </w:tc>
        <w:tc>
          <w:tcPr>
            <w:tcW w:type="dxa" w:w="2160"/>
          </w:tcPr>
          <w:p>
            <w:r>
              <w:t>SCD Type 2</w:t>
            </w:r>
          </w:p>
        </w:tc>
        <w:tc>
          <w:tcPr>
            <w:tcW w:type="dxa" w:w="2160"/>
          </w:tcPr>
          <w:p>
            <w:r>
              <w:t>Maintain inactive/active and StartDate/EndDate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BR-5</w:t>
            </w:r>
          </w:p>
        </w:tc>
        <w:tc>
          <w:tcPr>
            <w:tcW w:type="dxa" w:w="2160"/>
          </w:tcPr>
          <w:p>
            <w:r>
              <w:t>Aggregation</w:t>
            </w:r>
          </w:p>
        </w:tc>
        <w:tc>
          <w:tcPr>
            <w:tcW w:type="dxa" w:w="2160"/>
          </w:tcPr>
          <w:p>
            <w:r>
              <w:t>Group and sum to customeraggregatespend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</w:tbl>
    <w:p>
      <w:r>
        <w:t>Appendix E: Process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Load customer/order CSV to Delta table</w:t>
            </w:r>
          </w:p>
        </w:tc>
        <w:tc>
          <w:tcPr>
            <w:tcW w:type="dxa" w:w="2880"/>
          </w:tcPr>
          <w:p>
            <w:r>
              <w:t>Source availability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Cleanse and deduplicate data</w:t>
            </w:r>
          </w:p>
        </w:tc>
        <w:tc>
          <w:tcPr>
            <w:tcW w:type="dxa" w:w="2880"/>
          </w:tcPr>
          <w:p>
            <w:r>
              <w:t>Raw tables created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Add computed column TotalAmount to order</w:t>
            </w:r>
          </w:p>
        </w:tc>
        <w:tc>
          <w:tcPr>
            <w:tcW w:type="dxa" w:w="2880"/>
          </w:tcPr>
          <w:p>
            <w:r>
              <w:t>order table exists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Join customer and order to create ordersummary with SCD Type 2</w:t>
            </w:r>
          </w:p>
        </w:tc>
        <w:tc>
          <w:tcPr>
            <w:tcW w:type="dxa" w:w="2880"/>
          </w:tcPr>
          <w:p>
            <w:r>
              <w:t>Both tables cleansed and ready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Group ordersummary to generate customeraggregatespend</w:t>
            </w:r>
          </w:p>
        </w:tc>
        <w:tc>
          <w:tcPr>
            <w:tcW w:type="dxa" w:w="2880"/>
          </w:tcPr>
          <w:p>
            <w:r>
              <w:t>ordersummary available</w:t>
            </w:r>
          </w:p>
        </w:tc>
      </w:tr>
    </w:tbl>
    <w:p>
      <w:r>
        <w:t>Appendix F: Entity Relationship Diagram (ERD)</w:t>
      </w:r>
    </w:p>
    <w:p>
      <w:r>
        <w:t>[customer]</w:t>
      </w:r>
    </w:p>
    <w:p>
      <w:r>
        <w:t>*CustId</w:t>
      </w:r>
    </w:p>
    <w:p>
      <w:r>
        <w:t>Name</w:t>
      </w:r>
    </w:p>
    <w:p>
      <w:r>
        <w:t>EmailId</w:t>
      </w:r>
    </w:p>
    <w:p>
      <w:r>
        <w:t>Region</w:t>
      </w:r>
    </w:p>
    <w:p>
      <w:r>
        <w:t>[order]</w:t>
      </w:r>
    </w:p>
    <w:p>
      <w:r>
        <w:t>*OrderId</w:t>
      </w:r>
    </w:p>
    <w:p>
      <w:r>
        <w:t>ItemName</w:t>
      </w:r>
    </w:p>
    <w:p>
      <w:r>
        <w:t>PricePerUnit</w:t>
      </w:r>
    </w:p>
    <w:p>
      <w:r>
        <w:t>Qty</w:t>
      </w:r>
    </w:p>
    <w:p>
      <w:r>
        <w:t>Date</w:t>
      </w:r>
    </w:p>
    <w:p>
      <w:r>
        <w:t>+CustId</w:t>
      </w:r>
    </w:p>
    <w:p>
      <w:r>
        <w:t>TotalAmount</w:t>
      </w:r>
    </w:p>
    <w:p>
      <w:r>
        <w:t>[ordersummary]</w:t>
      </w:r>
    </w:p>
    <w:p>
      <w:r>
        <w:t>*CustId</w:t>
      </w:r>
    </w:p>
    <w:p>
      <w:r>
        <w:t>Name</w:t>
      </w:r>
    </w:p>
    <w:p>
      <w:r>
        <w:t>EmailId</w:t>
      </w:r>
    </w:p>
    <w:p>
      <w:r>
        <w:t>Region</w:t>
      </w:r>
    </w:p>
    <w:p>
      <w:r>
        <w:t>OrderId</w:t>
      </w:r>
    </w:p>
    <w:p>
      <w:r>
        <w:t>ItemName</w:t>
      </w:r>
    </w:p>
    <w:p>
      <w:r>
        <w:t>PricePerUnit</w:t>
      </w:r>
    </w:p>
    <w:p>
      <w:r>
        <w:t>Qty</w:t>
      </w:r>
    </w:p>
    <w:p>
      <w:r>
        <w:t>Date</w:t>
      </w:r>
    </w:p>
    <w:p>
      <w:r>
        <w:t>[customeraggregatespend]</w:t>
      </w:r>
    </w:p>
    <w:p>
      <w:r>
        <w:t>*Name</w:t>
      </w:r>
    </w:p>
    <w:p>
      <w:r>
        <w:t>TotalAmount</w:t>
      </w:r>
    </w:p>
    <w:p>
      <w:r>
        <w:t>Date</w:t>
      </w:r>
    </w:p>
    <w:p>
      <w:r>
        <w:t>customer 1--* order</w:t>
      </w:r>
    </w:p>
    <w:p>
      <w:r>
        <w:t xml:space="preserve">customer </w:t>
      </w:r>
      <w:r>
        <w:rPr>
          <w:i/>
        </w:rPr>
        <w:t>--</w:t>
      </w:r>
      <w:r>
        <w:t xml:space="preserve"> ordersummary</w:t>
      </w:r>
    </w:p>
    <w:p>
      <w:r>
        <w:t xml:space="preserve">ordersummary </w:t>
      </w:r>
      <w:r>
        <w:rPr>
          <w:i/>
        </w:rPr>
        <w:t>--</w:t>
      </w:r>
      <w:r>
        <w:t xml:space="preserve"> customeraggregatespend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