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Functional Requirements Document (FRD) for system_name: CustomerOrderDLT</w:t>
      </w:r>
    </w:p>
    <w:p/>
    <w:p>
      <w:pPr>
        <w:pStyle w:val="ListBullet"/>
      </w:pPr>
      <w:r>
        <w:t>Purpose: Define functional specifications for CustomerOrderDLT based strictly on BRD.</w:t>
      </w:r>
    </w:p>
    <w:p>
      <w:pPr>
        <w:pStyle w:val="ListBullet"/>
      </w:pPr>
      <w:r>
        <w:t>Audience: Data engineering, analytics, QA.</w:t>
      </w:r>
    </w:p>
    <w:p>
      <w:pPr>
        <w:pStyle w:val="ListBullet"/>
      </w:pPr>
      <w:r>
        <w:t>References: BRD “Data Pipeline Steps using Delta Live Tables”.</w:t>
      </w:r>
    </w:p>
    <w:p>
      <w:pPr>
        <w:pStyle w:val="ListBullet"/>
      </w:pPr>
      <w:r>
        <w:t>Assumptions: Only BRD content is authoritative; missing details marked &lt;TBD&gt;.</w:t>
      </w:r>
    </w:p>
    <w:p>
      <w:pPr>
        <w:pStyle w:val="ListBullet"/>
      </w:pPr>
      <w:r>
        <w:t>Constraints: Use Delta Live Tables; targets under gen_ai_poc_databrickscoe.sdlc_wizard.</w:t>
      </w:r>
    </w:p>
    <w:p>
      <w:pPr>
        <w:pStyle w:val="ListNumber"/>
      </w:pPr>
      <w:r>
        <w:t>Document Control</w:t>
      </w:r>
    </w:p>
    <w:p/>
    <w:p>
      <w:pPr>
        <w:pStyle w:val="ListBullet"/>
      </w:pPr>
      <w:r>
        <w:t>In-scope: Ingestion from volumes; cleansing; transformations; SCD Type 2 for ordersummary; aggregation to customeraggregatespend; DLT implementation.</w:t>
      </w:r>
    </w:p>
    <w:p>
      <w:pPr>
        <w:pStyle w:val="ListBullet"/>
      </w:pPr>
      <w:r>
        <w:t>Out-of-scope: Any logic or data not in BRD.</w:t>
      </w:r>
    </w:p>
    <w:p>
      <w:pPr>
        <w:pStyle w:val="ListNumber"/>
      </w:pPr>
      <w:r>
        <w:t>Scope</w:t>
      </w:r>
    </w:p>
    <w:p/>
    <w:p>
      <w:pPr>
        <w:pStyle w:val="ListBullet"/>
      </w:pPr>
      <w:r>
        <w:t>Upstream: CSV volumes at provided paths.</w:t>
      </w:r>
    </w:p>
    <w:p>
      <w:pPr>
        <w:pStyle w:val="ListBullet"/>
      </w:pPr>
      <w:r>
        <w:t>System: CustomerOrderDLT (DLT pipeline).</w:t>
      </w:r>
    </w:p>
    <w:p>
      <w:pPr>
        <w:pStyle w:val="ListBullet"/>
      </w:pPr>
      <w:r>
        <w:t>Downstream: Delta tables ordersummary, customeraggregatespend.</w:t>
      </w:r>
    </w:p>
    <w:p>
      <w:pPr>
        <w:pStyle w:val="ListBullet"/>
      </w:pPr>
      <w:r>
        <w:t>Operators: &lt;TBD&gt;.</w:t>
      </w:r>
    </w:p>
    <w:p>
      <w:pPr>
        <w:pStyle w:val="ListNumber"/>
      </w:pPr>
      <w:r>
        <w:t>Actors and Systems</w:t>
      </w:r>
    </w:p>
    <w:p/>
    <w:p>
      <w:pPr>
        <w:pStyle w:val="ListBullet"/>
      </w:pPr>
      <w:r>
        <w:t>customer: CustId; Name; EmailId; Region; types &lt;TBD&gt;.</w:t>
      </w:r>
    </w:p>
    <w:p>
      <w:pPr>
        <w:pStyle w:val="ListBullet"/>
      </w:pPr>
      <w:r>
        <w:t>order: OrderId; ItemName; PricePerUnit; Qty; Date; CustId; types &lt;TBD&gt;.</w:t>
      </w:r>
    </w:p>
    <w:p>
      <w:pPr>
        <w:pStyle w:val="ListBullet"/>
      </w:pPr>
      <w:r>
        <w:t>ordersummary: CustId; Name; EmailId; Region; OrderId; ItemName; PricePerUnit; Qty; Date; SCD columns StartDate; EndDate; Status (Active/Inactive) [implied by BRD; confirm].</w:t>
      </w:r>
    </w:p>
    <w:p>
      <w:pPr>
        <w:pStyle w:val="ListBullet"/>
      </w:pPr>
      <w:r>
        <w:t>customeraggregatespend: Name; TotalAmount; Date.</w:t>
      </w:r>
    </w:p>
    <w:p>
      <w:pPr>
        <w:pStyle w:val="ListNumber"/>
      </w:pPr>
      <w:r>
        <w:t>Data Entities</w:t>
      </w:r>
    </w:p>
    <w:p/>
    <w:p>
      <w:pPr>
        <w:pStyle w:val="ListBullet"/>
      </w:pPr>
      <w:r>
        <w:t>FR-ING-001: Ingest customer CSV to Delta</w:t>
      </w:r>
    </w:p>
    <w:p>
      <w:pPr>
        <w:pStyle w:val="ListBullet"/>
      </w:pPr>
      <w:r>
        <w:t>Title: Read customer CSV from volume</w:t>
      </w:r>
    </w:p>
    <w:p>
      <w:pPr>
        <w:pStyle w:val="ListBullet"/>
      </w:pPr>
      <w:r>
        <w:t>Description: Load /Volumes/gen_ai_poc_databrickscoe/sdlc_wizard/customerdata into a managed Delta table customer using DLT.</w:t>
      </w:r>
    </w:p>
    <w:p>
      <w:pPr>
        <w:pStyle w:val="ListBullet"/>
      </w:pPr>
      <w:r>
        <w:t>Preconditions: Volume path accessible; schema fields available.</w:t>
      </w:r>
    </w:p>
    <w:p>
      <w:pPr>
        <w:pStyle w:val="ListBullet"/>
      </w:pPr>
      <w:r>
        <w:t>Main Flow:</w:t>
      </w:r>
    </w:p>
    <w:p>
      <w:pPr>
        <w:pStyle w:val="ListNumber"/>
      </w:pPr>
      <w:r>
        <w:t>Functional Requirements</w:t>
      </w:r>
    </w:p>
    <w:p>
      <w:r>
        <w:t>1) Initialize DLT pipeline;</w:t>
      </w:r>
    </w:p>
    <w:p>
      <w:r>
        <w:t>2) Read CSV from path with header &lt;TBD&gt;, delimiter &lt;TBD&gt;;</w:t>
      </w:r>
    </w:p>
    <w:p>
      <w:r>
        <w:t>3) Apply schema for customer;</w:t>
      </w:r>
    </w:p>
    <w:p>
      <w:r>
        <w:t>4) Write to Delta as a DLT table customer.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Missing files -&gt; create empty table with schema and log warning.</w:t>
      </w:r>
    </w:p>
    <w:p>
      <w:pPr>
        <w:pStyle w:val="ListBullet"/>
      </w:pPr>
      <w:r>
        <w:t>A2: Malformed rows -&gt; quarantine or drop &lt;TBD&gt;.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customer DLT table exists and is queryable;</w:t>
      </w:r>
    </w:p>
    <w:p>
      <w:pPr>
        <w:pStyle w:val="ListBullet"/>
      </w:pPr>
      <w:r>
        <w:t>AC2: Row count &gt;= 0; no schema drift unless allowed &lt;TBD&gt;.</w:t>
      </w:r>
    </w:p>
    <w:p/>
    <w:p>
      <w:pPr>
        <w:pStyle w:val="ListBullet"/>
      </w:pPr>
      <w:r>
        <w:t>FR-ING-002: Ingest order CSV to Delta</w:t>
      </w:r>
    </w:p>
    <w:p>
      <w:pPr>
        <w:pStyle w:val="ListBullet"/>
      </w:pPr>
      <w:r>
        <w:t>Title: Read order CSV from volume</w:t>
      </w:r>
    </w:p>
    <w:p>
      <w:pPr>
        <w:pStyle w:val="ListBullet"/>
      </w:pPr>
      <w:r>
        <w:t>Description: Load /Volumes/gen_ai_poc_databrickscoe/sdlc_wizard/orderdata into a managed Delta table order using DLT.</w:t>
      </w:r>
    </w:p>
    <w:p>
      <w:pPr>
        <w:pStyle w:val="ListBullet"/>
      </w:pPr>
      <w:r>
        <w:t>Preconditions: Volume path accessible; schema fields available.</w:t>
      </w:r>
    </w:p>
    <w:p>
      <w:pPr>
        <w:pStyle w:val="ListBullet"/>
      </w:pPr>
      <w:r>
        <w:t>Main Flow:</w:t>
      </w:r>
    </w:p>
    <w:p>
      <w:r>
        <w:t>1) Initialize DLT pipeline;</w:t>
      </w:r>
    </w:p>
    <w:p>
      <w:r>
        <w:t>2) Read CSV from path;</w:t>
      </w:r>
    </w:p>
    <w:p>
      <w:r>
        <w:t>3) Apply order schema;</w:t>
      </w:r>
    </w:p>
    <w:p>
      <w:r>
        <w:t>4) Write to Delta as a DLT table order.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Missing files -&gt; create empty table and log;</w:t>
      </w:r>
    </w:p>
    <w:p>
      <w:pPr>
        <w:pStyle w:val="ListBullet"/>
      </w:pPr>
      <w:r>
        <w:t>A2: Malformed rows handling &lt;TBD&gt;.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order DLT table exists;</w:t>
      </w:r>
    </w:p>
    <w:p>
      <w:pPr>
        <w:pStyle w:val="ListBullet"/>
      </w:pPr>
      <w:r>
        <w:t>AC2: Required columns present.</w:t>
      </w:r>
    </w:p>
    <w:p/>
    <w:p>
      <w:pPr>
        <w:pStyle w:val="ListBullet"/>
      </w:pPr>
      <w:r>
        <w:t>FR-SCH-003: Enforce schemas</w:t>
      </w:r>
    </w:p>
    <w:p>
      <w:pPr>
        <w:pStyle w:val="ListBullet"/>
      </w:pPr>
      <w:r>
        <w:t>Title: Apply declared schemas to source datasets</w:t>
      </w:r>
    </w:p>
    <w:p>
      <w:pPr>
        <w:pStyle w:val="ListBullet"/>
      </w:pPr>
      <w:r>
        <w:t>Description: Enforce fixed column sets for customer and order.</w:t>
      </w:r>
    </w:p>
    <w:p>
      <w:pPr>
        <w:pStyle w:val="ListBullet"/>
      </w:pPr>
      <w:r>
        <w:t>Preconditions: DLT tables created.</w:t>
      </w:r>
    </w:p>
    <w:p>
      <w:pPr>
        <w:pStyle w:val="ListBullet"/>
      </w:pPr>
      <w:r>
        <w:t>Main Flow:</w:t>
      </w:r>
    </w:p>
    <w:p>
      <w:r>
        <w:t>1) Define schema structs;</w:t>
      </w:r>
    </w:p>
    <w:p>
      <w:r>
        <w:t>2) Cast incoming columns to target types &lt;TBD&gt;;</w:t>
      </w:r>
    </w:p>
    <w:p>
      <w:r>
        <w:t>3) Reject/handle extra columns &lt;TBD&gt;.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Missing columns -&gt; set to null/default and log.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Exactly listed columns exist;</w:t>
      </w:r>
    </w:p>
    <w:p>
      <w:pPr>
        <w:pStyle w:val="ListBullet"/>
      </w:pPr>
      <w:r>
        <w:t>AC2: Column names match case and spelling.</w:t>
      </w:r>
    </w:p>
    <w:p/>
    <w:p>
      <w:pPr>
        <w:pStyle w:val="ListBullet"/>
      </w:pPr>
      <w:r>
        <w:t>FR-DQ-004: Null and duplicate cleansing</w:t>
      </w:r>
    </w:p>
    <w:p>
      <w:pPr>
        <w:pStyle w:val="ListBullet"/>
      </w:pPr>
      <w:r>
        <w:t>Title: Remove "Null"/Null and duplicates</w:t>
      </w:r>
    </w:p>
    <w:p>
      <w:pPr>
        <w:pStyle w:val="ListBullet"/>
      </w:pPr>
      <w:r>
        <w:t>Description: Standardize null-like strings and remove duplicates for customer and order.</w:t>
      </w:r>
    </w:p>
    <w:p>
      <w:pPr>
        <w:pStyle w:val="ListBullet"/>
      </w:pPr>
      <w:r>
        <w:t>Preconditions: Ingested raw frames available.</w:t>
      </w:r>
    </w:p>
    <w:p>
      <w:pPr>
        <w:pStyle w:val="ListBullet"/>
      </w:pPr>
      <w:r>
        <w:t>Main Flow:</w:t>
      </w:r>
    </w:p>
    <w:p>
      <w:r>
        <w:t>1) Replace "Null" (string) with null across all columns or configured subset &lt;TBD&gt;;</w:t>
      </w:r>
    </w:p>
    <w:p>
      <w:r>
        <w:t>2) Trim whitespace on string fields &lt;TBD&gt;;</w:t>
      </w:r>
    </w:p>
    <w:p>
      <w:r>
        <w:t>3) Drop rows with all-key fields null per table &lt;TBD&gt;;</w:t>
      </w:r>
    </w:p>
    <w:p>
      <w:r>
        <w:t>4) Deduplicate using keys: customer(CustId), order(OrderId, CustId, Date) &lt;TBD&gt;;</w:t>
      </w:r>
    </w:p>
    <w:p>
      <w:r>
        <w:t>5) Persist cleansed DLT views.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If keys unknown, dedup on full-row hash.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No literal "Null" values remain;</w:t>
      </w:r>
    </w:p>
    <w:p>
      <w:pPr>
        <w:pStyle w:val="ListBullet"/>
      </w:pPr>
      <w:r>
        <w:t>AC2: Duplicate rows per rule are removed.</w:t>
      </w:r>
    </w:p>
    <w:p/>
    <w:p>
      <w:pPr>
        <w:pStyle w:val="ListBullet"/>
      </w:pPr>
      <w:r>
        <w:t>FR-TRN-005: Compute TotalAmount</w:t>
      </w:r>
    </w:p>
    <w:p>
      <w:pPr>
        <w:pStyle w:val="ListBullet"/>
      </w:pPr>
      <w:r>
        <w:t>Title: Derive order TotalAmount</w:t>
      </w:r>
    </w:p>
    <w:p>
      <w:pPr>
        <w:pStyle w:val="ListBullet"/>
      </w:pPr>
      <w:r>
        <w:t>Description: Add TotalAmount = PricePerUnit × Qty to order dataset.</w:t>
      </w:r>
    </w:p>
    <w:p>
      <w:pPr>
        <w:pStyle w:val="ListBullet"/>
      </w:pPr>
      <w:r>
        <w:t>Preconditions: order data cleansed with numeric fields castable.</w:t>
      </w:r>
    </w:p>
    <w:p>
      <w:pPr>
        <w:pStyle w:val="ListBullet"/>
      </w:pPr>
      <w:r>
        <w:t>Main Flow:</w:t>
      </w:r>
    </w:p>
    <w:p>
      <w:r>
        <w:t>1) Ensure PricePerUnit and Qty numeric;</w:t>
      </w:r>
    </w:p>
    <w:p>
      <w:r>
        <w:t>2) Compute TotalAmount;</w:t>
      </w:r>
    </w:p>
    <w:p>
      <w:r>
        <w:t>3) Persist enriched order view.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Non-numeric values -&gt; cast failures handled as null and logged.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TotalAmount populated where inputs valid;</w:t>
      </w:r>
    </w:p>
    <w:p>
      <w:pPr>
        <w:pStyle w:val="ListBullet"/>
      </w:pPr>
      <w:r>
        <w:t>AC2: Calculation equals PricePerUnit × Qty.</w:t>
      </w:r>
    </w:p>
    <w:p/>
    <w:p>
      <w:pPr>
        <w:pStyle w:val="ListBullet"/>
      </w:pPr>
      <w:r>
        <w:t>FR-DIM-006: Create ordersummary table</w:t>
      </w:r>
    </w:p>
    <w:p>
      <w:pPr>
        <w:pStyle w:val="ListBullet"/>
      </w:pPr>
      <w:r>
        <w:t>Title: Ensure existence of ordersummary</w:t>
      </w:r>
    </w:p>
    <w:p>
      <w:pPr>
        <w:pStyle w:val="ListBullet"/>
      </w:pPr>
      <w:r>
        <w:t>Description: Create gen_ai_poc_databrickscoe.sdlc_wizard.ordersummary with listed columns plus SCD2 columns.</w:t>
      </w:r>
    </w:p>
    <w:p>
      <w:pPr>
        <w:pStyle w:val="ListBullet"/>
      </w:pPr>
      <w:r>
        <w:t>Preconditions: Catalog and schema accessible.</w:t>
      </w:r>
    </w:p>
    <w:p>
      <w:pPr>
        <w:pStyle w:val="ListBullet"/>
      </w:pPr>
      <w:r>
        <w:t>Main Flow:</w:t>
      </w:r>
    </w:p>
    <w:p>
      <w:r>
        <w:t>1) Define table schema: listed fields + StartDate; EndDate; Status (Active/Inactive);</w:t>
      </w:r>
    </w:p>
    <w:p>
      <w:r>
        <w:t>2) Create table if not exists via DLT.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If SCD columns must be differently named -&gt; parameterize &lt;TBD&gt;.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Table exists in target catalog.schema;</w:t>
      </w:r>
    </w:p>
    <w:p>
      <w:pPr>
        <w:pStyle w:val="ListBullet"/>
      </w:pPr>
      <w:r>
        <w:t>AC2: Columns present as specified.</w:t>
      </w:r>
    </w:p>
    <w:p/>
    <w:p>
      <w:pPr>
        <w:pStyle w:val="ListBullet"/>
      </w:pPr>
      <w:r>
        <w:t>FR-JOIN-007: Integrate customer and order</w:t>
      </w:r>
    </w:p>
    <w:p>
      <w:pPr>
        <w:pStyle w:val="ListBullet"/>
      </w:pPr>
      <w:r>
        <w:t>Title: Join on CustId</w:t>
      </w:r>
    </w:p>
    <w:p>
      <w:pPr>
        <w:pStyle w:val="ListBullet"/>
      </w:pPr>
      <w:r>
        <w:t>Description: Join cleansed customer with enriched order on CustId to form rows for ordersummary.</w:t>
      </w:r>
    </w:p>
    <w:p>
      <w:pPr>
        <w:pStyle w:val="ListBullet"/>
      </w:pPr>
      <w:r>
        <w:t>Preconditions: Cleansed datasets ready.</w:t>
      </w:r>
    </w:p>
    <w:p>
      <w:pPr>
        <w:pStyle w:val="ListBullet"/>
      </w:pPr>
      <w:r>
        <w:t>Main Flow:</w:t>
      </w:r>
    </w:p>
    <w:p>
      <w:r>
        <w:t>1) Inner join on customer.CustId = order.CustId;</w:t>
      </w:r>
    </w:p>
    <w:p>
      <w:r>
        <w:t>2) Select required columns;</w:t>
      </w:r>
    </w:p>
    <w:p>
      <w:r>
        <w:t>3) Prepare payload for SCD Type 2 loader.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Left join to retain orders without customer &lt;TBD&gt;.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Joined dataset contains only matching CustId pairs unless specified.</w:t>
      </w:r>
    </w:p>
    <w:p/>
    <w:p>
      <w:pPr>
        <w:pStyle w:val="ListBullet"/>
      </w:pPr>
      <w:r>
        <w:t>FR-SCD-008: Apply SCD Type 2 to ordersummary</w:t>
      </w:r>
    </w:p>
    <w:p>
      <w:pPr>
        <w:pStyle w:val="ListBullet"/>
      </w:pPr>
      <w:r>
        <w:t>Title: SCD2 maintenance</w:t>
      </w:r>
    </w:p>
    <w:p>
      <w:pPr>
        <w:pStyle w:val="ListBullet"/>
      </w:pPr>
      <w:r>
        <w:t>Description: Detect changes in customer attributes and maintain historical rows in ordersummary.</w:t>
      </w:r>
    </w:p>
    <w:p>
      <w:pPr>
        <w:pStyle w:val="ListBullet"/>
      </w:pPr>
      <w:r>
        <w:t>Preconditions: Joined dataset available; SCD business key &lt;TBD&gt;.</w:t>
      </w:r>
    </w:p>
    <w:p>
      <w:pPr>
        <w:pStyle w:val="ListBullet"/>
      </w:pPr>
      <w:r>
        <w:t>Main Flow:</w:t>
      </w:r>
    </w:p>
    <w:p>
      <w:r>
        <w:t>1) Define business key for SCD2 (e.g., CustId + OrderId) &lt;TBD&gt;;</w:t>
      </w:r>
    </w:p>
    <w:p>
      <w:r>
        <w:t>2) Detect change in tracked fields (Name; EmailId; Region; ItemName; PricePerUnit; Qty; Date) &lt;TBD&gt;;</w:t>
      </w:r>
    </w:p>
    <w:p>
      <w:r>
        <w:t>3) For changed records: set previous row EndDate = processing_date - 1 day &lt;TBD&gt;; Status = Inactive;</w:t>
      </w:r>
    </w:p>
    <w:p>
      <w:r>
        <w:t>4) Insert new active row with StartDate = processing_date; EndDate = null; Status = Active;</w:t>
      </w:r>
    </w:p>
    <w:p>
      <w:r>
        <w:t>5) Maintain full history.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If only customer attributes drive SCD2 per BRD, track Name/EmailId/Region only.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History exists for changed entities;</w:t>
      </w:r>
    </w:p>
    <w:p>
      <w:pPr>
        <w:pStyle w:val="ListBullet"/>
      </w:pPr>
      <w:r>
        <w:t>AC2: Exactly one active row per business key at a time;</w:t>
      </w:r>
    </w:p>
    <w:p>
      <w:pPr>
        <w:pStyle w:val="ListBullet"/>
      </w:pPr>
      <w:r>
        <w:t>AC3: StartDate/EndDate continuity holds (no overlaps).</w:t>
      </w:r>
    </w:p>
    <w:p/>
    <w:p>
      <w:pPr>
        <w:pStyle w:val="ListBullet"/>
      </w:pPr>
      <w:r>
        <w:t>FR-AGG-009: Create customeraggregatespend</w:t>
      </w:r>
    </w:p>
    <w:p>
      <w:pPr>
        <w:pStyle w:val="ListBullet"/>
      </w:pPr>
      <w:r>
        <w:t>Title: Ensure existence of aggregate table</w:t>
      </w:r>
    </w:p>
    <w:p>
      <w:pPr>
        <w:pStyle w:val="ListBullet"/>
      </w:pPr>
      <w:r>
        <w:t>Description: Create gen_ai_poc_databrickscoe.sdlc_wizard.customeraggregatespend with Name, TotalAmount, Date.</w:t>
      </w:r>
    </w:p>
    <w:p>
      <w:pPr>
        <w:pStyle w:val="ListBullet"/>
      </w:pPr>
      <w:r>
        <w:t>Preconditions: Target catalog/schema accessible.</w:t>
      </w:r>
    </w:p>
    <w:p>
      <w:pPr>
        <w:pStyle w:val="ListBullet"/>
      </w:pPr>
      <w:r>
        <w:t>Main Flow:</w:t>
      </w:r>
    </w:p>
    <w:p>
      <w:r>
        <w:t>1) Define schema as specified;</w:t>
      </w:r>
    </w:p>
    <w:p>
      <w:r>
        <w:t>2) Create if not exists via DLT.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Table properties/partitioning &lt;TBD&gt;.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Table exists in target location with columns present.</w:t>
      </w:r>
    </w:p>
    <w:p/>
    <w:p>
      <w:pPr>
        <w:pStyle w:val="ListBullet"/>
      </w:pPr>
      <w:r>
        <w:t>FR-AGG-010: Aggregate daily spend</w:t>
      </w:r>
    </w:p>
    <w:p>
      <w:pPr>
        <w:pStyle w:val="ListBullet"/>
      </w:pPr>
      <w:r>
        <w:t>Title: Compute daily total spend per customer</w:t>
      </w:r>
    </w:p>
    <w:p>
      <w:pPr>
        <w:pStyle w:val="ListBullet"/>
      </w:pPr>
      <w:r>
        <w:t>Description: Aggregate from ordersummary grouped by Name and Date into customeraggregatespend.</w:t>
      </w:r>
    </w:p>
    <w:p>
      <w:pPr>
        <w:pStyle w:val="ListBullet"/>
      </w:pPr>
      <w:r>
        <w:t>Preconditions: ordersummary populated.</w:t>
      </w:r>
    </w:p>
    <w:p>
      <w:pPr>
        <w:pStyle w:val="ListBullet"/>
      </w:pPr>
      <w:r>
        <w:t>Main Flow:</w:t>
      </w:r>
    </w:p>
    <w:p>
      <w:r>
        <w:t>1) Select Name, Date, TotalAmount from ordersummary;</w:t>
      </w:r>
    </w:p>
    <w:p>
      <w:r>
        <w:t>2) Aggregate using SUM(TotalAmount) &lt;assumed&gt;; if not approved, mark as &lt;TBD&gt;;</w:t>
      </w:r>
    </w:p>
    <w:p>
      <w:r>
        <w:t>3) Write to customeraggregatespend.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If multiple currencies/regions -&gt; normalization &lt;TBD&gt;.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One row per Name, Date with TotalAmount aggregated;</w:t>
      </w:r>
    </w:p>
    <w:p>
      <w:pPr>
        <w:pStyle w:val="ListBullet"/>
      </w:pPr>
      <w:r>
        <w:t>AC2: Aggregation function explicitly defined (SUM or &lt;TBD&gt;).</w:t>
      </w:r>
    </w:p>
    <w:p/>
    <w:p>
      <w:pPr>
        <w:pStyle w:val="ListBullet"/>
      </w:pPr>
      <w:r>
        <w:t>FR-OPS-011: Implement with Delta Live Tables</w:t>
      </w:r>
    </w:p>
    <w:p>
      <w:pPr>
        <w:pStyle w:val="ListBullet"/>
      </w:pPr>
      <w:r>
        <w:t>Title: DLT pipeline realization</w:t>
      </w:r>
    </w:p>
    <w:p>
      <w:pPr>
        <w:pStyle w:val="ListBullet"/>
      </w:pPr>
      <w:r>
        <w:t>Description: All steps implemented as DLT views/tables with dependencies.</w:t>
      </w:r>
    </w:p>
    <w:p>
      <w:pPr>
        <w:pStyle w:val="ListBullet"/>
      </w:pPr>
      <w:r>
        <w:t>Preconditions: Workspace has DLT entitlement and permissions.</w:t>
      </w:r>
    </w:p>
    <w:p>
      <w:pPr>
        <w:pStyle w:val="ListBullet"/>
      </w:pPr>
      <w:r>
        <w:t>Main Flow:</w:t>
      </w:r>
    </w:p>
    <w:p>
      <w:r>
        <w:t>1) Define bronze (ingest), silver (cleanse/enrich), gold (SCD2/agg) layers &lt;TBD&gt;;</w:t>
      </w:r>
    </w:p>
    <w:p>
      <w:r>
        <w:t>2) Express lineage via DLT @dlt.table/@dlt.view decorators or settings;</w:t>
      </w:r>
    </w:p>
    <w:p>
      <w:r>
        <w:t>3) Configure pipeline cluster/policies &lt;TBD&gt;;</w:t>
      </w:r>
    </w:p>
    <w:p>
      <w:r>
        <w:t>4) Run pipeline and validate outputs.</w:t>
      </w:r>
    </w:p>
    <w:p>
      <w:pPr>
        <w:pStyle w:val="ListBullet"/>
      </w:pPr>
      <w:r>
        <w:t>Alternate Flows:</w:t>
      </w:r>
    </w:p>
    <w:p>
      <w:pPr>
        <w:pStyle w:val="ListBullet"/>
      </w:pPr>
      <w:r>
        <w:t>A1: Auto Loader for CSV evolution &lt;TBD&gt;.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AC1: Lineage reflects BRD flow order;</w:t>
      </w:r>
    </w:p>
    <w:p>
      <w:pPr>
        <w:pStyle w:val="ListBullet"/>
      </w:pPr>
      <w:r>
        <w:t>AC2: Pipeline runs to success with materialized targets.</w:t>
      </w:r>
    </w:p>
    <w:p/>
    <w:p>
      <w:pPr>
        <w:pStyle w:val="ListBullet"/>
      </w:pPr>
      <w:r>
        <w:t>Performance: &lt;TBD&gt;.</w:t>
      </w:r>
    </w:p>
    <w:p>
      <w:pPr>
        <w:pStyle w:val="ListBullet"/>
      </w:pPr>
      <w:r>
        <w:t>Reliability: Idempotent reruns without duplicate outputs.</w:t>
      </w:r>
    </w:p>
    <w:p>
      <w:pPr>
        <w:pStyle w:val="ListBullet"/>
      </w:pPr>
      <w:r>
        <w:t>Security: Access to volumes and catalogs restricted &lt;TBD&gt;.</w:t>
      </w:r>
    </w:p>
    <w:p>
      <w:pPr>
        <w:pStyle w:val="ListBullet"/>
      </w:pPr>
      <w:r>
        <w:t>Observability: DLT expectations/checks for DQ rules &lt;TBD&gt;.</w:t>
      </w:r>
    </w:p>
    <w:p>
      <w:pPr>
        <w:pStyle w:val="ListNumber"/>
      </w:pPr>
      <w:r>
        <w:t>Non-Functional Requirements</w:t>
      </w:r>
    </w:p>
    <w:p/>
    <w:p>
      <w:pPr>
        <w:pStyle w:val="ListBullet"/>
      </w:pPr>
      <w:r>
        <w:t>DQ-1: Replace string "Null" with null for all string columns unless excluded &lt;TBD&gt;.</w:t>
      </w:r>
    </w:p>
    <w:p>
      <w:pPr>
        <w:pStyle w:val="ListBullet"/>
      </w:pPr>
      <w:r>
        <w:t>DQ-2: Deduplicate per key definitions &lt;TBD&gt;; stable deterministic rule.</w:t>
      </w:r>
    </w:p>
    <w:p>
      <w:pPr>
        <w:pStyle w:val="ListBullet"/>
      </w:pPr>
      <w:r>
        <w:t>DQ-3: Reject or quarantine malformed rows &lt;TBD&gt;.</w:t>
      </w:r>
    </w:p>
    <w:p>
      <w:pPr>
        <w:pStyle w:val="ListBullet"/>
      </w:pPr>
      <w:r>
        <w:t>DQ-4: Enforce not-null on primary identifiers (CustId, OrderId) &lt;TBD&gt;.</w:t>
      </w:r>
    </w:p>
    <w:p>
      <w:pPr>
        <w:pStyle w:val="ListNumber"/>
      </w:pPr>
      <w:r>
        <w:t>Data Quality Rules</w:t>
      </w:r>
    </w:p>
    <w:p/>
    <w:p>
      <w:pPr>
        <w:pStyle w:val="ListBullet"/>
      </w:pPr>
      <w:r>
        <w:t>Inputs: CSV files at provided volume paths; format details &lt;TBD&gt; (delimiter, header, encoding).</w:t>
      </w:r>
    </w:p>
    <w:p>
      <w:pPr>
        <w:pStyle w:val="ListBullet"/>
      </w:pPr>
      <w:r>
        <w:t>Outputs: Delta tables in gen_ai_poc_databrickscoe.sdlc_wizard.</w:t>
      </w:r>
    </w:p>
    <w:p>
      <w:pPr>
        <w:pStyle w:val="ListNumber"/>
      </w:pPr>
      <w:r>
        <w:t>Interface Specifications</w:t>
      </w:r>
    </w:p>
    <w:p/>
    <w:p>
      <w:pPr>
        <w:pStyle w:val="ListBullet"/>
      </w:pPr>
      <w:r>
        <w:t>Missing source path: Log error and skip step.</w:t>
      </w:r>
    </w:p>
    <w:p>
      <w:pPr>
        <w:pStyle w:val="ListBullet"/>
      </w:pPr>
      <w:r>
        <w:t>Schema mismatch: Log and quarantine rows &lt;TBD&gt;.</w:t>
      </w:r>
    </w:p>
    <w:p>
      <w:pPr>
        <w:pStyle w:val="ListBullet"/>
      </w:pPr>
      <w:r>
        <w:t>SCD2 conflicts: Abort batch and alert &lt;TBD&gt;.</w:t>
      </w:r>
    </w:p>
    <w:p>
      <w:pPr>
        <w:pStyle w:val="ListNumber"/>
      </w:pPr>
      <w:r>
        <w:t>Error Handling</w:t>
      </w:r>
    </w:p>
    <w:p/>
    <w:p>
      <w:pPr>
        <w:pStyle w:val="ListBullet"/>
      </w:pPr>
      <w:r>
        <w:t>DLT event logs enabled &lt;TBD&gt;.</w:t>
      </w:r>
    </w:p>
    <w:p>
      <w:pPr>
        <w:pStyle w:val="ListBullet"/>
      </w:pPr>
      <w:r>
        <w:t>Data expectations for DQ with failure thresholds &lt;TBD&gt;.</w:t>
      </w:r>
    </w:p>
    <w:p>
      <w:pPr>
        <w:pStyle w:val="ListNumber"/>
      </w:pPr>
      <w:r>
        <w:t>Logging and Monitoring</w:t>
      </w:r>
    </w:p>
    <w:p/>
    <w:p>
      <w:pPr>
        <w:pStyle w:val="ListBullet"/>
      </w:pPr>
      <w:r>
        <w:t>Read access to volumes; write to target catalog/schema &lt;TBD&gt;.</w:t>
      </w:r>
    </w:p>
    <w:p>
      <w:pPr>
        <w:pStyle w:val="ListBullet"/>
      </w:pPr>
      <w:r>
        <w:t>PII handling for EmailId &lt;TBD&gt;.</w:t>
      </w:r>
    </w:p>
    <w:p>
      <w:pPr>
        <w:pStyle w:val="ListNumber"/>
      </w:pPr>
      <w:r>
        <w:t>Security and Access Control</w:t>
      </w:r>
    </w:p>
    <w:p/>
    <w:p>
      <w:pPr>
        <w:pStyle w:val="ListBullet"/>
      </w:pPr>
      <w:r>
        <w:t>Initial full load then incremental runs &lt;TBD&gt;.</w:t>
      </w:r>
    </w:p>
    <w:p>
      <w:pPr>
        <w:pStyle w:val="ListBullet"/>
      </w:pPr>
      <w:r>
        <w:t>Backfill approach for historical dates &lt;TBD&gt;.</w:t>
      </w:r>
    </w:p>
    <w:p>
      <w:pPr>
        <w:pStyle w:val="ListNumber"/>
      </w:pPr>
      <w:r>
        <w:t>Migration and Backfill</w:t>
      </w:r>
    </w:p>
    <w:p/>
    <w:p>
      <w:pPr>
        <w:pStyle w:val="ListBullet"/>
      </w:pPr>
      <w:r>
        <w:t>Aggregation function confirmation for TotalAmount (SUM assumed) [Q1].</w:t>
      </w:r>
    </w:p>
    <w:p>
      <w:pPr>
        <w:pStyle w:val="ListBullet"/>
      </w:pPr>
      <w:r>
        <w:t>Data types and nullability for all columns [Q2].</w:t>
      </w:r>
    </w:p>
    <w:p>
      <w:pPr>
        <w:pStyle w:val="ListBullet"/>
      </w:pPr>
      <w:r>
        <w:t>Deduplication keys and null-removal rules [Q3].</w:t>
      </w:r>
    </w:p>
    <w:p>
      <w:pPr>
        <w:pStyle w:val="ListBullet"/>
      </w:pPr>
      <w:r>
        <w:t>SCD column names and business key [Q4, Q6].</w:t>
      </w:r>
    </w:p>
    <w:p>
      <w:pPr>
        <w:pStyle w:val="ListBullet"/>
      </w:pPr>
      <w:r>
        <w:t>CSV format details and schema evolution [Q5].</w:t>
      </w:r>
    </w:p>
    <w:p>
      <w:pPr>
        <w:pStyle w:val="ListBullet"/>
      </w:pPr>
      <w:r>
        <w:t>Confirm customeraggregatespend table name [Q7].</w:t>
      </w:r>
    </w:p>
    <w:p>
      <w:pPr>
        <w:pStyle w:val="ListNumber"/>
      </w:pPr>
      <w:r>
        <w:t>Open Items</w:t>
      </w:r>
    </w:p>
    <w:p/>
    <w:p>
      <w:pPr>
        <w:pStyle w:val="ListBullet"/>
      </w:pPr>
      <w:r>
        <w:t>AC-1: DLT used for all steps (meets FR-OPS-011).</w:t>
      </w:r>
    </w:p>
    <w:p>
      <w:pPr>
        <w:pStyle w:val="ListBullet"/>
      </w:pPr>
      <w:r>
        <w:t>AC-2: ordersummary exists in gen_ai_poc_databrickscoe.sdlc_wizard with columns (meets FR-DIM-006).</w:t>
      </w:r>
    </w:p>
    <w:p>
      <w:pPr>
        <w:pStyle w:val="ListBullet"/>
      </w:pPr>
      <w:r>
        <w:t>AC-3: customeraggregatespend exists with Name, TotalAmount, Date (meets FR-AGG-009).</w:t>
      </w:r>
    </w:p>
    <w:p>
      <w:pPr>
        <w:pStyle w:val="ListBullet"/>
      </w:pPr>
      <w:r>
        <w:t>AC-4: SCD2 behavior with StartDate/EndDate/Status (meets FR-SCD-008).</w:t>
      </w:r>
    </w:p>
    <w:p>
      <w:pPr>
        <w:pStyle w:val="ListBullet"/>
      </w:pPr>
      <w:r>
        <w:t>AC-5: Null/duplicate removal applied (meets FR-DQ-004).</w:t>
      </w:r>
    </w:p>
    <w:p>
      <w:pPr>
        <w:pStyle w:val="ListBullet"/>
      </w:pPr>
      <w:r>
        <w:t>AC-6: TotalAmount computed = PricePerUnit × Qty (meets FR-TRN-005).</w:t>
      </w:r>
    </w:p>
    <w:p>
      <w:pPr>
        <w:pStyle w:val="ListNumber"/>
      </w:pPr>
      <w:r>
        <w:t>Acceptance Criteria Mapping</w:t>
      </w:r>
    </w:p>
    <w:p/>
    <w:p>
      <w:pPr>
        <w:pStyle w:val="ListBullet"/>
      </w:pPr>
      <w:r>
        <w:t>TS-1: Ingest creates customer/order tables with correct columns.</w:t>
      </w:r>
    </w:p>
    <w:p>
      <w:pPr>
        <w:pStyle w:val="ListBullet"/>
      </w:pPr>
      <w:r>
        <w:t>TS-2: "Null" strings converted and duplicates removed.</w:t>
      </w:r>
    </w:p>
    <w:p>
      <w:pPr>
        <w:pStyle w:val="ListBullet"/>
      </w:pPr>
      <w:r>
        <w:t>TS-3: TotalAmount correctly computed.</w:t>
      </w:r>
    </w:p>
    <w:p>
      <w:pPr>
        <w:pStyle w:val="ListBullet"/>
      </w:pPr>
      <w:r>
        <w:t>TS-4: SCD2 updates create prior inactive rows with EndDate set and new active row.</w:t>
      </w:r>
    </w:p>
    <w:p>
      <w:pPr>
        <w:pStyle w:val="ListBullet"/>
      </w:pPr>
      <w:r>
        <w:t>TS-5: Aggregation outputs one row per Name/Date with total spend.</w:t>
      </w:r>
    </w:p>
    <w:p>
      <w:pPr>
        <w:pStyle w:val="ListBullet"/>
      </w:pPr>
      <w:r>
        <w:t>TS-6: End-to-end DLT run produces all targets in order.</w:t>
      </w:r>
    </w:p>
    <w:p>
      <w:pPr>
        <w:pStyle w:val="ListNumber"/>
      </w:pPr>
      <w:r>
        <w:t>Test Scenarios (high-level)</w:t>
      </w:r>
    </w:p>
    <w:p/>
    <w:p>
      <w:r>
        <w:t>Mermaid Diagrams</w:t>
      </w:r>
    </w:p>
    <w:p/>
    <w:p>
      <w:r>
        <w:t>System flow diagram</w:t>
      </w:r>
    </w:p>
    <w:p>
      <w:r>
        <w:t>[Diagram failed: Mermaid render failed (HTTP 404): &amp;lt;!doctype html&amp;gt;</w:t>
        <w:br/>
        <w:t>&amp;lt;html lang=&amp;quot;en&amp;quot;&amp;gt;</w:t>
        <w:br/>
        <w:t xml:space="preserve">  &amp;lt;head&amp;gt;</w:t>
        <w:br/>
        <w:t xml:space="preserve">    &amp;lt;meta charset=&amp;quot;utf-8&amp;quot;&amp;gt;</w:t>
        <w:br/>
        <w:t xml:space="preserve">    &amp;lt;meta name=&amp;quot;viewport&amp;quot; content=&amp;quot;width=device-width, initial-scale=1.0&amp;quot;&amp;gt;</w:t>
        <w:br/>
        <w:t xml:space="preserve">    &amp;lt;title&amp;gt;404 Not Found&amp;lt;/title&amp;gt;</w:t>
        <w:br/>
        <w:t xml:space="preserve">    &amp;lt;style&amp;gt;</w:t>
        <w:br/>
        <w:t xml:space="preserve">      body { text-align: center; }</w:t>
        <w:br/>
        <w:t xml:space="preserve">      h1 { font-size: 3em; }</w:t>
        <w:br/>
        <w:t xml:space="preserve">      p { font-size: 1.25em; }</w:t>
        <w:br/>
        <w:t xml:space="preserve">    &amp;lt;/style&amp;gt;</w:t>
        <w:br/>
        <w:t xml:space="preserve">  &amp;lt;/head&amp;gt;</w:t>
        <w:br/>
        <w:t xml:space="preserve">  &amp;lt;body&amp;gt;</w:t>
        <w:br/>
        <w:t xml:space="preserve">    &amp;lt;h1&amp;gt;404 Not Found&amp;lt;/h1&amp;gt;</w:t>
        <w:br/>
        <w:t xml:space="preserve">    &amp;lt;hr/&amp;gt;</w:t>
        <w:br/>
        <w:t xml:space="preserve">    &amp;lt;p&amp;gt;</w:t>
        <w:br/>
        <w:t xml:space="preserve">      Please &amp;lt;a href=&amp;quot;#&amp;quot; onclick=&amp;quot;window.history.back()&amp;quot;&amp;gt;go back&amp;lt;/a&amp;gt; or return to the &amp;lt;a href=&amp;quot;/&amp;quot;&amp;gt;home page&amp;lt;/a&amp;gt;.</w:t>
        <w:br/>
        <w:t xml:space="preserve">    &amp;lt;/p&amp;gt;</w:t>
        <w:br/>
        <w:t xml:space="preserve">  &amp;lt;/body&amp;gt;</w:t>
        <w:br/>
        <w:t>&amp;lt;/html&amp;gt;</w:t>
        <w:br/>
        <w:t>]</w:t>
      </w:r>
    </w:p>
    <w:p/>
    <w:p>
      <w:r>
        <w:t>Process flow / flowchart</w:t>
      </w:r>
    </w:p>
    <w:p>
      <w:r>
        <w:t>[Diagram failed: Mermaid render failed (HTTP 404): &amp;lt;!doctype html&amp;gt;</w:t>
        <w:br/>
        <w:t>&amp;lt;html lang=&amp;quot;en&amp;quot;&amp;gt;</w:t>
        <w:br/>
        <w:t xml:space="preserve">  &amp;lt;head&amp;gt;</w:t>
        <w:br/>
        <w:t xml:space="preserve">    &amp;lt;meta charset=&amp;quot;utf-8&amp;quot;&amp;gt;</w:t>
        <w:br/>
        <w:t xml:space="preserve">    &amp;lt;meta name=&amp;quot;viewport&amp;quot; content=&amp;quot;width=device-width, initial-scale=1.0&amp;quot;&amp;gt;</w:t>
        <w:br/>
        <w:t xml:space="preserve">    &amp;lt;title&amp;gt;404 Not Found&amp;lt;/title&amp;gt;</w:t>
        <w:br/>
        <w:t xml:space="preserve">    &amp;lt;style&amp;gt;</w:t>
        <w:br/>
        <w:t xml:space="preserve">      body { text-align: center; }</w:t>
        <w:br/>
        <w:t xml:space="preserve">      h1 { font-size: 3em; }</w:t>
        <w:br/>
        <w:t xml:space="preserve">      p { font-size: 1.25em; }</w:t>
        <w:br/>
        <w:t xml:space="preserve">    &amp;lt;/style&amp;gt;</w:t>
        <w:br/>
        <w:t xml:space="preserve">  &amp;lt;/head&amp;gt;</w:t>
        <w:br/>
        <w:t xml:space="preserve">  &amp;lt;body&amp;gt;</w:t>
        <w:br/>
        <w:t xml:space="preserve">    &amp;lt;h1&amp;gt;404 Not Found&amp;lt;/h1&amp;gt;</w:t>
        <w:br/>
        <w:t xml:space="preserve">    &amp;lt;hr/&amp;gt;</w:t>
        <w:br/>
        <w:t xml:space="preserve">    &amp;lt;p&amp;gt;</w:t>
        <w:br/>
        <w:t xml:space="preserve">      Please &amp;lt;a href=&amp;quot;#&amp;quot; onclick=&amp;quot;window.history.back()&amp;quot;&amp;gt;go back&amp;lt;/a&amp;gt; or return to the &amp;lt;a href=&amp;quot;/&amp;quot;&amp;gt;home page&amp;lt;/a&amp;gt;.</w:t>
        <w:br/>
        <w:t xml:space="preserve">    &amp;lt;/p&amp;gt;</w:t>
        <w:br/>
        <w:t xml:space="preserve">  &amp;lt;/body&amp;gt;</w:t>
        <w:br/>
        <w:t>&amp;lt;/html&amp;gt;</w:t>
        <w:br/>
        <w:t>]</w:t>
      </w:r>
    </w:p>
    <w:p/>
    <w:p>
      <w:r>
        <w:t>Data flow diagram (DFD)</w:t>
      </w:r>
    </w:p>
    <w:p>
      <w:r>
        <w:t>[Diagram failed: Mermaid render failed (HTTP 404): &amp;lt;!doctype html&amp;gt;</w:t>
        <w:br/>
        <w:t>&amp;lt;html lang=&amp;quot;en&amp;quot;&amp;gt;</w:t>
        <w:br/>
        <w:t xml:space="preserve">  &amp;lt;head&amp;gt;</w:t>
        <w:br/>
        <w:t xml:space="preserve">    &amp;lt;meta charset=&amp;quot;utf-8&amp;quot;&amp;gt;</w:t>
        <w:br/>
        <w:t xml:space="preserve">    &amp;lt;meta name=&amp;quot;viewport&amp;quot; content=&amp;quot;width=device-width, initial-scale=1.0&amp;quot;&amp;gt;</w:t>
        <w:br/>
        <w:t xml:space="preserve">    &amp;lt;title&amp;gt;404 Not Found&amp;lt;/title&amp;gt;</w:t>
        <w:br/>
        <w:t xml:space="preserve">    &amp;lt;style&amp;gt;</w:t>
        <w:br/>
        <w:t xml:space="preserve">      body { text-align: center; }</w:t>
        <w:br/>
        <w:t xml:space="preserve">      h1 { font-size: 3em; }</w:t>
        <w:br/>
        <w:t xml:space="preserve">      p { font-size: 1.25em; }</w:t>
        <w:br/>
        <w:t xml:space="preserve">    &amp;lt;/style&amp;gt;</w:t>
        <w:br/>
        <w:t xml:space="preserve">  &amp;lt;/head&amp;gt;</w:t>
        <w:br/>
        <w:t xml:space="preserve">  &amp;lt;body&amp;gt;</w:t>
        <w:br/>
        <w:t xml:space="preserve">    &amp;lt;h1&amp;gt;404 Not Found&amp;lt;/h1&amp;gt;</w:t>
        <w:br/>
        <w:t xml:space="preserve">    &amp;lt;hr/&amp;gt;</w:t>
        <w:br/>
        <w:t xml:space="preserve">    &amp;lt;p&amp;gt;</w:t>
        <w:br/>
        <w:t xml:space="preserve">      Please &amp;lt;a href=&amp;quot;#&amp;quot; onclick=&amp;quot;window.history.back()&amp;quot;&amp;gt;go back&amp;lt;/a&amp;gt; or return to the &amp;lt;a href=&amp;quot;/&amp;quot;&amp;gt;home page&amp;lt;/a&amp;gt;.</w:t>
        <w:br/>
        <w:t xml:space="preserve">    &amp;lt;/p&amp;gt;</w:t>
        <w:br/>
        <w:t xml:space="preserve">  &amp;lt;/body&amp;gt;</w:t>
        <w:br/>
        <w:t>&amp;lt;/html&amp;gt;</w:t>
        <w:br/>
        <w:t>]</w:t>
      </w:r>
    </w:p>
    <w:p/>
    <w:p>
      <w:r>
        <w:t>Sequence diagram</w:t>
      </w:r>
    </w:p>
    <w:p>
      <w:r>
        <w:t>[Diagram failed: Mermaid render failed (HTTP 404): &amp;lt;!doctype html&amp;gt;</w:t>
        <w:br/>
        <w:t>&amp;lt;html lang=&amp;quot;en&amp;quot;&amp;gt;</w:t>
        <w:br/>
        <w:t xml:space="preserve">  &amp;lt;head&amp;gt;</w:t>
        <w:br/>
        <w:t xml:space="preserve">    &amp;lt;meta charset=&amp;quot;utf-8&amp;quot;&amp;gt;</w:t>
        <w:br/>
        <w:t xml:space="preserve">    &amp;lt;meta name=&amp;quot;viewport&amp;quot; content=&amp;quot;width=device-width, initial-scale=1.0&amp;quot;&amp;gt;</w:t>
        <w:br/>
        <w:t xml:space="preserve">    &amp;lt;title&amp;gt;404 Not Found&amp;lt;/title&amp;gt;</w:t>
        <w:br/>
        <w:t xml:space="preserve">    &amp;lt;style&amp;gt;</w:t>
        <w:br/>
        <w:t xml:space="preserve">      body { text-align: center; }</w:t>
        <w:br/>
        <w:t xml:space="preserve">      h1 { font-size: 3em; }</w:t>
        <w:br/>
        <w:t xml:space="preserve">      p { font-size: 1.25em; }</w:t>
        <w:br/>
        <w:t xml:space="preserve">    &amp;lt;/style&amp;gt;</w:t>
        <w:br/>
        <w:t xml:space="preserve">  &amp;lt;/head&amp;gt;</w:t>
        <w:br/>
        <w:t xml:space="preserve">  &amp;lt;body&amp;gt;</w:t>
        <w:br/>
        <w:t xml:space="preserve">    &amp;lt;h1&amp;gt;404 Not Found&amp;lt;/h1&amp;gt;</w:t>
        <w:br/>
        <w:t xml:space="preserve">    &amp;lt;hr/&amp;gt;</w:t>
        <w:br/>
        <w:t xml:space="preserve">    &amp;lt;p&amp;gt;</w:t>
        <w:br/>
        <w:t xml:space="preserve">      Please &amp;lt;a href=&amp;quot;#&amp;quot; onclick=&amp;quot;window.history.back()&amp;quot;&amp;gt;go back&amp;lt;/a&amp;gt; or return to the &amp;lt;a href=&amp;quot;/&amp;quot;&amp;gt;home page&amp;lt;/a&amp;gt;.</w:t>
        <w:br/>
        <w:t xml:space="preserve">    &amp;lt;/p&amp;gt;</w:t>
        <w:br/>
        <w:t xml:space="preserve">  &amp;lt;/body&amp;gt;</w:t>
        <w:br/>
        <w:t>&amp;lt;/html&amp;gt;</w:t>
        <w:br/>
        <w:t>]</w:t>
      </w:r>
    </w:p>
    <w:p/>
    <w:p>
      <w:r>
        <w:t>High-level architecture diagram</w:t>
      </w:r>
    </w:p>
    <w:p>
      <w:r>
        <w:t>[Diagram failed: Mermaid render failed (HTTP 404): &amp;lt;!doctype html&amp;gt;</w:t>
        <w:br/>
        <w:t>&amp;lt;html lang=&amp;quot;en&amp;quot;&amp;gt;</w:t>
        <w:br/>
        <w:t xml:space="preserve">  &amp;lt;head&amp;gt;</w:t>
        <w:br/>
        <w:t xml:space="preserve">    &amp;lt;meta charset=&amp;quot;utf-8&amp;quot;&amp;gt;</w:t>
        <w:br/>
        <w:t xml:space="preserve">    &amp;lt;meta name=&amp;quot;viewport&amp;quot; content=&amp;quot;width=device-width, initial-scale=1.0&amp;quot;&amp;gt;</w:t>
        <w:br/>
        <w:t xml:space="preserve">    &amp;lt;title&amp;gt;404 Not Found&amp;lt;/title&amp;gt;</w:t>
        <w:br/>
        <w:t xml:space="preserve">    &amp;lt;style&amp;gt;</w:t>
        <w:br/>
        <w:t xml:space="preserve">      body { text-align: center; }</w:t>
        <w:br/>
        <w:t xml:space="preserve">      h1 { font-size: 3em; }</w:t>
        <w:br/>
        <w:t xml:space="preserve">      p { font-size: 1.25em; }</w:t>
        <w:br/>
        <w:t xml:space="preserve">    &amp;lt;/style&amp;gt;</w:t>
        <w:br/>
        <w:t xml:space="preserve">  &amp;lt;/head&amp;gt;</w:t>
        <w:br/>
        <w:t xml:space="preserve">  &amp;lt;body&amp;gt;</w:t>
        <w:br/>
        <w:t xml:space="preserve">    &amp;lt;h1&amp;gt;404 Not Found&amp;lt;/h1&amp;gt;</w:t>
        <w:br/>
        <w:t xml:space="preserve">    &amp;lt;hr/&amp;gt;</w:t>
        <w:br/>
        <w:t xml:space="preserve">    &amp;lt;p&amp;gt;</w:t>
        <w:br/>
        <w:t xml:space="preserve">      Please &amp;lt;a href=&amp;quot;#&amp;quot; onclick=&amp;quot;window.history.back()&amp;quot;&amp;gt;go back&amp;lt;/a&amp;gt; or return to the &amp;lt;a href=&amp;quot;/&amp;quot;&amp;gt;home page&amp;lt;/a&amp;gt;.</w:t>
        <w:br/>
        <w:t xml:space="preserve">    &amp;lt;/p&amp;gt;</w:t>
        <w:br/>
        <w:t xml:space="preserve">  &amp;lt;/body&amp;gt;</w:t>
        <w:br/>
        <w:t>&amp;lt;/html&amp;gt;</w:t>
        <w:br/>
        <w:t>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