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&lt;TBD&gt;</w:t>
      </w:r>
    </w:p>
    <w:p>
      <w:pPr>
        <w:pStyle w:val="ListBullet"/>
      </w:pPr>
      <w:r>
        <w:t>Prepared By: &lt;TBD&gt;</w:t>
      </w:r>
    </w:p>
    <w:p>
      <w:pPr>
        <w:pStyle w:val="ListBullet"/>
      </w:pPr>
      <w:r>
        <w:t>Date: &lt;TBD&gt;</w:t>
      </w:r>
    </w:p>
    <w:p>
      <w:pPr>
        <w:pStyle w:val="ListBullet"/>
      </w:pPr>
      <w:r>
        <w:t>Approved By: &lt;TBD&gt;</w:t>
      </w:r>
    </w:p>
    <w:p/>
    <w:p>
      <w:pPr>
        <w:pStyle w:val="ListBullet"/>
      </w:pPr>
      <w:r>
        <w:t>System Overview</w:t>
      </w:r>
    </w:p>
    <w:p>
      <w:pPr>
        <w:pStyle w:val="ListBullet"/>
      </w:pPr>
      <w:r>
        <w:t>The Application processes source CSV data, loads it into Delta tables (customer, order), applies transformation and cleansing, creates summary and aggregate spend tables, and manages SCD type 2 history using Delta Live Tables.</w:t>
      </w:r>
    </w:p>
    <w:p/>
    <w:p>
      <w:pPr>
        <w:pStyle w:val="ListBullet"/>
      </w:pPr>
      <w:r>
        <w:t>User Roles</w:t>
      </w:r>
    </w:p>
    <w:p>
      <w:pPr>
        <w:pStyle w:val="ListBullet"/>
      </w:pPr>
      <w:r>
        <w:t>Data Engineer</w:t>
      </w:r>
    </w:p>
    <w:p>
      <w:pPr>
        <w:pStyle w:val="ListBullet"/>
      </w:pPr>
      <w:r>
        <w:t>Data Analyst</w:t>
      </w:r>
    </w:p>
    <w:p>
      <w:pPr>
        <w:pStyle w:val="ListBullet"/>
      </w:pPr>
      <w:r>
        <w:t>Administrator</w:t>
      </w:r>
    </w:p>
    <w:p/>
    <w:p>
      <w:pPr>
        <w:pStyle w:val="ListBullet"/>
      </w:pPr>
      <w:r>
        <w:t>Functional Scope</w:t>
      </w:r>
    </w:p>
    <w:p>
      <w:pPr>
        <w:pStyle w:val="ListBullet"/>
      </w:pPr>
      <w:r>
        <w:t>Ingest customer and order data from CSV files.</w:t>
      </w:r>
    </w:p>
    <w:p>
      <w:pPr>
        <w:pStyle w:val="ListBullet"/>
      </w:pPr>
      <w:r>
        <w:t>Clean and transform ingested data.</w:t>
      </w:r>
    </w:p>
    <w:p>
      <w:pPr>
        <w:pStyle w:val="ListBullet"/>
      </w:pPr>
      <w:r>
        <w:t>Manage Slowly Changing Dimension (SCD) type 2 ordersummary table.</w:t>
      </w:r>
    </w:p>
    <w:p>
      <w:pPr>
        <w:pStyle w:val="ListBullet"/>
      </w:pPr>
      <w:r>
        <w:t>Aggregate and store customer spending.</w:t>
      </w:r>
    </w:p>
    <w:p>
      <w:pPr>
        <w:pStyle w:val="ListBullet"/>
      </w:pPr>
      <w:r>
        <w:t>Automate ETL pipeline using Delta Live Tables.</w:t>
      </w:r>
    </w:p>
    <w:p/>
    <w:p>
      <w:pPr>
        <w:pStyle w:val="ListBullet"/>
      </w:pPr>
      <w:r>
        <w:t>Functional Requirements</w:t>
      </w:r>
    </w:p>
    <w:p/>
    <w:p>
      <w:pPr>
        <w:pStyle w:val="Heading3"/>
      </w:pPr>
      <w:r>
        <w:t>FR-APP-001 — Ingest Customer and Order Data</w:t>
      </w:r>
    </w:p>
    <w:p>
      <w:pPr>
        <w:pStyle w:val="ListBullet"/>
      </w:pPr>
      <w:r>
        <w:t>Description: Read source CSV data from defined volumes and load into 'customer' and 'order' Delta tables.</w:t>
      </w:r>
    </w:p>
    <w:p>
      <w:pPr>
        <w:pStyle w:val="ListBullet"/>
      </w:pPr>
      <w:r>
        <w:t>Preconditions: Source CSV files are available at specified paths.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Data successfully loaded into 'customer' and 'order' tables.</w:t>
      </w:r>
    </w:p>
    <w:p>
      <w:pPr>
        <w:pStyle w:val="ListNumber"/>
      </w:pPr>
      <w:r>
        <w:t>Read customer CSV from /Volumes/gen_ai_poc_databrickscoe/sdlc_wizard/customerdata</w:t>
      </w:r>
    </w:p>
    <w:p>
      <w:pPr>
        <w:pStyle w:val="ListNumber"/>
      </w:pPr>
      <w:r>
        <w:t>Read order CSV from /Volumes/gen_ai_poc_databrickscoe/sdlc_wizard/orderdata</w:t>
      </w:r>
    </w:p>
    <w:p>
      <w:pPr>
        <w:pStyle w:val="ListNumber"/>
      </w:pPr>
      <w:r>
        <w:t>Load data into their respective Delta tables.</w:t>
      </w:r>
    </w:p>
    <w:p/>
    <w:p>
      <w:pPr>
        <w:pStyle w:val="Heading3"/>
      </w:pPr>
      <w:r>
        <w:t>FR-APP-002 — Schema Definition for Ingested Tables</w:t>
      </w:r>
    </w:p>
    <w:p>
      <w:pPr>
        <w:pStyle w:val="ListBullet"/>
      </w:pPr>
      <w:r>
        <w:t>Description: Enforce schema for customer and order tables.</w:t>
      </w:r>
    </w:p>
    <w:p>
      <w:pPr>
        <w:pStyle w:val="ListBullet"/>
      </w:pPr>
      <w:r>
        <w:t>Preconditions: Tables created or already exist.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Schema matches as defined and is enforced at ingestion.</w:t>
      </w:r>
    </w:p>
    <w:p>
      <w:pPr>
        <w:pStyle w:val="ListNumber"/>
      </w:pPr>
      <w:r>
        <w:t>Define schema for customer: CustId, Name, EmailId, Region.</w:t>
      </w:r>
    </w:p>
    <w:p>
      <w:pPr>
        <w:pStyle w:val="ListNumber"/>
      </w:pPr>
      <w:r>
        <w:t>Define schema for order: OrderId, ItemName, PricePerUnit, Qty, Date, CustId.</w:t>
      </w:r>
    </w:p>
    <w:p/>
    <w:p>
      <w:pPr>
        <w:pStyle w:val="Heading3"/>
      </w:pPr>
      <w:r>
        <w:t>FR-APP-003 — Create TotalAmount Column</w:t>
      </w:r>
    </w:p>
    <w:p>
      <w:pPr>
        <w:pStyle w:val="ListBullet"/>
      </w:pPr>
      <w:r>
        <w:t>Description: Add a 'TotalAmount' column to 'order' by multiplying PricePerUnit and Qty.</w:t>
      </w:r>
    </w:p>
    <w:p>
      <w:pPr>
        <w:pStyle w:val="ListBullet"/>
      </w:pPr>
      <w:r>
        <w:t>Preconditions: Data loaded in 'order' table.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TotalAmount is present and populated correctly.</w:t>
      </w:r>
    </w:p>
    <w:p>
      <w:pPr>
        <w:pStyle w:val="ListNumber"/>
      </w:pPr>
      <w:r>
        <w:t>Compute TotalAmount = PricePerUnit * Qty.</w:t>
      </w:r>
    </w:p>
    <w:p>
      <w:pPr>
        <w:pStyle w:val="ListNumber"/>
      </w:pPr>
      <w:r>
        <w:t>Add 'TotalAmount' column to 'order'.</w:t>
      </w:r>
    </w:p>
    <w:p/>
    <w:p>
      <w:pPr>
        <w:pStyle w:val="Heading3"/>
      </w:pPr>
      <w:r>
        <w:t>FR-APP-004 — Data Cleansing</w:t>
      </w:r>
    </w:p>
    <w:p>
      <w:pPr>
        <w:pStyle w:val="ListBullet"/>
      </w:pPr>
      <w:r>
        <w:t>Description: Remove null and duplicate records from 'customer' and 'order' tables.</w:t>
      </w:r>
    </w:p>
    <w:p>
      <w:pPr>
        <w:pStyle w:val="ListBullet"/>
      </w:pPr>
      <w:r>
        <w:t>Preconditions: Data loaded in Delta tables.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No null or duplicate records remain.</w:t>
      </w:r>
    </w:p>
    <w:p>
      <w:pPr>
        <w:pStyle w:val="ListNumber"/>
      </w:pPr>
      <w:r>
        <w:t>Identify records with null values and remove them.</w:t>
      </w:r>
    </w:p>
    <w:p>
      <w:pPr>
        <w:pStyle w:val="ListNumber"/>
      </w:pPr>
      <w:r>
        <w:t>Detect and remove duplicate records.</w:t>
      </w:r>
    </w:p>
    <w:p/>
    <w:p>
      <w:pPr>
        <w:pStyle w:val="Heading3"/>
      </w:pPr>
      <w:r>
        <w:t>FR-APP-005 — Create Ordersummary Table</w:t>
      </w:r>
    </w:p>
    <w:p>
      <w:pPr>
        <w:pStyle w:val="ListBullet"/>
      </w:pPr>
      <w:r>
        <w:t>Description: Create 'ordersummary' table in catalog='gen_ai_poc_databrickscoe', schema='sdlc_wizard' if it does not exist.</w:t>
      </w:r>
    </w:p>
    <w:p>
      <w:pPr>
        <w:pStyle w:val="ListBullet"/>
      </w:pPr>
      <w:r>
        <w:t>Preconditions: Delta catalog and schema exist.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Ordersummary table exists with specified schema.</w:t>
      </w:r>
    </w:p>
    <w:p>
      <w:pPr>
        <w:pStyle w:val="ListNumber"/>
      </w:pPr>
      <w:r>
        <w:t>Check if 'ordersummary' exists; create if not.</w:t>
      </w:r>
    </w:p>
    <w:p>
      <w:pPr>
        <w:pStyle w:val="ListNumber"/>
      </w:pPr>
      <w:r>
        <w:t>Ensure schema: CustId, Name, EmailId, Region, OrderId, ItemName, PricePerUnit, Qty, Date.</w:t>
      </w:r>
    </w:p>
    <w:p/>
    <w:p>
      <w:pPr>
        <w:pStyle w:val="Heading3"/>
      </w:pPr>
      <w:r>
        <w:t>FR-APP-006 — Load Ordersummary with SCD Type 2</w:t>
      </w:r>
    </w:p>
    <w:p>
      <w:pPr>
        <w:pStyle w:val="ListBullet"/>
      </w:pPr>
      <w:r>
        <w:t>Description: Join customer and order data on CustId and load into SCD type 2 table 'ordersummary'.</w:t>
      </w:r>
    </w:p>
    <w:p>
      <w:pPr>
        <w:pStyle w:val="ListBullet"/>
      </w:pPr>
      <w:r>
        <w:t>Preconditions: Both customer and order tables populated.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Ordersummary table reflects SCD2 changes and maintains history.</w:t>
      </w:r>
    </w:p>
    <w:p>
      <w:pPr>
        <w:pStyle w:val="ListNumber"/>
      </w:pPr>
      <w:r>
        <w:t>Perform join on CustId.</w:t>
      </w:r>
    </w:p>
    <w:p>
      <w:pPr>
        <w:pStyle w:val="ListNumber"/>
      </w:pPr>
      <w:r>
        <w:t>Load resultant data into 'ordersummary' as SCD type 2.</w:t>
      </w:r>
    </w:p>
    <w:p/>
    <w:p>
      <w:pPr>
        <w:pStyle w:val="Heading3"/>
      </w:pPr>
      <w:r>
        <w:t>FR-APP-007 — SCD Type 2 Update Logic</w:t>
      </w:r>
    </w:p>
    <w:p>
      <w:pPr>
        <w:pStyle w:val="ListBullet"/>
      </w:pPr>
      <w:r>
        <w:t>Description: Update 'ordersummary' as SCD type 2 upon changes in customer table (set old records inactive, add new active records, update StartDate/EndDate).</w:t>
      </w:r>
    </w:p>
    <w:p>
      <w:pPr>
        <w:pStyle w:val="ListBullet"/>
      </w:pPr>
      <w:r>
        <w:t>Preconditions: Ordersummary table exists and is populated.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SCD2 logic works correctly and history is retained.</w:t>
      </w:r>
    </w:p>
    <w:p>
      <w:pPr>
        <w:pStyle w:val="ListNumber"/>
      </w:pPr>
      <w:r>
        <w:t>Detect changes in customer table.</w:t>
      </w:r>
    </w:p>
    <w:p>
      <w:pPr>
        <w:pStyle w:val="ListNumber"/>
      </w:pPr>
      <w:r>
        <w:t>Mark old 'ordersummary' records inactive, add new active records.</w:t>
      </w:r>
    </w:p>
    <w:p>
      <w:pPr>
        <w:pStyle w:val="ListNumber"/>
      </w:pPr>
      <w:r>
        <w:t>Update StartDate and EndDate fields to maintain history.</w:t>
      </w:r>
    </w:p>
    <w:p/>
    <w:p>
      <w:pPr>
        <w:pStyle w:val="Heading3"/>
      </w:pPr>
      <w:r>
        <w:t>FR-APP-008 — Create CustomerAggregateSpend Table</w:t>
      </w:r>
    </w:p>
    <w:p>
      <w:pPr>
        <w:pStyle w:val="ListBullet"/>
      </w:pPr>
      <w:r>
        <w:t>Description: Create 'customeraggregatespend' table with columns Name, TotalAmount, Date in specified catalog/schema if not exists.</w:t>
      </w:r>
    </w:p>
    <w:p>
      <w:pPr>
        <w:pStyle w:val="ListBullet"/>
      </w:pPr>
      <w:r>
        <w:t>Preconditions: Catalog and schema exist.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Table exists with correct structure.</w:t>
      </w:r>
    </w:p>
    <w:p>
      <w:pPr>
        <w:pStyle w:val="ListNumber"/>
      </w:pPr>
      <w:r>
        <w:t>Check/create 'customeraggregatespend'.</w:t>
      </w:r>
    </w:p>
    <w:p>
      <w:pPr>
        <w:pStyle w:val="ListNumber"/>
      </w:pPr>
      <w:r>
        <w:t>Ensure columns: Name, TotalAmount, Date.</w:t>
      </w:r>
    </w:p>
    <w:p/>
    <w:p>
      <w:pPr>
        <w:pStyle w:val="Heading3"/>
      </w:pPr>
      <w:r>
        <w:t>FR-APP-009 — Aggregate and Load Customer Spending</w:t>
      </w:r>
    </w:p>
    <w:p>
      <w:pPr>
        <w:pStyle w:val="ListBullet"/>
      </w:pPr>
      <w:r>
        <w:t>Description: Aggregate TotalAmount by Name and Date from 'ordersummary' and load into 'customeraggregatespend'.</w:t>
      </w:r>
    </w:p>
    <w:p>
      <w:pPr>
        <w:pStyle w:val="ListBullet"/>
      </w:pPr>
      <w:r>
        <w:t>Preconditions: Ordersummary table contains data.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Aggregated data loaded and correct.</w:t>
      </w:r>
    </w:p>
    <w:p>
      <w:pPr>
        <w:pStyle w:val="ListNumber"/>
      </w:pPr>
      <w:r>
        <w:t>Perform aggregation: group by Name and Date, sum TotalAmount.</w:t>
      </w:r>
    </w:p>
    <w:p>
      <w:pPr>
        <w:pStyle w:val="ListNumber"/>
      </w:pPr>
      <w:r>
        <w:t>Load aggregated results into 'customeraggregatespend'.</w:t>
      </w:r>
    </w:p>
    <w:p/>
    <w:p>
      <w:pPr>
        <w:pStyle w:val="Heading3"/>
      </w:pPr>
      <w:r>
        <w:t>FR-APP-010 — Implement with Delta Live Tables</w:t>
      </w:r>
    </w:p>
    <w:p>
      <w:pPr>
        <w:pStyle w:val="ListBullet"/>
      </w:pPr>
      <w:r>
        <w:t>Description: Use Delta Live Tables framework to implement steps 1–10.</w:t>
      </w:r>
    </w:p>
    <w:p>
      <w:pPr>
        <w:pStyle w:val="ListBullet"/>
      </w:pPr>
      <w:r>
        <w:t>Preconditions: Delta Live Tables runtime available.</w:t>
      </w:r>
    </w:p>
    <w:p>
      <w:pPr>
        <w:pStyle w:val="ListBullet"/>
      </w:pPr>
      <w:r>
        <w:t>Main Flow:</w:t>
      </w:r>
    </w:p>
    <w:p>
      <w:pPr>
        <w:pStyle w:val="ListBullet"/>
      </w:pPr>
      <w:r>
        <w:t>Alternate Flows: &lt;TBD&gt;</w:t>
      </w:r>
    </w:p>
    <w:p>
      <w:pPr>
        <w:pStyle w:val="ListBullet"/>
      </w:pPr>
      <w:r>
        <w:t>Acceptance Criteria: Entire pipeline automated and runs as per requirements.</w:t>
      </w:r>
    </w:p>
    <w:p>
      <w:pPr>
        <w:pStyle w:val="ListNumber"/>
      </w:pPr>
      <w:r>
        <w:t>Build and orchestrate all functional pipeline steps using Delta Live Tables.</w:t>
      </w:r>
    </w:p>
    <w:p/>
    <w:p>
      <w:pPr>
        <w:pStyle w:val="ListBullet"/>
      </w:pPr>
      <w:r>
        <w:t>Business Rules</w:t>
      </w:r>
    </w:p>
    <w:p>
      <w:pPr>
        <w:pStyle w:val="ListBullet"/>
      </w:pPr>
      <w:r>
        <w:t>Enforce specified schema for each table.</w:t>
      </w:r>
    </w:p>
    <w:p>
      <w:pPr>
        <w:pStyle w:val="ListBullet"/>
      </w:pPr>
      <w:r>
        <w:t>Remove records with nulls and duplicates before further processing.</w:t>
      </w:r>
    </w:p>
    <w:p>
      <w:pPr>
        <w:pStyle w:val="ListBullet"/>
      </w:pPr>
      <w:r>
        <w:t>Update SCD type 2 table according to customer changes.</w:t>
      </w:r>
    </w:p>
    <w:p>
      <w:pPr>
        <w:pStyle w:val="ListBullet"/>
      </w:pPr>
      <w:r>
        <w:t>Aggregate on Name and Date fields only.</w:t>
      </w:r>
    </w:p>
    <w:p/>
    <w:p>
      <w:pPr>
        <w:pStyle w:val="ListBullet"/>
      </w:pPr>
      <w:r>
        <w:t>Error Handling</w:t>
      </w:r>
    </w:p>
    <w:p>
      <w:pPr>
        <w:pStyle w:val="ListBullet"/>
      </w:pPr>
      <w:r>
        <w:t>Log ingestion errors for missing files or corrupted data.</w:t>
      </w:r>
    </w:p>
    <w:p>
      <w:pPr>
        <w:pStyle w:val="ListBullet"/>
      </w:pPr>
      <w:r>
        <w:t>Reject records with missing mandatory fields.</w:t>
      </w:r>
    </w:p>
    <w:p>
      <w:pPr>
        <w:pStyle w:val="ListBullet"/>
      </w:pPr>
      <w:r>
        <w:t>Log aggregation failures.</w:t>
      </w:r>
    </w:p>
    <w:p/>
    <w:p>
      <w:pPr>
        <w:pStyle w:val="ListBullet"/>
      </w:pPr>
      <w:r>
        <w:t>Dependencies</w:t>
      </w:r>
    </w:p>
    <w:p>
      <w:pPr>
        <w:pStyle w:val="ListBullet"/>
      </w:pPr>
      <w:r>
        <w:t>Availability and accessibility of CSV source files at specified paths.</w:t>
      </w:r>
    </w:p>
    <w:p>
      <w:pPr>
        <w:pStyle w:val="ListBullet"/>
      </w:pPr>
      <w:r>
        <w:t>Working Delta Lake environment.</w:t>
      </w:r>
    </w:p>
    <w:p>
      <w:pPr>
        <w:pStyle w:val="ListBullet"/>
      </w:pPr>
      <w:r>
        <w:t>Delta Live Tables framework.</w:t>
      </w:r>
    </w:p>
    <w:p/>
    <w:p>
      <w:pPr>
        <w:pStyle w:val="ListBullet"/>
      </w:pPr>
      <w:r>
        <w:t>Acceptance Criteria</w:t>
      </w:r>
    </w:p>
    <w:p>
      <w:pPr>
        <w:pStyle w:val="ListBullet"/>
      </w:pPr>
      <w:r>
        <w:t>All functional requirements pass user and system testing.</w:t>
      </w:r>
    </w:p>
    <w:p>
      <w:pPr>
        <w:pStyle w:val="ListBullet"/>
      </w:pPr>
      <w:r>
        <w:t>SCD type 2 history is accurately maintained.</w:t>
      </w:r>
    </w:p>
    <w:p>
      <w:pPr>
        <w:pStyle w:val="ListBullet"/>
      </w:pPr>
      <w:r>
        <w:t>Aggregation and summary tables are correct and up-to-date.</w:t>
      </w:r>
    </w:p>
    <w:p>
      <w:pPr>
        <w:pStyle w:val="ListBullet"/>
      </w:pPr>
      <w:r>
        <w:t>Data quality rules are fully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