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Concise Functional Requirements Document (FRD) for the "Application"</w:t>
      </w:r>
    </w:p>
    <w:p/>
    <w:p>
      <w:r>
        <w:rPr>
          <w:b/>
        </w:rPr>
        <w:t>Introduction:</w:t>
      </w:r>
    </w:p>
    <w:p>
      <w:r>
        <w:t>The Application is designed to integrate customer and order data from CSV files into Delta tables, perform data cleansing and transformation, and create aggregated reports.</w:t>
      </w:r>
    </w:p>
    <w:p/>
    <w:p>
      <w:r>
        <w:rPr>
          <w:b/>
        </w:rPr>
        <w:t>Functional Requirements:</w:t>
      </w:r>
    </w:p>
    <w:p/>
    <w:p>
      <w:pPr>
        <w:pStyle w:val="ListBullet"/>
      </w:pPr>
      <w:r>
        <w:t>Read CSV data from specified volumes: `/Volumes/gen_ai_poc_databrickscoe/sdlc_wizard/customerdata` and `/Volumes/gen_ai_poc_databrickscoe/sdlc_wizard/orderdata`.</w:t>
      </w:r>
    </w:p>
    <w:p>
      <w:pPr>
        <w:pStyle w:val="ListBullet"/>
      </w:pPr>
      <w:r>
        <w:t>Load data into Delta tables `customer` and `order`.</w:t>
      </w:r>
    </w:p>
    <w:p>
      <w:pPr>
        <w:pStyle w:val="ListNumber"/>
      </w:pPr>
      <w:r>
        <w:t>**Data Ingestion Module**</w:t>
      </w:r>
    </w:p>
    <w:p/>
    <w:p>
      <w:pPr>
        <w:pStyle w:val="ListBullet"/>
      </w:pPr>
      <w:r>
        <w:t>Remove "Null"/Null and duplicate records from `customer` and `order` tables.</w:t>
      </w:r>
    </w:p>
    <w:p>
      <w:pPr>
        <w:pStyle w:val="ListNumber"/>
      </w:pPr>
      <w:r>
        <w:t>**Data Cleansing Module**</w:t>
      </w:r>
    </w:p>
    <w:p/>
    <w:p>
      <w:pPr>
        <w:pStyle w:val="ListBullet"/>
      </w:pPr>
      <w:r>
        <w:t>Create `ordersummary` table if it does not exist with the specified schema.</w:t>
      </w:r>
    </w:p>
    <w:p>
      <w:pPr>
        <w:pStyle w:val="ListBullet"/>
      </w:pPr>
      <w:r>
        <w:t>Join `customer` and `order` data using "CustId" and load into SCD Type 2 table `ordersummary`.</w:t>
      </w:r>
    </w:p>
    <w:p>
      <w:pPr>
        <w:pStyle w:val="ListBullet"/>
      </w:pPr>
      <w:r>
        <w:t>Update SCD Type 2 table `ordersummary` on changes in `customer` table.</w:t>
      </w:r>
    </w:p>
    <w:p>
      <w:pPr>
        <w:pStyle w:val="ListNumber"/>
      </w:pPr>
      <w:r>
        <w:t>**Data Transformation and Loading Module**</w:t>
      </w:r>
    </w:p>
    <w:p/>
    <w:p>
      <w:pPr>
        <w:pStyle w:val="ListBullet"/>
      </w:pPr>
      <w:r>
        <w:t>Create `customeraggregatespend` table if it does not exist with the specified schema.</w:t>
      </w:r>
    </w:p>
    <w:p>
      <w:pPr>
        <w:pStyle w:val="ListBullet"/>
      </w:pPr>
      <w:r>
        <w:t>Aggregate "TotalAmount" from `ordersummary` and load into `customeraggregatespend`.</w:t>
      </w:r>
    </w:p>
    <w:p>
      <w:pPr>
        <w:pStyle w:val="ListNumber"/>
      </w:pPr>
      <w:r>
        <w:t>**Aggregated Reporting Module**</w:t>
      </w:r>
    </w:p>
    <w:p/>
    <w:p>
      <w:r>
        <w:rPr>
          <w:b/>
        </w:rPr>
        <w:t>Detailed Functional Requirements:</w:t>
      </w:r>
    </w:p>
    <w:p/>
    <w:p>
      <w:pPr>
        <w:pStyle w:val="ListNumber"/>
      </w:pPr>
      <w:r>
        <w:t>The system shall read CSV data from the specified volumes and load it into Delta tables `customer` and `order`.</w:t>
      </w:r>
    </w:p>
    <w:p>
      <w:pPr>
        <w:pStyle w:val="ListNumber"/>
      </w:pPr>
      <w:r>
        <w:t>The system shall remove "Null"/Null and duplicate records from both `customer` and `order` tables.</w:t>
      </w:r>
    </w:p>
    <w:p>
      <w:pPr>
        <w:pStyle w:val="ListNumber"/>
      </w:pPr>
      <w:r>
        <w:t>The system shall create the `ordersummary` table if it does not exist and load the joined data into an SCD Type 2 table.</w:t>
      </w:r>
    </w:p>
    <w:p>
      <w:pPr>
        <w:pStyle w:val="ListNumber"/>
      </w:pPr>
      <w:r>
        <w:t>The system shall update the SCD Type 2 table `ordersummary` whenever there is a change in the `customer` table.</w:t>
      </w:r>
    </w:p>
    <w:p>
      <w:pPr>
        <w:pStyle w:val="ListNumber"/>
      </w:pPr>
      <w:r>
        <w:t>The system shall create the `customeraggregatespend` table if it does not exist and load aggregated data into it.</w:t>
      </w:r>
    </w:p>
    <w:p/>
    <w:p>
      <w:r>
        <w:rPr>
          <w:b/>
        </w:rPr>
        <w:t>Diagrams:</w:t>
      </w:r>
    </w:p>
    <w:p/>
    <w:p>
      <w:pPr>
        <w:pStyle w:val="Heading3"/>
      </w:pPr>
      <w:r>
        <w:t>System Flow Diagram</w:t>
      </w:r>
    </w:p>
    <w:p>
      <w:r>
        <w:drawing>
          <wp:inline xmlns:a="http://schemas.openxmlformats.org/drawingml/2006/main" xmlns:pic="http://schemas.openxmlformats.org/drawingml/2006/picture">
            <wp:extent cx="50292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Process Flow / Flowchart</w:t>
      </w:r>
    </w:p>
    <w:p>
      <w:r>
        <w:drawing>
          <wp:inline xmlns:a="http://schemas.openxmlformats.org/drawingml/2006/main" xmlns:pic="http://schemas.openxmlformats.org/drawingml/2006/picture">
            <wp:extent cx="5029200" cy="4114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Data Flow Diagram (DFD)</w:t>
      </w:r>
    </w:p>
    <w:p>
      <w:r>
        <w:drawing>
          <wp:inline xmlns:a="http://schemas.openxmlformats.org/drawingml/2006/main" xmlns:pic="http://schemas.openxmlformats.org/drawingml/2006/picture">
            <wp:extent cx="5029200" cy="4114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Sequence Diagram</w:t>
      </w:r>
    </w:p>
    <w:p>
      <w:r>
        <w:t>[Diagram failed: Kroki render failed (HTTP 400): Error 400: SyntaxError: Parse error on line 2:</w:t>
        <w:br/>
        <w:t>...aph TD;participant CSV_Customer as &amp;quot;Cus</w:t>
        <w:br/>
        <w:t>----------------------^</w:t>
        <w:br/>
        <w:t>Expecting &amp;#x27;SEMI&amp;#x27;, &amp;#x27;NEWLINE&amp;#x27;, &amp;#x27;EOF&amp;#x27;, &amp;#x27;AMP&amp;#x27;, &amp;#x27;START_LINK&amp;#x27;, &amp;#x27;LINK&amp;#x27;, &amp;#x27;LINK_ID&amp;#x27;, got &amp;#x27;NODE_STRING&amp;#x27;</w:t>
        <w:br/>
        <w:t>Error: Syntax error in graph</w:t>
        <w:br/>
        <w:t xml:space="preserve">    at Worker.convert (file:///usr/local/kroki/src/worker.js:44:15)</w:t>
        <w:br/>
        <w:t xml:space="preserve">    at async file:///usr/local/kroki/src/index.js:31:28]</w:t>
      </w:r>
    </w:p>
    <w:p/>
    <w:p>
      <w:pPr>
        <w:pStyle w:val="Heading3"/>
      </w:pPr>
      <w:r>
        <w:t>High-Level Architecture Diagram</w:t>
      </w:r>
    </w:p>
    <w:p>
      <w:r>
        <w:drawing>
          <wp:inline xmlns:a="http://schemas.openxmlformats.org/drawingml/2006/main" xmlns:pic="http://schemas.openxmlformats.org/drawingml/2006/picture">
            <wp:extent cx="5029200" cy="4114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