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1596" w:rsidRDefault="006E4C40" w:rsidP="00723A71">
      <w:pPr>
        <w:tabs>
          <w:tab w:val="left" w:pos="947"/>
        </w:tabs>
        <w:rPr>
          <w:noProof/>
        </w:rPr>
      </w:pPr>
      <w:r>
        <w:rPr>
          <w:noProof/>
        </w:rPr>
        <w:t>After</w:t>
      </w:r>
      <w:r w:rsidR="00983759">
        <w:rPr>
          <w:noProof/>
        </w:rPr>
        <w:t xml:space="preserve"> </w:t>
      </w:r>
      <w:r w:rsidR="00CD2991">
        <w:rPr>
          <w:noProof/>
        </w:rPr>
        <w:t>I had pre-processed</w:t>
      </w:r>
      <w:r w:rsidR="00983759">
        <w:rPr>
          <w:noProof/>
        </w:rPr>
        <w:t xml:space="preserve"> raw data and </w:t>
      </w:r>
      <w:r w:rsidR="00CD2991">
        <w:rPr>
          <w:noProof/>
        </w:rPr>
        <w:t>after obtaining</w:t>
      </w:r>
      <w:bookmarkStart w:id="0" w:name="_GoBack"/>
      <w:bookmarkEnd w:id="0"/>
      <w:r w:rsidR="00CD2991">
        <w:rPr>
          <w:noProof/>
        </w:rPr>
        <w:t xml:space="preserve"> clean data I used </w:t>
      </w:r>
      <w:r w:rsidR="007F7798">
        <w:rPr>
          <w:noProof/>
        </w:rPr>
        <w:t xml:space="preserve">the </w:t>
      </w:r>
      <w:r w:rsidR="00983759">
        <w:rPr>
          <w:noProof/>
        </w:rPr>
        <w:t>Logistic Regression ML model (the model is given) to predict the probabilit</w:t>
      </w:r>
      <w:r w:rsidR="007F7798">
        <w:rPr>
          <w:noProof/>
        </w:rPr>
        <w:t>y</w:t>
      </w:r>
      <w:r w:rsidR="00983759">
        <w:rPr>
          <w:noProof/>
        </w:rPr>
        <w:t xml:space="preserve"> of being absent for more than </w:t>
      </w:r>
      <w:r w:rsidR="00CD2991">
        <w:rPr>
          <w:noProof/>
        </w:rPr>
        <w:t>three</w:t>
      </w:r>
      <w:r w:rsidR="00983759">
        <w:rPr>
          <w:noProof/>
        </w:rPr>
        <w:t xml:space="preserve"> hours of 700 employees. Then I transferred all of those data into a table in </w:t>
      </w:r>
      <w:r w:rsidR="007F7798">
        <w:rPr>
          <w:noProof/>
        </w:rPr>
        <w:t>M</w:t>
      </w:r>
      <w:r w:rsidR="00983759">
        <w:rPr>
          <w:noProof/>
        </w:rPr>
        <w:t>ySQL, next I export</w:t>
      </w:r>
      <w:r w:rsidR="00CD2991">
        <w:rPr>
          <w:noProof/>
        </w:rPr>
        <w:t>ed</w:t>
      </w:r>
      <w:r w:rsidR="00983759">
        <w:rPr>
          <w:noProof/>
        </w:rPr>
        <w:t xml:space="preserve"> all of those da</w:t>
      </w:r>
      <w:r w:rsidR="00CD2991">
        <w:rPr>
          <w:noProof/>
        </w:rPr>
        <w:t xml:space="preserve">ta to a CSV file. Finally, I </w:t>
      </w:r>
      <w:r w:rsidR="00983759">
        <w:rPr>
          <w:noProof/>
        </w:rPr>
        <w:t>use</w:t>
      </w:r>
      <w:r w:rsidR="00CD2991">
        <w:rPr>
          <w:noProof/>
        </w:rPr>
        <w:t>d</w:t>
      </w:r>
      <w:r w:rsidR="00983759">
        <w:rPr>
          <w:noProof/>
        </w:rPr>
        <w:t xml:space="preserve"> the predicted data to see if there is any correlation between factors like Age, Reasons for being absent, </w:t>
      </w:r>
      <w:r w:rsidR="00CD2991">
        <w:rPr>
          <w:noProof/>
        </w:rPr>
        <w:t xml:space="preserve">Transportation expense + the number of children and the probability/ Avg.probability of </w:t>
      </w:r>
      <w:r w:rsidR="00422B3C">
        <w:rPr>
          <w:noProof/>
        </w:rPr>
        <w:t>absenteeism</w:t>
      </w:r>
      <w:r w:rsidR="00CD2991">
        <w:rPr>
          <w:noProof/>
        </w:rPr>
        <w:t xml:space="preserve"> for more than three hours on a scatter plot. </w:t>
      </w:r>
      <w:r w:rsidR="001D1870">
        <w:rPr>
          <w:noProof/>
        </w:rPr>
        <w:t>Now let’s interpret the insights from my finding.</w:t>
      </w:r>
    </w:p>
    <w:p w:rsidR="008A5554" w:rsidRDefault="008A5554" w:rsidP="00723A71">
      <w:pPr>
        <w:tabs>
          <w:tab w:val="left" w:pos="947"/>
        </w:tabs>
      </w:pPr>
      <w:r>
        <w:rPr>
          <w:b/>
          <w:color w:val="FF0000"/>
        </w:rPr>
        <w:t>Link</w:t>
      </w:r>
      <w:r w:rsidR="00FC4129">
        <w:rPr>
          <w:b/>
          <w:color w:val="FF0000"/>
        </w:rPr>
        <w:t xml:space="preserve"> of three worksheets</w:t>
      </w:r>
      <w:r>
        <w:t xml:space="preserve">: </w:t>
      </w:r>
      <w:hyperlink r:id="rId6" w:anchor="!/vizhome/VisualizationAbsenteeismdata/ReasonsvsProbability?publish=yes" w:history="1">
        <w:r w:rsidR="00FC4129" w:rsidRPr="00137444">
          <w:rPr>
            <w:rStyle w:val="Hyperlink"/>
          </w:rPr>
          <w:t>https://public.tableau.com/profile/vu.quang.son#!/vizhome/VisualizationAbsenteeismdata/ReasonsvsProbability?publish=yes</w:t>
        </w:r>
      </w:hyperlink>
    </w:p>
    <w:p w:rsidR="00FC4129" w:rsidRDefault="00FC4129" w:rsidP="00723A71">
      <w:pPr>
        <w:tabs>
          <w:tab w:val="left" w:pos="947"/>
        </w:tabs>
        <w:rPr>
          <w:noProof/>
        </w:rPr>
      </w:pPr>
    </w:p>
    <w:p w:rsidR="008862CB" w:rsidRPr="008862CB" w:rsidRDefault="008862CB" w:rsidP="00723A71">
      <w:pPr>
        <w:tabs>
          <w:tab w:val="left" w:pos="947"/>
        </w:tabs>
        <w:rPr>
          <w:b/>
          <w:noProof/>
          <w:sz w:val="28"/>
        </w:rPr>
      </w:pPr>
      <w:r w:rsidRPr="008862CB">
        <w:rPr>
          <w:b/>
          <w:noProof/>
          <w:sz w:val="28"/>
        </w:rPr>
        <w:t xml:space="preserve">I) WORKSHEET 1: </w:t>
      </w:r>
    </w:p>
    <w:p w:rsidR="003F607D" w:rsidRDefault="001912AB">
      <w:r>
        <w:rPr>
          <w:noProof/>
        </w:rPr>
        <mc:AlternateContent>
          <mc:Choice Requires="wps">
            <w:drawing>
              <wp:anchor distT="0" distB="0" distL="114300" distR="114300" simplePos="0" relativeHeight="251660288" behindDoc="0" locked="0" layoutInCell="1" allowOverlap="1">
                <wp:simplePos x="0" y="0"/>
                <wp:positionH relativeFrom="column">
                  <wp:posOffset>1752599</wp:posOffset>
                </wp:positionH>
                <wp:positionV relativeFrom="paragraph">
                  <wp:posOffset>1143000</wp:posOffset>
                </wp:positionV>
                <wp:extent cx="4161367" cy="1612900"/>
                <wp:effectExtent l="0" t="0" r="29845" b="25400"/>
                <wp:wrapNone/>
                <wp:docPr id="7" name="Straight Connector 7"/>
                <wp:cNvGraphicFramePr/>
                <a:graphic xmlns:a="http://schemas.openxmlformats.org/drawingml/2006/main">
                  <a:graphicData uri="http://schemas.microsoft.com/office/word/2010/wordprocessingShape">
                    <wps:wsp>
                      <wps:cNvCnPr/>
                      <wps:spPr>
                        <a:xfrm flipV="1">
                          <a:off x="0" y="0"/>
                          <a:ext cx="4161367" cy="16129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ACE7EEA" id="Straight Connector 7"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138pt,90pt" to="465.65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" strokecolor="#5b9bd5 [3204]" strokeweight="1pt">
                <v:stroke joinstyle="miter"/>
              </v:line>
            </w:pict>
          </mc:Fallback>
        </mc:AlternateContent>
      </w:r>
      <w:r w:rsidR="00422B3C">
        <w:rPr>
          <w:noProof/>
        </w:rPr>
        <mc:AlternateContent>
          <mc:Choice Requires="wps">
            <w:drawing>
              <wp:anchor distT="0" distB="0" distL="114300" distR="114300" simplePos="0" relativeHeight="251659264" behindDoc="0" locked="0" layoutInCell="1" allowOverlap="1">
                <wp:simplePos x="0" y="0"/>
                <wp:positionH relativeFrom="column">
                  <wp:posOffset>1752600</wp:posOffset>
                </wp:positionH>
                <wp:positionV relativeFrom="paragraph">
                  <wp:posOffset>1735667</wp:posOffset>
                </wp:positionV>
                <wp:extent cx="4191000" cy="8466"/>
                <wp:effectExtent l="0" t="0" r="19050" b="29845"/>
                <wp:wrapNone/>
                <wp:docPr id="4" name="Straight Connector 4"/>
                <wp:cNvGraphicFramePr/>
                <a:graphic xmlns:a="http://schemas.openxmlformats.org/drawingml/2006/main">
                  <a:graphicData uri="http://schemas.microsoft.com/office/word/2010/wordprocessingShape">
                    <wps:wsp>
                      <wps:cNvCnPr/>
                      <wps:spPr>
                        <a:xfrm>
                          <a:off x="0" y="0"/>
                          <a:ext cx="4191000" cy="8466"/>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AEC72BC" id="Straight Connector 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38pt,136.65pt" to="468pt,1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" strokecolor="red" strokeweight="1pt">
                <v:stroke joinstyle="miter"/>
              </v:line>
            </w:pict>
          </mc:Fallback>
        </mc:AlternateContent>
      </w:r>
      <w:r w:rsidR="00FD1596">
        <w:rPr>
          <w:noProof/>
        </w:rPr>
        <w:drawing>
          <wp:inline distT="0" distB="0" distL="0" distR="0" wp14:anchorId="549B41EC" wp14:editId="701E62FC">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286848" w:rsidRDefault="00286848" w:rsidP="003F607D">
      <w:r w:rsidRPr="00286848">
        <w:rPr>
          <w:b/>
          <w:color w:val="FF0000"/>
        </w:rPr>
        <w:t>Note</w:t>
      </w:r>
      <w:r>
        <w:t xml:space="preserve">: </w:t>
      </w:r>
      <w:r w:rsidRPr="00F637A8">
        <w:rPr>
          <w:i/>
          <w:color w:val="00B0F0"/>
        </w:rPr>
        <w:t>see the link contains three worksheets to know the average probability corresponding to each age</w:t>
      </w:r>
    </w:p>
    <w:p w:rsidR="003F607D" w:rsidRDefault="00422B3C" w:rsidP="003F607D">
      <w:r>
        <w:t xml:space="preserve">In general, there’s a </w:t>
      </w:r>
      <w:r w:rsidR="00354240">
        <w:t>fragile</w:t>
      </w:r>
      <w:r>
        <w:t xml:space="preserve"> correlation between the ‘Age’ variable and the ‘Avg. Probability’</w:t>
      </w:r>
      <w:r w:rsidR="00376527">
        <w:t xml:space="preserve"> (Average Probability)</w:t>
      </w:r>
      <w:r>
        <w:t xml:space="preserve"> variable</w:t>
      </w:r>
      <w:r w:rsidR="00855CD6">
        <w:t xml:space="preserve">, the </w:t>
      </w:r>
      <w:r w:rsidR="001912AB" w:rsidRPr="001459F5">
        <w:rPr>
          <w:b/>
          <w:color w:val="00B0F0"/>
        </w:rPr>
        <w:t>blue</w:t>
      </w:r>
      <w:r w:rsidR="00855CD6" w:rsidRPr="001459F5">
        <w:rPr>
          <w:b/>
          <w:color w:val="00B0F0"/>
        </w:rPr>
        <w:t xml:space="preserve"> line</w:t>
      </w:r>
      <w:r w:rsidR="00855CD6" w:rsidRPr="001459F5">
        <w:rPr>
          <w:color w:val="00B0F0"/>
        </w:rPr>
        <w:t xml:space="preserve"> </w:t>
      </w:r>
      <w:r w:rsidR="001912AB">
        <w:t xml:space="preserve">represents the linear regression line approximate based on the distribution of observations, and the </w:t>
      </w:r>
      <w:r w:rsidR="001912AB" w:rsidRPr="001459F5">
        <w:rPr>
          <w:b/>
          <w:color w:val="FF0000"/>
        </w:rPr>
        <w:t>red line</w:t>
      </w:r>
      <w:r w:rsidR="001912AB" w:rsidRPr="001459F5">
        <w:rPr>
          <w:color w:val="FF0000"/>
        </w:rPr>
        <w:t xml:space="preserve"> </w:t>
      </w:r>
      <w:r w:rsidR="001912AB">
        <w:t>shows observations above and below the 50% probability</w:t>
      </w:r>
      <w:r>
        <w:t xml:space="preserve">. </w:t>
      </w:r>
      <w:r w:rsidR="001459F5">
        <w:t>Firstly</w:t>
      </w:r>
      <w:r w:rsidR="003948A2">
        <w:t>, w</w:t>
      </w:r>
      <w:r>
        <w:t xml:space="preserve">e can see that people with the age below 30 are less likely to be absent for more than three hours, </w:t>
      </w:r>
      <w:r w:rsidR="006975F3">
        <w:t xml:space="preserve">with the average probability of </w:t>
      </w:r>
      <w:r w:rsidR="00354240">
        <w:t>e</w:t>
      </w:r>
      <w:r w:rsidR="00286848">
        <w:t>ach age from 26 to 30 is 35.5%</w:t>
      </w:r>
      <w:r w:rsidR="00354240">
        <w:t xml:space="preserve">. </w:t>
      </w:r>
      <w:r w:rsidR="003948A2">
        <w:t xml:space="preserve">Secondly,  between the age of 50 and 60, </w:t>
      </w:r>
      <w:r w:rsidR="00257509">
        <w:t xml:space="preserve">a </w:t>
      </w:r>
      <w:r w:rsidR="0057681D">
        <w:t>group</w:t>
      </w:r>
      <w:r w:rsidR="00257509">
        <w:t xml:space="preserve"> of older employees</w:t>
      </w:r>
      <w:r w:rsidR="0057681D">
        <w:t xml:space="preserve"> </w:t>
      </w:r>
      <w:r w:rsidR="00257509">
        <w:t>is</w:t>
      </w:r>
      <w:r w:rsidR="003948A2">
        <w:t xml:space="preserve"> less likely to be absent from work, this can be </w:t>
      </w:r>
      <w:r w:rsidR="007F7798">
        <w:t>because</w:t>
      </w:r>
      <w:r w:rsidR="00257509">
        <w:t xml:space="preserve"> </w:t>
      </w:r>
      <w:r w:rsidR="003948A2">
        <w:t xml:space="preserve">at this age if they don’t have any health condition </w:t>
      </w:r>
      <w:r w:rsidR="008362D7">
        <w:t xml:space="preserve">when they were younger, </w:t>
      </w:r>
      <w:r w:rsidR="003948A2">
        <w:t>they might live healthy for the next 10</w:t>
      </w:r>
      <w:r w:rsidR="00384D6B">
        <w:t>, 20</w:t>
      </w:r>
      <w:r w:rsidR="003948A2">
        <w:t xml:space="preserve"> </w:t>
      </w:r>
      <w:r w:rsidR="00384D6B">
        <w:t>or</w:t>
      </w:r>
      <w:r w:rsidR="003948A2">
        <w:t xml:space="preserve"> </w:t>
      </w:r>
      <w:r w:rsidR="00384D6B">
        <w:t>30</w:t>
      </w:r>
      <w:r w:rsidR="003948A2">
        <w:t xml:space="preserve"> years or if they have children, their children have grown up so they don’t have to look after their children anymore. </w:t>
      </w:r>
      <w:r w:rsidR="00855CD6">
        <w:t>Thirdly</w:t>
      </w:r>
      <w:r w:rsidR="003948A2">
        <w:t>, we can see the age range tha</w:t>
      </w:r>
      <w:r w:rsidR="000871D2">
        <w:t xml:space="preserve">t people will most likely have absenteeism </w:t>
      </w:r>
      <w:r w:rsidR="003948A2">
        <w:t>is from</w:t>
      </w:r>
      <w:r w:rsidR="000871D2">
        <w:t xml:space="preserve"> over 30 to below 60 years old, with </w:t>
      </w:r>
      <w:r w:rsidR="007F7798">
        <w:t>an</w:t>
      </w:r>
      <w:r w:rsidR="000871D2">
        <w:t xml:space="preserve"> approximately average probability of 46%. </w:t>
      </w:r>
      <w:r w:rsidR="00855CD6">
        <w:t xml:space="preserve">Especially, from over 30 to below 36, the employees in this range have approximately 61% of being absent for more than three hours. </w:t>
      </w:r>
      <w:r w:rsidR="00286848">
        <w:t>Finally</w:t>
      </w:r>
      <w:r w:rsidR="00855CD6">
        <w:t xml:space="preserve"> that the average probability shown here is a chance for a person to be absent for more than three hours, a low average probability just means they will be </w:t>
      </w:r>
      <w:r w:rsidR="00AE5F7B">
        <w:t xml:space="preserve">less like to be absent for more than three hours, it doesn’t mean they </w:t>
      </w:r>
      <w:r w:rsidR="00384D6B">
        <w:t>are less likely to be</w:t>
      </w:r>
      <w:r w:rsidR="00AE5F7B">
        <w:t xml:space="preserve"> away for one or two hours. </w:t>
      </w:r>
      <w:r w:rsidR="00B916C6">
        <w:t xml:space="preserve">In conclusion, we have found the range that people are most likely to be absent, these people being absent may due to they have diseases or they have dependents to take care of. To know </w:t>
      </w:r>
      <w:r w:rsidR="002C79AD">
        <w:t>why’s that</w:t>
      </w:r>
      <w:r w:rsidR="00B916C6">
        <w:t xml:space="preserve">, we </w:t>
      </w:r>
      <w:r w:rsidR="00F20D00">
        <w:t>can</w:t>
      </w:r>
      <w:r w:rsidR="00B916C6">
        <w:t xml:space="preserve"> </w:t>
      </w:r>
      <w:r w:rsidR="00F20D00">
        <w:t>contrast th</w:t>
      </w:r>
      <w:r w:rsidR="007F7798">
        <w:t>is</w:t>
      </w:r>
      <w:r w:rsidR="00B916C6">
        <w:t xml:space="preserve"> information </w:t>
      </w:r>
      <w:r w:rsidR="00F20D00">
        <w:t>with factors such as reasons for being absent, the number of children</w:t>
      </w:r>
      <w:r w:rsidR="00202655">
        <w:t>, BMI</w:t>
      </w:r>
      <w:r w:rsidR="007F7798">
        <w:t>,</w:t>
      </w:r>
      <w:r w:rsidR="00F20D00">
        <w:t xml:space="preserve"> or transportation expense</w:t>
      </w:r>
      <w:r w:rsidR="007F7798">
        <w:t>s</w:t>
      </w:r>
      <w:r w:rsidR="00674864">
        <w:t xml:space="preserve">, by </w:t>
      </w:r>
      <w:r w:rsidR="003D65F0">
        <w:t>adding</w:t>
      </w:r>
      <w:r w:rsidR="00674864">
        <w:t xml:space="preserve"> </w:t>
      </w:r>
      <w:r w:rsidR="003D65F0">
        <w:t>different</w:t>
      </w:r>
      <w:r w:rsidR="00674864">
        <w:t xml:space="preserve"> fields </w:t>
      </w:r>
      <w:r w:rsidR="003D65F0">
        <w:t>to a chart</w:t>
      </w:r>
      <w:r w:rsidR="007938D1">
        <w:t>.</w:t>
      </w:r>
    </w:p>
    <w:p w:rsidR="00297848" w:rsidRDefault="001378BA" w:rsidP="003F607D">
      <w:r>
        <w:rPr>
          <w:noProof/>
        </w:rPr>
        <w:lastRenderedPageBreak/>
        <mc:AlternateContent>
          <mc:Choice Requires="wps">
            <w:drawing>
              <wp:anchor distT="0" distB="0" distL="114300" distR="114300" simplePos="0" relativeHeight="251662336" behindDoc="0" locked="0" layoutInCell="1" allowOverlap="1">
                <wp:simplePos x="0" y="0"/>
                <wp:positionH relativeFrom="column">
                  <wp:posOffset>1744133</wp:posOffset>
                </wp:positionH>
                <wp:positionV relativeFrom="paragraph">
                  <wp:posOffset>1735667</wp:posOffset>
                </wp:positionV>
                <wp:extent cx="3522134" cy="8466"/>
                <wp:effectExtent l="0" t="0" r="21590" b="29845"/>
                <wp:wrapNone/>
                <wp:docPr id="18" name="Straight Connector 18"/>
                <wp:cNvGraphicFramePr/>
                <a:graphic xmlns:a="http://schemas.openxmlformats.org/drawingml/2006/main">
                  <a:graphicData uri="http://schemas.microsoft.com/office/word/2010/wordprocessingShape">
                    <wps:wsp>
                      <wps:cNvCnPr/>
                      <wps:spPr>
                        <a:xfrm flipV="1">
                          <a:off x="0" y="0"/>
                          <a:ext cx="3522134" cy="8466"/>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6FCF85" id="Straight Connector 18"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137.35pt,136.65pt" to="414.7pt,1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" strokecolor="red" strokeweight=".5pt">
                <v:stroke joinstyle="miter"/>
              </v:line>
            </w:pict>
          </mc:Fallback>
        </mc:AlternateContent>
      </w:r>
      <w:r w:rsidR="00727C4B">
        <w:rPr>
          <w:noProof/>
        </w:rPr>
        <w:drawing>
          <wp:inline distT="0" distB="0" distL="0" distR="0" wp14:anchorId="3D3043B2" wp14:editId="1084128D">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8862CB" w:rsidRDefault="00297848" w:rsidP="003F607D">
      <w:pPr>
        <w:rPr>
          <w:i/>
          <w:color w:val="00B0F0"/>
        </w:rPr>
      </w:pPr>
      <w:r w:rsidRPr="00286848">
        <w:rPr>
          <w:b/>
          <w:color w:val="FF0000"/>
        </w:rPr>
        <w:t>Note</w:t>
      </w:r>
      <w:r>
        <w:t xml:space="preserve">: </w:t>
      </w:r>
      <w:r w:rsidR="003D65F0">
        <w:rPr>
          <w:i/>
          <w:color w:val="00B0F0"/>
        </w:rPr>
        <w:t>a modi</w:t>
      </w:r>
      <w:r w:rsidR="007F7798">
        <w:rPr>
          <w:i/>
          <w:color w:val="00B0F0"/>
        </w:rPr>
        <w:t>fi</w:t>
      </w:r>
      <w:r w:rsidR="003D65F0">
        <w:rPr>
          <w:i/>
          <w:color w:val="00B0F0"/>
        </w:rPr>
        <w:t xml:space="preserve">ed version </w:t>
      </w:r>
      <w:r w:rsidR="000517D0">
        <w:rPr>
          <w:i/>
          <w:color w:val="00B0F0"/>
        </w:rPr>
        <w:t xml:space="preserve">to show a relationship between </w:t>
      </w:r>
      <w:r w:rsidR="00727C4B">
        <w:rPr>
          <w:i/>
          <w:color w:val="00B0F0"/>
        </w:rPr>
        <w:t>four</w:t>
      </w:r>
      <w:r w:rsidR="000517D0">
        <w:rPr>
          <w:i/>
          <w:color w:val="00B0F0"/>
        </w:rPr>
        <w:t xml:space="preserve"> groups of absent reasons and the probabili</w:t>
      </w:r>
      <w:r w:rsidR="001378BA">
        <w:rPr>
          <w:i/>
          <w:color w:val="00B0F0"/>
        </w:rPr>
        <w:t xml:space="preserve">ty </w:t>
      </w:r>
      <w:r w:rsidR="00590938">
        <w:rPr>
          <w:i/>
          <w:color w:val="00B0F0"/>
        </w:rPr>
        <w:t>they</w:t>
      </w:r>
      <w:r w:rsidR="001378BA">
        <w:rPr>
          <w:i/>
          <w:color w:val="00B0F0"/>
        </w:rPr>
        <w:t xml:space="preserve"> will be absent for more than three hours and each observation</w:t>
      </w:r>
      <w:r w:rsidR="003C6255">
        <w:rPr>
          <w:i/>
          <w:color w:val="00B0F0"/>
        </w:rPr>
        <w:t xml:space="preserve"> (an employee)</w:t>
      </w:r>
      <w:r w:rsidR="006D622D">
        <w:rPr>
          <w:i/>
          <w:color w:val="00B0F0"/>
        </w:rPr>
        <w:t xml:space="preserve"> is assigned to their given </w:t>
      </w:r>
      <w:r w:rsidR="001378BA">
        <w:rPr>
          <w:i/>
          <w:color w:val="00B0F0"/>
        </w:rPr>
        <w:t xml:space="preserve">age. </w:t>
      </w:r>
      <w:r w:rsidR="00D17531">
        <w:rPr>
          <w:i/>
          <w:color w:val="00B0F0"/>
        </w:rPr>
        <w:t>You can interact with the chart to find out more information like an employee with the age of 31 has an aver</w:t>
      </w:r>
      <w:r w:rsidR="007F7798">
        <w:rPr>
          <w:i/>
          <w:color w:val="00B0F0"/>
        </w:rPr>
        <w:t>age</w:t>
      </w:r>
      <w:r w:rsidR="00D17531">
        <w:rPr>
          <w:i/>
          <w:color w:val="00B0F0"/>
        </w:rPr>
        <w:t xml:space="preserve"> 74% of being absent, what groups of reasons they belong to.</w:t>
      </w:r>
    </w:p>
    <w:p w:rsidR="00D17531" w:rsidRPr="008862CB" w:rsidRDefault="008862CB" w:rsidP="008862CB">
      <w:pPr>
        <w:tabs>
          <w:tab w:val="left" w:pos="947"/>
        </w:tabs>
        <w:rPr>
          <w:b/>
          <w:noProof/>
          <w:sz w:val="28"/>
        </w:rPr>
      </w:pPr>
      <w:r w:rsidRPr="008862CB">
        <w:rPr>
          <w:b/>
          <w:noProof/>
          <w:sz w:val="28"/>
        </w:rPr>
        <w:t>I</w:t>
      </w:r>
      <w:r>
        <w:rPr>
          <w:b/>
          <w:noProof/>
          <w:sz w:val="28"/>
        </w:rPr>
        <w:t>I) WORKSHEET 2</w:t>
      </w:r>
      <w:r w:rsidRPr="008862CB">
        <w:rPr>
          <w:b/>
          <w:noProof/>
          <w:sz w:val="28"/>
        </w:rPr>
        <w:t xml:space="preserve">: </w:t>
      </w:r>
    </w:p>
    <w:p w:rsidR="00233D0B" w:rsidRDefault="0095594D" w:rsidP="003F607D">
      <w:r>
        <w:rPr>
          <w:noProof/>
        </w:rPr>
        <mc:AlternateContent>
          <mc:Choice Requires="wps">
            <w:drawing>
              <wp:anchor distT="0" distB="0" distL="114300" distR="114300" simplePos="0" relativeHeight="251661312" behindDoc="0" locked="0" layoutInCell="1" allowOverlap="1">
                <wp:simplePos x="0" y="0"/>
                <wp:positionH relativeFrom="column">
                  <wp:posOffset>1743710</wp:posOffset>
                </wp:positionH>
                <wp:positionV relativeFrom="paragraph">
                  <wp:posOffset>1778847</wp:posOffset>
                </wp:positionV>
                <wp:extent cx="4157134" cy="12700"/>
                <wp:effectExtent l="0" t="0" r="34290" b="25400"/>
                <wp:wrapNone/>
                <wp:docPr id="9" name="Straight Connector 9"/>
                <wp:cNvGraphicFramePr/>
                <a:graphic xmlns:a="http://schemas.openxmlformats.org/drawingml/2006/main">
                  <a:graphicData uri="http://schemas.microsoft.com/office/word/2010/wordprocessingShape">
                    <wps:wsp>
                      <wps:cNvCnPr/>
                      <wps:spPr>
                        <a:xfrm flipV="1">
                          <a:off x="0" y="0"/>
                          <a:ext cx="4157134" cy="127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9A31DB" id="Straight Connector 9"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37.3pt,140.05pt" to="464.65pt,14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" strokecolor="red" strokeweight=".5pt">
                <v:stroke joinstyle="miter"/>
              </v:line>
            </w:pict>
          </mc:Fallback>
        </mc:AlternateContent>
      </w:r>
      <w:r w:rsidR="00723A71">
        <w:rPr>
          <w:noProof/>
        </w:rPr>
        <w:drawing>
          <wp:inline distT="0" distB="0" distL="0" distR="0" wp14:anchorId="753EA1D5" wp14:editId="7A332C4B">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95594D" w:rsidRPr="0095594D" w:rsidRDefault="00723A71" w:rsidP="003F607D">
      <w:pPr>
        <w:rPr>
          <w:i/>
          <w:color w:val="00B0F0"/>
        </w:rPr>
      </w:pPr>
      <w:r w:rsidRPr="00286848">
        <w:rPr>
          <w:b/>
          <w:color w:val="FF0000"/>
        </w:rPr>
        <w:t>Note</w:t>
      </w:r>
      <w:r>
        <w:t xml:space="preserve">: </w:t>
      </w:r>
      <w:r w:rsidRPr="00F637A8">
        <w:rPr>
          <w:i/>
          <w:color w:val="00B0F0"/>
        </w:rPr>
        <w:t>see the link contains three worksheets to know the pr</w:t>
      </w:r>
      <w:r>
        <w:rPr>
          <w:i/>
          <w:color w:val="00B0F0"/>
        </w:rPr>
        <w:t>obability corresponding to each reason</w:t>
      </w:r>
      <w:r w:rsidR="00544595">
        <w:rPr>
          <w:i/>
          <w:color w:val="00B0F0"/>
        </w:rPr>
        <w:t>. 0 means</w:t>
      </w:r>
      <w:r w:rsidR="002E5526">
        <w:rPr>
          <w:i/>
          <w:color w:val="00B0F0"/>
        </w:rPr>
        <w:t xml:space="preserve"> </w:t>
      </w:r>
      <w:r w:rsidR="00544595">
        <w:rPr>
          <w:i/>
          <w:color w:val="00B0F0"/>
        </w:rPr>
        <w:t xml:space="preserve">an employee </w:t>
      </w:r>
      <w:r w:rsidR="00D35BD4">
        <w:rPr>
          <w:i/>
          <w:color w:val="00B0F0"/>
        </w:rPr>
        <w:t xml:space="preserve">didn’t have a </w:t>
      </w:r>
      <w:r w:rsidR="00544595">
        <w:rPr>
          <w:i/>
          <w:color w:val="00B0F0"/>
        </w:rPr>
        <w:t xml:space="preserve">disease from a particular group </w:t>
      </w:r>
      <w:r w:rsidR="002455C3">
        <w:rPr>
          <w:i/>
          <w:color w:val="00B0F0"/>
        </w:rPr>
        <w:t xml:space="preserve">and 1 </w:t>
      </w:r>
      <w:r w:rsidR="00D35BD4">
        <w:rPr>
          <w:i/>
          <w:color w:val="00B0F0"/>
        </w:rPr>
        <w:t xml:space="preserve">means they have. </w:t>
      </w:r>
    </w:p>
    <w:p w:rsidR="003F607D" w:rsidRDefault="003216F0" w:rsidP="003F607D">
      <w:r>
        <w:rPr>
          <w:i/>
          <w:noProof/>
          <w:color w:val="00B0F0"/>
        </w:rPr>
        <w:lastRenderedPageBreak/>
        <w:drawing>
          <wp:inline distT="0" distB="0" distL="0" distR="0">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544595">
        <w:rPr>
          <w:i/>
          <w:color w:val="00B0F0"/>
        </w:rPr>
        <w:t xml:space="preserve"> </w:t>
      </w:r>
    </w:p>
    <w:p w:rsidR="0068238F" w:rsidRDefault="009B183B" w:rsidP="003F607D">
      <w:pPr>
        <w:rPr>
          <w:b/>
          <w:i/>
        </w:rPr>
      </w:pPr>
      <w:r w:rsidRPr="0068238F">
        <w:rPr>
          <w:b/>
          <w:i/>
        </w:rPr>
        <w:t>The table above is a list of diseases that were being reported by employees</w:t>
      </w:r>
      <w:r w:rsidR="0068238F" w:rsidRPr="0068238F">
        <w:rPr>
          <w:b/>
          <w:i/>
        </w:rPr>
        <w:t>.</w:t>
      </w:r>
    </w:p>
    <w:p w:rsidR="0081602C" w:rsidRPr="00A568EB" w:rsidRDefault="00AC4D21" w:rsidP="00A568EB">
      <w:pPr>
        <w:rPr>
          <w:color w:val="000000" w:themeColor="text1"/>
        </w:rPr>
      </w:pPr>
      <w:r>
        <w:rPr>
          <w:color w:val="000000" w:themeColor="text1"/>
        </w:rPr>
        <w:t>A quick overview, I sep</w:t>
      </w:r>
      <w:r w:rsidR="007F7798">
        <w:rPr>
          <w:color w:val="000000" w:themeColor="text1"/>
        </w:rPr>
        <w:t>a</w:t>
      </w:r>
      <w:r>
        <w:rPr>
          <w:color w:val="000000" w:themeColor="text1"/>
        </w:rPr>
        <w:t>rated the list into four groups, group one includes</w:t>
      </w:r>
      <w:r w:rsidR="003E271F">
        <w:rPr>
          <w:color w:val="000000" w:themeColor="text1"/>
        </w:rPr>
        <w:t xml:space="preserve"> </w:t>
      </w:r>
      <w:r w:rsidR="007F7798">
        <w:rPr>
          <w:color w:val="000000" w:themeColor="text1"/>
        </w:rPr>
        <w:t xml:space="preserve">the </w:t>
      </w:r>
      <w:r w:rsidR="003E271F">
        <w:rPr>
          <w:color w:val="000000" w:themeColor="text1"/>
        </w:rPr>
        <w:t>first</w:t>
      </w:r>
      <w:r>
        <w:rPr>
          <w:color w:val="000000" w:themeColor="text1"/>
        </w:rPr>
        <w:t xml:space="preserve"> </w:t>
      </w:r>
      <w:r w:rsidRPr="003216F0">
        <w:rPr>
          <w:b/>
          <w:color w:val="000000" w:themeColor="text1"/>
        </w:rPr>
        <w:t>14 diseases</w:t>
      </w:r>
      <w:r>
        <w:rPr>
          <w:color w:val="000000" w:themeColor="text1"/>
        </w:rPr>
        <w:t xml:space="preserve">, group two </w:t>
      </w:r>
      <w:r w:rsidR="003E271F" w:rsidRPr="003E271F">
        <w:rPr>
          <w:color w:val="000000" w:themeColor="text1"/>
        </w:rPr>
        <w:t xml:space="preserve">will contain </w:t>
      </w:r>
      <w:r w:rsidR="003E271F" w:rsidRPr="003216F0">
        <w:rPr>
          <w:b/>
          <w:color w:val="FF0000"/>
        </w:rPr>
        <w:t>15 to 17</w:t>
      </w:r>
      <w:r w:rsidR="003216F0">
        <w:rPr>
          <w:b/>
          <w:color w:val="FF0000"/>
        </w:rPr>
        <w:t xml:space="preserve"> reasons</w:t>
      </w:r>
      <w:r>
        <w:rPr>
          <w:color w:val="000000" w:themeColor="text1"/>
        </w:rPr>
        <w:t xml:space="preserve">, group three </w:t>
      </w:r>
      <w:r w:rsidR="003E271F">
        <w:rPr>
          <w:color w:val="000000" w:themeColor="text1"/>
        </w:rPr>
        <w:t xml:space="preserve">includes </w:t>
      </w:r>
      <w:r>
        <w:rPr>
          <w:color w:val="000000" w:themeColor="text1"/>
        </w:rPr>
        <w:t>diseases</w:t>
      </w:r>
      <w:r w:rsidR="003E271F">
        <w:rPr>
          <w:color w:val="000000" w:themeColor="text1"/>
        </w:rPr>
        <w:t xml:space="preserve"> numbered </w:t>
      </w:r>
      <w:r w:rsidR="003E271F" w:rsidRPr="003216F0">
        <w:rPr>
          <w:b/>
          <w:color w:val="00B050"/>
        </w:rPr>
        <w:t>18, 19, 20, 21</w:t>
      </w:r>
      <w:r w:rsidR="007F7798">
        <w:rPr>
          <w:b/>
          <w:color w:val="00B050"/>
        </w:rPr>
        <w:t>,</w:t>
      </w:r>
      <w:r w:rsidRPr="003216F0">
        <w:rPr>
          <w:color w:val="00B050"/>
        </w:rPr>
        <w:t xml:space="preserve"> </w:t>
      </w:r>
      <w:r>
        <w:rPr>
          <w:color w:val="000000" w:themeColor="text1"/>
        </w:rPr>
        <w:t>and finally</w:t>
      </w:r>
      <w:r w:rsidR="007F7798">
        <w:rPr>
          <w:color w:val="000000" w:themeColor="text1"/>
        </w:rPr>
        <w:t>,</w:t>
      </w:r>
      <w:r>
        <w:rPr>
          <w:color w:val="000000" w:themeColor="text1"/>
        </w:rPr>
        <w:t xml:space="preserve"> </w:t>
      </w:r>
      <w:r w:rsidRPr="003216F0">
        <w:rPr>
          <w:b/>
          <w:color w:val="ED7D31" w:themeColor="accent2"/>
        </w:rPr>
        <w:t>group four</w:t>
      </w:r>
      <w:r w:rsidRPr="003216F0">
        <w:rPr>
          <w:color w:val="ED7D31" w:themeColor="accent2"/>
        </w:rPr>
        <w:t xml:space="preserve"> </w:t>
      </w:r>
      <w:r>
        <w:rPr>
          <w:color w:val="000000" w:themeColor="text1"/>
        </w:rPr>
        <w:t>has</w:t>
      </w:r>
      <w:r w:rsidR="003E271F">
        <w:rPr>
          <w:color w:val="000000" w:themeColor="text1"/>
        </w:rPr>
        <w:t xml:space="preserve"> the </w:t>
      </w:r>
      <w:r w:rsidR="003E271F" w:rsidRPr="003216F0">
        <w:rPr>
          <w:b/>
          <w:color w:val="ED7D31" w:themeColor="accent2"/>
        </w:rPr>
        <w:t>rest</w:t>
      </w:r>
      <w:r>
        <w:rPr>
          <w:color w:val="000000" w:themeColor="text1"/>
        </w:rPr>
        <w:t xml:space="preserve">. </w:t>
      </w:r>
      <w:r w:rsidR="003E271F">
        <w:rPr>
          <w:color w:val="000000" w:themeColor="text1"/>
        </w:rPr>
        <w:t>From the graph we obtained, we can see that only four employees</w:t>
      </w:r>
      <w:r w:rsidR="003216F0">
        <w:rPr>
          <w:color w:val="000000" w:themeColor="text1"/>
        </w:rPr>
        <w:t xml:space="preserve"> in the total of 700 employees</w:t>
      </w:r>
      <w:r w:rsidR="003E271F">
        <w:rPr>
          <w:color w:val="000000" w:themeColor="text1"/>
        </w:rPr>
        <w:t xml:space="preserve"> have </w:t>
      </w:r>
      <w:r w:rsidR="00B916C6">
        <w:rPr>
          <w:color w:val="000000" w:themeColor="text1"/>
        </w:rPr>
        <w:t>reasons</w:t>
      </w:r>
      <w:r w:rsidR="003E271F">
        <w:rPr>
          <w:color w:val="000000" w:themeColor="text1"/>
        </w:rPr>
        <w:t xml:space="preserve"> </w:t>
      </w:r>
      <w:r w:rsidR="003216F0">
        <w:rPr>
          <w:color w:val="000000" w:themeColor="text1"/>
        </w:rPr>
        <w:t>from</w:t>
      </w:r>
      <w:r w:rsidR="003E271F">
        <w:rPr>
          <w:color w:val="000000" w:themeColor="text1"/>
        </w:rPr>
        <w:t xml:space="preserve"> group two</w:t>
      </w:r>
      <w:r w:rsidR="00B916C6">
        <w:rPr>
          <w:color w:val="000000" w:themeColor="text1"/>
        </w:rPr>
        <w:t xml:space="preserve">, those reasons relating to pregnancy, we can see that the people being </w:t>
      </w:r>
      <w:r w:rsidR="00F20D00">
        <w:rPr>
          <w:color w:val="000000" w:themeColor="text1"/>
        </w:rPr>
        <w:t>absent for thos</w:t>
      </w:r>
      <w:r w:rsidR="00B916C6">
        <w:rPr>
          <w:color w:val="000000" w:themeColor="text1"/>
        </w:rPr>
        <w:t xml:space="preserve">e </w:t>
      </w:r>
      <w:r w:rsidR="00297848">
        <w:rPr>
          <w:color w:val="000000" w:themeColor="text1"/>
        </w:rPr>
        <w:t>reasons are insignificant</w:t>
      </w:r>
      <w:r w:rsidR="00665192">
        <w:rPr>
          <w:color w:val="000000" w:themeColor="text1"/>
        </w:rPr>
        <w:t xml:space="preserve">, so we don’t need to worry too much about employees in that group. Secondly, we can see that </w:t>
      </w:r>
      <w:r w:rsidR="00DE4DA0">
        <w:rPr>
          <w:color w:val="000000" w:themeColor="text1"/>
        </w:rPr>
        <w:t>employees</w:t>
      </w:r>
      <w:r w:rsidR="00665192">
        <w:rPr>
          <w:color w:val="000000" w:themeColor="text1"/>
        </w:rPr>
        <w:t xml:space="preserve"> who have </w:t>
      </w:r>
      <w:r w:rsidR="00D57778">
        <w:rPr>
          <w:color w:val="000000" w:themeColor="text1"/>
        </w:rPr>
        <w:t xml:space="preserve">an excessive probability </w:t>
      </w:r>
      <w:r w:rsidR="00665192">
        <w:rPr>
          <w:color w:val="000000" w:themeColor="text1"/>
        </w:rPr>
        <w:t xml:space="preserve">of being absent for more than three hours belong to group number one and group number </w:t>
      </w:r>
      <w:r w:rsidR="001E62A4">
        <w:rPr>
          <w:color w:val="000000" w:themeColor="text1"/>
        </w:rPr>
        <w:t>three</w:t>
      </w:r>
      <w:r w:rsidR="004839E1">
        <w:rPr>
          <w:color w:val="000000" w:themeColor="text1"/>
        </w:rPr>
        <w:t xml:space="preserve">, they </w:t>
      </w:r>
      <w:r w:rsidR="00DE4DA0">
        <w:rPr>
          <w:color w:val="000000" w:themeColor="text1"/>
        </w:rPr>
        <w:t>have</w:t>
      </w:r>
      <w:r w:rsidR="004839E1">
        <w:rPr>
          <w:color w:val="000000" w:themeColor="text1"/>
        </w:rPr>
        <w:t xml:space="preserve"> serious diseases related to organs, circulatory, respiratory system or diseases that are not elsewhere classified,</w:t>
      </w:r>
      <w:r w:rsidR="00DE4DA0">
        <w:rPr>
          <w:color w:val="000000" w:themeColor="text1"/>
        </w:rPr>
        <w:t xml:space="preserve"> hence </w:t>
      </w:r>
      <w:r w:rsidR="004839E1">
        <w:rPr>
          <w:color w:val="000000" w:themeColor="text1"/>
        </w:rPr>
        <w:t xml:space="preserve">why they have a higher chance of being absent. </w:t>
      </w:r>
      <w:r w:rsidR="00DE4DA0">
        <w:rPr>
          <w:color w:val="000000" w:themeColor="text1"/>
        </w:rPr>
        <w:t xml:space="preserve">Finally, group number four also has a large number of employees having it, but </w:t>
      </w:r>
      <w:r w:rsidR="00AA3106">
        <w:rPr>
          <w:color w:val="000000" w:themeColor="text1"/>
        </w:rPr>
        <w:t>none</w:t>
      </w:r>
      <w:r w:rsidR="00DE4DA0">
        <w:rPr>
          <w:color w:val="000000" w:themeColor="text1"/>
        </w:rPr>
        <w:t xml:space="preserve"> of them</w:t>
      </w:r>
      <w:r w:rsidR="00AA3106">
        <w:rPr>
          <w:color w:val="000000" w:themeColor="text1"/>
        </w:rPr>
        <w:t xml:space="preserve"> could be serious enough to require a</w:t>
      </w:r>
      <w:r w:rsidR="00DE4DA0">
        <w:rPr>
          <w:color w:val="000000" w:themeColor="text1"/>
        </w:rPr>
        <w:t xml:space="preserve"> </w:t>
      </w:r>
      <w:r w:rsidR="00AA3106">
        <w:rPr>
          <w:color w:val="000000" w:themeColor="text1"/>
        </w:rPr>
        <w:t>person to be a</w:t>
      </w:r>
      <w:r w:rsidR="003E249B">
        <w:rPr>
          <w:color w:val="000000" w:themeColor="text1"/>
        </w:rPr>
        <w:t>bsent excessively</w:t>
      </w:r>
      <w:r w:rsidR="00DE4DA0">
        <w:rPr>
          <w:color w:val="000000" w:themeColor="text1"/>
        </w:rPr>
        <w:t>,</w:t>
      </w:r>
      <w:r w:rsidR="00854DC0">
        <w:rPr>
          <w:color w:val="000000" w:themeColor="text1"/>
        </w:rPr>
        <w:t xml:space="preserve"> the reas</w:t>
      </w:r>
      <w:r w:rsidR="00521708">
        <w:rPr>
          <w:color w:val="000000" w:themeColor="text1"/>
        </w:rPr>
        <w:t>on is that</w:t>
      </w:r>
      <w:r w:rsidR="00DE4DA0">
        <w:rPr>
          <w:color w:val="000000" w:themeColor="text1"/>
        </w:rPr>
        <w:t xml:space="preserve"> </w:t>
      </w:r>
      <w:r w:rsidR="00521708">
        <w:rPr>
          <w:color w:val="000000" w:themeColor="text1"/>
        </w:rPr>
        <w:t xml:space="preserve">if we look up in the reasons for absence table we can see that the diseases in group four are light diseases such as dental consultation or blood donation. </w:t>
      </w:r>
      <w:r w:rsidR="00E1472D">
        <w:rPr>
          <w:color w:val="000000" w:themeColor="text1"/>
        </w:rPr>
        <w:t xml:space="preserve">In conclusion, the table above </w:t>
      </w:r>
      <w:r w:rsidR="00D772C3">
        <w:rPr>
          <w:color w:val="000000" w:themeColor="text1"/>
        </w:rPr>
        <w:t>will tell us what to expect</w:t>
      </w:r>
      <w:r w:rsidR="00E1472D">
        <w:rPr>
          <w:color w:val="000000" w:themeColor="text1"/>
        </w:rPr>
        <w:t xml:space="preserve"> if an employee who </w:t>
      </w:r>
      <w:r w:rsidR="00C45519">
        <w:rPr>
          <w:color w:val="000000" w:themeColor="text1"/>
        </w:rPr>
        <w:t>is</w:t>
      </w:r>
      <w:r w:rsidR="00E1472D">
        <w:rPr>
          <w:color w:val="000000" w:themeColor="text1"/>
        </w:rPr>
        <w:t xml:space="preserve"> likely to have or is having a certain disease belongs to a specific group </w:t>
      </w:r>
      <w:r w:rsidR="00C45519">
        <w:rPr>
          <w:color w:val="000000" w:themeColor="text1"/>
        </w:rPr>
        <w:t xml:space="preserve">above </w:t>
      </w:r>
      <w:r w:rsidR="00E1472D">
        <w:rPr>
          <w:color w:val="000000" w:themeColor="text1"/>
        </w:rPr>
        <w:t xml:space="preserve">what is </w:t>
      </w:r>
      <w:r w:rsidR="00D57778">
        <w:rPr>
          <w:color w:val="000000" w:themeColor="text1"/>
        </w:rPr>
        <w:t>his</w:t>
      </w:r>
      <w:r w:rsidR="003B565D">
        <w:rPr>
          <w:color w:val="000000" w:themeColor="text1"/>
        </w:rPr>
        <w:t xml:space="preserve"> estimate</w:t>
      </w:r>
      <w:r w:rsidR="007F7798">
        <w:rPr>
          <w:color w:val="000000" w:themeColor="text1"/>
        </w:rPr>
        <w:t>d</w:t>
      </w:r>
      <w:r w:rsidR="00E1472D">
        <w:rPr>
          <w:color w:val="000000" w:themeColor="text1"/>
        </w:rPr>
        <w:t xml:space="preserve"> probability </w:t>
      </w:r>
      <w:r w:rsidR="00BD3AFC">
        <w:rPr>
          <w:color w:val="000000" w:themeColor="text1"/>
        </w:rPr>
        <w:t xml:space="preserve">that </w:t>
      </w:r>
      <w:r w:rsidR="00CD5DE8">
        <w:rPr>
          <w:color w:val="000000" w:themeColor="text1"/>
        </w:rPr>
        <w:t>he will</w:t>
      </w:r>
      <w:r w:rsidR="00E1472D">
        <w:rPr>
          <w:color w:val="000000" w:themeColor="text1"/>
        </w:rPr>
        <w:t xml:space="preserve"> </w:t>
      </w:r>
      <w:r w:rsidR="00CD5DE8">
        <w:rPr>
          <w:color w:val="000000" w:themeColor="text1"/>
        </w:rPr>
        <w:t>be</w:t>
      </w:r>
      <w:r w:rsidR="00E1472D">
        <w:rPr>
          <w:color w:val="000000" w:themeColor="text1"/>
        </w:rPr>
        <w:t xml:space="preserve"> a</w:t>
      </w:r>
      <w:r w:rsidR="00C45519">
        <w:rPr>
          <w:color w:val="000000" w:themeColor="text1"/>
        </w:rPr>
        <w:t xml:space="preserve">bsent for more than three </w:t>
      </w:r>
      <w:r w:rsidR="006E4E2C">
        <w:rPr>
          <w:color w:val="000000" w:themeColor="text1"/>
        </w:rPr>
        <w:t>hours?</w:t>
      </w:r>
      <w:r w:rsidR="00C45519">
        <w:rPr>
          <w:color w:val="000000" w:themeColor="text1"/>
        </w:rPr>
        <w:t xml:space="preserve"> </w:t>
      </w:r>
      <w:r w:rsidR="006E4E2C">
        <w:rPr>
          <w:color w:val="000000" w:themeColor="text1"/>
        </w:rPr>
        <w:t>You</w:t>
      </w:r>
      <w:r w:rsidR="00C45519">
        <w:rPr>
          <w:color w:val="000000" w:themeColor="text1"/>
        </w:rPr>
        <w:t xml:space="preserve"> can add the ‘Age’ field to obtain more specific information.</w:t>
      </w:r>
      <w:r w:rsidR="00202655">
        <w:rPr>
          <w:color w:val="000000" w:themeColor="text1"/>
        </w:rPr>
        <w:t xml:space="preserve"> </w:t>
      </w:r>
    </w:p>
    <w:p w:rsidR="00A568EB" w:rsidRDefault="00A568EB" w:rsidP="0081602C">
      <w:pPr>
        <w:tabs>
          <w:tab w:val="left" w:pos="947"/>
        </w:tabs>
        <w:rPr>
          <w:b/>
          <w:noProof/>
          <w:sz w:val="28"/>
        </w:rPr>
      </w:pPr>
    </w:p>
    <w:p w:rsidR="00A568EB" w:rsidRDefault="00A568EB" w:rsidP="0081602C">
      <w:pPr>
        <w:tabs>
          <w:tab w:val="left" w:pos="947"/>
        </w:tabs>
        <w:rPr>
          <w:b/>
          <w:noProof/>
          <w:sz w:val="28"/>
        </w:rPr>
      </w:pPr>
    </w:p>
    <w:p w:rsidR="00A568EB" w:rsidRDefault="00A568EB" w:rsidP="0081602C">
      <w:pPr>
        <w:tabs>
          <w:tab w:val="left" w:pos="947"/>
        </w:tabs>
        <w:rPr>
          <w:b/>
          <w:noProof/>
          <w:sz w:val="28"/>
        </w:rPr>
      </w:pPr>
    </w:p>
    <w:p w:rsidR="00A568EB" w:rsidRDefault="00A568EB" w:rsidP="0081602C">
      <w:pPr>
        <w:tabs>
          <w:tab w:val="left" w:pos="947"/>
        </w:tabs>
        <w:rPr>
          <w:b/>
          <w:noProof/>
          <w:sz w:val="28"/>
        </w:rPr>
      </w:pPr>
    </w:p>
    <w:p w:rsidR="00A568EB" w:rsidRDefault="00A568EB" w:rsidP="0081602C">
      <w:pPr>
        <w:tabs>
          <w:tab w:val="left" w:pos="947"/>
        </w:tabs>
        <w:rPr>
          <w:b/>
          <w:noProof/>
          <w:sz w:val="28"/>
        </w:rPr>
      </w:pPr>
    </w:p>
    <w:p w:rsidR="00A568EB" w:rsidRDefault="00A568EB" w:rsidP="0081602C">
      <w:pPr>
        <w:tabs>
          <w:tab w:val="left" w:pos="947"/>
        </w:tabs>
        <w:rPr>
          <w:b/>
          <w:noProof/>
          <w:sz w:val="28"/>
        </w:rPr>
      </w:pPr>
    </w:p>
    <w:p w:rsidR="00A568EB" w:rsidRDefault="00A568EB" w:rsidP="0081602C">
      <w:pPr>
        <w:tabs>
          <w:tab w:val="left" w:pos="947"/>
        </w:tabs>
        <w:rPr>
          <w:b/>
          <w:noProof/>
          <w:sz w:val="28"/>
        </w:rPr>
      </w:pPr>
    </w:p>
    <w:p w:rsidR="00A568EB" w:rsidRDefault="00A568EB" w:rsidP="0081602C">
      <w:pPr>
        <w:tabs>
          <w:tab w:val="left" w:pos="947"/>
        </w:tabs>
        <w:rPr>
          <w:b/>
          <w:noProof/>
          <w:sz w:val="28"/>
        </w:rPr>
      </w:pPr>
      <w:r>
        <w:rPr>
          <w:b/>
          <w:noProof/>
          <w:sz w:val="28"/>
        </w:rPr>
        <w:br/>
      </w:r>
      <w:r>
        <w:rPr>
          <w:b/>
          <w:noProof/>
          <w:sz w:val="28"/>
        </w:rPr>
        <w:br/>
      </w:r>
      <w:r w:rsidR="0081602C" w:rsidRPr="008862CB">
        <w:rPr>
          <w:b/>
          <w:noProof/>
          <w:sz w:val="28"/>
        </w:rPr>
        <w:lastRenderedPageBreak/>
        <w:t>I</w:t>
      </w:r>
      <w:r w:rsidR="0081602C">
        <w:rPr>
          <w:b/>
          <w:noProof/>
          <w:sz w:val="28"/>
        </w:rPr>
        <w:t>II) WORKSHEET 3</w:t>
      </w:r>
      <w:r w:rsidR="0081602C" w:rsidRPr="008862CB">
        <w:rPr>
          <w:b/>
          <w:noProof/>
          <w:sz w:val="28"/>
        </w:rPr>
        <w:t xml:space="preserve">: </w:t>
      </w:r>
      <w:r w:rsidR="0081602C">
        <w:rPr>
          <w:noProof/>
        </w:rPr>
        <w:br/>
      </w:r>
      <w:r w:rsidR="00567B1F">
        <w:rPr>
          <w:noProof/>
        </w:rPr>
        <mc:AlternateContent>
          <mc:Choice Requires="wps">
            <w:drawing>
              <wp:anchor distT="0" distB="0" distL="114300" distR="114300" simplePos="0" relativeHeight="251664384" behindDoc="0" locked="0" layoutInCell="1" allowOverlap="1">
                <wp:simplePos x="0" y="0"/>
                <wp:positionH relativeFrom="column">
                  <wp:posOffset>1744133</wp:posOffset>
                </wp:positionH>
                <wp:positionV relativeFrom="paragraph">
                  <wp:posOffset>1028700</wp:posOffset>
                </wp:positionV>
                <wp:extent cx="3484034" cy="1943100"/>
                <wp:effectExtent l="0" t="0" r="21590" b="19050"/>
                <wp:wrapNone/>
                <wp:docPr id="5" name="Straight Connector 5"/>
                <wp:cNvGraphicFramePr/>
                <a:graphic xmlns:a="http://schemas.openxmlformats.org/drawingml/2006/main">
                  <a:graphicData uri="http://schemas.microsoft.com/office/word/2010/wordprocessingShape">
                    <wps:wsp>
                      <wps:cNvCnPr/>
                      <wps:spPr>
                        <a:xfrm flipV="1">
                          <a:off x="0" y="0"/>
                          <a:ext cx="3484034" cy="1943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74945A" id="Straight Connector 5" o:spid="_x0000_s1026" style="position:absolute;flip:y;z-index:251664384;visibility:visible;mso-wrap-style:square;mso-wrap-distance-left:9pt;mso-wrap-distance-top:0;mso-wrap-distance-right:9pt;mso-wrap-distance-bottom:0;mso-position-horizontal:absolute;mso-position-horizontal-relative:text;mso-position-vertical:absolute;mso-position-vertical-relative:text" from="137.35pt,81pt" to="411.7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" strokecolor="#5b9bd5 [3204]" strokeweight=".5pt">
                <v:stroke joinstyle="miter"/>
              </v:line>
            </w:pict>
          </mc:Fallback>
        </mc:AlternateContent>
      </w:r>
      <w:r w:rsidR="00567B1F">
        <w:rPr>
          <w:noProof/>
        </w:rPr>
        <mc:AlternateContent>
          <mc:Choice Requires="wps">
            <w:drawing>
              <wp:anchor distT="0" distB="0" distL="114300" distR="114300" simplePos="0" relativeHeight="251663360" behindDoc="0" locked="0" layoutInCell="1" allowOverlap="1">
                <wp:simplePos x="0" y="0"/>
                <wp:positionH relativeFrom="column">
                  <wp:posOffset>1744132</wp:posOffset>
                </wp:positionH>
                <wp:positionV relativeFrom="paragraph">
                  <wp:posOffset>2027767</wp:posOffset>
                </wp:positionV>
                <wp:extent cx="3551767" cy="0"/>
                <wp:effectExtent l="0" t="0" r="29845" b="19050"/>
                <wp:wrapNone/>
                <wp:docPr id="2" name="Straight Connector 2"/>
                <wp:cNvGraphicFramePr/>
                <a:graphic xmlns:a="http://schemas.openxmlformats.org/drawingml/2006/main">
                  <a:graphicData uri="http://schemas.microsoft.com/office/word/2010/wordprocessingShape">
                    <wps:wsp>
                      <wps:cNvCnPr/>
                      <wps:spPr>
                        <a:xfrm>
                          <a:off x="0" y="0"/>
                          <a:ext cx="3551767"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0CABD8" id="Straight Connector 2"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35pt,159.65pt" to="417pt,15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" strokecolor="red" strokeweight=".5pt">
                <v:stroke joinstyle="miter"/>
              </v:line>
            </w:pict>
          </mc:Fallback>
        </mc:AlternateContent>
      </w:r>
      <w:r w:rsidR="003F607D">
        <w:rPr>
          <w:noProof/>
        </w:rPr>
        <w:drawing>
          <wp:inline distT="0" distB="0" distL="0" distR="0" wp14:anchorId="321B6580" wp14:editId="7E5D7388">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rsidR="007F7798" w:rsidRPr="007F7798" w:rsidRDefault="00A568EB" w:rsidP="00A568EB">
      <w:pPr>
        <w:rPr>
          <w:i/>
          <w:color w:val="00B0F0"/>
        </w:rPr>
      </w:pPr>
      <w:r w:rsidRPr="00286848">
        <w:rPr>
          <w:b/>
          <w:color w:val="FF0000"/>
        </w:rPr>
        <w:t>Note</w:t>
      </w:r>
      <w:r>
        <w:t xml:space="preserve">: </w:t>
      </w:r>
      <w:r w:rsidRPr="00F637A8">
        <w:rPr>
          <w:i/>
          <w:color w:val="00B0F0"/>
        </w:rPr>
        <w:t xml:space="preserve">see the link contains three worksheets to </w:t>
      </w:r>
      <w:r w:rsidR="007F7798">
        <w:rPr>
          <w:i/>
          <w:color w:val="00B0F0"/>
        </w:rPr>
        <w:t>interact with the chart</w:t>
      </w:r>
    </w:p>
    <w:p w:rsidR="003F607D" w:rsidRPr="00A568EB" w:rsidRDefault="00567B1F" w:rsidP="00A568EB">
      <w:r>
        <w:t xml:space="preserve">Firstly, when we interact with the graph, we </w:t>
      </w:r>
      <w:r w:rsidR="007C636A">
        <w:t>will</w:t>
      </w:r>
      <w:r>
        <w:t xml:space="preserve"> see that people with no or only one child don’</w:t>
      </w:r>
      <w:r w:rsidR="003A0C7B">
        <w:t>t ex</w:t>
      </w:r>
      <w:r w:rsidR="007F7798">
        <w:t>hi</w:t>
      </w:r>
      <w:r w:rsidR="003A0C7B">
        <w:t xml:space="preserve">bit an excessive </w:t>
      </w:r>
      <w:r>
        <w:t xml:space="preserve">probability </w:t>
      </w:r>
      <w:r w:rsidR="003A0C7B">
        <w:t>of being absent, the chance of being absent does increase in association with the Transportation Expense</w:t>
      </w:r>
      <w:r w:rsidR="0020513C">
        <w:t>, but the majority of employees in this group don’t spend more than 250$ for Transportation Expenses</w:t>
      </w:r>
      <w:r w:rsidR="003A0C7B">
        <w:t xml:space="preserve">. Secondly, the probability of being absent is high for </w:t>
      </w:r>
      <w:r w:rsidR="00BB34D7">
        <w:t xml:space="preserve">half of </w:t>
      </w:r>
      <w:r w:rsidR="007F7798">
        <w:t xml:space="preserve">the </w:t>
      </w:r>
      <w:r w:rsidR="003A0C7B">
        <w:t>employees who have above two children, no matter their Transpo</w:t>
      </w:r>
      <w:r w:rsidR="007F7798">
        <w:t>r</w:t>
      </w:r>
      <w:r w:rsidR="003A0C7B">
        <w:t>tation Expense is high or low. Thirdly, employees who have three children tend to have high transportation expenses</w:t>
      </w:r>
      <w:r w:rsidR="00B77E25">
        <w:t xml:space="preserve"> and there’s an exception here people with four children have exactly the same Transportation expenses, maybe they live in the same neighbo</w:t>
      </w:r>
      <w:r w:rsidR="0094737D">
        <w:t xml:space="preserve">rhood or there might be other reasons that they don’t want to live too close or too far from where they work. </w:t>
      </w:r>
      <w:r w:rsidR="004D5CAA">
        <w:t>In conclusion</w:t>
      </w:r>
      <w:r w:rsidR="007C4D55">
        <w:t>, there aren’t many employees who have more than two children</w:t>
      </w:r>
      <w:r w:rsidR="002C34B9">
        <w:t xml:space="preserve"> and there seems to be a correlation between the number of children and the Transportation expenses of a</w:t>
      </w:r>
      <w:r w:rsidR="007F7798">
        <w:t>n</w:t>
      </w:r>
      <w:r w:rsidR="002C34B9">
        <w:t xml:space="preserve"> employee, except for employees who have two children.</w:t>
      </w:r>
    </w:p>
    <w:sectPr w:rsidR="003F607D" w:rsidRPr="00A568E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0ECC" w:rsidRDefault="000C0ECC" w:rsidP="0095594D">
      <w:pPr>
        <w:spacing w:after="0" w:line="240" w:lineRule="auto"/>
      </w:pPr>
      <w:r>
        <w:separator/>
      </w:r>
    </w:p>
  </w:endnote>
  <w:endnote w:type="continuationSeparator" w:id="0">
    <w:p w:rsidR="000C0ECC" w:rsidRDefault="000C0ECC" w:rsidP="009559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0ECC" w:rsidRDefault="000C0ECC" w:rsidP="0095594D">
      <w:pPr>
        <w:spacing w:after="0" w:line="240" w:lineRule="auto"/>
      </w:pPr>
      <w:r>
        <w:separator/>
      </w:r>
    </w:p>
  </w:footnote>
  <w:footnote w:type="continuationSeparator" w:id="0">
    <w:p w:rsidR="000C0ECC" w:rsidRDefault="000C0ECC" w:rsidP="0095594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TczNTAzMbO0MDE2NjNW0lEKTi0uzszPAykwqQUAhny9uywAAAA="/>
  </w:docVars>
  <w:rsids>
    <w:rsidRoot w:val="00E75C61"/>
    <w:rsid w:val="000517D0"/>
    <w:rsid w:val="000871D2"/>
    <w:rsid w:val="000C0ECC"/>
    <w:rsid w:val="001378BA"/>
    <w:rsid w:val="001459F5"/>
    <w:rsid w:val="00176445"/>
    <w:rsid w:val="001912AB"/>
    <w:rsid w:val="001D1870"/>
    <w:rsid w:val="001E2A20"/>
    <w:rsid w:val="001E62A4"/>
    <w:rsid w:val="001F1257"/>
    <w:rsid w:val="00202655"/>
    <w:rsid w:val="0020513C"/>
    <w:rsid w:val="002455C3"/>
    <w:rsid w:val="00257509"/>
    <w:rsid w:val="0027575F"/>
    <w:rsid w:val="00286848"/>
    <w:rsid w:val="00297848"/>
    <w:rsid w:val="002C34B9"/>
    <w:rsid w:val="002C79AD"/>
    <w:rsid w:val="002E5526"/>
    <w:rsid w:val="002F0962"/>
    <w:rsid w:val="003216F0"/>
    <w:rsid w:val="00354240"/>
    <w:rsid w:val="00376527"/>
    <w:rsid w:val="00384D6B"/>
    <w:rsid w:val="003948A2"/>
    <w:rsid w:val="003A0C7B"/>
    <w:rsid w:val="003B565D"/>
    <w:rsid w:val="003C6255"/>
    <w:rsid w:val="003D65F0"/>
    <w:rsid w:val="003E249B"/>
    <w:rsid w:val="003E271F"/>
    <w:rsid w:val="003E297C"/>
    <w:rsid w:val="003F607D"/>
    <w:rsid w:val="00405EEB"/>
    <w:rsid w:val="00422B3C"/>
    <w:rsid w:val="004839E1"/>
    <w:rsid w:val="004D5CAA"/>
    <w:rsid w:val="00505165"/>
    <w:rsid w:val="00521708"/>
    <w:rsid w:val="00544595"/>
    <w:rsid w:val="00567B1F"/>
    <w:rsid w:val="0057681D"/>
    <w:rsid w:val="00590938"/>
    <w:rsid w:val="00665192"/>
    <w:rsid w:val="00674864"/>
    <w:rsid w:val="0068238F"/>
    <w:rsid w:val="006975F3"/>
    <w:rsid w:val="006D622D"/>
    <w:rsid w:val="006E4C40"/>
    <w:rsid w:val="006E4E2C"/>
    <w:rsid w:val="00723A71"/>
    <w:rsid w:val="00727C4B"/>
    <w:rsid w:val="007938D1"/>
    <w:rsid w:val="007C4D55"/>
    <w:rsid w:val="007C636A"/>
    <w:rsid w:val="007F7798"/>
    <w:rsid w:val="0081602C"/>
    <w:rsid w:val="008362D7"/>
    <w:rsid w:val="00854DC0"/>
    <w:rsid w:val="00855CD6"/>
    <w:rsid w:val="008862CB"/>
    <w:rsid w:val="008A5554"/>
    <w:rsid w:val="0094737D"/>
    <w:rsid w:val="0095594D"/>
    <w:rsid w:val="00983759"/>
    <w:rsid w:val="009B183B"/>
    <w:rsid w:val="00A568EB"/>
    <w:rsid w:val="00AA3106"/>
    <w:rsid w:val="00AA44B2"/>
    <w:rsid w:val="00AC4D21"/>
    <w:rsid w:val="00AE5F7B"/>
    <w:rsid w:val="00B77E25"/>
    <w:rsid w:val="00B916C6"/>
    <w:rsid w:val="00BB34D7"/>
    <w:rsid w:val="00BD3AFC"/>
    <w:rsid w:val="00C45519"/>
    <w:rsid w:val="00CD2991"/>
    <w:rsid w:val="00CD5DE8"/>
    <w:rsid w:val="00D17531"/>
    <w:rsid w:val="00D35BD4"/>
    <w:rsid w:val="00D57778"/>
    <w:rsid w:val="00D772C3"/>
    <w:rsid w:val="00DC6D47"/>
    <w:rsid w:val="00DE4DA0"/>
    <w:rsid w:val="00E1472D"/>
    <w:rsid w:val="00E75C61"/>
    <w:rsid w:val="00F20D00"/>
    <w:rsid w:val="00F637A8"/>
    <w:rsid w:val="00FC4129"/>
    <w:rsid w:val="00FD15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C89FD81-9F78-4C8E-9AA3-2BDEA85692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1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59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594D"/>
  </w:style>
  <w:style w:type="paragraph" w:styleId="Footer">
    <w:name w:val="footer"/>
    <w:basedOn w:val="Normal"/>
    <w:link w:val="FooterChar"/>
    <w:uiPriority w:val="99"/>
    <w:unhideWhenUsed/>
    <w:rsid w:val="009559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594D"/>
  </w:style>
  <w:style w:type="character" w:styleId="Hyperlink">
    <w:name w:val="Hyperlink"/>
    <w:basedOn w:val="DefaultParagraphFont"/>
    <w:uiPriority w:val="99"/>
    <w:unhideWhenUsed/>
    <w:rsid w:val="00FC4129"/>
    <w:rPr>
      <w:color w:val="0563C1" w:themeColor="hyperlink"/>
      <w:u w:val="single"/>
    </w:rPr>
  </w:style>
  <w:style w:type="character" w:styleId="FollowedHyperlink">
    <w:name w:val="FollowedHyperlink"/>
    <w:basedOn w:val="DefaultParagraphFont"/>
    <w:uiPriority w:val="99"/>
    <w:semiHidden/>
    <w:unhideWhenUsed/>
    <w:rsid w:val="00FC412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public.tableau.com/profile/vu.quang.son" TargetMode="External"/><Relationship Id="rId11" Type="http://schemas.openxmlformats.org/officeDocument/2006/relationships/image" Target="media/image5.png"/><Relationship Id="rId5" Type="http://schemas.openxmlformats.org/officeDocument/2006/relationships/endnotes" Target="endnotes.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507</TotalTime>
  <Pages>1</Pages>
  <Words>931</Words>
  <Characters>5310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dc:creator>
  <cp:keywords/>
  <dc:description/>
  <cp:lastModifiedBy>Son</cp:lastModifiedBy>
  <cp:revision>78</cp:revision>
  <dcterms:created xsi:type="dcterms:W3CDTF">2020-10-20T06:57:00Z</dcterms:created>
  <dcterms:modified xsi:type="dcterms:W3CDTF">2020-10-22T03:35:00Z</dcterms:modified>
</cp:coreProperties>
</file>