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52"/>
        </w:rPr>
        <w:t>MineSim-Dynamic 全项目阶段性总交接与 AI 无缝接管手册</w:t>
      </w:r>
    </w:p>
    <w:p>
      <w:pPr>
        <w:spacing w:before="80" w:after="360"/>
        <w:jc w:val="center"/>
      </w:pPr>
      <w:r>
        <w:rPr>
          <w:rFonts w:ascii="Noto Sans CJK SC" w:hAnsi="Noto Sans CJK SC" w:eastAsia="Noto Sans CJK SC" w:cs="Noto Sans CJK SC"/>
          <w:color w:val="666666"/>
          <w:sz w:val="24"/>
        </w:rPr>
        <w:t>MineSim 复现 → Pure MCTS → 单车/双车 → FullMine → Fleet-MCTS → 原生可视化 → 云端整理 → Neural-MCTS 准备</w:t>
      </w:r>
    </w:p>
    <w:p>
      <w:pPr>
        <w:spacing w:before="240"/>
        <w:jc w:val="center"/>
      </w:pPr>
      <w:r>
        <w:rPr>
          <w:rFonts w:ascii="Noto Sans CJK SC" w:hAnsi="Noto Sans CJK SC" w:eastAsia="Noto Sans CJK SC" w:cs="Noto Sans CJK SC"/>
          <w:b w:val="0"/>
          <w:color w:val="666666"/>
          <w:sz w:val="22"/>
        </w:rPr>
        <w:t>证据截止：2026-08-16</w:t>
        <w:br/>
      </w:r>
      <w:r>
        <w:rPr>
          <w:rFonts w:ascii="Noto Sans CJK SC" w:hAnsi="Noto Sans CJK SC" w:eastAsia="Noto Sans CJK SC" w:cs="Noto Sans CJK SC"/>
          <w:b/>
          <w:color w:val="17365D"/>
          <w:sz w:val="21"/>
        </w:rPr>
        <w:t>文档定位：下一位 AI / 工程人员可在不重复扫描、不重复实验的前提下直接接手云端</w:t>
        <w:br/>
      </w:r>
      <w:r>
        <w:rPr>
          <w:rFonts w:ascii="Noto Sans CJK SC" w:hAnsi="Noto Sans CJK SC" w:eastAsia="Noto Sans CJK SC" w:cs="Noto Sans CJK SC"/>
          <w:b w:val="0"/>
          <w:color w:val="666666"/>
          <w:sz w:val="18"/>
        </w:rPr>
        <w:t>事实原则：最新云端终端 / Git / SHA / 冻结结果 &gt; 外置 artifact &gt; 最新交接文档 &gt; 历史文档 &gt; 研究计划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6"/>
              </w:rPr>
              <w:t>正式科学基线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112d2bd…</w:t>
            </w:r>
          </w:p>
        </w:tc>
        <w:tc>
          <w:tcPr>
            <w:tcW w:type="dxa" w:w="2564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6"/>
              </w:rPr>
              <w:t>FullMine V4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FROZEN</w:t>
            </w:r>
          </w:p>
        </w:tc>
        <w:tc>
          <w:tcPr>
            <w:tcW w:type="dxa" w:w="2564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6"/>
              </w:rPr>
              <w:t>Polygon21 Fleet-MCTS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5/5 PASS</w:t>
            </w:r>
          </w:p>
        </w:tc>
        <w:tc>
          <w:tcPr>
            <w:tcW w:type="dxa" w:w="2564"/>
            <w:shd w:fill="FFF2CC"/>
            <w:tcBorders>
              <w:top w:val="single" w:sz="8" w:color="A66A00"/>
              <w:left w:val="single" w:sz="8" w:color="A66A00"/>
              <w:bottom w:val="single" w:sz="8" w:color="A66A00"/>
              <w:right w:val="single" w:sz="8" w:color="A66A00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A66A00"/>
                <w:sz w:val="16"/>
              </w:rPr>
              <w:t>Neural-MCTS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NOT STARTED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AF2F8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最重要的接管结论：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当前科学主线不是重新做 MineSim、重新找双车场景或重新验证 FullMine 地图；这些核心阶段已经冻结。下一科学阶段是 Neural-MCTS 的数据集治理/构建，首先只做数据契约与 clean dataset builder，不应直接开 GPU 训练。另有一个不阻塞科研的汇报侧任务：FullMine Map Showcase V3 已渲染完 120 帧但 ffmpeg 编码被 SIGKILL，尚未形成最终 V3 release。</w:t>
            </w:r>
          </w:p>
        </w:tc>
      </w:tr>
    </w:tbl>
    <w:p>
      <w:pPr>
        <w:spacing w:after="0"/>
      </w:pPr>
    </w:p>
    <w:p/>
    <w:p>
      <w:pPr>
        <w:pStyle w:val="SmallNote"/>
        <w:jc w:val="center"/>
      </w:pPr>
      <w:r>
        <w:rPr>
          <w:rFonts w:ascii="Noto Sans CJK SC" w:hAnsi="Noto Sans CJK SC" w:eastAsia="Noto Sans CJK SC" w:cs="Noto Sans CJK SC"/>
          <w:b/>
          <w:color w:val="C62828"/>
        </w:rPr>
        <w:t>本手册不把“看起来合理”当作事实。任何证据不足的事项均标为 HOLD / 未验证。</w:t>
      </w:r>
    </w:p>
    <w:p>
      <w:r>
        <w:br w:type="page"/>
      </w:r>
    </w:p>
    <w:p>
      <w:pPr>
        <w:pStyle w:val="Heading1"/>
        <w:keepNext/>
      </w:pPr>
      <w:r>
        <w:t>0. 文档使用规则、证据等级与状态术语</w:t>
      </w:r>
    </w:p>
    <w:p>
      <w:r>
        <w:rPr>
          <w:rFonts w:ascii="Noto Serif CJK SC" w:hAnsi="Noto Serif CJK SC" w:eastAsia="Noto Serif CJK SC" w:cs="Noto Serif CJK SC"/>
        </w:rPr>
        <w:t>本文件是阶段性“总交接手册”，不是论文正文，也不是面向外部宣传的项目介绍。它的目标是把从 MineSim 原项目复现、MCTS 接入、双车联合规划、新地图工程、原生可视化到云端整理的真实链路压缩成可执行的接手上下文。接手者必须先区分“已冻结事实”“历史阶段事实”“设计决策”“仍未验证事项”，不得使用旧 Word 覆盖后来的终端证据。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02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08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使用规则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V-LIVE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当前 AutoDL 终端、Git、源码、实际文件、实时 SHA、真实运行输出</w:t>
            </w:r>
          </w:p>
        </w:tc>
        <w:tc>
          <w:tcPr>
            <w:tcW w:type="dxa" w:w="408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最高优先级；重连后仍需重新只读核验。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V-ARTIFACT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 中 result / manifest / freeze / log / release ZIP</w:t>
            </w:r>
          </w:p>
        </w:tc>
        <w:tc>
          <w:tcPr>
            <w:tcW w:type="dxa" w:w="408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直接支持工程状态；必须核对路径、版本与 SHA。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V-DOC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最新交接文档和本手册</w:t>
            </w:r>
          </w:p>
        </w:tc>
        <w:tc>
          <w:tcPr>
            <w:tcW w:type="dxa" w:w="408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用于接手；若与 live 冲突，live 优先。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HIST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旧阶段 Word、旧备份、被替代版本</w:t>
            </w:r>
          </w:p>
        </w:tc>
        <w:tc>
          <w:tcPr>
            <w:tcW w:type="dxa" w:w="408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解释历史，不得覆盖后续结果。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DESIGN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人为构造场景、评价门槛、工作流、可视化规则</w:t>
            </w:r>
          </w:p>
        </w:tc>
        <w:tc>
          <w:tcPr>
            <w:tcW w:type="dxa" w:w="408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可作为约束，但不能冒充天然数据事实。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HOLD/UNKNOWN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资料不足、外部权威输入缺失或尚未执行</w:t>
            </w:r>
          </w:p>
        </w:tc>
        <w:tc>
          <w:tcPr>
            <w:tcW w:type="dxa" w:w="408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必须明确写未验证；禁止凭常识补齐。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AF2F8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状态术语：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PASS=当前定义下验证通过；FROZEN=有 commit/tag/freeze/SHA 等锚点，默认不重做；HISTORICAL=历史可复现但不是当前最终版本；HOLD=保留且暂不动；NOT STARTED=尚未实施；INCOMPLETE=开始过但未完成最终门禁。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主要证据源索引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68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主要支持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S01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2026-08-06《项目全景档案与 AI 长期接管超级手册》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IDM baseline、Pure MCTS、五 Planner、448 专家样本、Budget、公平性与早期工程修复。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S02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2026-08-09《云端项目完整交接与工作流手册》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Multi/Fleet MCTS 架构、J117 Phase1-4C、云端安全规则、阶段 commit/tag。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S03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2026-08-11《新地图项目云端交接手册》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J117 Phase5、FullMine V1、structural converter、DEV_ONLY 边界。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S04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2026-08-12《项目完整进展与云端 AI 接管超级手册》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Vector V2 100 roads/553 paths、targeted runtime、CollisionLookup 初步诊断。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S05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2026-08-13《项目云端接手与技术总览》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CollisionLookup、A1 endpoint、A2 中途停车、shadow 工作流。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S06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2026-08-14《FullMine Vector V4 地图成果与 Pure MCTS 冻结接管手册》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A2 真根因、V3/V4 exact patch、7/7、旧图回归、112d2bd freeze、Representative MCTS、Neural readiness。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T01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2026-08-15~16 Polygon21 cloud terminal / freeze 记录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NO-MCTS physical conflict、Fleet-MCTS 5 seed、freeze v2、tag、关键 SHA。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T02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2026-08-16 Polygon21 Native Video V1/V2 terminal 记录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原生 PlanVisualizer2D、A/B 状态来源、V1 尺寸错误、V2 release。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S07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2026-08-16《MineSim 云端项目文件整理与维护说明》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Phase2A-2K、current_paths、HOLD、ARCHIVE/QUARANTINE、restore、最终 health。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T03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2026-08-16 semantic schema / Map Showcase V1-V3 terminal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MineSim 自定义 semantic schema、4K/1080p 可视化链、V3 SIGKILL 未收口。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LIVE</w:t>
            </w:r>
          </w:p>
        </w:tc>
        <w:tc>
          <w:tcPr>
            <w:tcW w:type="dxa" w:w="36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本对话用户直接粘贴的 Git/terminal 输出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8/16 最新 HEAD/status、渲染、编码与生成结果；在本手册内视为最新直接证据。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0.2 AI/Codex 归属说明</w:t>
      </w:r>
    </w:p>
    <w:p>
      <w:r>
        <w:rPr>
          <w:rFonts w:ascii="Noto Serif CJK SC" w:hAnsi="Noto Serif CJK SC" w:eastAsia="Noto Serif CJK SC" w:cs="Noto Serif CJK SC"/>
        </w:rPr>
        <w:t>用户要求把“今天 Codex 在云端实际完成的工作”纳入总结。为了避免虚构归属，本手册只把日志/旧文档明确写明 Codex 的动作称为 Codex 工作；对于 2026-08-16 的 Polygon21 冻结、Native Video、Map Showcase、文件整理等，能够确定的是“AI/脚本 + 用户云端终端协作实际完成或执行”，但若单个日志没有明确标注由 Codex 还是 ChatGPT 生成脚本，则不强行归因。接手者应延续这一事实边界。</w:t>
      </w:r>
    </w:p>
    <w:p>
      <w:pPr>
        <w:pStyle w:val="Heading1"/>
        <w:keepNext/>
      </w:pPr>
      <w:r>
        <w:t>1. 当前项目 30 秒状态与完整主线</w:t>
      </w:r>
    </w:p>
    <w:p>
      <w:r>
        <w:rPr>
          <w:rFonts w:ascii="Noto Serif CJK SC" w:hAnsi="Noto Serif CJK SC" w:eastAsia="Noto Serif CJK SC" w:cs="Noto Serif CJK SC"/>
        </w:rPr>
        <w:t>项目一句话定义：MineSim-Dynamic 是面向露天矿无人矿卡规划的闭环仿真/算法验证工程；当前已经从原始 MineSim 的 IDM/replay 复现，推进到 Pure MCTS、Multi/Fleet MCTS、真实 GIS 新地图 FullMine Vector V4 Research Baseline、Polygon21 双车物理冲突 benchmark 与原生 MineSim 可视化。神经网络阶段尚未开始正式训练。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32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主线/分支</w:t>
            </w:r>
          </w:p>
        </w:tc>
        <w:tc>
          <w:tcPr>
            <w:tcW w:type="dxa" w:w="192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87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当前最准确结论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MineSim 原项目复现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PASS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Dapai / Jiangtong IDM + replay/闭环基线已建立。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Pure MCTS 接入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PASS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真实 MineSim online closed-loop；Dapai/Jiangtong 正式结果 + 448 strict expert samples。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五 Planner + Budget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PASS / HISTORICAL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MCTS/IDM/Frenet/Adapted Maneuver/Simple；Budget 50/100/200/300。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J117 单车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PASS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真实 GeoJSON pilot，423 steps / 42.3 s / goal reached。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J117 双车 Pure MCTS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PASS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NO-MCTS 真冲突；seed0 + 5-seed swept safety 通过。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FullMine Vector V4 Research Map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COMPLETE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Vector V2 semantic + V4 bitmap/runtime + planner/CollisionLookup 修复；7/7 + 旧图回归。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Representative Pure MCTS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3/3 PASS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跨代表区域 transfer 已冻结。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Polygon21 Fleet-MCTS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5/5 PASS / FROZEN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NO-MCTS physical conflict；Fleet-MCTS 无重调参，5 seed 全通过。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跨场景 Fleet 集合 C04/C11/C06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STATIC READY / HOLD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6/6 路线静态门控通过；real-loader/NO-MCTS/Fleet 动态实验未完成。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Native MineSim 视频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V2 FINAL / PASS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原生 NO-MCTS/Fleet/side-by-side release 已冻结。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FullMine Map Showcase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V2 PASS；V3 INCOMPLETE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V2 数据/技术通过；V3 120 帧已渲染但 ffmpeg SIGKILL，未形成最终 V3 release。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云端文件整理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Phase2K COMPLETE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顶层约 530→121；423 移动/隔离；科研文件删除 0；restore 完整。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Neural-MCTS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NOT STARTED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readiness audit 已做；需要 clean dataset builder，不能直接训练。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9"/>
              </w:rPr>
              <w:t>当前真正的科学下一步：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不是重新跑 Polygon21，不是重做 FullMine 地图，也不是先改可视化平台；应先做 Neural-MCTS 数据治理：只读 inventory → 冻结数据契约 → clean dataset builder → 按 episode/scenario split → 小样本 smoke。完成这些前不需要开 4090D。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FFF2CC"/>
            <w:tcBorders>
              <w:top w:val="single" w:sz="10" w:color="A66A00"/>
              <w:left w:val="single" w:sz="10" w:color="A66A00"/>
              <w:bottom w:val="single" w:sz="10" w:color="A66A00"/>
              <w:right w:val="single" w:sz="10" w:color="A66A00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A66A00"/>
                <w:sz w:val="19"/>
              </w:rPr>
              <w:t>当前并行但不阻塞的侧任务：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Map Showcase V3 的最后编码/人工视觉门禁尚未闭合；可以以后复用现有 120 帧低内存编码，不应重新读取/渲染整个 semantic map。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项目完整时间线：从 MineSim 复现到 2026-08-16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17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49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527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可复核结果/意义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2026-07-22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新地图接入框架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明确新矿区必须形成 Raster/Bitmap + Semantic Map + Scenario 三类成果；为后续 J117/FullMine 建立概念框架。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2026-07-26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IDM baseline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正式仓库 /root/MineSim-Dynamic；commit 2521aa41…；tag idm-replay-autodl-baseline；建立云端/Git/AI 安全纪律。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2026-07-30~31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Pure MCTS 闭环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MCTSPlanner 外壳、状态/动作/搜索/奖励/轨迹适配进入 MineSim；经历 iLQR/确定性修复。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2026-08-01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Jiangtong 安全迭代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CV/CTRV、0.5 m buffer、viability、clearance、动态冲突几何排查。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2026-08-02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正式 MCTS + expert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commit 94693dc…；Dapai/Jiangtong；448 strict expert samples；tag mcts-expert-dataset-v1-20260802。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2026-08-03~07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五 Planner / fairness / Budget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Frenet/Maneuver/Simple 适配，统一 evaluator；Budget 50/100/200/300。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2026-08-08~09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Multi/Fleet MCTS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FleetState + 16 joint actions；Dapai A-B-only 形成时序分离；Jiangtong V22 负筛选。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2026-08-09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J117 Phase1-4C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真实 GeoJSON pilot→Map API→minimal Scenario→423 step/42.3 s 单车 full-route。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2026-08-10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J117 Phase5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dual-ego production runtime + Pure MCTS；5 seed benchmark/swept safety PASS；commit da4105b…。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2026-08-11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V1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 structural + DEV_ONLY mask + token2ind O(1) + 独立 map identity；single/dual smoke；tag fullmine-dev-runtime-pass-20260811。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2026-08-12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Vector V2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source completeness audit；100 effective roads / 553 paths / 8 repairs / raw lane Z；15 target + 7 depth-safe scenarios。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2026-08-13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CollisionLookup + planner debugging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XG90G 前后悬/梯形语义错误、exact SAT；A1 endpoint 4.5 m virtual lead；A2 深入诊断。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2026-08-13~14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A2 最终 planner 修复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steering-rate-aware speed profile + backward braking envelope；A1/A2/B1/B2 shadows 全通过。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2026-08-14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V3/V4 + freeze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V3 actual shadow trajectory +724px；V4 D-only +3px；targeted 7/7 + Jiangtong regression；commit 112d2bd… + tag。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2026-08-14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Representative Coverage / Pure MCTS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代表区域 coverage 冻结；Representative Pure MCTS 3/3 PASS；Neural readiness 只审计不训练。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2026-08-15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Polygon21 conflict benchmark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V4 Polygon21 新区域 constructed physical-conflict benchmark；NO-MCTS 冲突；Fleet-MCTS 5/5；freeze v2 + tag。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2026-08-16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Native MineSim reporting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NO-MCTS/Fleet 冻结链重跑 + PlanVisualizer2D 原生渲染；V1 尺寸问题修复到 V2；release PASS。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2026-08-16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云端安全整理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Phase2A-2K；530→121；0 删除；current_paths、ARCHIVE、QUARANTINE、restore、final health PASS。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2026-08-16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全局地图展示</w:t>
            </w:r>
          </w:p>
        </w:tc>
        <w:tc>
          <w:tcPr>
            <w:tcW w:type="dxa" w:w="527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V1 schema 假设失败→真实 MineSim custom schema audit→V2 真实数据渲染 PASS；V3 仅视觉升级但编码 SIGKILL，未 final。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MineSim 原系统与当前工程调用链</w:t>
      </w:r>
    </w:p>
    <w:p>
      <w:r>
        <w:rPr>
          <w:rFonts w:ascii="Noto Serif CJK SC" w:hAnsi="Noto Serif CJK SC" w:eastAsia="Noto Serif CJK SC" w:cs="Noto Serif CJK SC"/>
        </w:rPr>
        <w:t>必须先理解系统边界：本项目没有重写完整 MineSim。地图、Scenario、Planner、Controller、车辆模型、Observation/agent 更新和安全/日志共同构成闭环；MCTS 主要替换/扩展 Planner 决策层，并通过 trajectory adapter 继续走 MineSim Controller 与车辆模型。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30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当前真实职责/调用链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接手风险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Map / Scenario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ScenarioFileBaseInfo → MineSimDynamicScenario → get_maps_api / MineSimMap；Semantic + Bitmap 决定拓扑与可行驶真值。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semantic identity、bitmap symlink、绝对路径不能随意改。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Planner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planner.initialize() 建 global route/refline；每帧 compute trajectory。IDM/Pure MCTS/Fleet MCTS 均需服从 AbstractPlanner/真实接口。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不要按 AI 记忆猜签名/Hydra 参数。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Control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TwoStageController → iLQR/LQR 跟踪轨迹。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planner 输出合法不等于 controller 一定可实现，高曲率/速度会暴露可执行性问题。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Vehicle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Kinematic Bicycle Model / ego controller propagate。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rear axle / center / footprint 语义必须统一。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Observation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replay/reactive/prediction 更新外部 actor；multi-ego 需把受控 A/B 从 external observation 过滤。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受控车辆重复作为 external 会造成假碰撞/重复对象。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Safety/Metrics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vehicle footprint + bitmap + goal + history/log；CollisionLookup + exact geometry。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离散 lookup 可能 false positive；必须用物理几何 truth-check。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Visualization</w:t>
            </w:r>
          </w:p>
        </w:tc>
        <w:tc>
          <w:tcPr>
            <w:tcW w:type="dxa" w:w="481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PlanVisualizer2D + SimulationHistory/PlotData；双车 B 需要 MultiEgoRuntime live state 补齐。</w:t>
            </w:r>
          </w:p>
        </w:tc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history 不是双车完整真值，不能把 A history 当作 A+B。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Pure MCTS 模块化原则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35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角色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local_planner/mcts_planner.py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MineSim API 适配层：PlannerInput / history / map / trajectory；不应塞搜索内核细节。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mcts/state.py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MCTSState。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mcts/action_space.py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离散动作 BRAKE / DECEL / KEEP / ACCEL。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mcts/state_builder.py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MineSim 状态 → MCTSState。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mcts/transition_model.py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树内轻量近似动力学。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mcts/reward.py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progress/speed/safety/comfort/terminal 等 reward。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mcts/node.py / search.py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Selection / Expansion / Rollout / Backup。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mcts/trajectory_adapter.py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把根动作转回 MineSim 可执行轨迹。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mcts/diagnostics.py / expert_data.py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搜索诊断与专家记录。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AF2F8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未来 Neural-MCTS 为什么不该重写 Planner：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现有架构已经把 MineSim adapter 与纯 MCTS search 分开。未来神经网络最自然的切入点是 leaf evaluation / prior / PUCT，而不是重新实现 Scenario、Controller 或 MCTSPlanner 外壳。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主线阶段一：MineSim 复现与 IDM Baseline</w:t>
      </w:r>
    </w:p>
    <w:p>
      <w:r>
        <w:rPr>
          <w:rFonts w:ascii="Noto Serif CJK SC" w:hAnsi="Noto Serif CJK SC" w:eastAsia="Noto Serif CJK SC" w:cs="Noto Serif CJK SC"/>
        </w:rPr>
        <w:t>目标：先保证原系统能在云端稳定复现，建立后续算法开发的回归锚点。原项目中 Dapai / Jiangtong 成品地图与 IDM/replay 闭环是后续所有 MCTS、新地图修复和 old-map regression 的参照。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2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86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冻结事实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正式仓库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/root/MineSim-Dynamic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IDM baseline commit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2521aa41a69a6e734c04c15a715e9530c8095ac3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baseline tag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idm-replay-autodl-baseline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正式 Conda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minesim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正式项目 Python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3.9.25（多份 8/12~8/16 cloud preflight 实际输出）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原成品地图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/root/datasets/maps 中 Dapai / Jiangtong；作为 production 行为对照，不修改。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历史恢复备份</w:t>
            </w:r>
          </w:p>
        </w:tc>
        <w:tc>
          <w:tcPr>
            <w:tcW w:type="dxa" w:w="686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/root/autodl-tmp/minesim_idm_baseline_backup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完成标准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MineSim 正式仓库可进入、环境可激活、Scenario/Map/Planner/Controller/vehicle loop 可运行。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旧成品地图不被新地图开发覆盖；后续任何全局修复必须做 Dapai/Jiangtong regression。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baseline commit/tag 是历史锚点，不因为后续 MCTS/FullMine 开发而回退覆盖当前成果。</w:t>
      </w:r>
    </w:p>
    <w:p>
      <w:pPr>
        <w:pStyle w:val="Heading2"/>
        <w:keepNext/>
      </w:pPr>
      <w:r>
        <w:t>4.2 后续实践中暴露出的 baseline 价值</w:t>
      </w:r>
    </w:p>
    <w:p>
      <w:r>
        <w:rPr>
          <w:rFonts w:ascii="Noto Serif CJK SC" w:hAnsi="Noto Serif CJK SC" w:eastAsia="Noto Serif CJK SC" w:cs="Noto Serif CJK SC"/>
        </w:rPr>
        <w:t>FullMine 阶段修改了 CollisionLookup 和 IDM planner 行为，这些都是全局代码。最终 V4 冻结前使用旧 Jiangtong 回归确认 249 steps、0 vehicle collision、0 road boundary collision，并保持 strict safety；因此旧地图不是“过时资产”，而是生产行为回归基准。</w:t>
      </w:r>
    </w:p>
    <w:p>
      <w:pPr>
        <w:pStyle w:val="Heading1"/>
        <w:keepNext/>
      </w:pPr>
      <w:r>
        <w:t>5. 主线阶段二：Pure MCTS 接入与单车跑通</w:t>
      </w:r>
    </w:p>
    <w:p>
      <w:r>
        <w:rPr>
          <w:rFonts w:ascii="Noto Serif CJK SC" w:hAnsi="Noto Serif CJK SC" w:eastAsia="Noto Serif CJK SC" w:cs="Noto Serif CJK SC"/>
        </w:rPr>
        <w:t>目标：在不重写 MineSim 执行栈的前提下，把纵向反应式决策替换为多步树搜索，并保持输出仍由 MineSim Controller/iLQR/KBM 执行。Pure MCTS 在每帧重新搜索并只执行根节点第一步动作，属于 receding-horizon MCTS。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43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参数/定义</w:t>
            </w:r>
          </w:p>
        </w:tc>
        <w:tc>
          <w:tcPr>
            <w:tcW w:type="dxa" w:w="674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历史正式值/范围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动作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BRAKE=-3.0 m/s²；DECEL=-1.5；KEEP=0；ACCEL=+1.0。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历史正式 Search Budget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300；另完成 50 / 100 / 200 / 300 消融。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max_depth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8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tree_dt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0.5 s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c_uct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1.4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gamma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0.99（历史正式记录）；配置必须以运行时冻结文件为准。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输出 horizon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16 × 0.5 s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目标速度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约 10 m/s，历史比较中 accel/decel 与 IDM 对齐。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障碍预测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CV / CTRV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几何安全</w:t>
            </w:r>
          </w:p>
        </w:tc>
        <w:tc>
          <w:tcPr>
            <w:tcW w:type="dxa" w:w="674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约 0.5 m physical buffer；连续净距阈值历史约 3.0 m。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2026-08-02 正式 MCTS 结果与专家数据</w:t>
      </w:r>
    </w:p>
    <w:p>
      <w:r>
        <w:rPr>
          <w:rFonts w:ascii="Noto Serif CJK SC" w:hAnsi="Noto Serif CJK SC" w:eastAsia="Noto Serif CJK SC" w:cs="Noto Serif CJK SC"/>
        </w:rPr>
        <w:t>在 commit 94693dc799fe5f325a75e8fc6d7d5e88764b4799 上完成 Dapai 与 Jiangtong 正式 MCTS/IDM 运行及 expert 采集，tag 为 mcts-expert-dataset-v1-20260802。严格专家样本共 448 条，包含 ego、MCTS root state、选中动作、action visits、Q 值、reward 分量等。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FCE4D6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C62828"/>
                <w:sz w:val="19"/>
              </w:rPr>
              <w:t>训练边界：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448 样本只证明 expert-data 管线可用，不代表 Neural-MCTS 已训练。样本来自连续时间序列和少数场景，禁止随机逐行 train/val split；必须按 scenario / episode 分组，避免时序泄漏。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五 Planner 与 Budget 作为支持性证据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87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Planner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Safe Goal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碰撞帧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边界帧</w:t>
            </w:r>
          </w:p>
        </w:tc>
        <w:tc>
          <w:tcPr>
            <w:tcW w:type="dxa" w:w="391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严谨解释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MCTS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2/2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391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在这两场景中唯一 2/2；不能外推为全场景/总体最优。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IDM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1/2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21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391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Jiangtong 可完成；Dapai 冲突。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Online Frenet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0/2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391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安全但未完成任务；不能只看碰撞。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Adapted Maneuver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0/2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67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391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评价当前适配版，不代表原算法总体。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Simple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0/2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0</w:t>
            </w:r>
          </w:p>
        </w:tc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90</w:t>
            </w:r>
          </w:p>
        </w:tc>
        <w:tc>
          <w:tcPr>
            <w:tcW w:type="dxa" w:w="391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能力下限参考，不是公平主比较。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Budget 50/100/200/300 的消融只改变搜索预算。Dapai 对预算明显敏感，历史固定时限下只有 300 进入目标；Jiangtong 在较低预算已接近饱和。这个事实直接引出 adaptive budget / tree reuse / value guidance，但当时优先级被“缺少第二个干净多车 benchmark”和新地图链路所取代。</w:t>
      </w:r>
    </w:p>
    <w:p>
      <w:pPr>
        <w:pStyle w:val="Heading2"/>
        <w:keepNext/>
      </w:pPr>
      <w:r>
        <w:t>5.3 单车阶段重要问题：Frenet 接口越界</w:t>
      </w:r>
    </w:p>
    <w:p>
      <w:r>
        <w:rPr>
          <w:rFonts w:ascii="Noto Serif CJK SC" w:hAnsi="Noto Serif CJK SC" w:eastAsia="Noto Serif CJK SC" w:cs="Noto Serif CJK SC"/>
        </w:rPr>
        <w:t>首次 Dapai Frenet 完整运行在 step 150 失败，根因不是候选搜索没有轨迹，而是 `_get_planned_trajectory()` 的重采样索引列表追加 79；当 best_traj 长度恰为 79 时有效索引只到 78，触发 IndexError。解决方案是外部安全重采样/适配，随后 Dapai 199 步、Jiangtong 249 步完整跑通。以后遇到 Planner FAIL 必须先分辨“搜索失败”还是“Planner→MineSim trajectory 接口失败”。</w:t>
      </w:r>
    </w:p>
    <w:p>
      <w:pPr>
        <w:pStyle w:val="Heading1"/>
        <w:keepNext/>
      </w:pPr>
      <w:r>
        <w:t>6. 主线阶段三：双车冲突场景构建与 Multi/Fleet MCTS</w:t>
      </w:r>
    </w:p>
    <w:p>
      <w:r>
        <w:rPr>
          <w:rFonts w:ascii="Noto Serif CJK SC" w:hAnsi="Noto Serif CJK SC" w:eastAsia="Noto Serif CJK SC" w:cs="Noto Serif CJK SC"/>
        </w:rPr>
        <w:t>目标：从单车 MCTS 走向两辆受控矿卡在同一仿真 iteration 内联合决策。核心不是简单把一辆 replay 车辆当障碍，而是把 A/B 都放入 FleetState，联合传播、联合 reward，并保证两辆受控车从 external observation 中剔除。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635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已实现语义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ControlledVehicleRuntime / MultiEgoRuntime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按 token A/B 管理两个受控车辆，统一 current/next iteration，同步接收两条 trajectory。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SimulationSetup.set_multi_ego_runtime()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生产链正式挂载 multi-ego runtime。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EnvironmentSimulation.propagate()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dual 模式要求 trajectories 恰好包含 A/B；再调用 MultiEgoRuntime 同步更新。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filter/partition controlled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从 tracked observation 中稳定提取并剔除 A/B，避免受控车重复作为 external actor。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FleetState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联合表示 A/B MCTSState。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FleetTransitionModel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16 个联合动作；受控 A/B 几何真实耦合。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FleetRewardModel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per-vehicle reward + internal continuous clearance soft penalty + hard safety/collision penalty。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RouteGeometryCache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rear-axle route_s → geometric center footprint，避免参考点混用。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Dapai：机制证据而非唯一 benchmark</w:t>
      </w:r>
    </w:p>
    <w:p>
      <w:r>
        <w:rPr>
          <w:rFonts w:ascii="Noto Serif CJK SC" w:hAnsi="Noto Serif CJK SC" w:eastAsia="Noto Serif CJK SC" w:cs="Noto Serif CJK SC"/>
        </w:rPr>
        <w:t>Dapai A-B-only 已形成双受控时序分离证据，但 full scenario 存在 external object-1 confound，因此后续不把它作为新 benchmark 的唯一证据。Dapai 的价值是验证 multi-ego 机制和联合搜索链能够工作。</w:t>
      </w:r>
    </w:p>
    <w:p>
      <w:pPr>
        <w:pStyle w:val="Heading2"/>
        <w:keepNext/>
      </w:pPr>
      <w:r>
        <w:t>6.2 Jiangtong V22：负筛选是有效结果</w:t>
      </w:r>
    </w:p>
    <w:p>
      <w:r>
        <w:rPr>
          <w:rFonts w:ascii="Noto Serif CJK SC" w:hAnsi="Noto Serif CJK SC" w:eastAsia="Noto Serif CJK SC" w:cs="Noto Serif CJK SC"/>
        </w:rPr>
        <w:t>Jiangtong Traj26 虽有空间交叉，但自然 ETA 存在约 9.496 s 级时序差，不构成近同时双车冲突。因此 `jiangtong-v22-benchmark-screening-20260809` 被正式封存为负筛选结果。接手者不得为了“凑第二场景”重新把它包装成天然冲突 benchmark。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AF2F8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场景筛选原则：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有空间交叉 ≠ 有联合决策价值。必须先证明时间上会进入真实冲突窗口，再比较 NO-MCTS 与 Fleet-MCTS。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主线阶段四：J117 真实地图 Pilot——单车到双车</w:t>
      </w:r>
    </w:p>
    <w:p>
      <w:r>
        <w:rPr>
          <w:rFonts w:ascii="Noto Serif CJK SC" w:hAnsi="Noto Serif CJK SC" w:eastAsia="Noto Serif CJK SC" w:cs="Noto Serif CJK SC"/>
        </w:rPr>
        <w:t>J117（Junction 117）不是第三张原始 MineSim 成品地图，而是从用户 FullMine 原始 GeoJSON 中切出的真实 junction pilot。其使命是先打通“真实 GIS → MineSim Map API → Scenario → Planner → Controller → Runtime → Multi-Ego MCTS”，再扩展到整个 FullMine。</w:t>
      </w:r>
    </w:p>
    <w:p>
      <w:pPr>
        <w:pStyle w:val="Heading2"/>
        <w:keepNext/>
      </w:pPr>
      <w:r>
        <w:t>7.1 Phase1-4C 单车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35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Route A（历史 J117）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6670 → 6674 → 5690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Route B（历史 J117）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5691 → 6546 → 6523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Phase4C steps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423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仿真时长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42.3 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路线距离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约 398.998 m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最小 clearance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约 1.599 m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goal / drivable / exception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goal reached / 全程 drivable / 无异常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Phase5 双车 Pure MCTS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66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652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NO-MCTS aligned baseline</w:t>
            </w:r>
          </w:p>
        </w:tc>
        <w:tc>
          <w:tcPr>
            <w:tcW w:type="dxa" w:w="65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crossing gap ≈ 0.00070 s；min clearance=0；发生真实几何重叠。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Pure MCTS seed0</w:t>
            </w:r>
          </w:p>
        </w:tc>
        <w:tc>
          <w:tcPr>
            <w:tcW w:type="dxa" w:w="65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crossing gap ≈ 1.561 s；1 ms swept min clearance ≈ 0.594 m；无碰撞。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5-seed robustness</w:t>
            </w:r>
          </w:p>
        </w:tc>
        <w:tc>
          <w:tcPr>
            <w:tcW w:type="dxa" w:w="65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5/5 benchmark PASS。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5-seed swept safety</w:t>
            </w:r>
          </w:p>
        </w:tc>
        <w:tc>
          <w:tcPr>
            <w:tcW w:type="dxa" w:w="65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5/5 PASS；最小 swept clearance ≈ 0.594 m；gap 约 1.35–1.97 s。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同步机制</w:t>
            </w:r>
          </w:p>
        </w:tc>
        <w:tc>
          <w:tcPr>
            <w:tcW w:type="dxa" w:w="652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A/B 同 iteration；object-1 从 external observation 过滤；single-ego regression safe。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冻结项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Phase5 commit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da4105b836dbbd3e702ee25fbb364109bc4e2596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Tag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j117-phase5-dual-ego-pure-mcts-20260810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阶段语义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J117 real-map constructed benchmark / 回归区域；默认不重调 MCTS。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9"/>
              </w:rPr>
              <w:t>J117 已冻结：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除非 production source 的 Map API、Planner、Controller、车辆几何发生会影响 J117 的修改，否则不要重新调 J117 MCTS。J117 后续主要作为回归金标准。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主线阶段五：FullMine 新地图接入——V1 → Vector V2 → V3/V4</w:t>
      </w:r>
    </w:p>
    <w:p>
      <w:r>
        <w:rPr>
          <w:rFonts w:ascii="Noto Serif CJK SC" w:hAnsi="Noto Serif CJK SC" w:eastAsia="Noto Serif CJK SC" w:cs="Noto Serif CJK SC"/>
        </w:rPr>
        <w:t>FullMine 才是本项目真正的新全矿地图。严格版本语义不是“重新造了一张 V4 semantic”，而是：`Vector V2 semantic + 最终 V4 bitmap/runtime freeze + 当前 planner/CollisionLookup 修复`。map identity 继续保留 `geojson_full_mine_vector_v2_dev`，这是为了维持已验证的 semantic identity，不应为了名字美观重命名冻结资产。</w:t>
      </w:r>
    </w:p>
    <w:p>
      <w:pPr>
        <w:pStyle w:val="Heading2"/>
        <w:keepNext/>
      </w:pPr>
      <w:r>
        <w:t>8.1 原始数据与 semantic 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原始层</w:t>
            </w:r>
          </w:p>
        </w:tc>
        <w:tc>
          <w:tcPr>
            <w:tcW w:type="dxa" w:w="136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Feature 数</w:t>
            </w:r>
          </w:p>
        </w:tc>
        <w:tc>
          <w:tcPr>
            <w:tcW w:type="dxa" w:w="487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road.geojson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94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road polygon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road_boundary.geojson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100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road 两侧边界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junction.geojson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35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junction polygon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lane.geojson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553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reference path / topology / Z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rgn_boundary.geojson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84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作业区 / junction 边界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rng_load.geojson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36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loading region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rgn_unload.geojson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7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unloading region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rgn_auxiliary.geojson</w:t>
            </w:r>
          </w:p>
        </w:tc>
        <w:tc>
          <w:tcPr>
            <w:tcW w:type="dxa" w:w="13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6</w:t>
            </w:r>
          </w:p>
        </w:tc>
        <w:tc>
          <w:tcPr>
            <w:tcW w:type="dxa" w:w="487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auxiliary region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Vector V1 是保守可运行基线；8/12 source completeness audit 证明一些早期“缺失/异常”来自 validator/layer mapping、cross-category ID 绑定和保守排除，不应永久当作源数据缺失。Vector V2 通过 8 条 provenance repair 恢复到 100 effective roads / 553 reference paths，并保留 raw lane Z。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74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 frozen semantic 关键数量</w:t>
            </w:r>
          </w:p>
        </w:tc>
        <w:tc>
          <w:tcPr>
            <w:tcW w:type="dxa" w:w="544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node（8/16 custom schema audit）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403,759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polygon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184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road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100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intersection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35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loading / unloading / auxiliary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36 / 7 / 6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dubins_pose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565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reference_path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553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borderline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402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waypoints（8/12统计）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314,692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elevation policy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raw lane Z 写 waypoint[3]；source_z_datum_verified=false。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slope</w:t>
            </w:r>
          </w:p>
        </w:tc>
        <w:tc>
          <w:tcPr>
            <w:tcW w:type="dxa" w:w="544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waypoint[4] 仍为 0.0；official smoothing rule 未复现。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大图性能与路径初始化</w:t>
      </w:r>
    </w:p>
    <w:p>
      <w:r>
        <w:rPr>
          <w:rFonts w:ascii="Noto Serif CJK SC" w:hAnsi="Noto Serif CJK SC" w:eastAsia="Noto Serif CJK SC" w:cs="Noto Serif CJK SC"/>
        </w:rPr>
        <w:t>FullMine 大图早期 planner init 很慢，根因之一是 polygon token lookup 重复线性扫描，而不是“GPU 不够”。修复 commit 32fb42920d8cc404b37cd25dc47cbc6fbde4d9f4 将 semantic node lookup 改为 token2ind O(1)。长 A/B route 的另一类问题来自 GlobalRoutePathPlanner BFS `target_depth=5`，项目没有大改全局 planner，而是构建 depth-safe targeted scenarios，使 route/refline 7/7 exact PASS。</w:t>
      </w:r>
    </w:p>
    <w:p>
      <w:pPr>
        <w:pStyle w:val="Heading2"/>
        <w:keepNext/>
      </w:pPr>
      <w:r>
        <w:t>8.3 Bitmap 只允许 additive / immutable</w:t>
      </w:r>
    </w:p>
    <w:p>
      <w:r>
        <w:rPr>
          <w:rFonts w:ascii="Noto Serif CJK SC" w:hAnsi="Noto Serif CJK SC" w:eastAsia="Noto Serif CJK SC" w:cs="Noto Serif CJK SC"/>
        </w:rPr>
        <w:t>FullMine bitmap 的核心治理规则是 additive-only：历史候选一旦产生 manifest/SHA 即视为 immutable；新的 physical gap 必须建立新目录/新 manifest/新 SHA。不能覆盖 P0/candidate v1/v2，也不能看到 boundary fail 就直接“涂宽道路”。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51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历史/最终资产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意义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P0 baseline SHA d2afc84e…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2026-08-13 接手冻结基线；禁止原地修改。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candidate v1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+112 pixels = 1.12 m²（历史诊断阶段）。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candidate v2 SHA 57514c52…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相对 P0 累计 +118px = 1.18 m²；历史 immutable。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V3 exact final A/B trajectory patch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基于最终 planner 的 A1/A2/B1/B2 actual shadow trajectories；+724px。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V4 D-only exact patch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current-planner D 在 v3 暴露真实 3px gap；72-state shadow → +3px。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Final V4 bitmap SHA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51abcd5a86e5c510204a5dacc873691506d721f98982ab7f98585d4e0f7efdd0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FullMine 核心问题复盘：症状、误判、根因、解决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症状</w:t>
            </w:r>
          </w:p>
        </w:tc>
        <w:tc>
          <w:tcPr>
            <w:tcW w:type="dxa" w:w="192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容易误判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最终根因</w:t>
            </w:r>
          </w:p>
        </w:tc>
        <w:tc>
          <w:tcPr>
            <w:tcW w:type="dxa" w:w="249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最终解决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V1 endpoint 126 errors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lane/road 数据坏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共享 topology endpoint XY 不是 bit-identical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按 topo node canonical endpoint snapping。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source coverage missing 49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源数据缺失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validator layer mapping 不完整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补齐 road/junction/load/unload/aux mapping。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boundary parent 8 错挂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boundary 数据不可靠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cross-category 只按 ID 查；ID 可重复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按 rgn_type + objectid 严格绑定。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V1 93 roads/540 paths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源只能做到这些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保守排除 missing/self-intersection/mismatch road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source audit + 8 provenance repairs → 100/553。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大图 planner init 极慢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CPU/GPU 不够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polygon token lookup 反复线性扫描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token2ind O(1)。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C/D/E boundary collision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bitmap 大缺口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先有 XG90G footprint 前后悬/梯形语义错，再有离散 lookup false positive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对齐 CarFootprint + exact SAT；只在真 physical gap 后补少量像素。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A1 goal 前约 4.84m 停车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goal polygon/地图错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free-road route endpoint 被当 4.5m 虚拟前车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virtual endpoint length_rear=0.0；数学 regression + shadow 验证。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A2 step250 中途停车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endpoint 或 leading object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旧 9–11 m/s 在高曲率段要求 steering-rate 超过可实现范围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steering-rate-aware speed cap + backward braking envelope。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B2 fixed offset 扫出 227px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需要补大片 mask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固定 lateral/yaw error 外推 25m，忽略 controller 后续纠偏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拒绝 patch；只用 actual shadow trajectory。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V3 pixel-by-pixel &gt;8.5h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算法必须慢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每 state/pixel Shapely exact intersection 太重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小 raster window + NumPy broadphase + ambiguous edge exact predicate。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cached/chunked RC137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随机挂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旧 2GiB cgroup 内存峰值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先看 cgroup；高资源时并行；不把宿主机 free -h 当真值。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7/7 一度只剩 5/7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V4 回归失败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混用了 stale manifest/旧 C/D/E JSON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重新 current-planner 单场跑并绑定 SHA 世代。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 MCTS 启动失败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MCTS 不支持新地图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ScenarioOrganizer 入口只识别 dapai/jiangtong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benchmark harness 使用 explicit ScenarioFileBaseInfo adapter，不改 tracked organizer。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1-step MCTS RC1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MCTS runtime failure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benchmark 后置 assert steps&gt;3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用 5-step smoke 获取 clean RC0；区分 harness gate 与算法失败。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candidate0010 300-step final-point FAIL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MCTS 到不了 goal</w:t>
            </w:r>
          </w:p>
        </w:tc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simulation 到 goal 后未自动停止；step83 已到达还继续走</w:t>
            </w:r>
          </w:p>
        </w:tc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formal rear-axle goal history audit；旧 final-point FAIL 作废。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A1 endpoint 4.5 m bug 的定量闭环</w:t>
      </w:r>
    </w:p>
    <w:p>
      <w:r>
        <w:rPr>
          <w:rFonts w:ascii="Noto Serif CJK SC" w:hAnsi="Noto Serif CJK SC" w:eastAsia="Noto Serif CJK SC" w:cs="Noto Serif CJK SC"/>
        </w:rPr>
        <w:t>A1 已访问三个 targets，却在 goal 前约 4.84 m 停车。IDM free-road virtual lead 使用 `length_rear = ego.length/2 = 4.5m`，但 route endpoint 本质上是零长度停止点。结合 min_gap=1m、rear axle→center≈2m、goal 为 path end 前3m，理论提前量 4.5+1+2-3=4.5m，与实测 4.8369m 高度一致。最终只把 virtual endpoint 的 `length_rear` 改为 0.0，而不是改地图/goal。</w:t>
      </w:r>
    </w:p>
    <w:p>
      <w:pPr>
        <w:pStyle w:val="Heading2"/>
        <w:keepNext/>
      </w:pPr>
      <w:r>
        <w:t>9.2 A2 真根因与最终 planner</w:t>
      </w:r>
    </w:p>
    <w:p>
      <w:r>
        <w:rPr>
          <w:rFonts w:ascii="Noto Serif CJK SC" w:hAnsi="Noto Serif CJK SC" w:eastAsia="Noto Serif CJK SC" w:cs="Noto Serif CJK SC"/>
        </w:rPr>
        <w:t>A2 在 endpoint 修复后仍停于 path-000299 中段，route remaining≈274.44m，第三 target path-000301 起点仍在≈242.61m 前方，因此 endpoint 被排除。leading-object/occupancy 是合理中间假设，但后续证据最终指向高曲率下 steering-rate infeasible。最终方案：从 refline curvature 计算 `delta=atan(wheel_base*curvature)`，按 station 求 steering change，以 steering-rate limit 0.26 rad/s 的 80%（0.208 rad/s）反推局部速度 cap，再用 IDM `decel_max` 做 backward braking envelope。最终 planner SHA `541ec74985d06322656e66c48abb382030d679171341408575d936e0a069e75e`；behavior shadow A1/A2/B1/B2 分别 308/555/523/330 steps，均按目标顺序到达 goal。</w:t>
      </w:r>
    </w:p>
    <w:p>
      <w:pPr>
        <w:pStyle w:val="Heading1"/>
        <w:keepNext/>
      </w:pPr>
      <w:r>
        <w:t>10. FullMine Vector V4 最终冻结与代表区域验证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冻结项</w:t>
            </w:r>
          </w:p>
        </w:tc>
        <w:tc>
          <w:tcPr>
            <w:tcW w:type="dxa" w:w="663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当前值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正式 HEAD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112d2bd0f3412fc83b13d5587d2b41402d2d0f5e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V4 tag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fullmine-vector-v4-runtime-freeze-20260814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最后已知 Git status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?? ^C（历史零字节未跟踪对象；整理前后不变；不得 git clean）。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semantic identity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geojson_full_mine_vector_v2_dev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semantic SHA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b85a3d8b28f2252ecb5bda179d514573f6333079def838cd048566f556d95cd0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bitmap SHA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51abcd5a86e5c510204a5dacc873691506d721f98982ab7f98585d4e0f7efdd0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final acceptance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targeted 7/7 PASS + old Jiangtong regression PASS。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地图口径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Research / DEV baseline；production-authoritative drivability NOT PROVEN。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FCE4D6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C62828"/>
                <w:sz w:val="19"/>
              </w:rPr>
              <w:t>不可夸大：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FullMine V4 可以称“可恢复、可复现、可承载算法实验的 Research Baseline”，不能称官方 production HD Map。现有 GeoJSON 无法唯一恢复官方 production mask 的 internal exclusions；权威 drivability 仍依赖外部数据。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Representative Coverage 与 Pure MCTS</w:t>
      </w:r>
    </w:p>
    <w:p>
      <w:r>
        <w:rPr>
          <w:rFonts w:ascii="Noto Serif CJK SC" w:hAnsi="Noto Serif CJK SC" w:eastAsia="Noto Serif CJK SC" w:cs="Noto Serif CJK SC"/>
        </w:rPr>
        <w:t>地图冻结后，项目没有只停留在 repair/J117，而是做了 representative coverage 和 Pure MCTS transfer。Representative Coverage v1 已冻结（带 documented limitations）；Representative Pure MCTS 3/3 PASS + freeze。其意义是证明 frozen V4 在不同代表区域可以承载正式算法链，但仍不是统计意义上的全矿生产安全证明。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663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状态/锚点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Representative Coverage v1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COMPLETE + FROZEN WITH DOCUMENTED LIMITATIONS；tag `fullmine-v4-representative-coverage-v1-20260814`；freeze SHA `bab9e77446e9c3b5747bb2721d035ca726b482418559b5f2a1018fe5e0018c5e`。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Representative Pure MCTS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3/3 PASS + FROZEN；tag `fullmine-v4-pure-mcts-representative-transfer-v1-20260814`；freeze SHA `322e90d6995c410597d01925de6d77f1fd91ddb8c4c73a25c3e87446d37ac1fa`。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主线阶段六：Polygon21 Fleet-MCTS 双车联合规划与多种子验证</w:t>
      </w:r>
    </w:p>
    <w:p>
      <w:r>
        <w:rPr>
          <w:rFonts w:ascii="Noto Serif CJK SC" w:hAnsi="Noto Serif CJK SC" w:eastAsia="Noto Serif CJK SC" w:cs="Noto Serif CJK SC"/>
        </w:rPr>
        <w:t>Polygon21 是 FullMine V4 中选出的新区域 constructed physical-conflict benchmark。构造原则是先用真实地图几何确认存在碰撞窗口，再复用已经验证的 J117 Phase5 dual-ego production chain，用同一初始状态先跑 NO-MCTS causal baseline，再启用 Fleet-MCTS。Fleet-MCTS 使用历史参数迁移，`PARAMETER_RETUNING=False`。</w:t>
      </w:r>
    </w:p>
    <w:p>
      <w:pPr>
        <w:pStyle w:val="Heading2"/>
        <w:keepNext/>
      </w:pPr>
      <w:r>
        <w:t>11.1 冻结场景与关键资产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7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419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路径/文件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SHA256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Scenario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/root/autodl-tmp/fullmine_v4_dual_candidate_v1/Scenario-fullmine-v4-polygon21-rank1-dual-aligned.json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362eff18c7ccc88ea8dfaf083a517603566516943690d5cbe76bd1a97afc89e1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Scenario manifest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polygon21_rank1_dual_scenario_manifest_v1.json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0bde6bb1e869c3cf583947203dd41a8fc364f0a2a8130617baebd0b1e6cbad2e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NO-MCTS runner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polygon21_rank1_nomcts_conflict_baseline_v1.py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e80de93bf25dd45a248152ab0bf8b2539ab9692f7f57195e91db9a5c60bfb378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NO-MCTS result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polygon21_rank1_nomcts_conflict_baseline_result_v1.json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060880c8edc851e05606871cb647058d091ce8737f952b9864cc94e9d6fcfd13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Fleet runner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polygon21_rank1_fleet_mcts_transfer_v2.py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5a90a164e2542c6bfdf310e13c5f516e798f3331cf2bcf9898eb890693b83552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Fleet seed0 result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polygon21_rank1_fleet_mcts_transfer_result_v2.json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2eeb28e1fcb1c48d826c387853ec4f9a8a1acf07c9d7e7d1c067701bd4a1398f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Fleet freeze v2</w:t>
            </w:r>
          </w:p>
        </w:tc>
        <w:tc>
          <w:tcPr>
            <w:tcW w:type="dxa" w:w="419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polygon21_rank1_fleet_mcts_freeze_v2.json</w:t>
            </w:r>
          </w:p>
        </w:tc>
        <w:tc>
          <w:tcPr>
            <w:tcW w:type="dxa" w:w="311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b89d290c9cb06d1efb99688ee27b23898ab81d11e36023832477dc2fc834364b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冻结事实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冲突中心（约）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(4296.4686, 1754.2756) m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车型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XG90G，9 m × 4 m；rear-axle reference：front +6.5 m / rear -2.5 m。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Tag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fullmine-v4-polygon21-fleet-mcts-conflict-v1-20260815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Tag target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112d2bd0f3412fc83b13d5587d2b41402d2d0f5e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地图 authoritative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false；constructed research benchmark。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NO-MCTS：必须先证明真实物理冲突</w:t>
      </w:r>
    </w:p>
    <w:p>
      <w:r>
        <w:rPr>
          <w:rFonts w:ascii="Noto Serif CJK SC" w:hAnsi="Noto Serif CJK SC" w:eastAsia="Noto Serif CJK SC" w:cs="Noto Serif CJK SC"/>
        </w:rPr>
        <w:t>NO-MCTS baseline 固定 4.5 m/s，不允许 acceleration / waiting / artificial delay，用真实 XG90G footprint 每 0.1 s 检查物理重叠。两车 crossing time 几乎相同（约 11.11111 s），crossing gap≈5.43e-7 s；首次 overlap 9.6 s，最大 overlap 23.2148105 m² @ 10.7 s，最小 center distance 0.296334 m。因此“没有联合规划会冲突”是实际 runtime/几何证据，不是静态示意。</w:t>
      </w:r>
    </w:p>
    <w:p>
      <w:pPr>
        <w:pStyle w:val="Heading2"/>
        <w:keepNext/>
      </w:pPr>
      <w:r>
        <w:t>11.3 Fleet-MCTS seed0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40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78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seed0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MCTS budget / depth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64 / 8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duration / iterations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15.1 s / 151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A cross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7.319889502762444 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B cross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12.556499511428344 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crossing gap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5.2366100086659 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first to cross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min physical footprint clearance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2.065002410173625 m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min center distance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8.19564529606273 m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physical overlap / max overlap area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False / 0.0 m²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timeline / speed cap / invalid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sync=True / speed_cap_ok=True / nan_or_invalid=False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benchmark_success</w:t>
            </w:r>
          </w:p>
        </w:tc>
        <w:tc>
          <w:tcPr>
            <w:tcW w:type="dxa" w:w="578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True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五种子冻结结论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68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49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5-seed freeze v2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PASS / FAIL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 / 0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crossing gap min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3.4379926855109115 s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crossing gap mean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7.473227083985728 s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crossing gap max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14.40284379858401 s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minimum clearance across all seeds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1.2925053881999407 m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first-to-cross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A:3，B:2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parameter retuning</w:t>
            </w:r>
          </w:p>
        </w:tc>
        <w:tc>
          <w:tcPr>
            <w:tcW w:type="dxa" w:w="549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False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11.5 Freeze v1 的“FAIL”为什么不能误读</w:t>
      </w:r>
    </w:p>
    <w:p>
      <w:r>
        <w:rPr>
          <w:rFonts w:ascii="Noto Serif CJK SC" w:hAnsi="Noto Serif CJK SC" w:eastAsia="Noto Serif CJK SC" w:cs="Noto Serif CJK SC"/>
        </w:rPr>
        <w:t>第一次 freeze v1 出现的失败被最终分类为 `HARNESS_STATIC_SUMMARY_SCHEMA_MISMATCH`，不是静态路线、NO-MCTS 或 Fleet-MCTS 科学结果失败。最终 corrected freeze v2 验证 A/B static route exact、NO-MCTS conflict、Fleet 5/5、no retuning 后通过并绑定 annotated tag。v1 保留为 harness 错误历史证据，不删除，但不能作为最终冻结锚点。</w:t>
      </w:r>
    </w:p>
    <w:p>
      <w:pPr>
        <w:pStyle w:val="Heading1"/>
        <w:keepNext/>
      </w:pPr>
      <w:r>
        <w:t>12. FullMine 跨场景 Fleet-MCTS：当前只到 Static Readiness</w:t>
      </w:r>
    </w:p>
    <w:p>
      <w:r>
        <w:rPr>
          <w:rFonts w:ascii="Noto Serif CJK SC" w:hAnsi="Noto Serif CJK SC" w:eastAsia="Noto Serif CJK SC" w:cs="Noto Serif CJK SC"/>
        </w:rPr>
        <w:t>2026-08-15 还做了跨场景 Fleet-MCTS 候选筛选。最终候选从原始 [C09, C11, C06] 按预登记 backup 顺序收敛为 [C04, C11, C06]，最终三场景 A/B 共 6 条路线通过 actual-planner refline、XG90G physical footprint 和 CollisionLookup 静态门控。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FFF2CC"/>
            <w:tcBorders>
              <w:top w:val="single" w:sz="10" w:color="A66A00"/>
              <w:left w:val="single" w:sz="10" w:color="A66A00"/>
              <w:bottom w:val="single" w:sz="10" w:color="A66A00"/>
              <w:right w:val="single" w:sz="10" w:color="A66A00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A66A00"/>
                <w:sz w:val="19"/>
              </w:rPr>
              <w:t>严禁错误表述：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这个分支目前只能写“static readiness closed”。real-loader、NO-MCTS causal-conflict 和 Fleet-MCTS dynamic experiments 尚未完成，cross-scene MCTS result count 在 static close 时仍为 0。不要写成“FullMine 跨场景 Fleet-MCTS benchmark 已完成”。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该分支不阻塞当前 Neural-MCTS 数据集治理；如果后续论文需要跨场景 Fleet 统计，再从 frozen V4 / current path registry 另开动态实验分支。</w:t>
      </w:r>
    </w:p>
    <w:p>
      <w:pPr>
        <w:pStyle w:val="Heading1"/>
        <w:keepNext/>
      </w:pPr>
      <w:r>
        <w:t>13. 主线阶段七：原生 MineSim 可视化与汇报材料</w:t>
      </w:r>
    </w:p>
    <w:p>
      <w:r>
        <w:rPr>
          <w:rFonts w:ascii="Noto Serif CJK SC" w:hAnsi="Noto Serif CJK SC" w:eastAsia="Noto Serif CJK SC" w:cs="Noto Serif CJK SC"/>
        </w:rPr>
        <w:t>用户明确拒绝“看起来像 AI 生成”的假地图/动画，因此汇报材料必须由真实 semantic/bitmap、真实 runtime state 和 MineSim 原生可视化链生成。Native Video 的目标不是制作宣传动画，而是把冻结 NO-MCTS/Fleet-MCTS 的真实运行放进 PlanVisualizer2D 体系，并生成可验证的 side-by-side 对照。</w:t>
      </w:r>
    </w:p>
    <w:p>
      <w:pPr>
        <w:pStyle w:val="Heading2"/>
        <w:keepNext/>
      </w:pPr>
      <w:r>
        <w:t>13.1 双车可视化最关键的状态问题</w:t>
      </w:r>
    </w:p>
    <w:p>
      <w:r>
        <w:rPr>
          <w:rFonts w:ascii="Noto Serif CJK SC" w:hAnsi="Noto Serif CJK SC" w:eastAsia="Noto Serif CJK SC" w:cs="Noto Serif CJK SC"/>
        </w:rPr>
        <w:t>Multi-ego production integration 中，`EnvironmentSimulation.history` 在 dual mode 仍把 `trajectories['A']` 作为 history trajectory；受控 B 的实时状态由 `MultiEgoRuntime` 管理。因此不能直接拿 SimulationHistory 假装包含 A/B 完整状态。Native V2 的解决方案是在保持每一帧 A 的原生 PlanVisualizer2D/history 对齐的同时，从同 iteration 的 MultiEgoRuntime 读取 live B state 并叠加到原生画面。没有使用 route_s 插值、CSV 坐标重建或像素反推。</w:t>
      </w:r>
    </w:p>
    <w:p>
      <w:pPr>
        <w:pStyle w:val="Heading2"/>
        <w:keepNext/>
      </w:pPr>
      <w:r>
        <w:t>13.2 Native Video V1 →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663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问题/结果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V1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原生 NO-MCTS raw dimensions 出现 (1545, 3666)，布局异常；即使科学链可跑，视觉/尺寸不满足正式汇报。</w:t>
            </w:r>
          </w:p>
        </w:tc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SUPERSEDED；保留历史证据。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V2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NO-MCTS/Fleet raw native dimensions 都为 (1545,1073)；10 fps 编码；side-by-side 145 frames；collision clip/preview。</w:t>
            </w:r>
          </w:p>
        </w:tc>
        <w:tc>
          <w:tcPr>
            <w:tcW w:type="dxa" w:w="14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FINAL / PASS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94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V2 release</w:t>
            </w:r>
          </w:p>
        </w:tc>
        <w:tc>
          <w:tcPr>
            <w:tcW w:type="dxa" w:w="623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路径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/root/autodl-tmp/Polygon21_Native_MineSim_Report_Video_v2_20260816_161259.zip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SHA256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f695ba22ecd61c4a643e8ffecac483bc218de9153f95f88b4e0e3006bca03d58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NO-MCTS frames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145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Fleet frames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151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comparison frames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145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NO-MCTS collision frame range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96:118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NO-MCTS peak overlap frame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107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Quality Gate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NATIVE_VIDEO_QUALITY_GATE=PASS；POLYGON21_NATIVE_MINE_SIM_VIDEO_RELEASE=PASS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正式 repo</w:t>
            </w:r>
          </w:p>
        </w:tc>
        <w:tc>
          <w:tcPr>
            <w:tcW w:type="dxa" w:w="623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渲染前后 status 保持 `?? ^C`，未改 frozen science。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9"/>
              </w:rPr>
              <w:t>当前正式仿真视频：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Native MineSim V2 是当前正式汇报/证据版本。旧 GIF V4 ZIP 只作备份；Native V1 只作失败/修复 provenance。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2026-08-16 FullMine 全局地图展示：真实代码生成，不是 AI 图</w:t>
      </w:r>
    </w:p>
    <w:p>
      <w:r>
        <w:rPr>
          <w:rFonts w:ascii="Noto Serif CJK SC" w:hAnsi="Noto Serif CJK SC" w:eastAsia="Noto Serif CJK SC" w:cs="Noto Serif CJK SC"/>
        </w:rPr>
        <w:t>这一分支是汇报侧任务，用于让观众直观看到“新 FullMine 整体长什么样、Polygon21 在哪里”。它不是闭环仿真结果，不应替代 Native MineSim 视频。所有地图几何必须直接读取 frozen semantic map。</w:t>
      </w:r>
    </w:p>
    <w:p>
      <w:pPr>
        <w:pStyle w:val="Heading2"/>
        <w:keepNext/>
      </w:pPr>
      <w:r>
        <w:t>14.1 V1：错误假设 GeoJSON FeatureCollection</w:t>
      </w:r>
    </w:p>
    <w:p>
      <w:r>
        <w:rPr>
          <w:rFonts w:ascii="Noto Serif CJK SC" w:hAnsi="Noto Serif CJK SC" w:eastAsia="Noto Serif CJK SC" w:cs="Noto Serif CJK SC"/>
        </w:rPr>
        <w:t>V1 脚本对文件名中的 `geojson_` 做了错误结构假设，要求顶层 `type=FeatureCollection`，但 MineSim semantic file 实际是 custom dict。脚本在 source SHA gate 后主动停止，没有为了出图猜 schema。这是正确失败方式。</w:t>
      </w:r>
    </w:p>
    <w:p>
      <w:pPr>
        <w:pStyle w:val="Heading2"/>
        <w:keepNext/>
      </w:pPr>
      <w:r>
        <w:t>14.2 真实 MineSim semantic schema 审计</w:t>
      </w:r>
    </w:p>
    <w:p>
      <w:r>
        <w:rPr>
          <w:rFonts w:ascii="Noto Serif CJK SC" w:hAnsi="Noto Serif CJK SC" w:eastAsia="Noto Serif CJK SC" w:cs="Noto Serif CJK SC"/>
        </w:rPr>
        <w:t>8/16 只读审计确认顶层直接包含 node / polygon / road / intersection / loading_area / unloading_area / auxiliary_area / dubins_pose / reference_path / borderline 等列表；当前 frozen file 中 node=403,759、polygon=184、road=100、intersection=35、reference_path=553、borderline=402。六条 Polygon21 frozen path ID 均在真实 reference_path / polygon links 中找到。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45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Polygon21 frozen route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waypoint 数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A: path-000120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803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A: path-000466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337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A: path-000379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166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B: path-000370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172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B: path-000491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308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B: path-000210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847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`polygon-000021` 被确认 type=intersection，并链接 `path-000466`、`path-000491` 等 connector；冲突点到 A/B 路线的最小距离分别约 0.000048 m / 0.000034 m，且在 Polygon21 内部。云端存在 Noto Sans CJK SC 字体，可用于中文汇报。</w:t>
      </w:r>
    </w:p>
    <w:p>
      <w:pPr>
        <w:pStyle w:val="Heading2"/>
        <w:keepNext/>
      </w:pPr>
      <w:r>
        <w:t>14.3 V2 与 V3 当前状态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事实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结论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Map Showcase V2</w:t>
            </w:r>
          </w:p>
        </w:tc>
        <w:tc>
          <w:tcPr>
            <w:tcW w:type="dxa" w:w="555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3张4K PNG + 1080p/15fps/120帧视频；source/geometry/static/video quality gate PASS；release SHA 9f78f357eecfc25ea543d163e8d472dc06abeb1fff3215ed30577267750d1e14。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数据真实性/技术 PASS；作为当前稳定全局地图展示基线。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Map Showcase V3</w:t>
            </w:r>
          </w:p>
        </w:tc>
        <w:tc>
          <w:tcPr>
            <w:tcW w:type="dxa" w:w="555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仅做 line hierarchy、panel、legend、camera timing 视觉升级；source/geometry/static PASS，120/120 帧完成；ffmpeg libx264 在编码时 SIGKILL:9。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INCOMPLETE；未生成最终 V3 release。不要把 SIGKILL 猜成已证实 OOM。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FFF2CC"/>
            <w:tcBorders>
              <w:top w:val="single" w:sz="10" w:color="A66A00"/>
              <w:left w:val="single" w:sz="10" w:color="A66A00"/>
              <w:bottom w:val="single" w:sz="10" w:color="A66A00"/>
              <w:right w:val="single" w:sz="10" w:color="A66A00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A66A00"/>
                <w:sz w:val="19"/>
              </w:rPr>
              <w:t>V3 以后怎么收尾：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只复用 `/root/autodl-tmp/fullmine_map_showcase_v3_20260816_183153/frames` 做低内存独立 ffmpeg 编码 + ffprobe + ZIP；不要重新渲染 120 帧。先读 cgroup memory.events，只有证据支持时才归因为 OOM。该任务不阻塞科研。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汇报图片/视频统一标准</w:t>
      </w:r>
    </w:p>
    <w:p>
      <w:r>
        <w:rPr>
          <w:rFonts w:ascii="Noto Serif CJK SC" w:hAnsi="Noto Serif CJK SC" w:eastAsia="Noto Serif CJK SC" w:cs="Noto Serif CJK SC"/>
        </w:rPr>
        <w:t>汇报材料的第一原则是“科研证据可视化，不是宣传海报”。任何 AI 接手后，不能为了好看用生成式图像重画地图/道路/轨迹。视觉参数可以调整，但科学数据、轨迹、冲突点、时间与净距不能改。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6917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真实性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semantic-map / bitmap / runtime state / frozen result 是唯一数据源；禁止 AI 生成道路、截图描线、像素反推、route_s 伪重建。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静态图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优先 3840×2160 / 16:9；至少保留 FullMine 全局、Polygon21 局部、全局→局部组合图。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视觉层级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A/B 路线 &gt; 冲突点 &gt; 路口边界 &gt; 普通道路 &gt; 辅助 reference line；A 蓝、B 橙、冲突红。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字体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Noto Sans CJK SC；投屏可读，不塞长段说明。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数值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画面可显示 5.24 s / 2.07 m 等四舍五入值；manifest/result 保留原始精度。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Map Showcase Video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1080p，约8s；V3设计节奏 0–1.5s 全局、1.5–4.2s平滑 zoom、4.2–8s局部 hold；只改变相机视野。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Native Simulation Video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必须使用真实 MineSim/PlanVisualizer2D/Runtime 状态；不能把 Map Showcase 叫实时仿真。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四级 gate</w:t>
            </w:r>
          </w:p>
        </w:tc>
        <w:tc>
          <w:tcPr>
            <w:tcW w:type="dxa" w:w="6917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Scientific/Data Integrity → Geometry Authenticity → Technical Quality → Human Final Report Visual Gate。四项全 PASS 才称正式汇报终版。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主线阶段八：云端文件安全整理（Phase2A-2K）</w:t>
      </w:r>
    </w:p>
    <w:p>
      <w:r>
        <w:rPr>
          <w:rFonts w:ascii="Noto Serif CJK SC" w:hAnsi="Noto Serif CJK SC" w:eastAsia="Noto Serif CJK SC" w:cs="Noto Serif CJK SC"/>
        </w:rPr>
        <w:t>用户明确要求“文件别丢失、代码路径慢慢改、安全优先”。因此整理不是批量移动全部文件，更不是清理磁盘；策略是 audit → 可逆移动/隔离 → exact dependency audit → 大对象关系审计 → final regression。任何存在绝对路径、runtime symlink 或用途不明确的对象优先保持原位。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6"/>
              </w:rPr>
              <w:t>最终健康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PASS</w:t>
            </w:r>
          </w:p>
        </w:tc>
        <w:tc>
          <w:tcPr>
            <w:tcW w:type="dxa" w:w="2564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6"/>
              </w:rPr>
              <w:t>科研删除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0</w:t>
            </w:r>
          </w:p>
        </w:tc>
        <w:tc>
          <w:tcPr>
            <w:tcW w:type="dxa" w:w="2564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6"/>
              </w:rPr>
              <w:t>顶层条目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530→121</w:t>
            </w:r>
          </w:p>
        </w:tc>
        <w:tc>
          <w:tcPr>
            <w:tcW w:type="dxa" w:w="2564"/>
            <w:shd w:fill="EAF2F8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移动/隔离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22222"/>
                <w:sz w:val="24"/>
              </w:rPr>
              <w:t>423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最终目录体系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521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/root/autodl-tmp/00_MineSim_ACTIVE</w:t>
            </w:r>
          </w:p>
        </w:tc>
        <w:tc>
          <w:tcPr>
            <w:tcW w:type="dxa" w:w="521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current_paths.json/env、当前快捷软链接、organization_tools。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/root/autodl-tmp/10_MineSim_REPORTS</w:t>
            </w:r>
          </w:p>
        </w:tc>
        <w:tc>
          <w:tcPr>
            <w:tcW w:type="dxa" w:w="521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汇报/发布备份；不作为科学运行输入。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/root/autodl-tmp/90_MineSim_ARCHIVE</w:t>
            </w:r>
          </w:p>
        </w:tc>
        <w:tc>
          <w:tcPr>
            <w:tcW w:type="dxa" w:w="521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可恢复历史归档：legacy planner、single MCTS、J117、FullMine development、superseded media、DR/bundles。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/root/autodl-tmp/98_MineSim_QUARANTINE</w:t>
            </w:r>
          </w:p>
        </w:tc>
        <w:tc>
          <w:tcPr>
            <w:tcW w:type="dxa" w:w="521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隔离但未授权删除；当前约315.76MB。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/root/autodl-tmp/99_MineSim_CLEANUP_MANIFEST</w:t>
            </w:r>
          </w:p>
        </w:tc>
        <w:tc>
          <w:tcPr>
            <w:tcW w:type="dxa" w:w="521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Phase1-2K audit、move plans、fingerprints、health、restore provenance。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CURRENT/HOLD 原路径</w:t>
            </w:r>
          </w:p>
        </w:tc>
        <w:tc>
          <w:tcPr>
            <w:tcW w:type="dxa" w:w="521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为绝对路径/软链接/冻结 runner 兼容保留，不强制塞入组织目录。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Current Path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Key</w:t>
            </w:r>
          </w:p>
        </w:tc>
        <w:tc>
          <w:tcPr>
            <w:tcW w:type="dxa" w:w="635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Current absolute path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formal_repo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/root/MineSim-Dynamic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polygon21_current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/root/autodl-tmp/fullmine_v4_dual_candidate_v1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cross_scene_current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/root/autodl-tmp/fullmine_v4_fleet_cross_scene_v1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representative_mcts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/root/autodl-tmp/fullmine_v4_mcts_representative_v1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representative_coverage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/root/autodl-tmp/fullmine_v4_representative_coverage_v1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production_truth_gap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/root/autodl-tmp/fullmine_v4_production_truth_gap_v1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runtime_current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/root/autodl-tmp/fullmine_vector_v2_targeted_runtime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semantic_source_current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/root/autodl-tmp/new_map_fullmine_vector_v2_dev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bitmap_source_current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/root/autodl-tmp/fullmine_vector_v4_d_current_planner_patch_candidate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formal_mcts_results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/root/autodl-tmp/mcts_results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idm_baseline_backup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/root/autodl-tmp/minesim_idm_baseline_backup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archive_root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/root/autodl-tmp/90_MineSim_ARCHIVE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cleanup_manifest_root</w:t>
            </w:r>
          </w:p>
        </w:tc>
        <w:tc>
          <w:tcPr>
            <w:tcW w:type="dxa" w:w="63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/root/autodl-tmp/99_MineSim_CLEANUP_MANIFEST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Runtime 两条关键软链接：绝对不能随意搬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459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Runtime entry</w:t>
            </w:r>
          </w:p>
        </w:tc>
        <w:tc>
          <w:tcPr>
            <w:tcW w:type="dxa" w:w="459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Resolved target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/root/autodl-tmp/new_map_fullmine_vector_v2_dev/maps/semantic_map/geojson_full_mine_vector_v2_dev_semantic_map.json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/root/autodl-tmp/fullmine_vector_v2_targeted_runtime/maps/bitmap/geojson_full_mine_vector_v2_dev_bitmap_mask.png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3"/>
              </w:rPr>
              <w:t>/root/autodl-tmp/fullmine_vector_v4_d_current_planner_patch_candidate/bitmap/geojson_full_mine_vector_v2_dev_only_mask.png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16.4 Phase2A-2K 操作摘要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6406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192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性质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2A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222历史 planner/report items 移入 archive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move，可恢复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2B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3项 quarantine（npm-cache / v4 DR restore test / malformed 0-byte）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quarantine，可恢复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2C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28旧 map-development items archive；new_map_phase4c_tools 因真实引用保留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move + HOLD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2D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广泛只读引用审计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read-only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2E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exact path audit；整理工具收口；3项高置信 safe candidates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read-only + org moves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2F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12项 housekeeping，包括 superseded media / GIF backup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move，可恢复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2G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大对象 read-only inventory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read-only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2H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大对象等价/唯一性关系审计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read-only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2I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3个已验证 large duplicate/expanded artifacts archive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move，可恢复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2J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147 historical/debug/evidence top-level archive + final regression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move，可恢复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2K</w:t>
            </w:r>
          </w:p>
        </w:tc>
        <w:tc>
          <w:tcPr>
            <w:tcW w:type="dxa" w:w="6406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final read-only closeout；HEAD/SHA/symlink/compile/restore gate</w:t>
            </w:r>
          </w:p>
        </w:tc>
        <w:tc>
          <w:tcPr>
            <w:tcW w:type="dxa" w:w="192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read-only final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HOLD、归档、废弃版本与恢复机制</w:t>
      </w:r>
    </w:p>
    <w:p>
      <w:pPr>
        <w:pStyle w:val="Heading2"/>
        <w:keepNext/>
      </w:pPr>
      <w:r>
        <w:t>17.1 明确 HOLD（不要擅自移动/删除）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`/root/autodl-tmp/MineSim-Dynamic`：约203.75MB 的独立脏历史工作区，不是正式 `/root/MineSim-Dynamic` 的简单重复；HOLD。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`new_map_phase4c_tools`：已证实被 `new_map_fullmine_vector_v2_dev` 的 smoke 脚本真实引用；只有逐模块迁移后才处理。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`new_map_phase6c_full_mine_structural`：受早期保护/历史依赖链约束；保留。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`fullmine_vector_v4_final_dr_20260814.tar.gz`：完整 compact DR 恢复证据；保留。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Polygon21 Native Video V2 生产脚本/包/source bundle：最终可复现链；保留。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`98_MineSim_QUARANTINE` 中对象：隔离不等于授权删除。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`?? ^C`：历史未跟踪零字节异常名；已知不在 commit/tag，禁止为追求“clean”执行 git clean。</w:t>
      </w:r>
    </w:p>
    <w:p>
      <w:pPr>
        <w:pStyle w:val="Heading2"/>
        <w:keepNext/>
      </w:pPr>
      <w:r>
        <w:t>17.2 已经被替代但应保留 provenance 的版本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60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76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为什么不作为当前版本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IDM baseline / 94693dc MCTS baseline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HISTORICAL/FROZEN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历史回归/算法证据，不是当前 FullMine source HEAD。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V1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HISTORICAL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保守 structural/DEV mask；后续 Vector V2/V4 覆盖功能结论。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P0/candidate v1/v2 bitmap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IMMUTABLE HISTORICAL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诊断过程与 additive provenance；不能覆盖。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stale v3_targeted_7of7_acceptance.json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INVALID / DO NOT USE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混用旧结果世代；最终 7/7 以 current-planner final manifest 为准。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Fleet freeze v1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HISTORICAL FAIL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harness static-summary schema mismatch；final 用 freeze v2。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Native Video V1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SUPERSEDED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raw dimension/layout 异常；final 用 V2。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Polygon21_FleetMCTS_Report_GIFs_v4.zip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BACKUP ONLY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非当前正式原生视频。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Map Showcase V1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FAILED DESIGN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错误假设 FeatureCollection；已被真实 schema V2 替代。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Map Showcase V3</w:t>
            </w:r>
          </w:p>
        </w:tc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INCOMPLETE</w:t>
            </w:r>
          </w:p>
        </w:tc>
        <w:tc>
          <w:tcPr>
            <w:tcW w:type="dxa" w:w="476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visual-only；120 frames complete，但编码 SIGKILL，未 release。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Restore scripts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05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Restore path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2A</w:t>
            </w:r>
          </w:p>
        </w:tc>
        <w:tc>
          <w:tcPr>
            <w:tcW w:type="dxa" w:w="80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/root/autodl-tmp/99_MineSim_CLEANUP_MANIFEST/phase2a_safe_move_20260816_165421/RESTORE_PHASE2A.sh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2B</w:t>
            </w:r>
          </w:p>
        </w:tc>
        <w:tc>
          <w:tcPr>
            <w:tcW w:type="dxa" w:w="80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/root/autodl-tmp/99_MineSim_CLEANUP_MANIFEST/phase2b_safe_quarantine_20260816_170221/RESTORE_PHASE2B.sh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2C</w:t>
            </w:r>
          </w:p>
        </w:tc>
        <w:tc>
          <w:tcPr>
            <w:tcW w:type="dxa" w:w="80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/root/autodl-tmp/99_MineSim_CLEANUP_MANIFEST/phase2c_safe_map_archive_20260816_170828/RESTORE_PHASE2C.sh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2F</w:t>
            </w:r>
          </w:p>
        </w:tc>
        <w:tc>
          <w:tcPr>
            <w:tcW w:type="dxa" w:w="80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/root/autodl-tmp/99_MineSim_CLEANUP_MANIFEST/phase2f_safe_housekeeping_20260816_172708/RESTORE_PHASE2F.sh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2I</w:t>
            </w:r>
          </w:p>
        </w:tc>
        <w:tc>
          <w:tcPr>
            <w:tcW w:type="dxa" w:w="80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/root/autodl-tmp/99_MineSim_CLEANUP_MANIFEST/phase2i_safe_large_archive_20260816_174051/RESTORE_PHASE2I.sh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2J</w:t>
            </w:r>
          </w:p>
        </w:tc>
        <w:tc>
          <w:tcPr>
            <w:tcW w:type="dxa" w:w="805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/root/autodl-tmp/99_MineSim_CLEANUP_MANIFEST/phase2j_final_safe_archive_20260816_174626/RESTORE_PHASE2J.sh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恢复原则：先确认原路径不存在新的同名对象；再按原 manifest/RESTORE 脚本逆向恢复；恢复后复核 HEAD/status、关键 SHA、runtime symlink。冻结实验优先恢复历史路径，而不是修改冻结 runner 的绝对路径。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Final closeout</w:t>
            </w:r>
          </w:p>
        </w:tc>
        <w:tc>
          <w:tcPr>
            <w:tcW w:type="dxa" w:w="663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路径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/root/autodl-tmp/99_MineSim_CLEANUP_MANIFEST/phase2k_final_closeout_20260816_175006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Closeout ZIP SHA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e3d4ba27bd06c74c7ca23ed55de65208022f07d4e0cb600eb58bcbbcaaf33a4b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Final top-level count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121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Scientific files deleted</w:t>
            </w:r>
          </w:p>
        </w:tc>
        <w:tc>
          <w:tcPr>
            <w:tcW w:type="dxa" w:w="663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固化工作流：ChatGPT、用户、Codex 与 AutoDL 的分工</w:t>
      </w:r>
    </w:p>
    <w:p>
      <w:r>
        <w:rPr>
          <w:rFonts w:ascii="Noto Serif CJK SC" w:hAnsi="Noto Serif CJK SC" w:eastAsia="Noto Serif CJK SC" w:cs="Noto Serif CJK SC"/>
        </w:rPr>
        <w:t>这是项目安全性的组成部分，不是沟通偏好。任何新 AI 如果绕开这套工作流，很容易重复已验证阶段、误删历史资产、让 Codex 空耗卡时，或把一次局部失败扩大成全仓扫描。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角色/原则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强制规则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ChatGPT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负责事实梳理、决策、最小步骤设计、关键代码/patch、结果解释与门禁。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用户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通常复制命令到云端执行，将真实 terminal output / artifact 回粘；保留最终开卡/付费决策。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Codex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仅复杂算法设计、顽固 bug、适合云端自主执行的麻烦任务；默认 gpt-5.6-luna medium，仅必要时升级 Terra/Sol；一次只做当前最小步骤；只回 PASS/FAIL + 必要字段；不写长报告。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终端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Git/status/hash/file existence/简单 Python/Shell 等机械真值检查全部优先终端完成，不消耗模型。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长仿真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普通终端/screen 后台运行并写进度/日志；避免 Codex 一直等待、反复查询。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资源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先免费完成 preflight/smoke/数据准备，再开高资源卡；高卡主要价值可能是 RAM/CPU，不默认等于 GPU 有收益。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文件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大文件、日志、临时脚本、results → /root/autodl-tmp；正式 repo 只保留必要 tracked source。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Git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不 git clean -fd；不 reset --hard；不 git add .；只精确 stage 已审计文件。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5"/>
              </w:rPr>
              <w:t>失败</w:t>
            </w:r>
          </w:p>
        </w:tc>
        <w:tc>
          <w:tcPr>
            <w:tcW w:type="dxa" w:w="737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只定位当前 blocker，不重新扫描全部仓库，不重跑已冻结阶段。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18.1 强制测试阶梯</w:t>
      </w:r>
    </w:p>
    <w:p>
      <w:pPr>
        <w:pStyle w:val="ListNumber"/>
        <w:spacing w:after="50"/>
        <w:ind w:left="369" w:hanging="142"/>
      </w:pPr>
      <w:r>
        <w:rPr>
          <w:rFonts w:ascii="Noto Serif CJK SC" w:hAnsi="Noto Serif CJK SC" w:eastAsia="Noto Serif CJK SC" w:cs="Noto Serif CJK SC"/>
          <w:sz w:val="18"/>
        </w:rPr>
        <w:t>只读 preflight：环境、HEAD/status、路径、SHA、依赖、输入文件。</w:t>
      </w:r>
    </w:p>
    <w:p>
      <w:pPr>
        <w:pStyle w:val="ListNumber"/>
        <w:spacing w:after="50"/>
        <w:ind w:left="369" w:hanging="142"/>
      </w:pPr>
      <w:r>
        <w:rPr>
          <w:rFonts w:ascii="Noto Serif CJK SC" w:hAnsi="Noto Serif CJK SC" w:eastAsia="Noto Serif CJK SC" w:cs="Noto Serif CJK SC"/>
          <w:sz w:val="18"/>
        </w:rPr>
        <w:t>单步 smoke：语法/import/toy function/1–5 step，确认接口而非性能。</w:t>
      </w:r>
    </w:p>
    <w:p>
      <w:pPr>
        <w:pStyle w:val="ListNumber"/>
        <w:spacing w:after="50"/>
        <w:ind w:left="369" w:hanging="142"/>
      </w:pPr>
      <w:r>
        <w:rPr>
          <w:rFonts w:ascii="Noto Serif CJK SC" w:hAnsi="Noto Serif CJK SC" w:eastAsia="Noto Serif CJK SC" w:cs="Noto Serif CJK SC"/>
          <w:sz w:val="18"/>
        </w:rPr>
        <w:t>短闭环：几十步/小场景，只验证 blocker 是否关闭。</w:t>
      </w:r>
    </w:p>
    <w:p>
      <w:pPr>
        <w:pStyle w:val="ListNumber"/>
        <w:spacing w:after="50"/>
        <w:ind w:left="369" w:hanging="142"/>
      </w:pPr>
      <w:r>
        <w:rPr>
          <w:rFonts w:ascii="Noto Serif CJK SC" w:hAnsi="Noto Serif CJK SC" w:eastAsia="Noto Serif CJK SC" w:cs="Noto Serif CJK SC"/>
          <w:sz w:val="18"/>
        </w:rPr>
        <w:t>完整实验：只有前面 gate PASS 后才跑 full/5-seed/高资源。</w:t>
      </w:r>
    </w:p>
    <w:p>
      <w:pPr>
        <w:pStyle w:val="ListNumber"/>
        <w:spacing w:after="50"/>
        <w:ind w:left="369" w:hanging="142"/>
      </w:pPr>
      <w:r>
        <w:rPr>
          <w:rFonts w:ascii="Noto Serif CJK SC" w:hAnsi="Noto Serif CJK SC" w:eastAsia="Noto Serif CJK SC" w:cs="Noto Serif CJK SC"/>
          <w:sz w:val="18"/>
        </w:rPr>
        <w:t>Freeze：result + manifest + SHA + tag（必要时）+ regression；随后默认不重做。</w:t>
      </w:r>
    </w:p>
    <w:p>
      <w:pPr>
        <w:pStyle w:val="Heading2"/>
        <w:keepNext/>
      </w:pPr>
      <w:r>
        <w:t>18.2 每段可执行代码的固定前缀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deBlock"/>
              <w:ind w:firstLine="0"/>
              <w:keepLines/>
            </w:pPr>
            <w:r>
              <w:rPr>
                <w:rFonts w:ascii="Liberation Mono" w:hAnsi="Liberation Mono" w:eastAsia="Liberation Mono" w:cs="Liberation Mono"/>
                <w:sz w:val="14"/>
              </w:rPr>
              <w:t>cd /root/MineSim-Dynamic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source /root/miniconda3/etc/profile.d/conda.sh 2&gt;/dev/null || true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conda activate minesim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export PYTHONPATH=/root/MineSim-Dynamic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export CUDA_VISIBLE_DEVICES=""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交互终端顶层绝不使用裸 `exit`。需要失败终止时，把逻辑放进子 shell `(...)`，或只打印 `FAIL`/返回码，让 SSH 会话保持。用户已经遇到过顶层 exit 关闭终端的问题，此规则必须长期保留。</w:t>
      </w:r>
    </w:p>
    <w:p>
      <w:pPr>
        <w:pStyle w:val="Heading2"/>
        <w:keepNext/>
      </w:pPr>
      <w:r>
        <w:t>18.3 AutoDL 资源真值</w:t>
      </w:r>
    </w:p>
    <w:p>
      <w:r>
        <w:rPr>
          <w:rFonts w:ascii="Noto Serif CJK SC" w:hAnsi="Noto Serif CJK SC" w:eastAsia="Noto Serif CJK SC" w:cs="Noto Serif CJK SC"/>
        </w:rPr>
        <w:t>项目历史多次出现 `free -h` / `nproc` 显示宿主机级 1TiB/192 CPU，而真实容器可能仅约2GiB/低CPU。资源真值应优先读取 `/sys/fs/cgroup/memory.max`、`memory.current`、`memory.events`、`cpu.max`。地图/Shapely/Rasterio/Pillow/ffmpeg CPU 渲染通常不从 RTX 4090D 获得直接加速。</w:t>
      </w:r>
    </w:p>
    <w:p>
      <w:r>
        <w:rPr>
          <w:rFonts w:ascii="Noto Serif CJK SC" w:hAnsi="Noto Serif CJK SC" w:eastAsia="Noto Serif CJK SC" w:cs="Noto Serif CJK SC"/>
        </w:rPr>
        <w:t>用户当前可选择的付费实例镜像为 PyTorch 2.1.0 / Python 3.10 / Ubuntu 22.04 / CUDA 12.1 / RTX4090D 24GB / 15 vCPU / 80GB，约￥1.88–1.98/小时；但现有 `minesim` 正式环境实际为 Python 3.9.25。未来神经训练不应为了使用新镜像覆盖现有仿真环境，优先隔离训练环境并做兼容性 smoke。</w:t>
      </w:r>
    </w:p>
    <w:p>
      <w:pPr>
        <w:pStyle w:val="Heading1"/>
        <w:keepNext/>
      </w:pPr>
      <w:r>
        <w:t>19. 故障处理手册：以后不能再重复的做法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51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不能再做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正确替代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看到地图 boundary FAIL 就涂宽 bitmap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禁止。先用官方 CarFootprint/物理 footprint + exact predicate 分类 false positive vs real gap。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看到 A2 停车就一直追 leading object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禁止固化中间假设。A2 最终根因是 steering-rate infeasible；假设必须允许被后续证据推翻。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用 fixed offset/yaw 外推真实后续 footprint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禁止。B2 已证明会制造 227px 假缺口；只用 actual controller/shadow trajectory。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四个 shadow 场景共用一个 Python 进程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不推荐。状态/occupancy/stale frame 容易混；后续按单场景独立进程和 result provenance。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用 history 直接画 A+B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错误。dual history 主要记录 A；B 用 MultiEgoRuntime same-iteration live state。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用截图/视频像素重建地图/轨迹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禁止。汇报几何必须直接读 semantic/reference_path/borderline/runtime state。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因为目录乱就批量移动 frozen assets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禁止。先 exact reference/symlink audit，逐模块迁移；current/HOLD 保持原位。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因为有同名 `/root/autodl-tmp/MineSim-Dynamic` 就删除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禁止。它是独立 dirty historical repo copy，非简单 duplicate。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为了 clean 执行 git clean/reset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禁止。`?? ^C` 等历史 untracked 不是项目失败；clean/reset 可能毁掉证据。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长任务让 Codex 一直 wait/poll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浪费钱。终端/screen 后台跑，输出进度文件，AI 只做决策与结果解释。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把旧 Word 状态当当前状态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禁止。8/09“J117 双车未做”、8/12“Vector V2 in progress”等都已被后续事实覆盖。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把 harness/schema/后置 assert FAIL 当算法 FAIL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禁止。freeze v1 schema mismatch、1-step steps&gt;3 都已证明需要分层分类。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把 production truth 说成已证明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禁止。FullMine 是 Research/DEV baseline，权威 production drivability 仍未获得。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主线阶段九：后续神经网络 / Neural-MCTS 接入</w:t>
      </w:r>
    </w:p>
    <w:p>
      <w:r>
        <w:rPr>
          <w:rFonts w:ascii="Noto Serif CJK SC" w:hAnsi="Noto Serif CJK SC" w:eastAsia="Noto Serif CJK SC" w:cs="Noto Serif CJK SC"/>
        </w:rPr>
        <w:t>截至 2026-08-16，Neural-MCTS 训练仍然 NOT STARTED。当前项目已有 Pure MCTS expert schema、Dapai/Jiangtong 448 strict samples、FullMine representative decision logs 和通用 PyTorch/Lightning 基础设施，但 MCTS 目录里没有 dedicated ValueNetwork/PolicyNetwork/PolicyValueNetwork，也没有正式 checkpoint / PUCT 训练结论。</w:t>
      </w:r>
    </w:p>
    <w:p>
      <w:pPr>
        <w:pStyle w:val="Heading2"/>
        <w:keepNext/>
      </w:pPr>
      <w:r>
        <w:t>20.1 当前 raw inventory 不能直接叫训练集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453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Raw samples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FullMine candidate-0002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182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candidate-0010 full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300（但 step83 已正式到 goal，之后继续记录）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candidate-0010 1-step smoke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candidate-0010 5-step smoke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recovery-0005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186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TOTAL_FULLMINE_SAMPLES</w:t>
            </w:r>
          </w:p>
        </w:tc>
        <w:tc>
          <w:tcPr>
            <w:tcW w:type="dxa" w:w="464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674（包含 smoke / 重复 / post-goal，不能直接训练）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下一最小科学行动：Clean Dataset Builder</w:t>
      </w:r>
    </w:p>
    <w:p>
      <w:pPr>
        <w:spacing w:after="50"/>
        <w:ind/>
      </w:pPr>
      <w:r>
        <w:rPr>
          <w:rFonts w:ascii="Noto Serif CJK SC" w:hAnsi="Noto Serif CJK SC" w:eastAsia="Noto Serif CJK SC" w:cs="Noto Serif CJK SC"/>
          <w:sz w:val="18"/>
        </w:rPr>
        <w:t>1. 只读扫描 current expert records，冻结 source inventory；不修改 frozen result。</w:t>
      </w:r>
    </w:p>
    <w:p>
      <w:pPr>
        <w:spacing w:after="50"/>
        <w:ind/>
      </w:pPr>
      <w:r>
        <w:rPr>
          <w:rFonts w:ascii="Noto Serif CJK SC" w:hAnsi="Noto Serif CJK SC" w:eastAsia="Noto Serif CJK SC" w:cs="Noto Serif CJK SC"/>
          <w:sz w:val="18"/>
        </w:rPr>
        <w:t>2. 定义数据契约：state features、action index、root visit distribution、return/value label、obstacle snapshot、normalization provenance。</w:t>
      </w:r>
    </w:p>
    <w:p>
      <w:pPr>
        <w:spacing w:after="50"/>
        <w:ind/>
      </w:pPr>
      <w:r>
        <w:rPr>
          <w:rFonts w:ascii="Noto Serif CJK SC" w:hAnsi="Noto Serif CJK SC" w:eastAsia="Noto Serif CJK SC" w:cs="Noto Serif CJK SC"/>
          <w:sz w:val="18"/>
        </w:rPr>
        <w:t>3. 按 formal goal history 截断；删除 smoke、重复、post-goal 样本；每条记录携带 scenario/source/freeze SHA。</w:t>
      </w:r>
    </w:p>
    <w:p>
      <w:pPr>
        <w:spacing w:after="50"/>
        <w:ind/>
      </w:pPr>
      <w:r>
        <w:rPr>
          <w:rFonts w:ascii="Noto Serif CJK SC" w:hAnsi="Noto Serif CJK SC" w:eastAsia="Noto Serif CJK SC" w:cs="Noto Serif CJK SC"/>
          <w:sz w:val="18"/>
        </w:rPr>
        <w:t>4. 按 scenario / episode 做 train/validation/test split；禁止随机逐行 split。</w:t>
      </w:r>
    </w:p>
    <w:p>
      <w:pPr>
        <w:spacing w:after="50"/>
        <w:ind/>
      </w:pPr>
      <w:r>
        <w:rPr>
          <w:rFonts w:ascii="Noto Serif CJK SC" w:hAnsi="Noto Serif CJK SC" w:eastAsia="Noto Serif CJK SC" w:cs="Noto Serif CJK SC"/>
          <w:sz w:val="18"/>
        </w:rPr>
        <w:t>5. 生成 dataset manifest：输入文件 SHA、保留/删除计数、理由、split group、schema version。</w:t>
      </w:r>
    </w:p>
    <w:p>
      <w:pPr>
        <w:spacing w:after="50"/>
        <w:ind/>
      </w:pPr>
      <w:r>
        <w:rPr>
          <w:rFonts w:ascii="Noto Serif CJK SC" w:hAnsi="Noto Serif CJK SC" w:eastAsia="Noto Serif CJK SC" w:cs="Noto Serif CJK SC"/>
          <w:sz w:val="18"/>
        </w:rPr>
        <w:t>6. 先做 CPU 级 parser/one-batch/small-model smoke；只有数据 gate 和训练代码 smoke 都 PASS 后才考虑开 4090D。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9"/>
              </w:rPr>
              <w:t>完成标准：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dataset builder 输出可重复、无 smoke/post-goal 泄漏、每条样本可追溯到 frozen source，split 不跨同一 episode，且整个过程不修改 112d2bd frozen runtime。达到此标准后，才进入 Value Network / Policy-Value / PUCT 的模型实验。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20.3 可研究的 Neural-MCTS 路线</w:t>
      </w:r>
    </w:p>
    <w:p>
      <w:r>
        <w:rPr>
          <w:rFonts w:ascii="Noto Serif CJK SC" w:hAnsi="Noto Serif CJK SC" w:eastAsia="Noto Serif CJK SC" w:cs="Noto Serif CJK SC"/>
        </w:rPr>
        <w:t>历史 Budget 消融表明固定高预算存在状态无关冗余。因而 Neural 阶段更有价值的方向是：Value Network 替代部分 rollout、Policy prior + Value 进入 PUCT、adaptive search budget、tree reuse，而不是直接把固定 Budget 300 套到所有状态。具体网络层数/隐藏维度/最终 reward 权重不能由 AI 单方面决定，必须由冻结数据与实验指标确定。</w:t>
      </w:r>
    </w:p>
    <w:p>
      <w:pPr>
        <w:pStyle w:val="Heading1"/>
        <w:keepNext/>
      </w:pPr>
      <w:r>
        <w:t>21. 可选未来工程分支：FullMine 自有可视化层（尚未开始）</w:t>
      </w:r>
    </w:p>
    <w:p>
      <w:r>
        <w:rPr>
          <w:rFonts w:ascii="Noto Serif CJK SC" w:hAnsi="Noto Serif CJK SC" w:eastAsia="Noto Serif CJK SC" w:cs="Noto Serif CJK SC"/>
        </w:rPr>
        <w:t>2026-08-16 讨论过把 MineSim 原始可视化逐步转成项目自己的视觉体系，但用户明确决定“先不做”。因此这里只记录设计，不视为已实现成果。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近期可安全改：颜色、字体、线宽、透明度、车辆配色、HUD、legend、导出图片/视频；这些属于 visualization theme，不应影响 simulation state。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更关键的中间层设想：MineSim / MultiEgoRuntime → `SimulationSnapshot` → `FullMineRenderer`，统一 A/B/other actor、planning、safety、map state，再输出 Research / Report / Video mode。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如果实现，目标是减少 renderer 对 EnvironmentSimulation/MultiEgoRuntime 零散内部对象的直接依赖，并为未来 Neural planner 保持相同显示接口。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这不是“换颜色就叫自研平台”。若底层仍基于 MineSim，论文/汇报应准确表述为“基于 MineSim 构建的 FullMine-CoSim 多车协同仿真与可视化平台”等，软件 license/attribution 在正式开源前另做审计。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FFF2CC"/>
            <w:tcBorders>
              <w:top w:val="single" w:sz="10" w:color="A66A00"/>
              <w:left w:val="single" w:sz="10" w:color="A66A00"/>
              <w:bottom w:val="single" w:sz="10" w:color="A66A00"/>
              <w:right w:val="single" w:sz="10" w:color="A66A00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A66A00"/>
                <w:sz w:val="19"/>
              </w:rPr>
              <w:t>当前状态：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DESIGN DISCUSSION ONLY / NOT STARTED；不是当前 blocker，也不是 Neural-MCTS 前置条件。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当前关键 Commit / Tag / SHA 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里程碑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Commit</w:t>
            </w:r>
          </w:p>
        </w:tc>
        <w:tc>
          <w:tcPr>
            <w:tcW w:type="dxa" w:w="2948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Tag/语义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IDM baseline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2521aa41a69a6e734c04c15a715e9530c8095ac3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idm-replay-autodl-baseline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Pure MCTS + expert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94693dc799fe5f325a75e8fc6d7d5e88764b4799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mcts-expert-dataset-v1-20260802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Fleet internal reward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f8ff1866789ed3d9d878f34b7cd34ab490e40121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历史多车节点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Jiangtong V22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94794c963f9c3eaf1873b275df6d319ca2636817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jiangtong-v22-benchmark-screening-20260809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J117 Phase3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4bd2bff28c593ee80ab8c9fe2eefecd2b009e9b6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j117-phase3-production-map-load-20260809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J117 Phase4C base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ec1c958735b0ee76201284faacb46fccc75c7f6c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j117-phase4c-single-ego-closed-loop-20260810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J117 Phase5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da4105b836dbbd3e702ee25fbb364109bc4e2596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j117-phase5-dual-ego-pure-mcts-20260810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 lookup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32fb42920d8cc404b37cd25dc47cbc6fbde4d9f4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token2ind O(1)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 V1 registration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d81c57154e4e5d0b4df1251cf565d9aacffaa026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fullmine-dev-runtime-pass-20260811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CURRENT V4 freeze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112d2bd0f3412fc83b13d5587d2b41402d2d0f5e</w:t>
            </w:r>
          </w:p>
        </w:tc>
        <w:tc>
          <w:tcPr>
            <w:tcW w:type="dxa" w:w="2948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fullmine-vector-v4-runtime-freeze-20260814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06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资产</w:t>
            </w:r>
          </w:p>
        </w:tc>
        <w:tc>
          <w:tcPr>
            <w:tcW w:type="dxa" w:w="612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SHA256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 semantic runtime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b85a3d8b28f2252ecb5bda179d514573f6333079def838cd048566f556d95cd0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FullMine V4 bitmap runtime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51abcd5a86e5c510204a5dacc873691506d721f98982ab7f98585d4e0f7efdd0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Polygon21 Scenario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362eff18c7ccc88ea8dfaf083a517603566516943690d5cbe76bd1a97afc89e1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Polygon21 Scenario manifest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0bde6bb1e869c3cf583947203dd41a8fc364f0a2a8130617baebd0b1e6cbad2e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NO-MCTS result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060880c8edc851e05606871cb647058d091ce8737f952b9864cc94e9d6fcfd13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Fleet result seed0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2eeb28e1fcb1c48d826c387853ec4f9a8a1acf07c9d7e7d1c067701bd4a1398f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Fleet freeze v2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b89d290c9cb06d1efb99688ee27b23898ab81d11e36023832477dc2fc834364b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Native Video V2 release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f695ba22ecd61c4a643e8ffecac483bc218de9153f95f88b4e0e3006bca03d58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Map Showcase V2 release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9f78f357eecfc25ea543d163e8d472dc06abeb1fff3215ed30577267750d1e14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Map Showcase V3 scripts ZIP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83b800cddf07a5043992badfadba644b41c5b66cd2188180b7a87fd78252692c（脚本包，不是 final V3 output）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Phase2K closeout ZIP</w:t>
            </w:r>
          </w:p>
        </w:tc>
        <w:tc>
          <w:tcPr>
            <w:tcW w:type="dxa" w:w="612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4"/>
              </w:rPr>
              <w:t>e3d4ba27bd06c74c7ca23ed55de65208022f07d4e0cb600eb58bcbbcaaf33a4b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23. 快速接手区（下一位 AI 必须先读）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9"/>
              </w:rPr>
              <w:t>一句话当前状态：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FullMine Vector V4 Research Map 已冻结；Representative Pure MCTS 3/3 与 Polygon21 Fleet-MCTS 5/5 已冻结；Native MineSim V2 汇报 release 已完成；云端 Phase2K 安全整理完成；当前科学下一阶段是 Neural-MCTS clean dataset builder，训练尚未开始。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23.1 哪些已经冻结，默认不要重做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MineSim IDM baseline / Dapai/Jiangtong 原基线。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Pure MCTS Dapai/Jiangtong 正式结果与 448 expert samples。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J117 Phase4C 单车 full-route。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J117 Phase5 dual-ego Pure MCTS 5-seed + swept safety。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FullMine Vector V4 semantic/bitmap/runtime/planner fixes、targeted 7/7、旧图回归、commit/tag。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Representative Coverage v1 与 Representative Pure MCTS 3/3。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Polygon21 NO-MCTS physical conflict 与 Fleet-MCTS 5/5 freeze v2。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Polygon21 Native MineSim Report Video V2。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云端 Phase2A-2K 文件整理及 restore provenance。</w:t>
      </w:r>
    </w:p>
    <w:p>
      <w:pPr>
        <w:pStyle w:val="Heading2"/>
        <w:keepNext/>
      </w:pPr>
      <w:r>
        <w:t>23.2 当前绝对不能随意动的路径/对象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`/root/MineSim-Dynamic`：唯一正式 Git repo。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`/root/autodl-tmp/fullmine_vector_v2_targeted_runtime`：当前 runtime root。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`/root/autodl-tmp/new_map_fullmine_vector_v2_dev`：semantic resolved target。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`/root/autodl-tmp/fullmine_vector_v4_d_current_planner_patch_candidate`：bitmap resolved target。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`/root/autodl-tmp/fullmine_v4_dual_candidate_v1`：Polygon21 frozen work/evidence。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`/root/autodl-tmp/99_MineSim_CLEANUP_MANIFEST`：整理 provenance / restore。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`/root/autodl-tmp/MineSim-Dynamic`：dirty historical repo HOLD，不是正式 repo，但不能删。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`new_map_phase4c_tools`：真实当前引用 HOLD。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`98_MineSim_QUARANTINE`：没有删除授权。</w:t>
      </w:r>
    </w:p>
    <w:p>
      <w:pPr>
        <w:pStyle w:val="Heading2"/>
        <w:keepNext/>
      </w:pPr>
      <w:r>
        <w:t>23.3 当前 HOLD / 未证明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515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当前准确状态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Production-authoritative FullMine drivability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NOT PROVEN；需要数据方 authoritative mask/drivable surface/internal exclusions/authoring rules。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Cross-scene C04/C11/C06 Fleet benchmark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仅 static readiness；dynamic NO-MCTS/Fleet 未做。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Neural-MCTS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training NOT STARTED；dedicated MCTS Value/Policy network 未建立。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Map Showcase V3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120 frames complete；ffmpeg SIGKILL；final release 未生成；side-task。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真实 FullMine 现场车型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若不是 XG90G，需独立 vehicle config + footprint/mask 重评；当前没有权威确认。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gear=-1 的运营语义、elevation datum、official slope smoothing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未权威确认；保持已有 provenance/flag。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自有 FullMine visualization middleware/platform</w:t>
            </w:r>
          </w:p>
        </w:tc>
        <w:tc>
          <w:tcPr>
            <w:tcW w:type="dxa" w:w="56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只讨论设计，NOT STARTED。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23.4 接手后第一轮只读 Preflight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deBlock"/>
              <w:ind w:firstLine="0"/>
              <w:keepLines/>
            </w:pPr>
            <w:r>
              <w:rPr>
                <w:rFonts w:ascii="Liberation Mono" w:hAnsi="Liberation Mono" w:eastAsia="Liberation Mono" w:cs="Liberation Mono"/>
                <w:sz w:val="14"/>
              </w:rPr>
              <w:t>cd /root/MineSim-Dynamic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source /root/miniconda3/etc/profile.d/conda.sh 2&gt;/dev/null || true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conda activate minesim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export PYTHONPATH=/root/MineSim-Dynamic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export CUDA_VISIBLE_DEVICES=""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(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"===== ENV / GIT ====="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pwd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"ENV=$CONDA_DEFAULT_ENV"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python --version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git branch --show-current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git rev-parse HEAD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git status --short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"===== CURRENT PATH REGISTRY ====="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cat /root/autodl-tmp/00_MineSim_ACTIVE/current_paths.json 2&gt;/dev/null || echo "CURRENT_PATHS=FAIL"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"===== RUNTIME LINKS ====="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readlink -f /root/autodl-tmp/fullmine_vector_v2_targeted_runtime/maps/semantic_map/geojson_full_mine_vector_v2_dev_semantic_map.json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readlink -f /root/autodl-tmp/fullmine_vector_v2_targeted_runtime/maps/bitmap/geojson_full_mine_vector_v2_dev_bitmap_mask.png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"===== CORE SHA ====="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sha256sum   /root/autodl-tmp/fullmine_vector_v2_targeted_runtime/maps/semantic_map/geojson_full_mine_vector_v2_dev_semantic_map.json   /root/autodl-tmp/fullmine_vector_v2_targeted_runtime/maps/bitmap/geojson_full_mine_vector_v2_dev_bitmap_mask.png   /root/autodl-tmp/fullmine_v4_dual_candidate_v1/Scenario-fullmine-v4-polygon21-rank1-dual-aligned.json   /root/autodl-tmp/fullmine_v4_dual_candidate_v1/polygon21_rank1_fleet_mcts_freeze_v2.json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"===== CGROUP ====="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cat /sys/fs/cgroup/cpu.max 2&gt;/dev/null || true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cat /sys/fs/cgroup/memory.max 2&gt;/dev/null || true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cat /sys/fs/cgroup/memory.current 2&gt;/dev/null || true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echo "PREFLIGHT=COMPLETE"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4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23.5 Preflight 期望与异常处理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49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6690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期望/规则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HEAD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期望 `112d2bd0f3412fc83b13d5587d2b41402d2d0f5e`；不一致时只读调查，不 reset。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status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历史最后已知 `?? ^C`；如果新增 tracked diff，先 diff，不 clean。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branch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8/16 最后输出未再次显示，不能凭历史假定；只读记录实际 branch。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semantic SHA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b85a3d8…95cd0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bitmap SHA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51abcd5…efdd0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Polygon21 freeze v2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b89d290…364b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symlink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resolved target 必须仍指向 current semantic / V4 bitmap roots。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cgroup</w:t>
            </w:r>
          </w:p>
        </w:tc>
        <w:tc>
          <w:tcPr>
            <w:tcW w:type="dxa" w:w="6690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作为实际 CPU/RAM 真值；不要用宿主机 nproc/free -h 直接决定开卡。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23.6 下一步最小行动（科学主线）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AF2F8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NEXT_ONE_STEP：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只读盘点现有 Dapai/Jiangtong 448 expert + FullMine representative raw logs，建立 Neural-MCTS dataset contract / builder 设计清单。不要训练、不要改 frozen runtime、不要开高资源卡。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完成标准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必须满足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Input inventory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每个 source file / episode / scenario / result/freeze SHA 可追溯。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Goal truncation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candidate-0010 等按 formal goal history 截断，post-goal 不进 clean dataset。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Dedup/smoke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1-step/5-step smoke 和重复样本明确剔除并计数。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Schema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state/action/visits/Q/reward/label/obstacle/provenance 字段固定版本。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Split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按 scenario/episode 分组；无随机逐行 leakage。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6"/>
              </w:rPr>
              <w:t>Output</w:t>
            </w:r>
          </w:p>
        </w:tc>
        <w:tc>
          <w:tcPr>
            <w:tcW w:type="dxa" w:w="6803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clean dataset manifest + counts + SHA；不需要 GPU。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23.7 什么时候才开 4090D</w:t>
      </w:r>
    </w:p>
    <w:p>
      <w:r>
        <w:rPr>
          <w:rFonts w:ascii="Noto Serif CJK SC" w:hAnsi="Noto Serif CJK SC" w:eastAsia="Noto Serif CJK SC" w:cs="Noto Serif CJK SC"/>
        </w:rPr>
        <w:t>只有当 dataset builder、split、训练代码 import/compile、one-batch 或小模型 smoke 都 PASS，且下一步确实需要 PyTorch 训练吞吐时才开高资源卡。开卡前先把训练输入、checkpoint 目录、配置与日志路径准备好；开卡后避免重新做 Git/hash/map audit。当前 map/可视化/数据清洗步骤不需要 GPU。</w:t>
      </w:r>
    </w:p>
    <w:p>
      <w:pPr>
        <w:pStyle w:val="Heading2"/>
        <w:keepNext/>
      </w:pPr>
      <w:r>
        <w:t>23.8 下一位 AI 的回答格式建议</w:t>
      </w:r>
    </w:p>
    <w:p>
      <w:r>
        <w:rPr>
          <w:rFonts w:ascii="Noto Serif CJK SC" w:hAnsi="Noto Serif CJK SC" w:eastAsia="Noto Serif CJK SC" w:cs="Noto Serif CJK SC"/>
        </w:rPr>
        <w:t>接手后第一轮不要重述整本手册，只需要输出四项：`CURRENT_STATE`、`DIFF_FROM_EXPECTED`、`NEXT_ONE_STEP`、`RISKS/HOLD`。如果所有 preflight 与文档一致，直接推进 dataset builder preflight。</w:t>
      </w:r>
    </w:p>
    <w:p>
      <w:pPr>
        <w:pStyle w:val="Heading1"/>
        <w:keepNext/>
      </w:pPr>
      <w:r>
        <w:t>附录 A. 当前目录与科学/汇报资产边界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应放位置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正式源码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/root/MineSim-Dynamic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只放必要 tracked source；精确 stage。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当前科学 workspace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/root/autodl-tmp/&lt;versioned_workspace&gt;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登记到 current_paths；避免顶层散落。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正式结果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/root/autodl-tmp/mcts_results 或当前 frozen workspace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result/manifest/SHA/freeze 绑定。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汇报图片/视频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/root/autodl-tmp/10_MineSim_REPORTS/&lt;topic&gt;/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不作为仿真输入。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历史实验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/root/autodl-tmp/90_MineSim_ARCHIVE/&lt;category&gt;/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可恢复，不删除。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暂不能删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/root/autodl-tmp/98_MineSim_QUARANTINE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必须另行授权。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审计/restore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/root/autodl-tmp/99_MineSim_CLEANUP_MANIFEST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长期保留 provenance。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运维工具</w:t>
            </w:r>
          </w:p>
        </w:tc>
        <w:tc>
          <w:tcPr>
            <w:tcW w:type="dxa" w:w="3969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/root/autodl-tmp/00_MineSim_ACTIVE/organization_tools</w:t>
            </w:r>
          </w:p>
        </w:tc>
        <w:tc>
          <w:tcPr>
            <w:tcW w:type="dxa" w:w="340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6"/>
              </w:rPr>
              <w:t>不要再散落顶层。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B. 最终口径：论文/汇报中能说与不能说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459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可以严谨地说</w:t>
            </w:r>
          </w:p>
        </w:tc>
        <w:tc>
          <w:tcPr>
            <w:tcW w:type="dxa" w:w="4592"/>
            <w:shd w:fill="17365D"/>
            <w:vAlign w:val="center"/>
          </w:tcPr>
          <w:p>
            <w:pPr>
              <w:spacing w:after="0"/>
              <w:ind w:firstLine="0"/>
              <w:jc w:val="center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不能说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Pure MCTS 已进入 MineSim online closed-loop，并在已评估 Dapai/Jiangtong 正式基线中得到 2/2 Safe Goal。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MCTS 已证明在所有矿山场景全面优于所有规划器。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J117 是 real-map constructed benchmark，NO-MCTS 有真实重叠，Pure MCTS 5-seed/swept safety 通过。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J117 是 MineSim 原项目第三张官方成品地图。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Vector V4 是可恢复、可复现、可承载算法实验的 Research/DEV baseline。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FullMine V4 是官方 production-authoritative HD Map。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Polygon21 NO-MCTS 发生 physical overlap，Fleet-MCTS 5/5 无重调参通过。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5/5 即证明全矿/所有种子绝对安全。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Native V2 是真实 MineSim/Runtime 状态生成的汇报视频。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Map Showcase 是实时仿真。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Neural-MCTS 有 expert schema 和 raw inventory，readiness 已审计。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Neural-MCTS 已训练或已有正式网络/checkpoint。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云端已完成可逆安全整理，科研文件 0 删除。</w:t>
            </w:r>
          </w:p>
        </w:tc>
        <w:tc>
          <w:tcPr>
            <w:tcW w:type="dxa" w:w="4592"/>
            <w:vAlign w:val="top"/>
          </w:tcPr>
          <w:p>
            <w:pPr>
              <w:spacing w:after="30" w:line="259" w:lineRule="auto"/>
              <w:ind w:firstLine="0"/>
              <w:keepLines/>
            </w:pPr>
            <w:r>
              <w:rPr>
                <w:rFonts w:ascii="Noto Serif CJK SC" w:hAnsi="Noto Serif CJK SC" w:eastAsia="Noto Serif CJK SC" w:cs="Noto Serif CJK SC"/>
                <w:sz w:val="15"/>
              </w:rPr>
              <w:t>ARCHIVE/QUARANTINE 都是垃圾、可以直接 rm。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C. 文档维护规则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每次新的 frozen science milestone，追加“日期、commit/tag、result/freeze SHA、路径、PASS gate”，不要把旧阶段文字原地改成新事实。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若文件路径因后续安全迁移改变，优先更新 `current_paths.json` 和本手册 Current Path Registry；冻结 runner 的历史绝对路径不要批量 search/replace。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若新 live terminal 与本手册冲突，把冲突标成“旧快照已被覆盖”，不要为了让文档一致而 reset 云端。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新增论文结论必须区分：已有研究/系统提供了什么 → 本项目做了什么 → 解决了什么具体问题 → 证据是什么；不得把实现工作包装成无证据的普适创新。</w:t>
      </w:r>
    </w:p>
    <w:p>
      <w:pPr>
        <w:pStyle w:val="ListBullet"/>
        <w:spacing w:after="40" w:line="269" w:lineRule="auto"/>
        <w:ind w:left="312" w:hanging="142"/>
      </w:pPr>
      <w:r>
        <w:rPr>
          <w:rFonts w:ascii="Noto Serif CJK SC" w:hAnsi="Noto Serif CJK SC" w:eastAsia="Noto Serif CJK SC" w:cs="Noto Serif CJK SC"/>
          <w:sz w:val="18"/>
        </w:rPr>
        <w:t>任何 AI 生成新的 Word/报告前，应先核验最终 HEAD、关键 SHA、current_paths 和最新 freeze，不从文件名猜“final”。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256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40"/>
              <w:ind w:firstLine="0"/>
              <w:keepLines/>
            </w:pPr>
            <w:r>
              <w:rPr>
                <w:rFonts w:ascii="Noto Sans CJK SC" w:hAnsi="Noto Sans CJK SC" w:eastAsia="Noto Sans CJK SC" w:cs="Noto Sans CJK SC"/>
                <w:b/>
                <w:color w:val="2E7D32"/>
                <w:sz w:val="19"/>
              </w:rPr>
              <w:t>本手册的最终作用：</w:t>
            </w:r>
            <w:r>
              <w:rPr>
                <w:rFonts w:ascii="Noto Serif CJK SC" w:hAnsi="Noto Serif CJK SC" w:eastAsia="Noto Serif CJK SC" w:cs="Noto Serif CJK SC"/>
                <w:sz w:val="18"/>
              </w:rPr>
              <w:t>下一位 AI 不应重新问“项目做到了哪里、地图在哪、MCTS 跑过没有、双车 benchmark 有没有、哪些能删”。它应在 5–10 分钟内完成只读 preflight，并把工作直接推进到当前未完成的最小 gate。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907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A7A7A"/>
        <w:sz w:val="15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7A7A7A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 w:cs="Noto Sans CJK SC"/>
        <w:color w:val="7A7A7A"/>
        <w:sz w:val="15"/>
      </w:rPr>
      <w:t>MineSim-Dynamic｜阶段性总交接与 AI 无缝接管手册｜Evidence cutoff: 2026-08-16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90" w:line="300" w:lineRule="auto"/>
      <w:ind w:firstLine="420"/>
    </w:pPr>
    <w:rPr>
      <w:rFonts w:ascii="Noto Serif CJK SC" w:hAnsi="Noto Serif CJK SC" w:eastAsia="Noto Serif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300" w:lineRule="auto"/>
    </w:pPr>
    <w:rPr>
      <w:rFonts w:ascii="Noto Sans CJK SC" w:hAnsi="Noto Sans CJK SC" w:eastAsia="Noto Sans CJK SC"/>
      <w:color w:val="666666"/>
      <w:sz w:val="22"/>
    </w:rPr>
  </w:style>
  <w:style w:type="paragraph" w:customStyle="1" w:styleId="SmallNote">
    <w:name w:val="Small Note"/>
    <w:pPr>
      <w:spacing w:after="60" w:line="264" w:lineRule="auto"/>
    </w:pPr>
    <w:rPr>
      <w:rFonts w:ascii="Noto Sans CJK SC" w:hAnsi="Noto Sans CJK SC" w:eastAsia="Noto Sans CJK SC"/>
      <w:color w:val="666666"/>
      <w:sz w:val="16"/>
    </w:rPr>
  </w:style>
  <w:style w:type="paragraph" w:customStyle="1" w:styleId="CodeBlock">
    <w:name w:val="Code Block"/>
    <w:pPr>
      <w:spacing w:before="40" w:after="40" w:line="240" w:lineRule="auto"/>
      <w:ind w:left="255" w:right="170"/>
    </w:pPr>
    <w:rPr>
      <w:rFonts w:ascii="Liberation Mono" w:hAnsi="Liberation Mono" w:eastAsia="Liberation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全项目阶段性总交接与 AI 无缝接管手册</dc:title>
  <dc:subject>MineSim 复现、MCTS、FullMine V4、Fleet-MCTS、可视化、云端整理、Neural-MCTS 接管</dc:subject>
  <dc:creator>OpenAI ChatGPT</dc:creator>
  <cp:keywords>MineSim, MCTS, Fleet-MCTS, FullMine, Polygon21, AI handoff, AutoDL</cp:keywords>
  <dc:description>Evidence cutoff: 2026-08-16. Built from user-provided docs/logs and cloud terminal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