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0DE6C">
      <w:pPr>
        <w:pStyle w:val="2"/>
        <w:rPr>
          <w:rFonts w:hint="default"/>
        </w:rPr>
      </w:pPr>
      <w:bookmarkStart w:id="0" w:name="_Toc4124"/>
      <w:r>
        <w:t>COMP1752 Object-Oriented Programming: Jukebox Simulation Report</w:t>
      </w:r>
      <w:bookmarkEnd w:id="0"/>
    </w:p>
    <w:p w14:paraId="74A185EF">
      <w:pPr>
        <w:pStyle w:val="3"/>
        <w:rPr>
          <w:rFonts w:hint="default"/>
        </w:rPr>
      </w:pPr>
      <w:bookmarkStart w:id="1" w:name="_Toc13800"/>
      <w:r>
        <w:t>Title Page</w:t>
      </w:r>
      <w:bookmarkEnd w:id="1"/>
    </w:p>
    <w:p w14:paraId="739C2492">
      <w:pPr>
        <w:numPr>
          <w:ilvl w:val="0"/>
          <w:numId w:val="1"/>
        </w:numPr>
        <w:spacing w:beforeAutospacing="1" w:afterAutospacing="1"/>
      </w:pPr>
      <w:r>
        <w:t>Course Title: COMP1752 Object-Oriented Programming</w:t>
      </w:r>
    </w:p>
    <w:p w14:paraId="4833F3E4">
      <w:pPr>
        <w:numPr>
          <w:ilvl w:val="0"/>
          <w:numId w:val="1"/>
        </w:numPr>
        <w:spacing w:beforeAutospacing="1" w:afterAutospacing="1"/>
      </w:pPr>
      <w:r>
        <w:t>Assignment: Jukebox Simulation</w:t>
      </w:r>
    </w:p>
    <w:p w14:paraId="0C205F9A">
      <w:pPr>
        <w:numPr>
          <w:ilvl w:val="0"/>
          <w:numId w:val="1"/>
        </w:numPr>
        <w:spacing w:beforeAutospacing="1" w:afterAutospacing="1"/>
      </w:pPr>
      <w:r>
        <w:t>Duong Thanh Dat ID</w:t>
      </w:r>
    </w:p>
    <w:p w14:paraId="51004E64">
      <w:pPr>
        <w:numPr>
          <w:ilvl w:val="0"/>
          <w:numId w:val="1"/>
        </w:numPr>
        <w:spacing w:beforeAutospacing="1" w:afterAutospacing="1"/>
      </w:pPr>
      <w:r>
        <w:t>Submission Date</w:t>
      </w:r>
    </w:p>
    <w:p w14:paraId="13CC3C0E">
      <w:pPr>
        <w:pStyle w:val="3"/>
        <w:rPr>
          <w:rFonts w:hint="default"/>
        </w:rPr>
      </w:pPr>
      <w:bookmarkStart w:id="2" w:name="_Toc24294"/>
      <w:r>
        <w:t>Table of Contents</w:t>
      </w:r>
      <w:bookmarkEnd w:id="2"/>
    </w:p>
    <w:p w14:paraId="1D28A3E1">
      <w:pPr>
        <w:pStyle w:val="10"/>
        <w:tabs>
          <w:tab w:val="right" w:pos="8306"/>
        </w:tabs>
        <w:ind w:left="400"/>
      </w:pPr>
      <w:r>
        <w:fldChar w:fldCharType="begin"/>
      </w:r>
      <w:r>
        <w:instrText xml:space="preserve">TOC \o "1-3" \h \u </w:instrText>
      </w:r>
      <w:r>
        <w:fldChar w:fldCharType="separate"/>
      </w:r>
    </w:p>
    <w:p w14:paraId="3B23AA75">
      <w:pPr>
        <w:pStyle w:val="10"/>
        <w:tabs>
          <w:tab w:val="right" w:pos="8306"/>
        </w:tabs>
        <w:ind w:left="400"/>
      </w:pPr>
      <w:r>
        <w:fldChar w:fldCharType="begin"/>
      </w:r>
      <w:r>
        <w:instrText xml:space="preserve"> HYPERLINK \l "_Toc28088" </w:instrText>
      </w:r>
      <w:r>
        <w:fldChar w:fldCharType="separate"/>
      </w:r>
      <w:r>
        <w:t>1. Introduction</w:t>
      </w:r>
      <w:r>
        <w:tab/>
      </w:r>
      <w:r>
        <w:fldChar w:fldCharType="begin"/>
      </w:r>
      <w:r>
        <w:instrText xml:space="preserve"> PAGEREF _Toc28088 \h </w:instrText>
      </w:r>
      <w:r>
        <w:fldChar w:fldCharType="separate"/>
      </w:r>
      <w:r>
        <w:t>1</w:t>
      </w:r>
      <w:r>
        <w:fldChar w:fldCharType="end"/>
      </w:r>
      <w:r>
        <w:fldChar w:fldCharType="end"/>
      </w:r>
    </w:p>
    <w:p w14:paraId="624F1B6D">
      <w:pPr>
        <w:pStyle w:val="10"/>
        <w:tabs>
          <w:tab w:val="right" w:pos="8306"/>
        </w:tabs>
        <w:ind w:left="400"/>
      </w:pPr>
      <w:r>
        <w:fldChar w:fldCharType="begin"/>
      </w:r>
      <w:r>
        <w:instrText xml:space="preserve"> HYPERLINK \l "_Toc22801" </w:instrText>
      </w:r>
      <w:r>
        <w:fldChar w:fldCharType="separate"/>
      </w:r>
      <w:r>
        <w:t>2. Design and Development</w:t>
      </w:r>
      <w:r>
        <w:tab/>
      </w:r>
      <w:r>
        <w:fldChar w:fldCharType="begin"/>
      </w:r>
      <w:r>
        <w:instrText xml:space="preserve"> PAGEREF _Toc22801 \h </w:instrText>
      </w:r>
      <w:r>
        <w:fldChar w:fldCharType="separate"/>
      </w:r>
      <w:r>
        <w:t>1</w:t>
      </w:r>
      <w:r>
        <w:fldChar w:fldCharType="end"/>
      </w:r>
      <w:r>
        <w:fldChar w:fldCharType="end"/>
      </w:r>
    </w:p>
    <w:p w14:paraId="0FDC0509">
      <w:pPr>
        <w:pStyle w:val="10"/>
        <w:tabs>
          <w:tab w:val="right" w:pos="8306"/>
        </w:tabs>
        <w:ind w:left="400"/>
      </w:pPr>
      <w:r>
        <w:fldChar w:fldCharType="begin"/>
      </w:r>
      <w:r>
        <w:instrText xml:space="preserve"> HYPERLINK \l "_Toc28686" </w:instrText>
      </w:r>
      <w:r>
        <w:fldChar w:fldCharType="separate"/>
      </w:r>
      <w:r>
        <w:t>3. Testing and Faults</w:t>
      </w:r>
      <w:r>
        <w:tab/>
      </w:r>
      <w:r>
        <w:fldChar w:fldCharType="begin"/>
      </w:r>
      <w:r>
        <w:instrText xml:space="preserve"> PAGEREF _Toc28686 \h </w:instrText>
      </w:r>
      <w:r>
        <w:fldChar w:fldCharType="separate"/>
      </w:r>
      <w:r>
        <w:t>7</w:t>
      </w:r>
      <w:r>
        <w:fldChar w:fldCharType="end"/>
      </w:r>
      <w:r>
        <w:fldChar w:fldCharType="end"/>
      </w:r>
    </w:p>
    <w:p w14:paraId="06B9D4FC">
      <w:pPr>
        <w:pStyle w:val="10"/>
        <w:tabs>
          <w:tab w:val="right" w:pos="8306"/>
        </w:tabs>
        <w:ind w:left="400"/>
      </w:pPr>
      <w:r>
        <w:fldChar w:fldCharType="begin"/>
      </w:r>
      <w:r>
        <w:instrText xml:space="preserve"> HYPERLINK \l "_Toc32430" </w:instrText>
      </w:r>
      <w:r>
        <w:fldChar w:fldCharType="separate"/>
      </w:r>
      <w:r>
        <w:t>4. Conclusions, Further Development, and Reflection</w:t>
      </w:r>
      <w:r>
        <w:tab/>
      </w:r>
      <w:r>
        <w:fldChar w:fldCharType="begin"/>
      </w:r>
      <w:r>
        <w:instrText xml:space="preserve"> PAGEREF _Toc32430 \h </w:instrText>
      </w:r>
      <w:r>
        <w:fldChar w:fldCharType="separate"/>
      </w:r>
      <w:r>
        <w:t>7</w:t>
      </w:r>
      <w:r>
        <w:fldChar w:fldCharType="end"/>
      </w:r>
      <w:r>
        <w:fldChar w:fldCharType="end"/>
      </w:r>
    </w:p>
    <w:p w14:paraId="222C6931">
      <w:pPr>
        <w:pStyle w:val="10"/>
        <w:tabs>
          <w:tab w:val="right" w:pos="8306"/>
        </w:tabs>
        <w:ind w:left="400"/>
      </w:pPr>
      <w:r>
        <w:fldChar w:fldCharType="begin"/>
      </w:r>
      <w:r>
        <w:instrText xml:space="preserve"> HYPERLINK \l "_Toc31732" </w:instrText>
      </w:r>
      <w:r>
        <w:fldChar w:fldCharType="separate"/>
      </w:r>
      <w:r>
        <w:t>5. Innovations</w:t>
      </w:r>
      <w:r>
        <w:tab/>
      </w:r>
      <w:r>
        <w:fldChar w:fldCharType="begin"/>
      </w:r>
      <w:r>
        <w:instrText xml:space="preserve"> PAGEREF _Toc31732 \h </w:instrText>
      </w:r>
      <w:r>
        <w:fldChar w:fldCharType="separate"/>
      </w:r>
      <w:r>
        <w:t>7</w:t>
      </w:r>
      <w:r>
        <w:fldChar w:fldCharType="end"/>
      </w:r>
      <w:r>
        <w:fldChar w:fldCharType="end"/>
      </w:r>
    </w:p>
    <w:p w14:paraId="1CCC45A2">
      <w:pPr>
        <w:pStyle w:val="10"/>
        <w:tabs>
          <w:tab w:val="right" w:pos="8306"/>
        </w:tabs>
        <w:ind w:left="400"/>
      </w:pPr>
      <w:r>
        <w:fldChar w:fldCharType="begin"/>
      </w:r>
      <w:r>
        <w:instrText xml:space="preserve"> HYPERLINK \l "_Toc23774" </w:instrText>
      </w:r>
      <w:r>
        <w:fldChar w:fldCharType="separate"/>
      </w:r>
      <w:r>
        <w:t>Appendices</w:t>
      </w:r>
      <w:r>
        <w:tab/>
      </w:r>
      <w:r>
        <w:fldChar w:fldCharType="begin"/>
      </w:r>
      <w:r>
        <w:instrText xml:space="preserve"> PAGEREF _Toc23774 \h </w:instrText>
      </w:r>
      <w:r>
        <w:fldChar w:fldCharType="separate"/>
      </w:r>
      <w:r>
        <w:t>8</w:t>
      </w:r>
      <w:r>
        <w:fldChar w:fldCharType="end"/>
      </w:r>
      <w:r>
        <w:fldChar w:fldCharType="end"/>
      </w:r>
    </w:p>
    <w:p w14:paraId="6398209B">
      <w:pPr>
        <w:pStyle w:val="11"/>
        <w:tabs>
          <w:tab w:val="right" w:pos="8306"/>
        </w:tabs>
        <w:ind w:left="800"/>
      </w:pPr>
      <w:r>
        <w:fldChar w:fldCharType="begin"/>
      </w:r>
      <w:r>
        <w:instrText xml:space="preserve"> HYPERLINK \l "_Toc29537" </w:instrText>
      </w:r>
      <w:r>
        <w:fldChar w:fldCharType="separate"/>
      </w:r>
      <w:r>
        <w:t>Appendix A: Commented Code (Stage 1)</w:t>
      </w:r>
      <w:r>
        <w:tab/>
      </w:r>
      <w:r>
        <w:fldChar w:fldCharType="begin"/>
      </w:r>
      <w:r>
        <w:instrText xml:space="preserve"> PAGEREF _Toc29537 \h </w:instrText>
      </w:r>
      <w:r>
        <w:fldChar w:fldCharType="separate"/>
      </w:r>
      <w:r>
        <w:t>8</w:t>
      </w:r>
      <w:r>
        <w:fldChar w:fldCharType="end"/>
      </w:r>
      <w:r>
        <w:fldChar w:fldCharType="end"/>
      </w:r>
    </w:p>
    <w:p w14:paraId="5E27C275">
      <w:pPr>
        <w:pStyle w:val="11"/>
        <w:tabs>
          <w:tab w:val="right" w:pos="8306"/>
        </w:tabs>
        <w:ind w:left="800"/>
      </w:pPr>
      <w:r>
        <w:fldChar w:fldCharType="begin"/>
      </w:r>
      <w:r>
        <w:instrText xml:space="preserve"> HYPERLINK \l "_Toc31171" </w:instrText>
      </w:r>
      <w:r>
        <w:fldChar w:fldCharType="separate"/>
      </w:r>
      <w:r>
        <w:t>Appendix B: Test Table and Results</w:t>
      </w:r>
      <w:r>
        <w:tab/>
      </w:r>
      <w:r>
        <w:fldChar w:fldCharType="begin"/>
      </w:r>
      <w:r>
        <w:instrText xml:space="preserve"> PAGEREF _Toc31171 \h </w:instrText>
      </w:r>
      <w:r>
        <w:fldChar w:fldCharType="separate"/>
      </w:r>
      <w:r>
        <w:t>8</w:t>
      </w:r>
      <w:r>
        <w:fldChar w:fldCharType="end"/>
      </w:r>
      <w:r>
        <w:fldChar w:fldCharType="end"/>
      </w:r>
    </w:p>
    <w:p w14:paraId="365BEEC7">
      <w:pPr>
        <w:pStyle w:val="11"/>
        <w:tabs>
          <w:tab w:val="right" w:pos="8306"/>
        </w:tabs>
        <w:ind w:left="800"/>
      </w:pPr>
      <w:r>
        <w:fldChar w:fldCharType="begin"/>
      </w:r>
      <w:r>
        <w:instrText xml:space="preserve"> HYPERLINK \l "_Toc26573" </w:instrText>
      </w:r>
      <w:r>
        <w:fldChar w:fldCharType="separate"/>
      </w:r>
      <w:r>
        <w:t>Appendix C: Full Source Code</w:t>
      </w:r>
      <w:r>
        <w:tab/>
      </w:r>
      <w:r>
        <w:fldChar w:fldCharType="begin"/>
      </w:r>
      <w:r>
        <w:instrText xml:space="preserve"> PAGEREF _Toc26573 \h </w:instrText>
      </w:r>
      <w:r>
        <w:fldChar w:fldCharType="separate"/>
      </w:r>
      <w:r>
        <w:t>10</w:t>
      </w:r>
      <w:r>
        <w:fldChar w:fldCharType="end"/>
      </w:r>
      <w:r>
        <w:fldChar w:fldCharType="end"/>
      </w:r>
    </w:p>
    <w:p w14:paraId="7FE40DD3">
      <w:r>
        <w:fldChar w:fldCharType="end"/>
      </w:r>
    </w:p>
    <w:p w14:paraId="6AF34712">
      <w:pPr>
        <w:pStyle w:val="3"/>
        <w:numPr>
          <w:ilvl w:val="0"/>
          <w:numId w:val="2"/>
        </w:numPr>
        <w:rPr>
          <w:rFonts w:hint="default"/>
        </w:rPr>
      </w:pPr>
      <w:bookmarkStart w:id="3" w:name="_Toc28088"/>
      <w:r>
        <w:t>Introduction</w:t>
      </w:r>
      <w:bookmarkEnd w:id="3"/>
    </w:p>
    <w:p w14:paraId="11FA5B47">
      <w:r>
        <w:tab/>
      </w:r>
      <w:r>
        <w:t>This report include analysis of coursework functionality and development stages of this project.  The jukebox simulation provide view tracks functionality which can find and print track information on screen. This project will improve jukebox simulation with few more features such as create tracks playlist and update tracks information. This report follow the chronological order of the development from design, coding, testing, conclusion and innovation.</w:t>
      </w:r>
    </w:p>
    <w:p w14:paraId="4C8C6F42">
      <w:pPr>
        <w:pStyle w:val="3"/>
        <w:numPr>
          <w:ilvl w:val="0"/>
          <w:numId w:val="2"/>
        </w:numPr>
        <w:rPr>
          <w:rFonts w:hint="default"/>
        </w:rPr>
      </w:pPr>
      <w:bookmarkStart w:id="4" w:name="_Toc22801"/>
      <w:r>
        <w:t>Design and Development</w:t>
      </w:r>
      <w:bookmarkEnd w:id="4"/>
    </w:p>
    <w:p w14:paraId="13720175">
      <w:pPr>
        <w:numPr>
          <w:ilvl w:val="1"/>
          <w:numId w:val="2"/>
        </w:numPr>
        <w:ind w:left="720" w:leftChars="0" w:firstLine="0" w:firstLineChars="0"/>
        <w:rPr>
          <w:rFonts w:hint="default"/>
          <w:lang w:val="en-US"/>
        </w:rPr>
      </w:pPr>
      <w:r>
        <w:rPr>
          <w:rFonts w:hint="default"/>
          <w:b/>
          <w:bCs/>
          <w:sz w:val="24"/>
          <w:szCs w:val="24"/>
          <w:lang w:val="en-US"/>
        </w:rPr>
        <w:t>Design:</w:t>
      </w:r>
    </w:p>
    <w:p w14:paraId="42952738">
      <w:r>
        <w:tab/>
      </w:r>
      <w:r>
        <w:t xml:space="preserve">The track player and view track have the exact same layout as original program but wheat colour background, black text colour, dark orange button background and white foreground as well as the other windows.  </w:t>
      </w:r>
    </w:p>
    <w:p w14:paraId="6F0E6CED">
      <w:r>
        <w:drawing>
          <wp:inline distT="0" distB="0" distL="114300" distR="114300">
            <wp:extent cx="4546600" cy="1906905"/>
            <wp:effectExtent l="0" t="0" r="101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546600" cy="1906905"/>
                    </a:xfrm>
                    <a:prstGeom prst="rect">
                      <a:avLst/>
                    </a:prstGeom>
                    <a:noFill/>
                    <a:ln>
                      <a:noFill/>
                    </a:ln>
                  </pic:spPr>
                </pic:pic>
              </a:graphicData>
            </a:graphic>
          </wp:inline>
        </w:drawing>
      </w:r>
    </w:p>
    <w:p w14:paraId="1775BB48">
      <w:pPr>
        <w:pStyle w:val="7"/>
      </w:pPr>
      <w:bookmarkStart w:id="5" w:name="_Ref19438"/>
      <w:r>
        <w:t xml:space="preserve">Image </w:t>
      </w:r>
      <w:r>
        <w:fldChar w:fldCharType="begin"/>
      </w:r>
      <w:r>
        <w:instrText xml:space="preserve"> SEQ Image \* ARABIC </w:instrText>
      </w:r>
      <w:r>
        <w:fldChar w:fldCharType="separate"/>
      </w:r>
      <w:r>
        <w:t>1</w:t>
      </w:r>
      <w:r>
        <w:fldChar w:fldCharType="end"/>
      </w:r>
      <w:bookmarkEnd w:id="5"/>
    </w:p>
    <w:p w14:paraId="1A9E8450">
      <w:r>
        <w:tab/>
      </w:r>
      <w:r>
        <w:tab/>
      </w:r>
    </w:p>
    <w:p w14:paraId="4E46ABA8">
      <w:r>
        <w:drawing>
          <wp:inline distT="0" distB="0" distL="114300" distR="114300">
            <wp:extent cx="5266690" cy="3006725"/>
            <wp:effectExtent l="0" t="0" r="635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5266690" cy="3006725"/>
                    </a:xfrm>
                    <a:prstGeom prst="rect">
                      <a:avLst/>
                    </a:prstGeom>
                    <a:noFill/>
                    <a:ln>
                      <a:noFill/>
                    </a:ln>
                  </pic:spPr>
                </pic:pic>
              </a:graphicData>
            </a:graphic>
          </wp:inline>
        </w:drawing>
      </w:r>
    </w:p>
    <w:p w14:paraId="7055B293">
      <w:pPr>
        <w:pStyle w:val="7"/>
      </w:pPr>
      <w:bookmarkStart w:id="6" w:name="_Ref31133"/>
      <w:r>
        <w:t xml:space="preserve">Image </w:t>
      </w:r>
      <w:r>
        <w:fldChar w:fldCharType="begin"/>
      </w:r>
      <w:r>
        <w:instrText xml:space="preserve"> SEQ Image \* ARABIC </w:instrText>
      </w:r>
      <w:r>
        <w:fldChar w:fldCharType="separate"/>
      </w:r>
      <w:r>
        <w:t>2</w:t>
      </w:r>
      <w:r>
        <w:fldChar w:fldCharType="end"/>
      </w:r>
      <w:bookmarkEnd w:id="6"/>
    </w:p>
    <w:p w14:paraId="08342786"/>
    <w:p w14:paraId="53DCEAD6">
      <w:r>
        <w:tab/>
      </w:r>
    </w:p>
    <w:p w14:paraId="5D2A058F"/>
    <w:p w14:paraId="3024156B">
      <w:r>
        <w:tab/>
      </w:r>
      <w:r>
        <w:t xml:space="preserve">The create tracks list layout, which have an input entry to get the track number, one button on the same row as the entry to add the track(if exist) to playlist, another button below to reset list or delete all track from list which have red background, a big scroll text to display all track’s basic information such as name, artist and play count, at the same row, there is a play button to play all track, in this case it only increase play count of track in playlist.  </w:t>
      </w:r>
    </w:p>
    <w:p w14:paraId="735674DF">
      <w:r>
        <w:drawing>
          <wp:inline distT="0" distB="0" distL="114300" distR="114300">
            <wp:extent cx="3765550" cy="2533650"/>
            <wp:effectExtent l="0" t="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765550" cy="2533650"/>
                    </a:xfrm>
                    <a:prstGeom prst="rect">
                      <a:avLst/>
                    </a:prstGeom>
                    <a:noFill/>
                    <a:ln>
                      <a:noFill/>
                    </a:ln>
                  </pic:spPr>
                </pic:pic>
              </a:graphicData>
            </a:graphic>
          </wp:inline>
        </w:drawing>
      </w:r>
    </w:p>
    <w:p w14:paraId="4C536E6C">
      <w:pPr>
        <w:pStyle w:val="7"/>
      </w:pPr>
      <w:bookmarkStart w:id="7" w:name="_Ref31447"/>
      <w:r>
        <w:t xml:space="preserve">Image </w:t>
      </w:r>
      <w:r>
        <w:fldChar w:fldCharType="begin"/>
      </w:r>
      <w:r>
        <w:instrText xml:space="preserve"> SEQ Image \* ARABIC </w:instrText>
      </w:r>
      <w:r>
        <w:fldChar w:fldCharType="separate"/>
      </w:r>
      <w:r>
        <w:t>3</w:t>
      </w:r>
      <w:r>
        <w:fldChar w:fldCharType="end"/>
      </w:r>
      <w:bookmarkEnd w:id="7"/>
    </w:p>
    <w:p w14:paraId="37BFF602"/>
    <w:p w14:paraId="5A4D7D39"/>
    <w:p w14:paraId="69C9CD05">
      <w:r>
        <w:tab/>
      </w:r>
      <w:r>
        <w:t xml:space="preserve">Update tracks window, this window have two entries of track number and new rating, update button on the same row to update track rating, change window size display new track information on text box. </w:t>
      </w:r>
    </w:p>
    <w:p w14:paraId="7DCB266F">
      <w:r>
        <w:drawing>
          <wp:inline distT="0" distB="0" distL="114300" distR="114300">
            <wp:extent cx="5271135" cy="2200910"/>
            <wp:effectExtent l="0" t="0" r="190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71135" cy="2200910"/>
                    </a:xfrm>
                    <a:prstGeom prst="rect">
                      <a:avLst/>
                    </a:prstGeom>
                    <a:noFill/>
                    <a:ln>
                      <a:noFill/>
                    </a:ln>
                  </pic:spPr>
                </pic:pic>
              </a:graphicData>
            </a:graphic>
          </wp:inline>
        </w:drawing>
      </w:r>
    </w:p>
    <w:p w14:paraId="758E668F">
      <w:pPr>
        <w:pStyle w:val="7"/>
      </w:pPr>
      <w:bookmarkStart w:id="8" w:name="_Ref31649"/>
      <w:r>
        <w:t xml:space="preserve">Image </w:t>
      </w:r>
      <w:r>
        <w:fldChar w:fldCharType="begin"/>
      </w:r>
      <w:r>
        <w:instrText xml:space="preserve"> SEQ Image \* ARABIC </w:instrText>
      </w:r>
      <w:r>
        <w:fldChar w:fldCharType="separate"/>
      </w:r>
      <w:r>
        <w:t>4</w:t>
      </w:r>
      <w:r>
        <w:fldChar w:fldCharType="end"/>
      </w:r>
      <w:bookmarkEnd w:id="8"/>
    </w:p>
    <w:p w14:paraId="5017057C">
      <w:pPr>
        <w:numPr>
          <w:ilvl w:val="1"/>
          <w:numId w:val="2"/>
        </w:numPr>
        <w:ind w:left="720" w:leftChars="0" w:firstLine="0" w:firstLineChars="0"/>
        <w:rPr>
          <w:rFonts w:hint="default"/>
          <w:b/>
          <w:bCs/>
          <w:sz w:val="24"/>
          <w:szCs w:val="24"/>
          <w:lang w:val="en-US"/>
        </w:rPr>
      </w:pPr>
      <w:r>
        <w:rPr>
          <w:rFonts w:hint="default"/>
          <w:b/>
          <w:bCs/>
          <w:sz w:val="24"/>
          <w:szCs w:val="24"/>
          <w:lang w:val="en-US"/>
        </w:rPr>
        <w:t>Development</w:t>
      </w:r>
    </w:p>
    <w:p w14:paraId="73016E10">
      <w:pPr>
        <w:numPr>
          <w:ilvl w:val="0"/>
          <w:numId w:val="3"/>
        </w:numPr>
        <w:ind w:left="1420" w:leftChars="0" w:hanging="420" w:firstLineChars="0"/>
        <w:rPr>
          <w:rFonts w:hint="default"/>
          <w:b/>
          <w:bCs/>
          <w:lang w:val="en-US"/>
        </w:rPr>
      </w:pPr>
      <w:r>
        <w:rPr>
          <w:rFonts w:hint="default"/>
          <w:b/>
          <w:bCs/>
          <w:sz w:val="22"/>
          <w:szCs w:val="22"/>
          <w:lang w:val="en-US"/>
        </w:rPr>
        <w:t>Planning</w:t>
      </w:r>
    </w:p>
    <w:p w14:paraId="1245609A">
      <w:pPr>
        <w:numPr>
          <w:numId w:val="0"/>
        </w:numPr>
        <w:ind w:left="1260" w:leftChars="0"/>
        <w:rPr>
          <w:rFonts w:hint="default"/>
          <w:b w:val="0"/>
          <w:bCs w:val="0"/>
          <w:sz w:val="22"/>
          <w:szCs w:val="22"/>
          <w:lang w:val="en-US"/>
        </w:rPr>
      </w:pPr>
      <w:r>
        <w:rPr>
          <w:rFonts w:hint="default"/>
          <w:b/>
          <w:bCs/>
          <w:sz w:val="22"/>
          <w:szCs w:val="22"/>
          <w:lang w:val="en-US"/>
        </w:rPr>
        <w:tab/>
      </w:r>
      <w:r>
        <w:rPr>
          <w:rFonts w:hint="default"/>
          <w:b w:val="0"/>
          <w:bCs w:val="0"/>
          <w:sz w:val="22"/>
          <w:szCs w:val="22"/>
          <w:lang w:val="en-US"/>
        </w:rPr>
        <w:t>This project based on the original source code and added basic functionality of a jukebox simulation. Including, create tracks playlist and update tracks rating. First step of the process is to make GUIs closest to designs possible. The next step is develop the working version based on the GUIs from previous step and prepare for testing.</w:t>
      </w:r>
    </w:p>
    <w:p w14:paraId="56FB4C36">
      <w:pPr>
        <w:numPr>
          <w:ilvl w:val="0"/>
          <w:numId w:val="3"/>
        </w:numPr>
        <w:ind w:left="1420" w:leftChars="0" w:hanging="420" w:firstLineChars="0"/>
        <w:rPr>
          <w:rFonts w:hint="default"/>
          <w:b w:val="0"/>
          <w:bCs w:val="0"/>
          <w:sz w:val="22"/>
          <w:szCs w:val="22"/>
          <w:lang w:val="en-US"/>
        </w:rPr>
      </w:pPr>
      <w:r>
        <w:rPr>
          <w:rFonts w:hint="default"/>
          <w:b/>
          <w:bCs/>
          <w:sz w:val="22"/>
          <w:szCs w:val="22"/>
          <w:lang w:val="en-US"/>
        </w:rPr>
        <w:t>Development</w:t>
      </w:r>
    </w:p>
    <w:p w14:paraId="74C33B7D">
      <w:pPr>
        <w:numPr>
          <w:numId w:val="0"/>
        </w:numPr>
        <w:ind w:left="1260" w:leftChars="0"/>
        <w:rPr>
          <w:rFonts w:hint="default"/>
          <w:b w:val="0"/>
          <w:bCs w:val="0"/>
          <w:sz w:val="22"/>
          <w:szCs w:val="22"/>
          <w:lang w:val="en-US"/>
        </w:rPr>
      </w:pPr>
      <w:r>
        <w:rPr>
          <w:rFonts w:hint="default"/>
          <w:b w:val="0"/>
          <w:bCs w:val="0"/>
          <w:sz w:val="22"/>
          <w:szCs w:val="22"/>
          <w:lang w:val="en-US"/>
        </w:rPr>
        <w:tab/>
        <w:t>As the plan above, the first step is develop the GUIs based on the designs. This step is not difficult since track player and view tracks have no change in layout and only have to configure the colour(</w:t>
      </w:r>
      <w:r>
        <w:rPr>
          <w:rFonts w:hint="default"/>
          <w:b w:val="0"/>
          <w:bCs w:val="0"/>
          <w:sz w:val="22"/>
          <w:szCs w:val="22"/>
          <w:lang w:val="en-US"/>
        </w:rPr>
        <w:fldChar w:fldCharType="begin"/>
      </w:r>
      <w:r>
        <w:rPr>
          <w:rFonts w:hint="default"/>
          <w:b w:val="0"/>
          <w:bCs w:val="0"/>
          <w:sz w:val="22"/>
          <w:szCs w:val="22"/>
          <w:lang w:val="en-US"/>
        </w:rPr>
        <w:instrText xml:space="preserve"> REF _Ref17167 \h </w:instrText>
      </w:r>
      <w:r>
        <w:rPr>
          <w:rFonts w:hint="default"/>
          <w:b w:val="0"/>
          <w:bCs w:val="0"/>
          <w:sz w:val="22"/>
          <w:szCs w:val="22"/>
          <w:lang w:val="en-US"/>
        </w:rPr>
        <w:fldChar w:fldCharType="separate"/>
      </w:r>
      <w:r>
        <w:t>Image 5</w:t>
      </w:r>
      <w:r>
        <w:rPr>
          <w:rFonts w:hint="default"/>
          <w:b w:val="0"/>
          <w:bCs w:val="0"/>
          <w:sz w:val="22"/>
          <w:szCs w:val="22"/>
          <w:lang w:val="en-US"/>
        </w:rPr>
        <w:fldChar w:fldCharType="end"/>
      </w:r>
      <w:r>
        <w:rPr>
          <w:rFonts w:hint="default"/>
          <w:b w:val="0"/>
          <w:bCs w:val="0"/>
          <w:sz w:val="22"/>
          <w:szCs w:val="22"/>
          <w:lang w:val="en-US"/>
        </w:rPr>
        <w:t>,</w:t>
      </w:r>
      <w:r>
        <w:rPr>
          <w:rFonts w:hint="default"/>
          <w:b w:val="0"/>
          <w:bCs w:val="0"/>
          <w:sz w:val="22"/>
          <w:szCs w:val="22"/>
          <w:lang w:val="en-US"/>
        </w:rPr>
        <w:fldChar w:fldCharType="begin"/>
      </w:r>
      <w:r>
        <w:rPr>
          <w:rFonts w:hint="default"/>
          <w:b w:val="0"/>
          <w:bCs w:val="0"/>
          <w:sz w:val="22"/>
          <w:szCs w:val="22"/>
          <w:lang w:val="en-US"/>
        </w:rPr>
        <w:instrText xml:space="preserve"> REF _Ref17180 \h </w:instrText>
      </w:r>
      <w:r>
        <w:rPr>
          <w:rFonts w:hint="default"/>
          <w:b w:val="0"/>
          <w:bCs w:val="0"/>
          <w:sz w:val="22"/>
          <w:szCs w:val="22"/>
          <w:lang w:val="en-US"/>
        </w:rPr>
        <w:fldChar w:fldCharType="separate"/>
      </w:r>
      <w:r>
        <w:t>Image 6</w:t>
      </w:r>
      <w:r>
        <w:rPr>
          <w:rFonts w:hint="default"/>
          <w:b w:val="0"/>
          <w:bCs w:val="0"/>
          <w:sz w:val="22"/>
          <w:szCs w:val="22"/>
          <w:lang w:val="en-US"/>
        </w:rPr>
        <w:fldChar w:fldCharType="end"/>
      </w:r>
      <w:r>
        <w:rPr>
          <w:rFonts w:hint="default"/>
          <w:b w:val="0"/>
          <w:bCs w:val="0"/>
          <w:sz w:val="22"/>
          <w:szCs w:val="22"/>
          <w:lang w:val="en-US"/>
        </w:rPr>
        <w:t>). Meanwhile the create track list and update track GUIs was built upon the other class work which use inheritance class of tkinter.TK for the GUIs instead of nomal class like view track.(</w:t>
      </w:r>
      <w:r>
        <w:rPr>
          <w:rFonts w:hint="default"/>
          <w:b w:val="0"/>
          <w:bCs w:val="0"/>
          <w:sz w:val="22"/>
          <w:szCs w:val="22"/>
          <w:lang w:val="en-US"/>
        </w:rPr>
        <w:fldChar w:fldCharType="begin"/>
      </w:r>
      <w:r>
        <w:rPr>
          <w:rFonts w:hint="default"/>
          <w:b w:val="0"/>
          <w:bCs w:val="0"/>
          <w:sz w:val="22"/>
          <w:szCs w:val="22"/>
          <w:lang w:val="en-US"/>
        </w:rPr>
        <w:instrText xml:space="preserve"> REF _Ref17617 \h </w:instrText>
      </w:r>
      <w:r>
        <w:rPr>
          <w:rFonts w:hint="default"/>
          <w:b w:val="0"/>
          <w:bCs w:val="0"/>
          <w:sz w:val="22"/>
          <w:szCs w:val="22"/>
          <w:lang w:val="en-US"/>
        </w:rPr>
        <w:fldChar w:fldCharType="separate"/>
      </w:r>
      <w:r>
        <w:t>Image 7</w:t>
      </w:r>
      <w:r>
        <w:rPr>
          <w:rFonts w:hint="default"/>
          <w:b w:val="0"/>
          <w:bCs w:val="0"/>
          <w:sz w:val="22"/>
          <w:szCs w:val="22"/>
          <w:lang w:val="en-US"/>
        </w:rPr>
        <w:fldChar w:fldCharType="end"/>
      </w:r>
      <w:r>
        <w:rPr>
          <w:rFonts w:hint="default"/>
          <w:b w:val="0"/>
          <w:bCs w:val="0"/>
          <w:sz w:val="22"/>
          <w:szCs w:val="22"/>
          <w:lang w:val="en-US"/>
        </w:rPr>
        <w:t>,</w:t>
      </w:r>
      <w:r>
        <w:rPr>
          <w:rFonts w:hint="default"/>
          <w:b w:val="0"/>
          <w:bCs w:val="0"/>
          <w:sz w:val="22"/>
          <w:szCs w:val="22"/>
          <w:lang w:val="en-US"/>
        </w:rPr>
        <w:fldChar w:fldCharType="begin"/>
      </w:r>
      <w:r>
        <w:rPr>
          <w:rFonts w:hint="default"/>
          <w:b w:val="0"/>
          <w:bCs w:val="0"/>
          <w:sz w:val="22"/>
          <w:szCs w:val="22"/>
          <w:lang w:val="en-US"/>
        </w:rPr>
        <w:instrText xml:space="preserve"> REF _Ref17627 \h </w:instrText>
      </w:r>
      <w:r>
        <w:rPr>
          <w:rFonts w:hint="default"/>
          <w:b w:val="0"/>
          <w:bCs w:val="0"/>
          <w:sz w:val="22"/>
          <w:szCs w:val="22"/>
          <w:lang w:val="en-US"/>
        </w:rPr>
        <w:fldChar w:fldCharType="separate"/>
      </w:r>
      <w:r>
        <w:t>Image 8</w:t>
      </w:r>
      <w:r>
        <w:rPr>
          <w:rFonts w:hint="default"/>
          <w:b w:val="0"/>
          <w:bCs w:val="0"/>
          <w:sz w:val="22"/>
          <w:szCs w:val="22"/>
          <w:lang w:val="en-US"/>
        </w:rPr>
        <w:fldChar w:fldCharType="end"/>
      </w:r>
      <w:r>
        <w:rPr>
          <w:rFonts w:hint="default"/>
          <w:b w:val="0"/>
          <w:bCs w:val="0"/>
          <w:sz w:val="22"/>
          <w:szCs w:val="22"/>
          <w:lang w:val="en-US"/>
        </w:rPr>
        <w:t xml:space="preserve">-Update track GUI, </w:t>
      </w:r>
      <w:r>
        <w:rPr>
          <w:rFonts w:hint="default"/>
          <w:b w:val="0"/>
          <w:bCs w:val="0"/>
          <w:sz w:val="22"/>
          <w:szCs w:val="22"/>
          <w:lang w:val="en-US"/>
        </w:rPr>
        <w:fldChar w:fldCharType="begin"/>
      </w:r>
      <w:r>
        <w:rPr>
          <w:rFonts w:hint="default"/>
          <w:b w:val="0"/>
          <w:bCs w:val="0"/>
          <w:sz w:val="22"/>
          <w:szCs w:val="22"/>
          <w:lang w:val="en-US"/>
        </w:rPr>
        <w:instrText xml:space="preserve"> REF _Ref18150 \h </w:instrText>
      </w:r>
      <w:r>
        <w:rPr>
          <w:rFonts w:hint="default"/>
          <w:b w:val="0"/>
          <w:bCs w:val="0"/>
          <w:sz w:val="22"/>
          <w:szCs w:val="22"/>
          <w:lang w:val="en-US"/>
        </w:rPr>
        <w:fldChar w:fldCharType="separate"/>
      </w:r>
      <w:r>
        <w:t>Image 9</w:t>
      </w:r>
      <w:r>
        <w:rPr>
          <w:rFonts w:hint="default"/>
          <w:b w:val="0"/>
          <w:bCs w:val="0"/>
          <w:sz w:val="22"/>
          <w:szCs w:val="22"/>
          <w:lang w:val="en-US"/>
        </w:rPr>
        <w:fldChar w:fldCharType="end"/>
      </w:r>
      <w:r>
        <w:rPr>
          <w:rFonts w:hint="default"/>
          <w:b w:val="0"/>
          <w:bCs w:val="0"/>
          <w:sz w:val="22"/>
          <w:szCs w:val="22"/>
          <w:lang w:val="en-US"/>
        </w:rPr>
        <w:t xml:space="preserve">-Create tracks list GUI)  </w:t>
      </w:r>
    </w:p>
    <w:p w14:paraId="4CB4207A">
      <w:pPr>
        <w:numPr>
          <w:numId w:val="0"/>
        </w:numPr>
        <w:ind w:left="1260" w:leftChars="0"/>
        <w:rPr>
          <w:rFonts w:hint="default"/>
          <w:b w:val="0"/>
          <w:bCs w:val="0"/>
          <w:sz w:val="22"/>
          <w:szCs w:val="22"/>
          <w:lang w:val="en-US"/>
        </w:rPr>
      </w:pPr>
    </w:p>
    <w:p w14:paraId="7EED45FA">
      <w:pPr>
        <w:numPr>
          <w:ilvl w:val="0"/>
          <w:numId w:val="0"/>
        </w:numPr>
        <w:ind w:left="1260" w:leftChars="0"/>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The next step is develop the functions for update track and create tracks list. Create track list have three function for three button. First function is add song to add a track to the play list. When you type a number in the song number Entry and press Add song button, if the track with that library number exist, the track will be added in the tracks list and track list will be display on scroll text box(</w:t>
      </w:r>
      <w:r>
        <w:rPr>
          <w:rFonts w:hint="default"/>
          <w:b w:val="0"/>
          <w:bCs w:val="0"/>
          <w:sz w:val="22"/>
          <w:szCs w:val="22"/>
          <w:lang w:val="en-US"/>
        </w:rPr>
        <w:fldChar w:fldCharType="begin"/>
      </w:r>
      <w:r>
        <w:rPr>
          <w:rFonts w:hint="default"/>
          <w:b w:val="0"/>
          <w:bCs w:val="0"/>
          <w:sz w:val="22"/>
          <w:szCs w:val="22"/>
          <w:lang w:val="en-US"/>
        </w:rPr>
        <w:instrText xml:space="preserve"> REF _Ref21187 \h </w:instrText>
      </w:r>
      <w:r>
        <w:rPr>
          <w:rFonts w:hint="default"/>
          <w:b w:val="0"/>
          <w:bCs w:val="0"/>
          <w:sz w:val="22"/>
          <w:szCs w:val="22"/>
          <w:lang w:val="en-US"/>
        </w:rPr>
        <w:fldChar w:fldCharType="separate"/>
      </w:r>
      <w:r>
        <w:rPr>
          <w:rFonts w:hint="default"/>
          <w:b w:val="0"/>
          <w:bCs w:val="0"/>
          <w:sz w:val="22"/>
          <w:szCs w:val="22"/>
          <w:lang w:val="en-US"/>
        </w:rPr>
        <w:t>Image 10</w:t>
      </w:r>
      <w:r>
        <w:rPr>
          <w:rFonts w:hint="default"/>
          <w:b w:val="0"/>
          <w:bCs w:val="0"/>
          <w:sz w:val="22"/>
          <w:szCs w:val="22"/>
          <w:lang w:val="en-US"/>
        </w:rPr>
        <w:fldChar w:fldCharType="end"/>
      </w:r>
      <w:r>
        <w:rPr>
          <w:rFonts w:hint="default"/>
          <w:b w:val="0"/>
          <w:bCs w:val="0"/>
          <w:sz w:val="22"/>
          <w:szCs w:val="22"/>
          <w:lang w:val="en-US"/>
        </w:rPr>
        <w:t>). If track doesn’t exist, the status label will be configure to Song doesn’t exist(</w:t>
      </w:r>
      <w:r>
        <w:rPr>
          <w:rFonts w:hint="default"/>
          <w:b w:val="0"/>
          <w:bCs w:val="0"/>
          <w:sz w:val="22"/>
          <w:szCs w:val="22"/>
          <w:lang w:val="en-US"/>
        </w:rPr>
        <w:fldChar w:fldCharType="begin"/>
      </w:r>
      <w:r>
        <w:rPr>
          <w:rFonts w:hint="default"/>
          <w:b w:val="0"/>
          <w:bCs w:val="0"/>
          <w:sz w:val="22"/>
          <w:szCs w:val="22"/>
          <w:lang w:val="en-US"/>
        </w:rPr>
        <w:instrText xml:space="preserve"> REF _Ref22326 \h </w:instrText>
      </w:r>
      <w:r>
        <w:rPr>
          <w:rFonts w:hint="default"/>
          <w:b w:val="0"/>
          <w:bCs w:val="0"/>
          <w:sz w:val="22"/>
          <w:szCs w:val="22"/>
          <w:lang w:val="en-US"/>
        </w:rPr>
        <w:fldChar w:fldCharType="separate"/>
      </w:r>
      <w:r>
        <w:rPr>
          <w:rFonts w:hint="default"/>
          <w:b w:val="0"/>
          <w:bCs w:val="0"/>
          <w:sz w:val="22"/>
          <w:szCs w:val="22"/>
          <w:lang w:val="en-US"/>
        </w:rPr>
        <w:t>Image 11</w:t>
      </w:r>
      <w:r>
        <w:rPr>
          <w:rFonts w:hint="default"/>
          <w:b w:val="0"/>
          <w:bCs w:val="0"/>
          <w:sz w:val="22"/>
          <w:szCs w:val="22"/>
          <w:lang w:val="en-US"/>
        </w:rPr>
        <w:fldChar w:fldCharType="end"/>
      </w:r>
      <w:r>
        <w:rPr>
          <w:rFonts w:hint="default"/>
          <w:b w:val="0"/>
          <w:bCs w:val="0"/>
          <w:sz w:val="22"/>
          <w:szCs w:val="22"/>
          <w:lang w:val="en-US"/>
        </w:rPr>
        <w:t>). Second function is reset list, which delete all track from playlist and write list reset on screen (</w:t>
      </w:r>
      <w:r>
        <w:rPr>
          <w:rFonts w:hint="default"/>
          <w:b w:val="0"/>
          <w:bCs w:val="0"/>
          <w:sz w:val="22"/>
          <w:szCs w:val="22"/>
          <w:lang w:val="en-US"/>
        </w:rPr>
        <w:fldChar w:fldCharType="begin"/>
      </w:r>
      <w:r>
        <w:rPr>
          <w:rFonts w:hint="default"/>
          <w:b w:val="0"/>
          <w:bCs w:val="0"/>
          <w:sz w:val="22"/>
          <w:szCs w:val="22"/>
          <w:lang w:val="en-US"/>
        </w:rPr>
        <w:instrText xml:space="preserve"> REF _Ref25647 \h </w:instrText>
      </w:r>
      <w:r>
        <w:rPr>
          <w:rFonts w:hint="default"/>
          <w:b w:val="0"/>
          <w:bCs w:val="0"/>
          <w:sz w:val="22"/>
          <w:szCs w:val="22"/>
          <w:lang w:val="en-US"/>
        </w:rPr>
        <w:fldChar w:fldCharType="separate"/>
      </w:r>
      <w:r>
        <w:t>Image 12</w:t>
      </w:r>
      <w:r>
        <w:rPr>
          <w:rFonts w:hint="default"/>
          <w:b w:val="0"/>
          <w:bCs w:val="0"/>
          <w:sz w:val="22"/>
          <w:szCs w:val="22"/>
          <w:lang w:val="en-US"/>
        </w:rPr>
        <w:fldChar w:fldCharType="end"/>
      </w:r>
      <w:r>
        <w:rPr>
          <w:rFonts w:hint="default"/>
          <w:b w:val="0"/>
          <w:bCs w:val="0"/>
          <w:sz w:val="22"/>
          <w:szCs w:val="22"/>
          <w:lang w:val="en-US"/>
        </w:rPr>
        <w:t>). Third function is play track, this function will increase play count of tracks in play list(</w:t>
      </w:r>
      <w:r>
        <w:rPr>
          <w:rFonts w:hint="default"/>
          <w:b w:val="0"/>
          <w:bCs w:val="0"/>
          <w:sz w:val="22"/>
          <w:szCs w:val="22"/>
          <w:lang w:val="en-US"/>
        </w:rPr>
        <w:fldChar w:fldCharType="begin"/>
      </w:r>
      <w:r>
        <w:rPr>
          <w:rFonts w:hint="default"/>
          <w:b w:val="0"/>
          <w:bCs w:val="0"/>
          <w:sz w:val="22"/>
          <w:szCs w:val="22"/>
          <w:lang w:val="en-US"/>
        </w:rPr>
        <w:instrText xml:space="preserve"> REF _Ref27270 \h </w:instrText>
      </w:r>
      <w:r>
        <w:rPr>
          <w:rFonts w:hint="default"/>
          <w:b w:val="0"/>
          <w:bCs w:val="0"/>
          <w:sz w:val="22"/>
          <w:szCs w:val="22"/>
          <w:lang w:val="en-US"/>
        </w:rPr>
        <w:fldChar w:fldCharType="separate"/>
      </w:r>
      <w:r>
        <w:t>Image 13</w:t>
      </w:r>
      <w:r>
        <w:rPr>
          <w:rFonts w:hint="default"/>
          <w:b w:val="0"/>
          <w:bCs w:val="0"/>
          <w:sz w:val="22"/>
          <w:szCs w:val="22"/>
          <w:lang w:val="en-US"/>
        </w:rPr>
        <w:fldChar w:fldCharType="end"/>
      </w:r>
      <w:r>
        <w:rPr>
          <w:rFonts w:hint="default"/>
          <w:b w:val="0"/>
          <w:bCs w:val="0"/>
          <w:sz w:val="22"/>
          <w:szCs w:val="22"/>
          <w:lang w:val="en-US"/>
        </w:rPr>
        <w:t>).</w:t>
      </w:r>
    </w:p>
    <w:p w14:paraId="539C707E">
      <w:pPr>
        <w:numPr>
          <w:ilvl w:val="0"/>
          <w:numId w:val="0"/>
        </w:numPr>
        <w:ind w:left="1260" w:leftChars="0"/>
        <w:rPr>
          <w:rFonts w:hint="default"/>
          <w:b w:val="0"/>
          <w:bCs w:val="0"/>
          <w:sz w:val="22"/>
          <w:szCs w:val="22"/>
          <w:lang w:val="en-US"/>
        </w:rPr>
      </w:pPr>
      <w:r>
        <w:rPr>
          <w:rFonts w:hint="default"/>
          <w:b w:val="0"/>
          <w:bCs w:val="0"/>
          <w:sz w:val="22"/>
          <w:szCs w:val="22"/>
          <w:lang w:val="en-US"/>
        </w:rPr>
        <w:tab/>
        <w:t>The only function in update track is update track rating, if track number and  rating are valid, the track with that key will change the rating to the rating in the rating entry, the window change size, text box appear and track information display on text box(</w:t>
      </w:r>
      <w:r>
        <w:rPr>
          <w:rFonts w:hint="default"/>
          <w:b w:val="0"/>
          <w:bCs w:val="0"/>
          <w:sz w:val="22"/>
          <w:szCs w:val="22"/>
          <w:lang w:val="en-US"/>
        </w:rPr>
        <w:fldChar w:fldCharType="begin"/>
      </w:r>
      <w:r>
        <w:rPr>
          <w:rFonts w:hint="default"/>
          <w:b w:val="0"/>
          <w:bCs w:val="0"/>
          <w:sz w:val="22"/>
          <w:szCs w:val="22"/>
          <w:lang w:val="en-US"/>
        </w:rPr>
        <w:instrText xml:space="preserve"> REF _Ref30248 \h </w:instrText>
      </w:r>
      <w:r>
        <w:rPr>
          <w:rFonts w:hint="default"/>
          <w:b w:val="0"/>
          <w:bCs w:val="0"/>
          <w:sz w:val="22"/>
          <w:szCs w:val="22"/>
          <w:lang w:val="en-US"/>
        </w:rPr>
        <w:fldChar w:fldCharType="separate"/>
      </w:r>
      <w:r>
        <w:t>Image 14</w:t>
      </w:r>
      <w:r>
        <w:rPr>
          <w:rFonts w:hint="default"/>
          <w:b w:val="0"/>
          <w:bCs w:val="0"/>
          <w:sz w:val="22"/>
          <w:szCs w:val="22"/>
          <w:lang w:val="en-US"/>
        </w:rPr>
        <w:fldChar w:fldCharType="end"/>
      </w:r>
      <w:r>
        <w:rPr>
          <w:rFonts w:hint="default"/>
          <w:b w:val="0"/>
          <w:bCs w:val="0"/>
          <w:sz w:val="22"/>
          <w:szCs w:val="22"/>
          <w:lang w:val="en-US"/>
        </w:rPr>
        <w:t>). If any of the inputs is invalid, the text box appear and write invalid inputs depend on what is invalid.</w:t>
      </w:r>
    </w:p>
    <w:p w14:paraId="09FF778E">
      <w:pPr>
        <w:numPr>
          <w:ilvl w:val="0"/>
          <w:numId w:val="0"/>
        </w:numPr>
        <w:ind w:left="1260" w:leftChars="0"/>
        <w:rPr>
          <w:rFonts w:hint="default"/>
          <w:b w:val="0"/>
          <w:bCs w:val="0"/>
          <w:sz w:val="22"/>
          <w:szCs w:val="22"/>
          <w:lang w:val="en-US"/>
        </w:rPr>
      </w:pPr>
      <w:r>
        <w:rPr>
          <w:rFonts w:hint="default"/>
          <w:b w:val="0"/>
          <w:bCs w:val="0"/>
          <w:sz w:val="22"/>
          <w:szCs w:val="22"/>
          <w:lang w:val="en-US"/>
        </w:rPr>
        <w:tab/>
        <w:t xml:space="preserve">  </w:t>
      </w:r>
    </w:p>
    <w:p w14:paraId="68378E26">
      <w:pPr>
        <w:numPr>
          <w:ilvl w:val="0"/>
          <w:numId w:val="0"/>
        </w:numPr>
        <w:ind w:left="1260" w:leftChars="0"/>
        <w:rPr>
          <w:rFonts w:hint="default"/>
          <w:b w:val="0"/>
          <w:bCs w:val="0"/>
          <w:sz w:val="22"/>
          <w:szCs w:val="22"/>
          <w:lang w:val="en-US"/>
        </w:rPr>
      </w:pPr>
      <w:r>
        <w:rPr>
          <w:rFonts w:hint="default"/>
          <w:b w:val="0"/>
          <w:bCs w:val="0"/>
          <w:sz w:val="22"/>
          <w:szCs w:val="22"/>
          <w:lang w:val="en-US"/>
        </w:rPr>
        <w:tab/>
      </w:r>
    </w:p>
    <w:p w14:paraId="44296053">
      <w:pPr>
        <w:numPr>
          <w:numId w:val="0"/>
        </w:numPr>
        <w:ind w:left="1260" w:leftChars="0"/>
        <w:rPr>
          <w:rFonts w:hint="default"/>
          <w:b w:val="0"/>
          <w:bCs w:val="0"/>
          <w:sz w:val="22"/>
          <w:szCs w:val="22"/>
          <w:lang w:val="en-US"/>
        </w:rPr>
      </w:pPr>
      <w:r>
        <w:rPr>
          <w:rFonts w:hint="default"/>
          <w:b w:val="0"/>
          <w:bCs w:val="0"/>
          <w:sz w:val="22"/>
          <w:szCs w:val="22"/>
          <w:lang w:val="en-US"/>
        </w:rPr>
        <w:tab/>
      </w:r>
    </w:p>
    <w:p w14:paraId="230DEEFF">
      <w:pPr>
        <w:spacing w:beforeAutospacing="1" w:afterAutospacing="1"/>
        <w:ind w:left="360"/>
      </w:pPr>
      <w:r>
        <w:drawing>
          <wp:inline distT="0" distB="0" distL="114300" distR="114300">
            <wp:extent cx="4322445" cy="1458595"/>
            <wp:effectExtent l="0" t="0" r="5715"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4322445" cy="1458595"/>
                    </a:xfrm>
                    <a:prstGeom prst="rect">
                      <a:avLst/>
                    </a:prstGeom>
                    <a:noFill/>
                    <a:ln>
                      <a:noFill/>
                    </a:ln>
                  </pic:spPr>
                </pic:pic>
              </a:graphicData>
            </a:graphic>
          </wp:inline>
        </w:drawing>
      </w:r>
    </w:p>
    <w:p w14:paraId="4295588B">
      <w:pPr>
        <w:pStyle w:val="7"/>
        <w:spacing w:beforeAutospacing="1" w:afterAutospacing="1"/>
        <w:ind w:left="360"/>
      </w:pPr>
      <w:bookmarkStart w:id="9" w:name="_Ref17167"/>
      <w:r>
        <w:t xml:space="preserve">Image </w:t>
      </w:r>
      <w:r>
        <w:fldChar w:fldCharType="begin"/>
      </w:r>
      <w:r>
        <w:instrText xml:space="preserve"> SEQ Image \* ARABIC </w:instrText>
      </w:r>
      <w:r>
        <w:fldChar w:fldCharType="separate"/>
      </w:r>
      <w:r>
        <w:t>5</w:t>
      </w:r>
      <w:r>
        <w:fldChar w:fldCharType="end"/>
      </w:r>
      <w:bookmarkEnd w:id="9"/>
    </w:p>
    <w:p w14:paraId="0F8A52D2">
      <w:r>
        <w:drawing>
          <wp:inline distT="0" distB="0" distL="114300" distR="114300">
            <wp:extent cx="4650105" cy="2369820"/>
            <wp:effectExtent l="0" t="0" r="13335"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tretch>
                      <a:fillRect/>
                    </a:stretch>
                  </pic:blipFill>
                  <pic:spPr>
                    <a:xfrm>
                      <a:off x="0" y="0"/>
                      <a:ext cx="4650105" cy="2369820"/>
                    </a:xfrm>
                    <a:prstGeom prst="rect">
                      <a:avLst/>
                    </a:prstGeom>
                    <a:noFill/>
                    <a:ln>
                      <a:noFill/>
                    </a:ln>
                  </pic:spPr>
                </pic:pic>
              </a:graphicData>
            </a:graphic>
          </wp:inline>
        </w:drawing>
      </w:r>
    </w:p>
    <w:p w14:paraId="627B5434">
      <w:pPr>
        <w:pStyle w:val="7"/>
      </w:pPr>
      <w:bookmarkStart w:id="10" w:name="_Ref17180"/>
      <w:r>
        <w:t xml:space="preserve">Image </w:t>
      </w:r>
      <w:r>
        <w:fldChar w:fldCharType="begin"/>
      </w:r>
      <w:r>
        <w:instrText xml:space="preserve"> SEQ Image \* ARABIC </w:instrText>
      </w:r>
      <w:r>
        <w:fldChar w:fldCharType="separate"/>
      </w:r>
      <w:r>
        <w:t>6</w:t>
      </w:r>
      <w:r>
        <w:fldChar w:fldCharType="end"/>
      </w:r>
      <w:bookmarkEnd w:id="10"/>
    </w:p>
    <w:p w14:paraId="68968400">
      <w:pPr>
        <w:spacing w:beforeAutospacing="1" w:afterAutospacing="1"/>
        <w:ind w:left="360"/>
      </w:pPr>
    </w:p>
    <w:p w14:paraId="36FACBAE">
      <w:pPr>
        <w:spacing w:beforeAutospacing="1" w:afterAutospacing="1"/>
        <w:ind w:left="360"/>
      </w:pPr>
      <w:r>
        <w:drawing>
          <wp:inline distT="0" distB="0" distL="114300" distR="114300">
            <wp:extent cx="3821430" cy="1696085"/>
            <wp:effectExtent l="0" t="0" r="3810" b="1079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tretch>
                      <a:fillRect/>
                    </a:stretch>
                  </pic:blipFill>
                  <pic:spPr>
                    <a:xfrm>
                      <a:off x="0" y="0"/>
                      <a:ext cx="3821430" cy="1696085"/>
                    </a:xfrm>
                    <a:prstGeom prst="rect">
                      <a:avLst/>
                    </a:prstGeom>
                    <a:noFill/>
                    <a:ln>
                      <a:noFill/>
                    </a:ln>
                  </pic:spPr>
                </pic:pic>
              </a:graphicData>
            </a:graphic>
          </wp:inline>
        </w:drawing>
      </w:r>
    </w:p>
    <w:p w14:paraId="17404685">
      <w:pPr>
        <w:pStyle w:val="7"/>
        <w:spacing w:beforeAutospacing="1" w:afterAutospacing="1"/>
        <w:ind w:left="360"/>
      </w:pPr>
      <w:bookmarkStart w:id="11" w:name="_Ref17617"/>
      <w:r>
        <w:t xml:space="preserve">Image </w:t>
      </w:r>
      <w:r>
        <w:fldChar w:fldCharType="begin"/>
      </w:r>
      <w:r>
        <w:instrText xml:space="preserve"> SEQ Image \* ARABIC </w:instrText>
      </w:r>
      <w:r>
        <w:fldChar w:fldCharType="separate"/>
      </w:r>
      <w:r>
        <w:t>7</w:t>
      </w:r>
      <w:r>
        <w:fldChar w:fldCharType="end"/>
      </w:r>
      <w:bookmarkEnd w:id="11"/>
    </w:p>
    <w:p w14:paraId="7E67CC3E">
      <w:r>
        <w:rPr>
          <w:rFonts w:hint="default"/>
          <w:lang w:val="en-US"/>
        </w:rPr>
        <w:t xml:space="preserve">  </w:t>
      </w:r>
      <w:r>
        <w:drawing>
          <wp:inline distT="0" distB="0" distL="114300" distR="114300">
            <wp:extent cx="3378835" cy="2397125"/>
            <wp:effectExtent l="0" t="0" r="4445" b="1079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3378835" cy="2397125"/>
                    </a:xfrm>
                    <a:prstGeom prst="rect">
                      <a:avLst/>
                    </a:prstGeom>
                    <a:noFill/>
                    <a:ln>
                      <a:noFill/>
                    </a:ln>
                  </pic:spPr>
                </pic:pic>
              </a:graphicData>
            </a:graphic>
          </wp:inline>
        </w:drawing>
      </w:r>
    </w:p>
    <w:p w14:paraId="13337EEC">
      <w:pPr>
        <w:pStyle w:val="7"/>
        <w:ind w:firstLine="100" w:firstLineChars="50"/>
      </w:pPr>
      <w:bookmarkStart w:id="12" w:name="_Ref17627"/>
      <w:r>
        <w:t xml:space="preserve">Image </w:t>
      </w:r>
      <w:r>
        <w:fldChar w:fldCharType="begin"/>
      </w:r>
      <w:r>
        <w:instrText xml:space="preserve"> SEQ Image \* ARABIC </w:instrText>
      </w:r>
      <w:r>
        <w:fldChar w:fldCharType="separate"/>
      </w:r>
      <w:r>
        <w:t>8</w:t>
      </w:r>
      <w:r>
        <w:fldChar w:fldCharType="end"/>
      </w:r>
      <w:bookmarkEnd w:id="12"/>
    </w:p>
    <w:p w14:paraId="7152EC42">
      <w:pPr>
        <w:spacing w:beforeAutospacing="1" w:afterAutospacing="1"/>
        <w:ind w:left="360"/>
      </w:pPr>
      <w:r>
        <w:drawing>
          <wp:inline distT="0" distB="0" distL="114300" distR="114300">
            <wp:extent cx="4290060" cy="3062605"/>
            <wp:effectExtent l="0" t="0" r="7620"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4290060" cy="3062605"/>
                    </a:xfrm>
                    <a:prstGeom prst="rect">
                      <a:avLst/>
                    </a:prstGeom>
                    <a:noFill/>
                    <a:ln>
                      <a:noFill/>
                    </a:ln>
                  </pic:spPr>
                </pic:pic>
              </a:graphicData>
            </a:graphic>
          </wp:inline>
        </w:drawing>
      </w:r>
    </w:p>
    <w:p w14:paraId="43E3D5B6">
      <w:pPr>
        <w:pStyle w:val="7"/>
        <w:spacing w:beforeAutospacing="1" w:afterAutospacing="1"/>
        <w:ind w:left="360"/>
      </w:pPr>
      <w:bookmarkStart w:id="13" w:name="_Ref18150"/>
      <w:r>
        <w:t xml:space="preserve">Image </w:t>
      </w:r>
      <w:r>
        <w:fldChar w:fldCharType="begin"/>
      </w:r>
      <w:r>
        <w:instrText xml:space="preserve"> SEQ Image \* ARABIC </w:instrText>
      </w:r>
      <w:r>
        <w:fldChar w:fldCharType="separate"/>
      </w:r>
      <w:r>
        <w:t>9</w:t>
      </w:r>
      <w:r>
        <w:fldChar w:fldCharType="end"/>
      </w:r>
      <w:bookmarkEnd w:id="13"/>
    </w:p>
    <w:p w14:paraId="0953DE31">
      <w:r>
        <w:drawing>
          <wp:inline distT="0" distB="0" distL="114300" distR="114300">
            <wp:extent cx="2427605" cy="1739900"/>
            <wp:effectExtent l="0" t="0" r="10795" b="1270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5"/>
                    <a:stretch>
                      <a:fillRect/>
                    </a:stretch>
                  </pic:blipFill>
                  <pic:spPr>
                    <a:xfrm>
                      <a:off x="0" y="0"/>
                      <a:ext cx="2427605" cy="1739900"/>
                    </a:xfrm>
                    <a:prstGeom prst="rect">
                      <a:avLst/>
                    </a:prstGeom>
                    <a:noFill/>
                    <a:ln>
                      <a:noFill/>
                    </a:ln>
                  </pic:spPr>
                </pic:pic>
              </a:graphicData>
            </a:graphic>
          </wp:inline>
        </w:drawing>
      </w:r>
      <w:r>
        <w:drawing>
          <wp:inline distT="0" distB="0" distL="114300" distR="114300">
            <wp:extent cx="2447290" cy="1779270"/>
            <wp:effectExtent l="0" t="0" r="6350" b="381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6"/>
                    <a:stretch>
                      <a:fillRect/>
                    </a:stretch>
                  </pic:blipFill>
                  <pic:spPr>
                    <a:xfrm>
                      <a:off x="0" y="0"/>
                      <a:ext cx="2447290" cy="1779270"/>
                    </a:xfrm>
                    <a:prstGeom prst="rect">
                      <a:avLst/>
                    </a:prstGeom>
                    <a:noFill/>
                    <a:ln>
                      <a:noFill/>
                    </a:ln>
                  </pic:spPr>
                </pic:pic>
              </a:graphicData>
            </a:graphic>
          </wp:inline>
        </w:drawing>
      </w:r>
    </w:p>
    <w:p w14:paraId="620E84D1">
      <w:pPr>
        <w:pStyle w:val="7"/>
      </w:pPr>
      <w:bookmarkStart w:id="14" w:name="_Ref21187"/>
      <w:r>
        <w:t xml:space="preserve">Image </w:t>
      </w:r>
      <w:r>
        <w:fldChar w:fldCharType="begin"/>
      </w:r>
      <w:r>
        <w:instrText xml:space="preserve"> SEQ Image \* ARABIC </w:instrText>
      </w:r>
      <w:r>
        <w:fldChar w:fldCharType="separate"/>
      </w:r>
      <w:r>
        <w:t>10</w:t>
      </w:r>
      <w:r>
        <w:fldChar w:fldCharType="end"/>
      </w:r>
      <w:bookmarkEnd w:id="14"/>
    </w:p>
    <w:p w14:paraId="22F8FF5C"/>
    <w:p w14:paraId="768C0669">
      <w:r>
        <w:rPr>
          <w:rFonts w:hint="default"/>
          <w:lang w:val="en-US"/>
        </w:rPr>
        <w:t xml:space="preserve"> </w:t>
      </w:r>
    </w:p>
    <w:p w14:paraId="50817D93">
      <w:r>
        <w:drawing>
          <wp:inline distT="0" distB="0" distL="114300" distR="114300">
            <wp:extent cx="2517775" cy="1805305"/>
            <wp:effectExtent l="0" t="0" r="12065" b="825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7"/>
                    <a:stretch>
                      <a:fillRect/>
                    </a:stretch>
                  </pic:blipFill>
                  <pic:spPr>
                    <a:xfrm>
                      <a:off x="0" y="0"/>
                      <a:ext cx="2517775" cy="1805305"/>
                    </a:xfrm>
                    <a:prstGeom prst="rect">
                      <a:avLst/>
                    </a:prstGeom>
                    <a:noFill/>
                    <a:ln>
                      <a:noFill/>
                    </a:ln>
                  </pic:spPr>
                </pic:pic>
              </a:graphicData>
            </a:graphic>
          </wp:inline>
        </w:drawing>
      </w:r>
    </w:p>
    <w:p w14:paraId="327C18BD">
      <w:pPr>
        <w:pStyle w:val="7"/>
      </w:pPr>
      <w:r>
        <w:t xml:space="preserve">Image </w:t>
      </w:r>
      <w:r>
        <w:fldChar w:fldCharType="begin"/>
      </w:r>
      <w:r>
        <w:instrText xml:space="preserve"> SEQ Image \* ARABIC </w:instrText>
      </w:r>
      <w:r>
        <w:fldChar w:fldCharType="separate"/>
      </w:r>
      <w:r>
        <w:t>11</w:t>
      </w:r>
      <w:r>
        <w:fldChar w:fldCharType="end"/>
      </w:r>
    </w:p>
    <w:p w14:paraId="37164E01"/>
    <w:p w14:paraId="60CE179D">
      <w:r>
        <w:drawing>
          <wp:inline distT="0" distB="0" distL="114300" distR="114300">
            <wp:extent cx="2538730" cy="1821180"/>
            <wp:effectExtent l="0" t="0" r="6350" b="762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18"/>
                    <a:stretch>
                      <a:fillRect/>
                    </a:stretch>
                  </pic:blipFill>
                  <pic:spPr>
                    <a:xfrm>
                      <a:off x="0" y="0"/>
                      <a:ext cx="2538730" cy="1821180"/>
                    </a:xfrm>
                    <a:prstGeom prst="rect">
                      <a:avLst/>
                    </a:prstGeom>
                    <a:noFill/>
                    <a:ln>
                      <a:noFill/>
                    </a:ln>
                  </pic:spPr>
                </pic:pic>
              </a:graphicData>
            </a:graphic>
          </wp:inline>
        </w:drawing>
      </w:r>
    </w:p>
    <w:p w14:paraId="54A5AEE1">
      <w:pPr>
        <w:pStyle w:val="7"/>
      </w:pPr>
      <w:bookmarkStart w:id="15" w:name="_Ref25647"/>
      <w:r>
        <w:t xml:space="preserve">Image </w:t>
      </w:r>
      <w:r>
        <w:fldChar w:fldCharType="begin"/>
      </w:r>
      <w:r>
        <w:instrText xml:space="preserve"> SEQ Image \* ARABIC </w:instrText>
      </w:r>
      <w:r>
        <w:fldChar w:fldCharType="separate"/>
      </w:r>
      <w:r>
        <w:t>12</w:t>
      </w:r>
      <w:r>
        <w:fldChar w:fldCharType="end"/>
      </w:r>
      <w:bookmarkEnd w:id="15"/>
    </w:p>
    <w:p w14:paraId="21C45B2E">
      <w:r>
        <w:drawing>
          <wp:inline distT="0" distB="0" distL="114300" distR="114300">
            <wp:extent cx="2570480" cy="1852295"/>
            <wp:effectExtent l="0" t="0" r="5080" b="698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19"/>
                    <a:stretch>
                      <a:fillRect/>
                    </a:stretch>
                  </pic:blipFill>
                  <pic:spPr>
                    <a:xfrm>
                      <a:off x="0" y="0"/>
                      <a:ext cx="2570480" cy="1852295"/>
                    </a:xfrm>
                    <a:prstGeom prst="rect">
                      <a:avLst/>
                    </a:prstGeom>
                    <a:noFill/>
                    <a:ln>
                      <a:noFill/>
                    </a:ln>
                  </pic:spPr>
                </pic:pic>
              </a:graphicData>
            </a:graphic>
          </wp:inline>
        </w:drawing>
      </w:r>
    </w:p>
    <w:p w14:paraId="5D957B42">
      <w:pPr>
        <w:pStyle w:val="7"/>
      </w:pPr>
      <w:bookmarkStart w:id="16" w:name="_Ref27270"/>
      <w:r>
        <w:t xml:space="preserve">Image </w:t>
      </w:r>
      <w:r>
        <w:fldChar w:fldCharType="begin"/>
      </w:r>
      <w:r>
        <w:instrText xml:space="preserve"> SEQ Image \* ARABIC </w:instrText>
      </w:r>
      <w:r>
        <w:fldChar w:fldCharType="separate"/>
      </w:r>
      <w:r>
        <w:t>13</w:t>
      </w:r>
      <w:r>
        <w:fldChar w:fldCharType="end"/>
      </w:r>
      <w:bookmarkEnd w:id="16"/>
    </w:p>
    <w:p w14:paraId="0D94F18C"/>
    <w:p w14:paraId="43B4F9C6">
      <w:r>
        <w:drawing>
          <wp:inline distT="0" distB="0" distL="114300" distR="114300">
            <wp:extent cx="2614930" cy="1837055"/>
            <wp:effectExtent l="0" t="0" r="6350" b="6985"/>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pic:cNvPicPr>
                  </pic:nvPicPr>
                  <pic:blipFill>
                    <a:blip r:embed="rId20"/>
                    <a:stretch>
                      <a:fillRect/>
                    </a:stretch>
                  </pic:blipFill>
                  <pic:spPr>
                    <a:xfrm>
                      <a:off x="0" y="0"/>
                      <a:ext cx="2614930" cy="1837055"/>
                    </a:xfrm>
                    <a:prstGeom prst="rect">
                      <a:avLst/>
                    </a:prstGeom>
                    <a:noFill/>
                    <a:ln>
                      <a:noFill/>
                    </a:ln>
                  </pic:spPr>
                </pic:pic>
              </a:graphicData>
            </a:graphic>
          </wp:inline>
        </w:drawing>
      </w:r>
    </w:p>
    <w:p w14:paraId="698BF168">
      <w:pPr>
        <w:pStyle w:val="7"/>
      </w:pPr>
      <w:bookmarkStart w:id="17" w:name="_Ref30248"/>
      <w:r>
        <w:t xml:space="preserve">Image </w:t>
      </w:r>
      <w:r>
        <w:fldChar w:fldCharType="begin"/>
      </w:r>
      <w:r>
        <w:instrText xml:space="preserve"> SEQ Image \* ARABIC </w:instrText>
      </w:r>
      <w:r>
        <w:fldChar w:fldCharType="separate"/>
      </w:r>
      <w:r>
        <w:t>14</w:t>
      </w:r>
      <w:r>
        <w:fldChar w:fldCharType="end"/>
      </w:r>
      <w:bookmarkEnd w:id="17"/>
    </w:p>
    <w:p w14:paraId="1BE4D54B">
      <w:pPr>
        <w:pStyle w:val="3"/>
        <w:numPr>
          <w:ilvl w:val="0"/>
          <w:numId w:val="2"/>
        </w:numPr>
        <w:ind w:left="0" w:leftChars="0" w:firstLine="0" w:firstLineChars="0"/>
      </w:pPr>
      <w:bookmarkStart w:id="18" w:name="_Toc28686"/>
      <w:r>
        <w:t>Testing and Faults</w:t>
      </w:r>
      <w:bookmarkEnd w:id="18"/>
    </w:p>
    <w:p w14:paraId="5477AE9C">
      <w:pPr>
        <w:numPr>
          <w:numId w:val="0"/>
        </w:numPr>
        <w:ind w:leftChars="0"/>
        <w:rPr>
          <w:rFonts w:hint="default"/>
          <w:lang w:val="en-US"/>
        </w:rPr>
      </w:pPr>
      <w:r>
        <w:rPr>
          <w:rFonts w:hint="default"/>
          <w:lang w:val="en-US"/>
        </w:rPr>
        <w:tab/>
        <w:t xml:space="preserve">For testing, </w:t>
      </w:r>
    </w:p>
    <w:p w14:paraId="003180D4">
      <w:pPr>
        <w:numPr>
          <w:ilvl w:val="0"/>
          <w:numId w:val="4"/>
        </w:numPr>
        <w:spacing w:beforeAutospacing="1" w:afterAutospacing="1"/>
      </w:pPr>
      <w:r>
        <w:t>Summary of test results</w:t>
      </w:r>
    </w:p>
    <w:p w14:paraId="4D37E3FF">
      <w:pPr>
        <w:numPr>
          <w:ilvl w:val="0"/>
          <w:numId w:val="4"/>
        </w:numPr>
        <w:spacing w:beforeAutospacing="1" w:afterAutospacing="1"/>
      </w:pPr>
      <w:r>
        <w:t xml:space="preserve">Discussion of encountered issues </w:t>
      </w:r>
    </w:p>
    <w:p w14:paraId="743282D4">
      <w:pPr>
        <w:numPr>
          <w:ilvl w:val="1"/>
          <w:numId w:val="5"/>
        </w:numPr>
        <w:tabs>
          <w:tab w:val="left" w:pos="1440"/>
        </w:tabs>
        <w:spacing w:beforeAutospacing="1" w:afterAutospacing="1"/>
      </w:pPr>
      <w:r>
        <w:t>Resolved faults and corrections made</w:t>
      </w:r>
    </w:p>
    <w:p w14:paraId="50D1ED02">
      <w:pPr>
        <w:numPr>
          <w:ilvl w:val="1"/>
          <w:numId w:val="5"/>
        </w:numPr>
        <w:tabs>
          <w:tab w:val="left" w:pos="1440"/>
        </w:tabs>
        <w:spacing w:beforeAutospacing="1" w:afterAutospacing="1"/>
      </w:pPr>
      <w:r>
        <w:t>Unresolved issues and limitations</w:t>
      </w:r>
    </w:p>
    <w:p w14:paraId="207E5872">
      <w:pPr>
        <w:numPr>
          <w:ilvl w:val="1"/>
          <w:numId w:val="5"/>
        </w:numPr>
        <w:tabs>
          <w:tab w:val="left" w:pos="1440"/>
        </w:tabs>
        <w:spacing w:beforeAutospacing="1" w:afterAutospacing="1"/>
      </w:pPr>
      <w:r>
        <w:t>Validation implementation</w:t>
      </w:r>
    </w:p>
    <w:p w14:paraId="2A13C46A">
      <w:pPr>
        <w:numPr>
          <w:ilvl w:val="0"/>
          <w:numId w:val="4"/>
        </w:numPr>
        <w:spacing w:beforeAutospacing="1" w:afterAutospacing="1"/>
      </w:pPr>
      <w:r>
        <w:t>Unit testing approach and results</w:t>
      </w:r>
    </w:p>
    <w:p w14:paraId="5362D66C">
      <w:pPr>
        <w:pStyle w:val="3"/>
        <w:rPr>
          <w:rFonts w:hint="default"/>
        </w:rPr>
      </w:pPr>
      <w:bookmarkStart w:id="19" w:name="_Toc32430"/>
      <w:r>
        <w:t>4. Conclusions, Further Development, and Reflection</w:t>
      </w:r>
      <w:bookmarkEnd w:id="19"/>
    </w:p>
    <w:p w14:paraId="11C8C4C1">
      <w:pPr>
        <w:numPr>
          <w:ilvl w:val="0"/>
          <w:numId w:val="6"/>
        </w:numPr>
        <w:spacing w:beforeAutospacing="1" w:afterAutospacing="1"/>
      </w:pPr>
      <w:r>
        <w:t>Summary of the program achievements</w:t>
      </w:r>
    </w:p>
    <w:p w14:paraId="5E30D995">
      <w:pPr>
        <w:numPr>
          <w:ilvl w:val="0"/>
          <w:numId w:val="6"/>
        </w:numPr>
        <w:spacing w:beforeAutospacing="1" w:afterAutospacing="1"/>
      </w:pPr>
      <w:r>
        <w:t>Evaluation against original requirements</w:t>
      </w:r>
    </w:p>
    <w:p w14:paraId="13180F2F">
      <w:pPr>
        <w:numPr>
          <w:ilvl w:val="0"/>
          <w:numId w:val="6"/>
        </w:numPr>
        <w:spacing w:beforeAutospacing="1" w:afterAutospacing="1"/>
      </w:pPr>
      <w:r>
        <w:t>Further development possibilities (what you would do with additional time)</w:t>
      </w:r>
    </w:p>
    <w:p w14:paraId="1D0B40B0">
      <w:pPr>
        <w:numPr>
          <w:ilvl w:val="0"/>
          <w:numId w:val="6"/>
        </w:numPr>
        <w:spacing w:beforeAutospacing="1" w:afterAutospacing="1"/>
      </w:pPr>
      <w:r>
        <w:t xml:space="preserve">Reflection (choose one): </w:t>
      </w:r>
    </w:p>
    <w:p w14:paraId="53BD65C5">
      <w:pPr>
        <w:numPr>
          <w:ilvl w:val="1"/>
          <w:numId w:val="7"/>
        </w:numPr>
        <w:tabs>
          <w:tab w:val="left" w:pos="1440"/>
        </w:tabs>
        <w:spacing w:beforeAutospacing="1" w:afterAutospacing="1"/>
      </w:pPr>
      <w:r>
        <w:t>Option A: Achievements, difficulties faced and why, straightforward aspects and why</w:t>
      </w:r>
    </w:p>
    <w:p w14:paraId="23F61B7F">
      <w:pPr>
        <w:numPr>
          <w:ilvl w:val="1"/>
          <w:numId w:val="7"/>
        </w:numPr>
        <w:tabs>
          <w:tab w:val="left" w:pos="1440"/>
        </w:tabs>
        <w:spacing w:beforeAutospacing="1" w:afterAutospacing="1"/>
      </w:pPr>
      <w:r>
        <w:t>Option B: Personal development, knowledge and skills gained, long-term value</w:t>
      </w:r>
    </w:p>
    <w:p w14:paraId="3389A450">
      <w:pPr>
        <w:pStyle w:val="3"/>
        <w:rPr>
          <w:rFonts w:hint="default"/>
        </w:rPr>
      </w:pPr>
      <w:bookmarkStart w:id="20" w:name="_Toc31732"/>
      <w:r>
        <w:t>5. Innovations</w:t>
      </w:r>
      <w:bookmarkEnd w:id="20"/>
    </w:p>
    <w:p w14:paraId="42716E59">
      <w:pPr>
        <w:numPr>
          <w:ilvl w:val="0"/>
          <w:numId w:val="8"/>
        </w:numPr>
        <w:spacing w:beforeAutospacing="1" w:afterAutospacing="1"/>
      </w:pPr>
      <w:r>
        <w:t>Innovation 1:</w:t>
      </w:r>
      <w:r>
        <w:rPr>
          <w:rFonts w:hint="default"/>
          <w:lang w:val="en-US"/>
        </w:rPr>
        <w:t>Save the playlist in an external file</w:t>
      </w:r>
    </w:p>
    <w:p w14:paraId="14A32BA5">
      <w:pPr>
        <w:numPr>
          <w:ilvl w:val="1"/>
          <w:numId w:val="9"/>
        </w:numPr>
        <w:tabs>
          <w:tab w:val="left" w:pos="1440"/>
        </w:tabs>
        <w:spacing w:beforeAutospacing="1" w:afterAutospacing="1"/>
      </w:pPr>
      <w:r>
        <w:t>Description and rationale</w:t>
      </w:r>
    </w:p>
    <w:p w14:paraId="52CE0E37">
      <w:pPr>
        <w:numPr>
          <w:ilvl w:val="1"/>
          <w:numId w:val="9"/>
        </w:numPr>
        <w:tabs>
          <w:tab w:val="left" w:pos="1440"/>
        </w:tabs>
        <w:spacing w:beforeAutospacing="1" w:afterAutospacing="1"/>
      </w:pPr>
      <w:r>
        <w:t>Implementation details</w:t>
      </w:r>
    </w:p>
    <w:p w14:paraId="46043370">
      <w:pPr>
        <w:numPr>
          <w:ilvl w:val="1"/>
          <w:numId w:val="9"/>
        </w:numPr>
        <w:tabs>
          <w:tab w:val="left" w:pos="1440"/>
        </w:tabs>
        <w:spacing w:beforeAutospacing="1" w:afterAutospacing="1"/>
      </w:pPr>
      <w:r>
        <w:t>Benefits and limitations</w:t>
      </w:r>
    </w:p>
    <w:p w14:paraId="2A363943">
      <w:pPr>
        <w:numPr>
          <w:ilvl w:val="0"/>
          <w:numId w:val="8"/>
        </w:numPr>
        <w:spacing w:beforeAutospacing="1" w:afterAutospacing="1"/>
      </w:pPr>
      <w:r>
        <w:t xml:space="preserve">Innovation 2: </w:t>
      </w:r>
      <w:r>
        <w:rPr>
          <w:rFonts w:hint="default"/>
          <w:lang w:val="en-US"/>
        </w:rPr>
        <w:t>Save the tracks library in a csv file</w:t>
      </w:r>
    </w:p>
    <w:p w14:paraId="7D3F968E">
      <w:pPr>
        <w:numPr>
          <w:ilvl w:val="1"/>
          <w:numId w:val="10"/>
        </w:numPr>
        <w:tabs>
          <w:tab w:val="left" w:pos="1440"/>
        </w:tabs>
        <w:spacing w:beforeAutospacing="1" w:afterAutospacing="1"/>
      </w:pPr>
      <w:r>
        <w:t>Description and rationale</w:t>
      </w:r>
    </w:p>
    <w:p w14:paraId="0B7FAFEA">
      <w:pPr>
        <w:numPr>
          <w:ilvl w:val="1"/>
          <w:numId w:val="10"/>
        </w:numPr>
        <w:tabs>
          <w:tab w:val="left" w:pos="1440"/>
        </w:tabs>
        <w:spacing w:beforeAutospacing="1" w:afterAutospacing="1"/>
      </w:pPr>
      <w:r>
        <w:t>Implementation details</w:t>
      </w:r>
    </w:p>
    <w:p w14:paraId="3C8C4DE5">
      <w:pPr>
        <w:numPr>
          <w:ilvl w:val="1"/>
          <w:numId w:val="10"/>
        </w:numPr>
        <w:tabs>
          <w:tab w:val="left" w:pos="1440"/>
        </w:tabs>
        <w:spacing w:beforeAutospacing="1" w:afterAutospacing="1"/>
      </w:pPr>
      <w:r>
        <w:t>Benefits and limitations</w:t>
      </w:r>
    </w:p>
    <w:p w14:paraId="6D951245">
      <w:pPr>
        <w:pStyle w:val="3"/>
        <w:rPr>
          <w:rFonts w:hint="default"/>
        </w:rPr>
      </w:pPr>
      <w:bookmarkStart w:id="21" w:name="_Toc23774"/>
      <w:r>
        <w:t>Appendices</w:t>
      </w:r>
      <w:bookmarkEnd w:id="21"/>
    </w:p>
    <w:p w14:paraId="0AEAD73B">
      <w:pPr>
        <w:pStyle w:val="4"/>
        <w:rPr>
          <w:rFonts w:hint="default"/>
        </w:rPr>
      </w:pPr>
      <w:bookmarkStart w:id="22" w:name="_Toc29537"/>
      <w:r>
        <w:t>Appendix A: Commented Code (Stage 1)</w:t>
      </w:r>
      <w:bookmarkEnd w:id="22"/>
    </w:p>
    <w:p w14:paraId="6E4FB724">
      <w:pPr>
        <w:numPr>
          <w:ilvl w:val="0"/>
          <w:numId w:val="11"/>
        </w:numPr>
        <w:spacing w:beforeAutospacing="1" w:afterAutospacing="1"/>
      </w:pPr>
      <w:r>
        <w:t>Complete commented version of view_tracks.py</w:t>
      </w:r>
    </w:p>
    <w:p w14:paraId="0331CF93">
      <w:pPr>
        <w:pStyle w:val="4"/>
        <w:rPr>
          <w:rFonts w:hint="default"/>
        </w:rPr>
      </w:pPr>
      <w:bookmarkStart w:id="23" w:name="_Toc31171"/>
      <w:r>
        <w:t>Appendix B: Test Table and Results</w:t>
      </w:r>
      <w:bookmarkEnd w:id="23"/>
    </w:p>
    <w:p w14:paraId="28F4F8AB">
      <w:pPr>
        <w:numPr>
          <w:ilvl w:val="0"/>
          <w:numId w:val="12"/>
        </w:numPr>
        <w:spacing w:beforeAutospacing="1" w:afterAutospacing="1"/>
      </w:pPr>
      <w:r>
        <w:t>Input values</w:t>
      </w:r>
    </w:p>
    <w:p w14:paraId="58F48FCA">
      <w:pPr>
        <w:numPr>
          <w:ilvl w:val="0"/>
          <w:numId w:val="12"/>
        </w:numPr>
        <w:spacing w:beforeAutospacing="1" w:afterAutospacing="1"/>
      </w:pPr>
      <w:r>
        <w:t>Actions performed</w:t>
      </w:r>
    </w:p>
    <w:tbl>
      <w:tblPr>
        <w:tblStyle w:val="8"/>
        <w:tblpPr w:leftFromText="180" w:rightFromText="180" w:vertAnchor="text" w:horzAnchor="page" w:tblpX="1785" w:tblpY="248"/>
        <w:tblOverlap w:val="never"/>
        <w:tblW w:w="96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581"/>
        <w:gridCol w:w="2870"/>
        <w:gridCol w:w="2978"/>
        <w:gridCol w:w="818"/>
      </w:tblGrid>
      <w:tr w14:paraId="3C938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39514764">
            <w:pPr>
              <w:widowControl/>
              <w:spacing w:beforeAutospacing="1" w:afterAutospacing="1"/>
              <w:jc w:val="left"/>
            </w:pPr>
            <w:r>
              <w:t>Testing subject</w:t>
            </w:r>
          </w:p>
        </w:tc>
        <w:tc>
          <w:tcPr>
            <w:tcW w:w="1581" w:type="dxa"/>
          </w:tcPr>
          <w:p w14:paraId="61495ED7">
            <w:pPr>
              <w:widowControl/>
              <w:spacing w:beforeAutospacing="1" w:afterAutospacing="1"/>
              <w:jc w:val="left"/>
            </w:pPr>
            <w:r>
              <w:t>Input</w:t>
            </w:r>
          </w:p>
        </w:tc>
        <w:tc>
          <w:tcPr>
            <w:tcW w:w="2870" w:type="dxa"/>
          </w:tcPr>
          <w:p w14:paraId="3197E698">
            <w:pPr>
              <w:widowControl/>
              <w:spacing w:beforeAutospacing="1" w:afterAutospacing="1"/>
              <w:jc w:val="left"/>
            </w:pPr>
            <w:r>
              <w:t>Expected output</w:t>
            </w:r>
          </w:p>
        </w:tc>
        <w:tc>
          <w:tcPr>
            <w:tcW w:w="2978" w:type="dxa"/>
          </w:tcPr>
          <w:p w14:paraId="07147B14">
            <w:pPr>
              <w:widowControl/>
              <w:spacing w:beforeAutospacing="1" w:afterAutospacing="1"/>
              <w:jc w:val="left"/>
            </w:pPr>
            <w:r>
              <w:t>Actual output</w:t>
            </w:r>
          </w:p>
        </w:tc>
        <w:tc>
          <w:tcPr>
            <w:tcW w:w="818" w:type="dxa"/>
          </w:tcPr>
          <w:p w14:paraId="3F34FB89">
            <w:pPr>
              <w:widowControl/>
              <w:spacing w:beforeAutospacing="1" w:afterAutospacing="1"/>
              <w:jc w:val="left"/>
            </w:pPr>
            <w:r>
              <w:t>Test result</w:t>
            </w:r>
          </w:p>
        </w:tc>
      </w:tr>
      <w:tr w14:paraId="6CB97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7CDD0AA7">
            <w:pPr>
              <w:widowControl/>
              <w:spacing w:beforeAutospacing="1" w:afterAutospacing="1"/>
              <w:jc w:val="left"/>
            </w:pPr>
            <w:r>
              <w:t>Track player GUI</w:t>
            </w:r>
          </w:p>
        </w:tc>
        <w:tc>
          <w:tcPr>
            <w:tcW w:w="1581" w:type="dxa"/>
          </w:tcPr>
          <w:p w14:paraId="5F1CEC46">
            <w:pPr>
              <w:widowControl/>
              <w:spacing w:beforeAutospacing="1" w:afterAutospacing="1"/>
              <w:jc w:val="left"/>
            </w:pPr>
            <w:r>
              <w:t>None</w:t>
            </w:r>
          </w:p>
        </w:tc>
        <w:tc>
          <w:tcPr>
            <w:tcW w:w="2870" w:type="dxa"/>
          </w:tcPr>
          <w:p w14:paraId="2045A6B0">
            <w:pPr>
              <w:widowControl/>
              <w:spacing w:beforeAutospacing="1" w:afterAutospacing="1"/>
              <w:jc w:val="left"/>
            </w:pPr>
            <w:r>
              <w:t xml:space="preserve">GUI looks like </w:t>
            </w:r>
            <w:r>
              <w:fldChar w:fldCharType="begin"/>
            </w:r>
            <w:r>
              <w:instrText xml:space="preserve"> REF _Ref19438 \h </w:instrText>
            </w:r>
            <w:r>
              <w:fldChar w:fldCharType="separate"/>
            </w:r>
            <w:r>
              <w:t>Image 1</w:t>
            </w:r>
            <w:r>
              <w:fldChar w:fldCharType="end"/>
            </w:r>
          </w:p>
        </w:tc>
        <w:tc>
          <w:tcPr>
            <w:tcW w:w="2978" w:type="dxa"/>
          </w:tcPr>
          <w:p w14:paraId="285F21A7">
            <w:pPr>
              <w:widowControl/>
              <w:spacing w:beforeAutospacing="1" w:afterAutospacing="1"/>
              <w:jc w:val="left"/>
            </w:pPr>
            <w:r>
              <w:rPr>
                <w:rFonts w:hint="default"/>
                <w:lang w:val="en-US"/>
              </w:rPr>
              <w:t xml:space="preserve">GUI in </w:t>
            </w:r>
            <w:r>
              <w:rPr>
                <w:rFonts w:hint="default"/>
                <w:lang w:val="en-US"/>
              </w:rPr>
              <w:fldChar w:fldCharType="begin"/>
            </w:r>
            <w:r>
              <w:rPr>
                <w:rFonts w:hint="default"/>
                <w:lang w:val="en-US"/>
              </w:rPr>
              <w:instrText xml:space="preserve"> REF _Ref17167 \h </w:instrText>
            </w:r>
            <w:r>
              <w:rPr>
                <w:rFonts w:hint="default"/>
                <w:lang w:val="en-US"/>
              </w:rPr>
              <w:fldChar w:fldCharType="separate"/>
            </w:r>
            <w:r>
              <w:t>Image 5</w:t>
            </w:r>
            <w:r>
              <w:rPr>
                <w:rFonts w:hint="default"/>
                <w:lang w:val="en-US"/>
              </w:rPr>
              <w:fldChar w:fldCharType="end"/>
            </w:r>
            <w:r>
              <w:fldChar w:fldCharType="begin"/>
            </w:r>
            <w:r>
              <w:instrText xml:space="preserve"> REF _Ref3252 \h </w:instrText>
            </w:r>
            <w:r>
              <w:fldChar w:fldCharType="separate"/>
            </w:r>
            <w:r>
              <w:fldChar w:fldCharType="end"/>
            </w:r>
          </w:p>
        </w:tc>
        <w:tc>
          <w:tcPr>
            <w:tcW w:w="818" w:type="dxa"/>
          </w:tcPr>
          <w:p w14:paraId="69D35C4C">
            <w:pPr>
              <w:widowControl/>
              <w:spacing w:beforeAutospacing="1" w:afterAutospacing="1"/>
              <w:jc w:val="left"/>
            </w:pPr>
            <w:r>
              <w:t>Pass</w:t>
            </w:r>
          </w:p>
        </w:tc>
      </w:tr>
      <w:tr w14:paraId="3FB96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79363CE9">
            <w:pPr>
              <w:widowControl/>
              <w:spacing w:beforeAutospacing="1" w:afterAutospacing="1"/>
              <w:jc w:val="left"/>
              <w:rPr>
                <w:rFonts w:hint="default"/>
                <w:lang w:val="en-US"/>
              </w:rPr>
            </w:pPr>
            <w:r>
              <w:rPr>
                <w:rFonts w:hint="default"/>
                <w:lang w:val="en-US"/>
              </w:rPr>
              <w:t>Track viewer GUI</w:t>
            </w:r>
          </w:p>
        </w:tc>
        <w:tc>
          <w:tcPr>
            <w:tcW w:w="1581" w:type="dxa"/>
          </w:tcPr>
          <w:p w14:paraId="51F8FF3D">
            <w:pPr>
              <w:widowControl/>
              <w:spacing w:beforeAutospacing="1" w:afterAutospacing="1"/>
              <w:jc w:val="left"/>
              <w:rPr>
                <w:rFonts w:hint="default"/>
                <w:lang w:val="en-US"/>
              </w:rPr>
            </w:pPr>
            <w:r>
              <w:rPr>
                <w:rFonts w:hint="default"/>
                <w:lang w:val="en-US"/>
              </w:rPr>
              <w:t>None</w:t>
            </w:r>
          </w:p>
        </w:tc>
        <w:tc>
          <w:tcPr>
            <w:tcW w:w="2870" w:type="dxa"/>
          </w:tcPr>
          <w:p w14:paraId="70FD3ACD">
            <w:pPr>
              <w:widowControl/>
              <w:spacing w:beforeAutospacing="1" w:afterAutospacing="1"/>
              <w:jc w:val="left"/>
              <w:rPr>
                <w:rFonts w:hint="default"/>
                <w:lang w:val="en-US"/>
              </w:rPr>
            </w:pPr>
            <w:r>
              <w:rPr>
                <w:rFonts w:hint="default"/>
                <w:lang w:val="en-US"/>
              </w:rPr>
              <w:t xml:space="preserve">GUI looks like </w:t>
            </w:r>
            <w:r>
              <w:rPr>
                <w:rFonts w:hint="default"/>
                <w:lang w:val="en-US"/>
              </w:rPr>
              <w:fldChar w:fldCharType="begin"/>
            </w:r>
            <w:r>
              <w:rPr>
                <w:rFonts w:hint="default"/>
                <w:lang w:val="en-US"/>
              </w:rPr>
              <w:instrText xml:space="preserve"> REF _Ref31133 \h </w:instrText>
            </w:r>
            <w:r>
              <w:rPr>
                <w:rFonts w:hint="default"/>
                <w:lang w:val="en-US"/>
              </w:rPr>
              <w:fldChar w:fldCharType="separate"/>
            </w:r>
            <w:r>
              <w:t>Image 2</w:t>
            </w:r>
            <w:r>
              <w:rPr>
                <w:rFonts w:hint="default"/>
                <w:lang w:val="en-US"/>
              </w:rPr>
              <w:fldChar w:fldCharType="end"/>
            </w:r>
          </w:p>
        </w:tc>
        <w:tc>
          <w:tcPr>
            <w:tcW w:w="2978" w:type="dxa"/>
          </w:tcPr>
          <w:p w14:paraId="7B4154DE">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_Ref17180 \h </w:instrText>
            </w:r>
            <w:r>
              <w:rPr>
                <w:rFonts w:hint="default"/>
                <w:lang w:val="en-US"/>
              </w:rPr>
              <w:fldChar w:fldCharType="separate"/>
            </w:r>
            <w:r>
              <w:t>Image 6</w:t>
            </w:r>
            <w:r>
              <w:rPr>
                <w:rFonts w:hint="default"/>
                <w:lang w:val="en-US"/>
              </w:rPr>
              <w:fldChar w:fldCharType="end"/>
            </w:r>
          </w:p>
        </w:tc>
        <w:tc>
          <w:tcPr>
            <w:tcW w:w="818" w:type="dxa"/>
          </w:tcPr>
          <w:p w14:paraId="608A40A7">
            <w:pPr>
              <w:widowControl/>
              <w:spacing w:beforeAutospacing="1" w:afterAutospacing="1"/>
              <w:jc w:val="left"/>
              <w:rPr>
                <w:rFonts w:hint="default"/>
                <w:lang w:val="en-US"/>
              </w:rPr>
            </w:pPr>
            <w:r>
              <w:rPr>
                <w:rFonts w:hint="default"/>
                <w:lang w:val="en-US"/>
              </w:rPr>
              <w:t>Pass</w:t>
            </w:r>
          </w:p>
        </w:tc>
      </w:tr>
      <w:tr w14:paraId="78983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4D34F176">
            <w:pPr>
              <w:widowControl/>
              <w:spacing w:beforeAutospacing="1" w:afterAutospacing="1"/>
              <w:jc w:val="left"/>
            </w:pPr>
            <w:r>
              <w:t>Create tracks list GUI</w:t>
            </w:r>
          </w:p>
        </w:tc>
        <w:tc>
          <w:tcPr>
            <w:tcW w:w="1581" w:type="dxa"/>
          </w:tcPr>
          <w:p w14:paraId="1A7042A7">
            <w:pPr>
              <w:widowControl/>
              <w:spacing w:beforeAutospacing="1" w:afterAutospacing="1"/>
              <w:jc w:val="left"/>
            </w:pPr>
            <w:r>
              <w:t>None</w:t>
            </w:r>
          </w:p>
        </w:tc>
        <w:tc>
          <w:tcPr>
            <w:tcW w:w="2870" w:type="dxa"/>
          </w:tcPr>
          <w:p w14:paraId="5E54EE95">
            <w:pPr>
              <w:widowControl/>
              <w:spacing w:beforeAutospacing="1" w:afterAutospacing="1"/>
              <w:jc w:val="left"/>
              <w:rPr>
                <w:rFonts w:hint="default"/>
                <w:lang w:val="en-US"/>
              </w:rPr>
            </w:pPr>
            <w:r>
              <w:rPr>
                <w:rFonts w:hint="default"/>
                <w:lang w:val="en-US"/>
              </w:rPr>
              <w:t xml:space="preserve">GUI looks like </w:t>
            </w:r>
            <w:r>
              <w:rPr>
                <w:rFonts w:hint="default"/>
                <w:lang w:val="en-US"/>
              </w:rPr>
              <w:fldChar w:fldCharType="begin"/>
            </w:r>
            <w:r>
              <w:rPr>
                <w:rFonts w:hint="default"/>
                <w:lang w:val="en-US"/>
              </w:rPr>
              <w:instrText xml:space="preserve"> REF _Ref31447 \h </w:instrText>
            </w:r>
            <w:r>
              <w:rPr>
                <w:rFonts w:hint="default"/>
                <w:lang w:val="en-US"/>
              </w:rPr>
              <w:fldChar w:fldCharType="separate"/>
            </w:r>
            <w:r>
              <w:t>Image 3</w:t>
            </w:r>
            <w:r>
              <w:rPr>
                <w:rFonts w:hint="default"/>
                <w:lang w:val="en-US"/>
              </w:rPr>
              <w:fldChar w:fldCharType="end"/>
            </w:r>
          </w:p>
        </w:tc>
        <w:tc>
          <w:tcPr>
            <w:tcW w:w="2978" w:type="dxa"/>
          </w:tcPr>
          <w:p w14:paraId="644E9EC2">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_Ref18150 \h </w:instrText>
            </w:r>
            <w:r>
              <w:rPr>
                <w:rFonts w:hint="default"/>
                <w:lang w:val="en-US"/>
              </w:rPr>
              <w:fldChar w:fldCharType="separate"/>
            </w:r>
            <w:r>
              <w:t>Image 9</w:t>
            </w:r>
            <w:r>
              <w:rPr>
                <w:rFonts w:hint="default"/>
                <w:lang w:val="en-US"/>
              </w:rPr>
              <w:fldChar w:fldCharType="end"/>
            </w:r>
          </w:p>
        </w:tc>
        <w:tc>
          <w:tcPr>
            <w:tcW w:w="818" w:type="dxa"/>
          </w:tcPr>
          <w:p w14:paraId="3E471FD9">
            <w:pPr>
              <w:widowControl/>
              <w:spacing w:beforeAutospacing="1" w:afterAutospacing="1"/>
              <w:jc w:val="left"/>
            </w:pPr>
            <w:r>
              <w:t>Pass</w:t>
            </w:r>
          </w:p>
        </w:tc>
      </w:tr>
      <w:tr w14:paraId="350AC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386" w:type="dxa"/>
          </w:tcPr>
          <w:p w14:paraId="57B61164">
            <w:pPr>
              <w:widowControl/>
              <w:spacing w:beforeAutospacing="1" w:afterAutospacing="1"/>
              <w:jc w:val="left"/>
            </w:pPr>
            <w:r>
              <w:t xml:space="preserve">Update track GUI </w:t>
            </w:r>
          </w:p>
        </w:tc>
        <w:tc>
          <w:tcPr>
            <w:tcW w:w="1581" w:type="dxa"/>
          </w:tcPr>
          <w:p w14:paraId="46EAF471">
            <w:pPr>
              <w:widowControl/>
              <w:spacing w:beforeAutospacing="1" w:afterAutospacing="1"/>
              <w:jc w:val="left"/>
            </w:pPr>
            <w:r>
              <w:t>None</w:t>
            </w:r>
          </w:p>
        </w:tc>
        <w:tc>
          <w:tcPr>
            <w:tcW w:w="2870" w:type="dxa"/>
          </w:tcPr>
          <w:p w14:paraId="6C3BCB89">
            <w:pPr>
              <w:widowControl/>
              <w:spacing w:beforeAutospacing="1" w:afterAutospacing="1"/>
              <w:jc w:val="left"/>
              <w:rPr>
                <w:rFonts w:hint="default"/>
                <w:lang w:val="en-US"/>
              </w:rPr>
            </w:pPr>
            <w:r>
              <w:rPr>
                <w:rFonts w:hint="default"/>
                <w:lang w:val="en-US"/>
              </w:rPr>
              <w:t xml:space="preserve">GUI look like </w:t>
            </w:r>
            <w:r>
              <w:rPr>
                <w:rFonts w:hint="default"/>
                <w:lang w:val="en-US"/>
              </w:rPr>
              <w:fldChar w:fldCharType="begin"/>
            </w:r>
            <w:r>
              <w:rPr>
                <w:rFonts w:hint="default"/>
                <w:lang w:val="en-US"/>
              </w:rPr>
              <w:instrText xml:space="preserve"> REF _Ref31649 \h </w:instrText>
            </w:r>
            <w:r>
              <w:rPr>
                <w:rFonts w:hint="default"/>
                <w:lang w:val="en-US"/>
              </w:rPr>
              <w:fldChar w:fldCharType="separate"/>
            </w:r>
            <w:r>
              <w:t>Image 4</w:t>
            </w:r>
            <w:r>
              <w:rPr>
                <w:rFonts w:hint="default"/>
                <w:lang w:val="en-US"/>
              </w:rPr>
              <w:fldChar w:fldCharType="end"/>
            </w:r>
          </w:p>
        </w:tc>
        <w:tc>
          <w:tcPr>
            <w:tcW w:w="2978" w:type="dxa"/>
          </w:tcPr>
          <w:p w14:paraId="2D08D5C9">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_Ref17617 \h </w:instrText>
            </w:r>
            <w:r>
              <w:rPr>
                <w:rFonts w:hint="default"/>
                <w:lang w:val="en-US"/>
              </w:rPr>
              <w:fldChar w:fldCharType="separate"/>
            </w:r>
            <w:r>
              <w:t>Image 7</w:t>
            </w:r>
            <w:r>
              <w:rPr>
                <w:rFonts w:hint="default"/>
                <w:lang w:val="en-US"/>
              </w:rPr>
              <w:fldChar w:fldCharType="end"/>
            </w:r>
            <w:r>
              <w:rPr>
                <w:rFonts w:hint="default"/>
                <w:lang w:val="en-US"/>
              </w:rPr>
              <w:t xml:space="preserve"> and </w:t>
            </w:r>
            <w:r>
              <w:rPr>
                <w:rFonts w:hint="default"/>
                <w:lang w:val="en-US"/>
              </w:rPr>
              <w:fldChar w:fldCharType="begin"/>
            </w:r>
            <w:r>
              <w:rPr>
                <w:rFonts w:hint="default"/>
                <w:lang w:val="en-US"/>
              </w:rPr>
              <w:instrText xml:space="preserve"> REF _Ref17627 \h </w:instrText>
            </w:r>
            <w:r>
              <w:rPr>
                <w:rFonts w:hint="default"/>
                <w:lang w:val="en-US"/>
              </w:rPr>
              <w:fldChar w:fldCharType="separate"/>
            </w:r>
            <w:r>
              <w:t>Image 8</w:t>
            </w:r>
            <w:r>
              <w:rPr>
                <w:rFonts w:hint="default"/>
                <w:lang w:val="en-US"/>
              </w:rPr>
              <w:fldChar w:fldCharType="end"/>
            </w:r>
          </w:p>
        </w:tc>
        <w:tc>
          <w:tcPr>
            <w:tcW w:w="818" w:type="dxa"/>
          </w:tcPr>
          <w:p w14:paraId="59E3B116">
            <w:pPr>
              <w:widowControl/>
              <w:spacing w:beforeAutospacing="1" w:afterAutospacing="1"/>
              <w:jc w:val="left"/>
            </w:pPr>
            <w:r>
              <w:t>Pass</w:t>
            </w:r>
          </w:p>
        </w:tc>
      </w:tr>
      <w:tr w14:paraId="2560A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61261DD2">
            <w:pPr>
              <w:widowControl/>
              <w:spacing w:beforeAutospacing="1" w:afterAutospacing="1"/>
              <w:jc w:val="left"/>
              <w:rPr>
                <w:rFonts w:hint="default"/>
                <w:lang w:val="en-US"/>
              </w:rPr>
            </w:pPr>
            <w:r>
              <w:t>Update track</w:t>
            </w:r>
            <w:r>
              <w:rPr>
                <w:rFonts w:hint="default"/>
                <w:lang w:val="en-US"/>
              </w:rPr>
              <w:t>’s</w:t>
            </w:r>
            <w:r>
              <w:t xml:space="preserve">  update </w:t>
            </w:r>
            <w:r>
              <w:rPr>
                <w:rFonts w:hint="default"/>
                <w:lang w:val="en-US"/>
              </w:rPr>
              <w:t xml:space="preserve">button </w:t>
            </w:r>
          </w:p>
        </w:tc>
        <w:tc>
          <w:tcPr>
            <w:tcW w:w="1581" w:type="dxa"/>
          </w:tcPr>
          <w:p w14:paraId="1B39BB61">
            <w:pPr>
              <w:widowControl/>
              <w:spacing w:beforeAutospacing="1" w:afterAutospacing="1"/>
              <w:jc w:val="left"/>
              <w:rPr>
                <w:rFonts w:hint="default"/>
                <w:lang w:val="en-US"/>
              </w:rPr>
            </w:pPr>
            <w:r>
              <w:t xml:space="preserve">Any </w:t>
            </w:r>
            <w:r>
              <w:rPr>
                <w:rFonts w:hint="default"/>
                <w:lang w:val="en-US"/>
              </w:rPr>
              <w:t>input</w:t>
            </w:r>
            <w:r>
              <w:t xml:space="preserve"> or None</w:t>
            </w:r>
            <w:r>
              <w:rPr>
                <w:rFonts w:hint="default"/>
                <w:lang w:val="en-US"/>
              </w:rPr>
              <w:t xml:space="preserve"> in Track number input</w:t>
            </w:r>
          </w:p>
          <w:p w14:paraId="3BF2145D">
            <w:pPr>
              <w:widowControl/>
              <w:spacing w:beforeAutospacing="1" w:afterAutospacing="1"/>
              <w:jc w:val="left"/>
              <w:rPr>
                <w:rFonts w:hint="default"/>
                <w:lang w:val="en-US"/>
              </w:rPr>
            </w:pPr>
            <w:r>
              <w:t>Non</w:t>
            </w:r>
            <w:r>
              <w:rPr>
                <w:rFonts w:hint="default"/>
                <w:lang w:val="en-US"/>
              </w:rPr>
              <w:t>-</w:t>
            </w:r>
            <w:r>
              <w:t>number or none</w:t>
            </w:r>
            <w:r>
              <w:rPr>
                <w:rFonts w:hint="default"/>
                <w:lang w:val="en-US"/>
              </w:rPr>
              <w:t xml:space="preserve"> in Rating input</w:t>
            </w:r>
          </w:p>
        </w:tc>
        <w:tc>
          <w:tcPr>
            <w:tcW w:w="2870" w:type="dxa"/>
          </w:tcPr>
          <w:p w14:paraId="16F09DDB">
            <w:pPr>
              <w:widowControl/>
              <w:spacing w:beforeAutospacing="1" w:afterAutospacing="1"/>
              <w:jc w:val="left"/>
            </w:pPr>
            <w:r>
              <w:rPr>
                <w:rFonts w:hint="default"/>
                <w:lang w:val="en-US"/>
              </w:rPr>
              <w:t xml:space="preserve">Update track GUI </w:t>
            </w:r>
            <w:r>
              <w:t>With invalid rating input on text box</w:t>
            </w:r>
          </w:p>
        </w:tc>
        <w:tc>
          <w:tcPr>
            <w:tcW w:w="2978" w:type="dxa"/>
          </w:tcPr>
          <w:p w14:paraId="44B7324B">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_Ref1425 \h </w:instrText>
            </w:r>
            <w:r>
              <w:rPr>
                <w:rFonts w:hint="default"/>
                <w:lang w:val="en-US"/>
              </w:rPr>
              <w:fldChar w:fldCharType="separate"/>
            </w:r>
            <w:r>
              <w:t>Image 15</w:t>
            </w:r>
            <w:r>
              <w:rPr>
                <w:rFonts w:hint="default"/>
                <w:lang w:val="en-US"/>
              </w:rPr>
              <w:fldChar w:fldCharType="end"/>
            </w:r>
          </w:p>
        </w:tc>
        <w:tc>
          <w:tcPr>
            <w:tcW w:w="818" w:type="dxa"/>
          </w:tcPr>
          <w:p w14:paraId="758C31F4">
            <w:pPr>
              <w:widowControl/>
              <w:spacing w:beforeAutospacing="1" w:afterAutospacing="1"/>
              <w:jc w:val="left"/>
            </w:pPr>
            <w:r>
              <w:t>Pass</w:t>
            </w:r>
          </w:p>
        </w:tc>
      </w:tr>
      <w:tr w14:paraId="03597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40310F02">
            <w:pPr>
              <w:widowControl/>
              <w:spacing w:beforeAutospacing="1" w:afterAutospacing="1"/>
              <w:jc w:val="left"/>
            </w:pPr>
            <w:r>
              <w:t>Update track</w:t>
            </w:r>
            <w:r>
              <w:rPr>
                <w:rFonts w:hint="default"/>
                <w:lang w:val="en-US"/>
              </w:rPr>
              <w:t>’s</w:t>
            </w:r>
            <w:r>
              <w:t xml:space="preserve">  update button</w:t>
            </w:r>
          </w:p>
        </w:tc>
        <w:tc>
          <w:tcPr>
            <w:tcW w:w="1581" w:type="dxa"/>
          </w:tcPr>
          <w:p w14:paraId="16C40A3B">
            <w:pPr>
              <w:widowControl/>
              <w:spacing w:beforeAutospacing="1" w:afterAutospacing="1"/>
              <w:jc w:val="left"/>
              <w:rPr>
                <w:rFonts w:hint="default"/>
                <w:lang w:val="en-US"/>
              </w:rPr>
            </w:pPr>
            <w:r>
              <w:t>Non</w:t>
            </w:r>
            <w:r>
              <w:rPr>
                <w:rFonts w:hint="default"/>
                <w:lang w:val="en-US"/>
              </w:rPr>
              <w:t>-</w:t>
            </w:r>
            <w:r>
              <w:t>number or Non</w:t>
            </w:r>
            <w:r>
              <w:rPr>
                <w:rFonts w:hint="default"/>
                <w:lang w:val="en-US"/>
              </w:rPr>
              <w:t>e in Track number input</w:t>
            </w:r>
          </w:p>
          <w:p w14:paraId="204EC1CF">
            <w:pPr>
              <w:widowControl/>
              <w:spacing w:beforeAutospacing="1" w:afterAutospacing="1"/>
              <w:jc w:val="left"/>
              <w:rPr>
                <w:rFonts w:hint="default"/>
                <w:lang w:val="en-US"/>
              </w:rPr>
            </w:pPr>
            <w:r>
              <w:rPr>
                <w:rFonts w:hint="default"/>
                <w:lang w:val="en-US"/>
              </w:rPr>
              <w:t>N</w:t>
            </w:r>
            <w:r>
              <w:t>umber from 1 to 5</w:t>
            </w:r>
            <w:r>
              <w:rPr>
                <w:rFonts w:hint="default"/>
                <w:lang w:val="en-US"/>
              </w:rPr>
              <w:t xml:space="preserve"> in rating input</w:t>
            </w:r>
          </w:p>
        </w:tc>
        <w:tc>
          <w:tcPr>
            <w:tcW w:w="2870" w:type="dxa"/>
          </w:tcPr>
          <w:p w14:paraId="6C6FBCE7">
            <w:pPr>
              <w:widowControl/>
              <w:spacing w:beforeAutospacing="1" w:afterAutospacing="1"/>
              <w:jc w:val="left"/>
            </w:pPr>
            <w:r>
              <w:rPr>
                <w:rFonts w:hint="default"/>
                <w:lang w:val="en-US"/>
              </w:rPr>
              <w:t>Update track GUI w</w:t>
            </w:r>
            <w:r>
              <w:t>ith invalid number input on text box</w:t>
            </w:r>
          </w:p>
        </w:tc>
        <w:tc>
          <w:tcPr>
            <w:tcW w:w="2978" w:type="dxa"/>
          </w:tcPr>
          <w:p w14:paraId="7AF0DA60">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_Ref3016 \h </w:instrText>
            </w:r>
            <w:r>
              <w:rPr>
                <w:rFonts w:hint="default"/>
                <w:lang w:val="en-US"/>
              </w:rPr>
              <w:fldChar w:fldCharType="separate"/>
            </w:r>
            <w:r>
              <w:t>Image 16</w:t>
            </w:r>
            <w:r>
              <w:rPr>
                <w:rFonts w:hint="default"/>
                <w:lang w:val="en-US"/>
              </w:rPr>
              <w:fldChar w:fldCharType="end"/>
            </w:r>
          </w:p>
        </w:tc>
        <w:tc>
          <w:tcPr>
            <w:tcW w:w="818" w:type="dxa"/>
          </w:tcPr>
          <w:p w14:paraId="4551F2CF">
            <w:pPr>
              <w:widowControl/>
              <w:spacing w:beforeAutospacing="1" w:afterAutospacing="1"/>
              <w:jc w:val="left"/>
            </w:pPr>
            <w:r>
              <w:t>Pass</w:t>
            </w:r>
          </w:p>
        </w:tc>
      </w:tr>
      <w:tr w14:paraId="07B94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12AF6B28">
            <w:pPr>
              <w:widowControl/>
              <w:spacing w:beforeAutospacing="1" w:afterAutospacing="1"/>
              <w:jc w:val="left"/>
            </w:pPr>
            <w:r>
              <w:t>Update track</w:t>
            </w:r>
            <w:r>
              <w:rPr>
                <w:rFonts w:hint="default"/>
                <w:lang w:val="en-US"/>
              </w:rPr>
              <w:t>’s</w:t>
            </w:r>
            <w:r>
              <w:t xml:space="preserve">  update button</w:t>
            </w:r>
          </w:p>
        </w:tc>
        <w:tc>
          <w:tcPr>
            <w:tcW w:w="1581" w:type="dxa"/>
          </w:tcPr>
          <w:p w14:paraId="721C8B18">
            <w:pPr>
              <w:widowControl/>
              <w:spacing w:beforeAutospacing="1" w:afterAutospacing="1"/>
              <w:jc w:val="left"/>
              <w:rPr>
                <w:rFonts w:hint="default"/>
                <w:lang w:val="en-US"/>
              </w:rPr>
            </w:pPr>
            <w:r>
              <w:rPr>
                <w:rFonts w:hint="default"/>
                <w:lang w:val="en-US"/>
              </w:rPr>
              <w:t>1 in Track number input</w:t>
            </w:r>
          </w:p>
          <w:p w14:paraId="6879547F">
            <w:pPr>
              <w:widowControl/>
              <w:spacing w:beforeAutospacing="1" w:afterAutospacing="1"/>
              <w:jc w:val="left"/>
              <w:rPr>
                <w:rFonts w:hint="default"/>
                <w:lang w:val="en-US"/>
              </w:rPr>
            </w:pPr>
            <w:r>
              <w:rPr>
                <w:rFonts w:hint="default"/>
                <w:lang w:val="en-US"/>
              </w:rPr>
              <w:t>2 in rating input</w:t>
            </w:r>
          </w:p>
        </w:tc>
        <w:tc>
          <w:tcPr>
            <w:tcW w:w="2870" w:type="dxa"/>
          </w:tcPr>
          <w:p w14:paraId="0B8D9F22">
            <w:pPr>
              <w:widowControl/>
              <w:spacing w:beforeAutospacing="1" w:afterAutospacing="1" w:line="240" w:lineRule="auto"/>
              <w:jc w:val="both"/>
              <w:rPr>
                <w:rFonts w:hint="default"/>
                <w:lang w:val="en-US"/>
              </w:rPr>
            </w:pPr>
            <w:r>
              <w:rPr>
                <w:rFonts w:hint="default"/>
                <w:lang w:val="en-US"/>
              </w:rPr>
              <w:t>Update track GUI with</w:t>
            </w:r>
          </w:p>
          <w:p w14:paraId="31206AEC">
            <w:pPr>
              <w:widowControl/>
              <w:spacing w:beforeAutospacing="1" w:afterAutospacing="1"/>
              <w:jc w:val="left"/>
              <w:rPr>
                <w:rFonts w:hint="default"/>
                <w:lang w:val="en-US"/>
              </w:rPr>
            </w:pPr>
            <w:r>
              <w:rPr>
                <w:rFonts w:hint="default"/>
                <w:lang w:val="en-US"/>
              </w:rPr>
              <w:t>” Another Brick on the Wall Pink Floid Rating:2  Play:0” on text box</w:t>
            </w:r>
          </w:p>
        </w:tc>
        <w:tc>
          <w:tcPr>
            <w:tcW w:w="2978" w:type="dxa"/>
          </w:tcPr>
          <w:p w14:paraId="3BED8DCF">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_Ref4619 \h </w:instrText>
            </w:r>
            <w:r>
              <w:rPr>
                <w:rFonts w:hint="default"/>
                <w:lang w:val="en-US"/>
              </w:rPr>
              <w:fldChar w:fldCharType="separate"/>
            </w:r>
            <w:r>
              <w:t>Image 17</w:t>
            </w:r>
            <w:r>
              <w:rPr>
                <w:rFonts w:hint="default"/>
                <w:lang w:val="en-US"/>
              </w:rPr>
              <w:fldChar w:fldCharType="end"/>
            </w:r>
          </w:p>
        </w:tc>
        <w:tc>
          <w:tcPr>
            <w:tcW w:w="818" w:type="dxa"/>
          </w:tcPr>
          <w:p w14:paraId="594A00C0">
            <w:pPr>
              <w:widowControl/>
              <w:spacing w:beforeAutospacing="1" w:afterAutospacing="1"/>
              <w:jc w:val="left"/>
              <w:rPr>
                <w:rFonts w:hint="default"/>
                <w:lang w:val="en-US"/>
              </w:rPr>
            </w:pPr>
            <w:r>
              <w:rPr>
                <w:rFonts w:hint="default"/>
                <w:lang w:val="en-US"/>
              </w:rPr>
              <w:t>Pass</w:t>
            </w:r>
          </w:p>
        </w:tc>
      </w:tr>
      <w:tr w14:paraId="08274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0D815AE9">
            <w:pPr>
              <w:widowControl/>
              <w:spacing w:beforeAutospacing="1" w:afterAutospacing="1"/>
              <w:jc w:val="left"/>
              <w:rPr>
                <w:rFonts w:hint="default"/>
                <w:lang w:val="en-US"/>
              </w:rPr>
            </w:pPr>
            <w:r>
              <w:rPr>
                <w:rFonts w:hint="default"/>
                <w:lang w:val="en-US"/>
              </w:rPr>
              <w:t>Create track list’ Add track button</w:t>
            </w:r>
          </w:p>
        </w:tc>
        <w:tc>
          <w:tcPr>
            <w:tcW w:w="1581" w:type="dxa"/>
          </w:tcPr>
          <w:p w14:paraId="340D1594">
            <w:pPr>
              <w:widowControl/>
              <w:spacing w:beforeAutospacing="1" w:afterAutospacing="1"/>
              <w:jc w:val="left"/>
              <w:rPr>
                <w:rFonts w:hint="default"/>
                <w:lang w:val="en-US"/>
              </w:rPr>
            </w:pPr>
            <w:r>
              <w:rPr>
                <w:rFonts w:hint="default"/>
                <w:lang w:val="en-US"/>
              </w:rPr>
              <w:t>Non-number input</w:t>
            </w:r>
          </w:p>
        </w:tc>
        <w:tc>
          <w:tcPr>
            <w:tcW w:w="2870" w:type="dxa"/>
          </w:tcPr>
          <w:p w14:paraId="3EF7692E">
            <w:pPr>
              <w:widowControl/>
              <w:spacing w:beforeAutospacing="1" w:afterAutospacing="1"/>
              <w:jc w:val="left"/>
              <w:rPr>
                <w:rFonts w:hint="default"/>
                <w:lang w:val="en-US"/>
              </w:rPr>
            </w:pPr>
            <w:r>
              <w:rPr>
                <w:rFonts w:hint="default"/>
                <w:lang w:val="en-US"/>
              </w:rPr>
              <w:t>Create track list GUI with invalid input label below entry</w:t>
            </w:r>
          </w:p>
        </w:tc>
        <w:tc>
          <w:tcPr>
            <w:tcW w:w="2978" w:type="dxa"/>
          </w:tcPr>
          <w:p w14:paraId="212CCEEB">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_Ref7068 \h </w:instrText>
            </w:r>
            <w:r>
              <w:rPr>
                <w:rFonts w:hint="default"/>
                <w:lang w:val="en-US"/>
              </w:rPr>
              <w:fldChar w:fldCharType="separate"/>
            </w:r>
            <w:r>
              <w:t>Image 18</w:t>
            </w:r>
            <w:r>
              <w:rPr>
                <w:rFonts w:hint="default"/>
                <w:lang w:val="en-US"/>
              </w:rPr>
              <w:fldChar w:fldCharType="end"/>
            </w:r>
          </w:p>
        </w:tc>
        <w:tc>
          <w:tcPr>
            <w:tcW w:w="818" w:type="dxa"/>
          </w:tcPr>
          <w:p w14:paraId="014DAC5C">
            <w:pPr>
              <w:widowControl/>
              <w:spacing w:beforeAutospacing="1" w:afterAutospacing="1"/>
              <w:jc w:val="left"/>
              <w:rPr>
                <w:rFonts w:hint="default"/>
                <w:lang w:val="en-US"/>
              </w:rPr>
            </w:pPr>
            <w:r>
              <w:rPr>
                <w:rFonts w:hint="default"/>
                <w:lang w:val="en-US"/>
              </w:rPr>
              <w:t xml:space="preserve">Pass </w:t>
            </w:r>
          </w:p>
        </w:tc>
      </w:tr>
      <w:tr w14:paraId="4C64D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061147BC">
            <w:pPr>
              <w:widowControl/>
              <w:spacing w:beforeAutospacing="1" w:afterAutospacing="1"/>
              <w:jc w:val="left"/>
              <w:rPr>
                <w:rFonts w:hint="default"/>
                <w:lang w:val="en-US"/>
              </w:rPr>
            </w:pPr>
            <w:r>
              <w:rPr>
                <w:rFonts w:hint="default"/>
                <w:lang w:val="en-US"/>
              </w:rPr>
              <w:t>Create track list’ Add track button</w:t>
            </w:r>
          </w:p>
        </w:tc>
        <w:tc>
          <w:tcPr>
            <w:tcW w:w="1581" w:type="dxa"/>
          </w:tcPr>
          <w:p w14:paraId="630B6EDF">
            <w:pPr>
              <w:widowControl/>
              <w:spacing w:beforeAutospacing="1" w:afterAutospacing="1"/>
              <w:jc w:val="left"/>
              <w:rPr>
                <w:rFonts w:hint="default"/>
                <w:lang w:val="en-US"/>
              </w:rPr>
            </w:pPr>
            <w:r>
              <w:rPr>
                <w:rFonts w:hint="default"/>
                <w:lang w:val="en-US"/>
              </w:rPr>
              <w:t>Number lesser than 1 or greater than 8, in this case , 9</w:t>
            </w:r>
          </w:p>
        </w:tc>
        <w:tc>
          <w:tcPr>
            <w:tcW w:w="2870" w:type="dxa"/>
          </w:tcPr>
          <w:p w14:paraId="09AC6225">
            <w:pPr>
              <w:widowControl/>
              <w:spacing w:beforeAutospacing="1" w:afterAutospacing="1"/>
              <w:jc w:val="left"/>
              <w:rPr>
                <w:rFonts w:hint="default"/>
                <w:lang w:val="en-US"/>
              </w:rPr>
            </w:pPr>
            <w:r>
              <w:rPr>
                <w:rFonts w:hint="default"/>
                <w:lang w:val="en-US"/>
              </w:rPr>
              <w:t>Create track list GUI with Song doesn’t exist label below entry</w:t>
            </w:r>
          </w:p>
        </w:tc>
        <w:tc>
          <w:tcPr>
            <w:tcW w:w="2978" w:type="dxa"/>
          </w:tcPr>
          <w:p w14:paraId="6FDA5FD2">
            <w:pPr>
              <w:widowControl/>
              <w:spacing w:beforeAutospacing="1" w:afterAutospacing="1"/>
              <w:jc w:val="left"/>
              <w:rPr>
                <w:rFonts w:hint="default"/>
                <w:lang w:val="en-US"/>
              </w:rPr>
            </w:pPr>
            <w:r>
              <w:rPr>
                <w:rFonts w:hint="default"/>
                <w:lang w:val="en-US"/>
              </w:rPr>
              <w:t xml:space="preserve">GUI in </w:t>
            </w:r>
            <w:r>
              <w:rPr>
                <w:rFonts w:hint="default"/>
                <w:lang w:val="en-US"/>
              </w:rPr>
              <w:fldChar w:fldCharType="begin"/>
            </w:r>
            <w:r>
              <w:rPr>
                <w:rFonts w:hint="default"/>
                <w:lang w:val="en-US"/>
              </w:rPr>
              <w:instrText xml:space="preserve"> REF _Ref8188 \h </w:instrText>
            </w:r>
            <w:r>
              <w:rPr>
                <w:rFonts w:hint="default"/>
                <w:lang w:val="en-US"/>
              </w:rPr>
              <w:fldChar w:fldCharType="separate"/>
            </w:r>
            <w:r>
              <w:t>Image 19</w:t>
            </w:r>
            <w:r>
              <w:rPr>
                <w:rFonts w:hint="default"/>
                <w:lang w:val="en-US"/>
              </w:rPr>
              <w:fldChar w:fldCharType="end"/>
            </w:r>
          </w:p>
        </w:tc>
        <w:tc>
          <w:tcPr>
            <w:tcW w:w="818" w:type="dxa"/>
          </w:tcPr>
          <w:p w14:paraId="39EC4B6A">
            <w:pPr>
              <w:widowControl/>
              <w:spacing w:beforeAutospacing="1" w:afterAutospacing="1"/>
              <w:jc w:val="left"/>
              <w:rPr>
                <w:rFonts w:hint="default"/>
                <w:lang w:val="en-US"/>
              </w:rPr>
            </w:pPr>
            <w:r>
              <w:rPr>
                <w:rFonts w:hint="default"/>
                <w:lang w:val="en-US"/>
              </w:rPr>
              <w:t>Pass</w:t>
            </w:r>
          </w:p>
        </w:tc>
      </w:tr>
      <w:tr w14:paraId="4665F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6CD0B532">
            <w:pPr>
              <w:widowControl/>
              <w:spacing w:beforeAutospacing="1" w:afterAutospacing="1"/>
              <w:jc w:val="left"/>
            </w:pPr>
            <w:r>
              <w:rPr>
                <w:rFonts w:hint="default"/>
                <w:lang w:val="en-US"/>
              </w:rPr>
              <w:t>Create track list’ Add track button</w:t>
            </w:r>
          </w:p>
        </w:tc>
        <w:tc>
          <w:tcPr>
            <w:tcW w:w="1581" w:type="dxa"/>
          </w:tcPr>
          <w:p w14:paraId="6B381DCB">
            <w:pPr>
              <w:widowControl/>
              <w:spacing w:beforeAutospacing="1" w:afterAutospacing="1"/>
              <w:jc w:val="left"/>
            </w:pPr>
            <w:bookmarkStart w:id="31" w:name="_GoBack"/>
            <w:bookmarkEnd w:id="31"/>
          </w:p>
        </w:tc>
        <w:tc>
          <w:tcPr>
            <w:tcW w:w="2870" w:type="dxa"/>
          </w:tcPr>
          <w:p w14:paraId="0AA1DDAF">
            <w:pPr>
              <w:widowControl/>
              <w:spacing w:beforeAutospacing="1" w:afterAutospacing="1"/>
              <w:jc w:val="left"/>
            </w:pPr>
          </w:p>
        </w:tc>
        <w:tc>
          <w:tcPr>
            <w:tcW w:w="2978" w:type="dxa"/>
          </w:tcPr>
          <w:p w14:paraId="232284D0">
            <w:pPr>
              <w:widowControl/>
              <w:spacing w:beforeAutospacing="1" w:afterAutospacing="1"/>
              <w:jc w:val="left"/>
            </w:pPr>
          </w:p>
        </w:tc>
        <w:tc>
          <w:tcPr>
            <w:tcW w:w="818" w:type="dxa"/>
          </w:tcPr>
          <w:p w14:paraId="70332380">
            <w:pPr>
              <w:widowControl/>
              <w:spacing w:beforeAutospacing="1" w:afterAutospacing="1"/>
              <w:jc w:val="left"/>
            </w:pPr>
          </w:p>
        </w:tc>
      </w:tr>
      <w:tr w14:paraId="0D1D3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6" w:type="dxa"/>
          </w:tcPr>
          <w:p w14:paraId="6DB04F96">
            <w:pPr>
              <w:widowControl/>
              <w:spacing w:beforeAutospacing="1" w:afterAutospacing="1"/>
              <w:jc w:val="left"/>
            </w:pPr>
          </w:p>
        </w:tc>
        <w:tc>
          <w:tcPr>
            <w:tcW w:w="1581" w:type="dxa"/>
          </w:tcPr>
          <w:p w14:paraId="0DA190CD">
            <w:pPr>
              <w:widowControl/>
              <w:spacing w:beforeAutospacing="1" w:afterAutospacing="1"/>
              <w:jc w:val="left"/>
            </w:pPr>
          </w:p>
        </w:tc>
        <w:tc>
          <w:tcPr>
            <w:tcW w:w="2870" w:type="dxa"/>
          </w:tcPr>
          <w:p w14:paraId="3954C162">
            <w:pPr>
              <w:widowControl/>
              <w:spacing w:beforeAutospacing="1" w:afterAutospacing="1"/>
              <w:jc w:val="left"/>
            </w:pPr>
          </w:p>
        </w:tc>
        <w:tc>
          <w:tcPr>
            <w:tcW w:w="2978" w:type="dxa"/>
          </w:tcPr>
          <w:p w14:paraId="7981D649">
            <w:pPr>
              <w:widowControl/>
              <w:spacing w:beforeAutospacing="1" w:afterAutospacing="1"/>
              <w:jc w:val="left"/>
            </w:pPr>
          </w:p>
        </w:tc>
        <w:tc>
          <w:tcPr>
            <w:tcW w:w="818" w:type="dxa"/>
          </w:tcPr>
          <w:p w14:paraId="2798E290">
            <w:pPr>
              <w:widowControl/>
              <w:spacing w:beforeAutospacing="1" w:afterAutospacing="1"/>
              <w:jc w:val="left"/>
            </w:pPr>
          </w:p>
        </w:tc>
      </w:tr>
    </w:tbl>
    <w:p w14:paraId="393D16CB">
      <w:pPr>
        <w:numPr>
          <w:ilvl w:val="0"/>
          <w:numId w:val="12"/>
        </w:numPr>
        <w:spacing w:beforeAutospacing="1" w:afterAutospacing="1"/>
        <w:jc w:val="left"/>
      </w:pPr>
      <w:r>
        <w:t>Expected outputs</w:t>
      </w:r>
    </w:p>
    <w:p w14:paraId="77A03E7D">
      <w:pPr>
        <w:numPr>
          <w:ilvl w:val="0"/>
          <w:numId w:val="12"/>
        </w:numPr>
        <w:spacing w:beforeAutospacing="1" w:afterAutospacing="1"/>
      </w:pPr>
      <w:bookmarkStart w:id="24" w:name="_Ref816"/>
      <w:r>
        <w:t>Actual outputs</w:t>
      </w:r>
      <w:bookmarkEnd w:id="24"/>
    </w:p>
    <w:p w14:paraId="4A1A95BF"/>
    <w:p w14:paraId="3D7E2F7C">
      <w:pPr>
        <w:spacing w:beforeAutospacing="1" w:afterAutospacing="1"/>
        <w:ind w:left="360"/>
      </w:pPr>
    </w:p>
    <w:p w14:paraId="67599210">
      <w:r>
        <w:drawing>
          <wp:inline distT="0" distB="0" distL="114300" distR="114300">
            <wp:extent cx="2888615" cy="2052320"/>
            <wp:effectExtent l="0" t="0" r="6985" b="508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21"/>
                    <a:stretch>
                      <a:fillRect/>
                    </a:stretch>
                  </pic:blipFill>
                  <pic:spPr>
                    <a:xfrm>
                      <a:off x="0" y="0"/>
                      <a:ext cx="2888615" cy="2052320"/>
                    </a:xfrm>
                    <a:prstGeom prst="rect">
                      <a:avLst/>
                    </a:prstGeom>
                    <a:noFill/>
                    <a:ln>
                      <a:noFill/>
                    </a:ln>
                  </pic:spPr>
                </pic:pic>
              </a:graphicData>
            </a:graphic>
          </wp:inline>
        </w:drawing>
      </w:r>
    </w:p>
    <w:p w14:paraId="376E85AE">
      <w:pPr>
        <w:pStyle w:val="7"/>
      </w:pPr>
      <w:bookmarkStart w:id="25" w:name="_Ref1425"/>
      <w:r>
        <w:t xml:space="preserve">Image </w:t>
      </w:r>
      <w:r>
        <w:fldChar w:fldCharType="begin"/>
      </w:r>
      <w:r>
        <w:instrText xml:space="preserve"> SEQ Image \* ARABIC </w:instrText>
      </w:r>
      <w:r>
        <w:fldChar w:fldCharType="separate"/>
      </w:r>
      <w:r>
        <w:t>15</w:t>
      </w:r>
      <w:r>
        <w:fldChar w:fldCharType="end"/>
      </w:r>
      <w:bookmarkEnd w:id="25"/>
    </w:p>
    <w:p w14:paraId="64DA34CD"/>
    <w:p w14:paraId="05AE4FC5">
      <w:r>
        <w:drawing>
          <wp:inline distT="0" distB="0" distL="114300" distR="114300">
            <wp:extent cx="2804160" cy="1931670"/>
            <wp:effectExtent l="0" t="0" r="0" b="381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pic:cNvPicPr>
                  </pic:nvPicPr>
                  <pic:blipFill>
                    <a:blip r:embed="rId22"/>
                    <a:stretch>
                      <a:fillRect/>
                    </a:stretch>
                  </pic:blipFill>
                  <pic:spPr>
                    <a:xfrm>
                      <a:off x="0" y="0"/>
                      <a:ext cx="2804160" cy="1931670"/>
                    </a:xfrm>
                    <a:prstGeom prst="rect">
                      <a:avLst/>
                    </a:prstGeom>
                    <a:noFill/>
                    <a:ln>
                      <a:noFill/>
                    </a:ln>
                  </pic:spPr>
                </pic:pic>
              </a:graphicData>
            </a:graphic>
          </wp:inline>
        </w:drawing>
      </w:r>
    </w:p>
    <w:p w14:paraId="22309475">
      <w:pPr>
        <w:pStyle w:val="7"/>
      </w:pPr>
      <w:bookmarkStart w:id="26" w:name="_Ref3016"/>
      <w:r>
        <w:t xml:space="preserve">Image </w:t>
      </w:r>
      <w:r>
        <w:fldChar w:fldCharType="begin"/>
      </w:r>
      <w:r>
        <w:instrText xml:space="preserve"> SEQ Image \* ARABIC </w:instrText>
      </w:r>
      <w:r>
        <w:fldChar w:fldCharType="separate"/>
      </w:r>
      <w:r>
        <w:t>16</w:t>
      </w:r>
      <w:r>
        <w:fldChar w:fldCharType="end"/>
      </w:r>
      <w:bookmarkEnd w:id="26"/>
    </w:p>
    <w:p w14:paraId="72EAA4F0"/>
    <w:p w14:paraId="26157477">
      <w:r>
        <w:drawing>
          <wp:inline distT="0" distB="0" distL="114300" distR="114300">
            <wp:extent cx="2871470" cy="2014220"/>
            <wp:effectExtent l="0" t="0" r="889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3"/>
                    <a:stretch>
                      <a:fillRect/>
                    </a:stretch>
                  </pic:blipFill>
                  <pic:spPr>
                    <a:xfrm>
                      <a:off x="0" y="0"/>
                      <a:ext cx="2871470" cy="2014220"/>
                    </a:xfrm>
                    <a:prstGeom prst="rect">
                      <a:avLst/>
                    </a:prstGeom>
                    <a:noFill/>
                    <a:ln>
                      <a:noFill/>
                    </a:ln>
                  </pic:spPr>
                </pic:pic>
              </a:graphicData>
            </a:graphic>
          </wp:inline>
        </w:drawing>
      </w:r>
    </w:p>
    <w:p w14:paraId="359E1DBC">
      <w:pPr>
        <w:pStyle w:val="7"/>
      </w:pPr>
      <w:bookmarkStart w:id="27" w:name="_Ref4619"/>
      <w:r>
        <w:t xml:space="preserve">Image </w:t>
      </w:r>
      <w:r>
        <w:fldChar w:fldCharType="begin"/>
      </w:r>
      <w:r>
        <w:instrText xml:space="preserve"> SEQ Image \* ARABIC </w:instrText>
      </w:r>
      <w:r>
        <w:fldChar w:fldCharType="separate"/>
      </w:r>
      <w:r>
        <w:t>17</w:t>
      </w:r>
      <w:r>
        <w:fldChar w:fldCharType="end"/>
      </w:r>
      <w:bookmarkEnd w:id="27"/>
    </w:p>
    <w:p w14:paraId="7603341A"/>
    <w:p w14:paraId="2DF46B7A">
      <w:r>
        <w:drawing>
          <wp:inline distT="0" distB="0" distL="114300" distR="114300">
            <wp:extent cx="3399790" cy="2415540"/>
            <wp:effectExtent l="0" t="0" r="13970" b="762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24"/>
                    <a:stretch>
                      <a:fillRect/>
                    </a:stretch>
                  </pic:blipFill>
                  <pic:spPr>
                    <a:xfrm>
                      <a:off x="0" y="0"/>
                      <a:ext cx="3399790" cy="2415540"/>
                    </a:xfrm>
                    <a:prstGeom prst="rect">
                      <a:avLst/>
                    </a:prstGeom>
                    <a:noFill/>
                    <a:ln>
                      <a:noFill/>
                    </a:ln>
                  </pic:spPr>
                </pic:pic>
              </a:graphicData>
            </a:graphic>
          </wp:inline>
        </w:drawing>
      </w:r>
    </w:p>
    <w:p w14:paraId="3A2C9A99">
      <w:pPr>
        <w:pStyle w:val="7"/>
      </w:pPr>
      <w:bookmarkStart w:id="28" w:name="_Ref7068"/>
      <w:r>
        <w:t xml:space="preserve">Image </w:t>
      </w:r>
      <w:r>
        <w:fldChar w:fldCharType="begin"/>
      </w:r>
      <w:r>
        <w:instrText xml:space="preserve"> SEQ Image \* ARABIC </w:instrText>
      </w:r>
      <w:r>
        <w:fldChar w:fldCharType="separate"/>
      </w:r>
      <w:r>
        <w:t>18</w:t>
      </w:r>
      <w:r>
        <w:fldChar w:fldCharType="end"/>
      </w:r>
      <w:bookmarkEnd w:id="28"/>
    </w:p>
    <w:p w14:paraId="57EC0827"/>
    <w:p w14:paraId="51E054C6">
      <w:r>
        <w:drawing>
          <wp:inline distT="0" distB="0" distL="114300" distR="114300">
            <wp:extent cx="3406140" cy="2478405"/>
            <wp:effectExtent l="0" t="0" r="7620" b="5715"/>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pic:cNvPicPr>
                  </pic:nvPicPr>
                  <pic:blipFill>
                    <a:blip r:embed="rId25"/>
                    <a:stretch>
                      <a:fillRect/>
                    </a:stretch>
                  </pic:blipFill>
                  <pic:spPr>
                    <a:xfrm>
                      <a:off x="0" y="0"/>
                      <a:ext cx="3406140" cy="2478405"/>
                    </a:xfrm>
                    <a:prstGeom prst="rect">
                      <a:avLst/>
                    </a:prstGeom>
                    <a:noFill/>
                    <a:ln>
                      <a:noFill/>
                    </a:ln>
                  </pic:spPr>
                </pic:pic>
              </a:graphicData>
            </a:graphic>
          </wp:inline>
        </w:drawing>
      </w:r>
    </w:p>
    <w:p w14:paraId="4F9B313C">
      <w:pPr>
        <w:pStyle w:val="7"/>
      </w:pPr>
      <w:bookmarkStart w:id="29" w:name="_Ref8188"/>
      <w:r>
        <w:t xml:space="preserve">Image </w:t>
      </w:r>
      <w:r>
        <w:fldChar w:fldCharType="begin"/>
      </w:r>
      <w:r>
        <w:instrText xml:space="preserve"> SEQ Image \* ARABIC </w:instrText>
      </w:r>
      <w:r>
        <w:fldChar w:fldCharType="separate"/>
      </w:r>
      <w:r>
        <w:t>19</w:t>
      </w:r>
      <w:r>
        <w:fldChar w:fldCharType="end"/>
      </w:r>
      <w:bookmarkEnd w:id="29"/>
    </w:p>
    <w:p w14:paraId="4E48EBE6">
      <w:pPr>
        <w:rPr>
          <w:rFonts w:hint="default"/>
          <w:lang w:val="en-US"/>
        </w:rPr>
      </w:pPr>
    </w:p>
    <w:p w14:paraId="2CF074DA">
      <w:pPr>
        <w:numPr>
          <w:ilvl w:val="0"/>
          <w:numId w:val="12"/>
        </w:numPr>
        <w:spacing w:beforeAutospacing="1" w:afterAutospacing="1"/>
      </w:pPr>
      <w:r>
        <w:t>Pass/fail status</w:t>
      </w:r>
    </w:p>
    <w:p w14:paraId="1FBF89A4">
      <w:pPr>
        <w:pStyle w:val="4"/>
        <w:rPr>
          <w:rFonts w:hint="default"/>
        </w:rPr>
      </w:pPr>
      <w:bookmarkStart w:id="30" w:name="_Toc26573"/>
      <w:r>
        <w:t>Appendix C: Full Source Code</w:t>
      </w:r>
      <w:bookmarkEnd w:id="30"/>
    </w:p>
    <w:p w14:paraId="12102622">
      <w:pPr>
        <w:numPr>
          <w:ilvl w:val="0"/>
          <w:numId w:val="13"/>
        </w:numPr>
        <w:spacing w:beforeAutospacing="1" w:afterAutospacing="1"/>
      </w:pPr>
      <w:r>
        <w:t>All Python files with brief descriptions</w:t>
      </w:r>
    </w:p>
    <w:p w14:paraId="109399C1"/>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auto"/>
    <w:pitch w:val="default"/>
    <w:sig w:usb0="00000000" w:usb1="00000000" w:usb2="00000010" w:usb3="00000000" w:csb0="0004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08770"/>
    <w:multiLevelType w:val="multilevel"/>
    <w:tmpl w:val="9A708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57FDD6"/>
    <w:multiLevelType w:val="multilevel"/>
    <w:tmpl w:val="AB57F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79EBBA"/>
    <w:multiLevelType w:val="multilevel"/>
    <w:tmpl w:val="B579EB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99FD01"/>
    <w:multiLevelType w:val="multilevel"/>
    <w:tmpl w:val="C799FD01"/>
    <w:lvl w:ilvl="0" w:tentative="0">
      <w:start w:val="1"/>
      <w:numFmt w:val="decimal"/>
      <w:suff w:val="space"/>
      <w:lvlText w:val="%1."/>
      <w:lvlJc w:val="left"/>
    </w:lvl>
    <w:lvl w:ilvl="1" w:tentative="0">
      <w:start w:val="1"/>
      <w:numFmt w:val="decimal"/>
      <w:suff w:val="space"/>
      <w:lvlText w:val="%1.%2."/>
      <w:lvlJc w:val="left"/>
      <w:pPr>
        <w:ind w:left="720" w:leftChars="0" w:firstLine="0" w:firstLineChars="0"/>
      </w:pPr>
      <w:rPr>
        <w:rFonts w:hint="default"/>
        <w:b/>
        <w:bCs/>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4">
    <w:nsid w:val="D54E722A"/>
    <w:multiLevelType w:val="singleLevel"/>
    <w:tmpl w:val="D54E722A"/>
    <w:lvl w:ilvl="0" w:tentative="0">
      <w:start w:val="1"/>
      <w:numFmt w:val="bullet"/>
      <w:lvlText w:val=""/>
      <w:lvlJc w:val="left"/>
      <w:pPr>
        <w:tabs>
          <w:tab w:val="left" w:pos="1680"/>
        </w:tabs>
        <w:ind w:left="1420" w:leftChars="0" w:hanging="420" w:firstLineChars="0"/>
      </w:pPr>
      <w:rPr>
        <w:rFonts w:hint="default" w:ascii="Wingdings" w:hAnsi="Wingdings"/>
      </w:rPr>
    </w:lvl>
  </w:abstractNum>
  <w:abstractNum w:abstractNumId="5">
    <w:nsid w:val="02B3A3D5"/>
    <w:multiLevelType w:val="multilevel"/>
    <w:tmpl w:val="02B3A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93A14C7"/>
    <w:multiLevelType w:val="multilevel"/>
    <w:tmpl w:val="093A1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E2BF09B"/>
    <w:multiLevelType w:val="multilevel"/>
    <w:tmpl w:val="2E2BF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E3CE57A"/>
    <w:multiLevelType w:val="multilevel"/>
    <w:tmpl w:val="6E3CE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4"/>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04E3A"/>
    <w:rsid w:val="00264E23"/>
    <w:rsid w:val="00434D4C"/>
    <w:rsid w:val="00C61DD7"/>
    <w:rsid w:val="00D46B9B"/>
    <w:rsid w:val="0CBF3107"/>
    <w:rsid w:val="105875E4"/>
    <w:rsid w:val="12804E3A"/>
    <w:rsid w:val="169C5B4F"/>
    <w:rsid w:val="2A7534AA"/>
    <w:rsid w:val="366A5D0F"/>
    <w:rsid w:val="458432EE"/>
    <w:rsid w:val="549B4687"/>
    <w:rsid w:val="5AEE2DC3"/>
    <w:rsid w:val="60EC1290"/>
    <w:rsid w:val="70654E0E"/>
    <w:rsid w:val="784D0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SimHei" w:cs="Arial"/>
    </w:rPr>
  </w:style>
  <w:style w:type="table" w:styleId="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603</Words>
  <Characters>3291</Characters>
  <Lines>32</Lines>
  <Paragraphs>9</Paragraphs>
  <TotalTime>91</TotalTime>
  <ScaleCrop>false</ScaleCrop>
  <LinksUpToDate>false</LinksUpToDate>
  <CharactersWithSpaces>3853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2025-03-31T13:59:00Z</dcterms:created>
  <dc:creator>DELL</dc:creator>
  <cp:lastModifiedBy>Dương Đạt</cp:lastModifiedBy>
  <dcterms:modified xsi:type="dcterms:W3CDTF">2025-04-13T09:38:26Z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0B48911CC333488E9A8CB826157A5510_13</vt:lpwstr>
  </property>
</Properties>
</file>