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18" w:rsidRPr="00962AD5" w:rsidRDefault="00962AD5" w:rsidP="00962AD5">
      <w:pPr>
        <w:rPr>
          <w:rFonts w:ascii="標楷體" w:eastAsia="標楷體" w:hAnsi="標楷體"/>
          <w:color w:val="FFFFFF" w:themeColor="background1"/>
          <w:sz w:val="52"/>
          <w:szCs w:val="52"/>
        </w:rPr>
      </w:pPr>
      <w:r>
        <w:rPr>
          <w:rFonts w:ascii="標楷體" w:eastAsia="標楷體" w:hAnsi="標楷體" w:hint="eastAsia"/>
          <w:color w:val="FFFFFF" w:themeColor="background1"/>
          <w:sz w:val="52"/>
          <w:szCs w:val="52"/>
          <w:highlight w:val="blue"/>
        </w:rPr>
        <w:t xml:space="preserve">       </w:t>
      </w:r>
      <w:r w:rsidRPr="00962AD5">
        <w:rPr>
          <w:rFonts w:ascii="標楷體" w:eastAsia="標楷體" w:hAnsi="標楷體" w:hint="eastAsia"/>
          <w:color w:val="FFFFFF" w:themeColor="background1"/>
          <w:sz w:val="52"/>
          <w:szCs w:val="52"/>
          <w:highlight w:val="blue"/>
        </w:rPr>
        <w:t>第八屆全國電子設計創意競賽</w:t>
      </w:r>
      <w:r>
        <w:rPr>
          <w:rFonts w:ascii="標楷體" w:eastAsia="標楷體" w:hAnsi="標楷體" w:hint="eastAsia"/>
          <w:color w:val="FFFFFF" w:themeColor="background1"/>
          <w:sz w:val="52"/>
          <w:szCs w:val="52"/>
          <w:highlight w:val="blue"/>
        </w:rPr>
        <w:t xml:space="preserve">        </w:t>
      </w:r>
    </w:p>
    <w:p w:rsidR="00962AD5" w:rsidRPr="00962AD5" w:rsidRDefault="00962AD5" w:rsidP="00962AD5">
      <w:pPr>
        <w:rPr>
          <w:rFonts w:ascii="標楷體" w:eastAsia="標楷體" w:hAnsi="標楷體"/>
          <w:b/>
          <w:sz w:val="44"/>
          <w:szCs w:val="44"/>
        </w:rPr>
      </w:pPr>
      <w:r w:rsidRPr="00962AD5">
        <w:rPr>
          <w:rFonts w:ascii="標楷體" w:eastAsia="標楷體" w:hAnsi="標楷體" w:hint="eastAsia"/>
          <w:b/>
          <w:sz w:val="44"/>
          <w:szCs w:val="44"/>
          <w:highlight w:val="cyan"/>
        </w:rPr>
        <w:t>編號</w:t>
      </w:r>
      <w:r w:rsidRPr="001878CE">
        <w:rPr>
          <w:rFonts w:ascii="標楷體" w:eastAsia="標楷體" w:hAnsi="標楷體" w:hint="eastAsia"/>
          <w:b/>
          <w:sz w:val="44"/>
          <w:szCs w:val="44"/>
          <w:highlight w:val="cyan"/>
        </w:rPr>
        <w:t>：</w:t>
      </w:r>
      <w:r w:rsidR="00180F7F">
        <w:rPr>
          <w:rFonts w:ascii="Times New Roman" w:eastAsia="標楷體" w:hAnsi="Times New Roman" w:cs="Times New Roman"/>
          <w:b/>
          <w:sz w:val="44"/>
          <w:szCs w:val="44"/>
          <w:highlight w:val="cyan"/>
        </w:rPr>
        <w:t>U</w:t>
      </w:r>
      <w:r w:rsidR="00180F7F">
        <w:rPr>
          <w:rFonts w:ascii="Times New Roman" w:eastAsia="標楷體" w:hAnsi="Times New Roman" w:cs="Times New Roman" w:hint="eastAsia"/>
          <w:b/>
          <w:sz w:val="44"/>
          <w:szCs w:val="44"/>
          <w:highlight w:val="cyan"/>
        </w:rPr>
        <w:t>A</w:t>
      </w:r>
      <w:r w:rsidR="001878CE" w:rsidRPr="001878CE">
        <w:rPr>
          <w:rFonts w:ascii="Times New Roman" w:eastAsia="標楷體" w:hAnsi="Times New Roman" w:cs="Times New Roman"/>
          <w:b/>
          <w:sz w:val="44"/>
          <w:szCs w:val="44"/>
          <w:highlight w:val="cyan"/>
        </w:rPr>
        <w:t xml:space="preserve">016 </w:t>
      </w:r>
      <w:r w:rsidR="00180F7F">
        <w:rPr>
          <w:rFonts w:ascii="標楷體" w:eastAsia="標楷體" w:hAnsi="標楷體" w:hint="eastAsia"/>
          <w:b/>
          <w:sz w:val="44"/>
          <w:szCs w:val="44"/>
          <w:highlight w:val="cyan"/>
        </w:rPr>
        <w:t>類別：資訊</w:t>
      </w:r>
      <w:r w:rsidRPr="00962AD5">
        <w:rPr>
          <w:rFonts w:ascii="標楷體" w:eastAsia="標楷體" w:hAnsi="標楷體" w:hint="eastAsia"/>
          <w:b/>
          <w:sz w:val="44"/>
          <w:szCs w:val="44"/>
          <w:highlight w:val="cyan"/>
        </w:rPr>
        <w:t>類 題目：</w:t>
      </w:r>
      <w:r w:rsidR="00180F7F">
        <w:rPr>
          <w:rFonts w:ascii="標楷體" w:eastAsia="標楷體" w:hAnsi="標楷體" w:hint="eastAsia"/>
          <w:b/>
          <w:sz w:val="44"/>
          <w:szCs w:val="44"/>
          <w:highlight w:val="cyan"/>
        </w:rPr>
        <w:t>即</w:t>
      </w:r>
      <w:r w:rsidR="001878CE" w:rsidRPr="001878CE">
        <w:rPr>
          <w:rFonts w:ascii="標楷體" w:eastAsia="標楷體" w:hAnsi="標楷體" w:hint="eastAsia"/>
          <w:b/>
          <w:sz w:val="44"/>
          <w:szCs w:val="44"/>
          <w:highlight w:val="cyan"/>
        </w:rPr>
        <w:t>時睡意辨識系統</w:t>
      </w:r>
      <w:r w:rsidR="001878CE">
        <w:rPr>
          <w:rFonts w:ascii="標楷體" w:eastAsia="標楷體" w:hAnsi="標楷體" w:hint="eastAsia"/>
          <w:b/>
          <w:sz w:val="44"/>
          <w:szCs w:val="44"/>
          <w:highlight w:val="cyan"/>
        </w:rPr>
        <w:t xml:space="preserve"> </w:t>
      </w:r>
    </w:p>
    <w:p w:rsidR="00EC5ACE" w:rsidRDefault="00EC5ACE" w:rsidP="00EC5ACE">
      <w:pPr>
        <w:pStyle w:val="a3"/>
        <w:numPr>
          <w:ilvl w:val="0"/>
          <w:numId w:val="1"/>
        </w:numPr>
        <w:ind w:leftChars="0" w:left="426" w:hanging="426"/>
        <w:sectPr w:rsidR="00EC5ACE" w:rsidSect="00962AD5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180F7F" w:rsidRPr="00180F7F" w:rsidRDefault="00C05CE9" w:rsidP="00180F7F">
      <w:pPr>
        <w:pStyle w:val="a3"/>
        <w:ind w:leftChars="0" w:left="284"/>
        <w:jc w:val="center"/>
        <w:rPr>
          <w:rFonts w:ascii="標楷體" w:eastAsia="標楷體" w:hAnsi="標楷體"/>
          <w:b/>
          <w:color w:val="FF0000"/>
          <w:sz w:val="36"/>
          <w:szCs w:val="36"/>
        </w:rPr>
      </w:pPr>
      <w:r w:rsidRPr="00C05CE9">
        <w:rPr>
          <w:rFonts w:ascii="標楷體" w:eastAsia="標楷體" w:hAnsi="標楷體" w:hint="eastAsia"/>
          <w:b/>
          <w:color w:val="FF0000"/>
          <w:sz w:val="36"/>
          <w:szCs w:val="36"/>
        </w:rPr>
        <w:lastRenderedPageBreak/>
        <w:t>非接觸式監控，讓駕駛無不感覺的情況更安全的開車</w:t>
      </w:r>
    </w:p>
    <w:p w:rsidR="00C05CE9" w:rsidRDefault="00C05CE9" w:rsidP="00EC5ACE">
      <w:pPr>
        <w:pStyle w:val="a3"/>
        <w:numPr>
          <w:ilvl w:val="0"/>
          <w:numId w:val="1"/>
        </w:numPr>
        <w:ind w:leftChars="0" w:left="284" w:hanging="284"/>
        <w:jc w:val="both"/>
        <w:rPr>
          <w:rFonts w:ascii="標楷體" w:eastAsia="標楷體" w:hAnsi="標楷體"/>
          <w:b/>
        </w:rPr>
        <w:sectPr w:rsidR="00C05CE9" w:rsidSect="00C05CE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5ACE" w:rsidRPr="00C05CE9" w:rsidRDefault="00EC5ACE" w:rsidP="00EC5ACE">
      <w:pPr>
        <w:pStyle w:val="a3"/>
        <w:numPr>
          <w:ilvl w:val="0"/>
          <w:numId w:val="1"/>
        </w:numPr>
        <w:ind w:leftChars="0" w:left="284" w:hanging="284"/>
        <w:jc w:val="both"/>
        <w:rPr>
          <w:rFonts w:ascii="標楷體" w:eastAsia="標楷體" w:hAnsi="標楷體"/>
          <w:b/>
        </w:rPr>
      </w:pPr>
      <w:r w:rsidRPr="00C05CE9">
        <w:rPr>
          <w:rFonts w:ascii="標楷體" w:eastAsia="標楷體" w:hAnsi="標楷體" w:hint="eastAsia"/>
          <w:b/>
        </w:rPr>
        <w:lastRenderedPageBreak/>
        <w:t>系統說明</w:t>
      </w:r>
    </w:p>
    <w:p w:rsidR="00EC5ACE" w:rsidRPr="00EC5ACE" w:rsidRDefault="00EC5ACE" w:rsidP="00EC5ACE">
      <w:pPr>
        <w:ind w:firstLine="480"/>
        <w:jc w:val="both"/>
        <w:rPr>
          <w:rFonts w:ascii="標楷體" w:eastAsia="標楷體" w:hAnsi="標楷體"/>
        </w:rPr>
      </w:pPr>
      <w:r w:rsidRPr="00EC5ACE">
        <w:rPr>
          <w:rFonts w:ascii="標楷體" w:eastAsia="標楷體" w:hAnsi="標楷體" w:hint="eastAsia"/>
        </w:rPr>
        <w:t>利用</w:t>
      </w:r>
      <w:r w:rsidRPr="00DA5E44">
        <w:rPr>
          <w:rFonts w:ascii="Times New Roman" w:eastAsia="標楷體" w:hAnsi="Times New Roman" w:cs="Times New Roman"/>
        </w:rPr>
        <w:t>Webcam</w:t>
      </w:r>
      <w:r>
        <w:rPr>
          <w:rFonts w:ascii="標楷體" w:eastAsia="標楷體" w:hAnsi="標楷體" w:hint="eastAsia"/>
        </w:rPr>
        <w:t>擷取影像資訊</w:t>
      </w:r>
      <w:r w:rsidRPr="00EC5ACE">
        <w:rPr>
          <w:rFonts w:ascii="標楷體" w:eastAsia="標楷體" w:hAnsi="標楷體" w:hint="eastAsia"/>
        </w:rPr>
        <w:t>，使用</w:t>
      </w:r>
      <w:proofErr w:type="spellStart"/>
      <w:r w:rsidRPr="00DA5E44">
        <w:rPr>
          <w:rFonts w:ascii="Times New Roman" w:eastAsia="標楷體" w:hAnsi="Times New Roman" w:cs="Times New Roman"/>
        </w:rPr>
        <w:t>Haar</w:t>
      </w:r>
      <w:proofErr w:type="spellEnd"/>
      <w:r w:rsidR="00391AFC">
        <w:rPr>
          <w:rFonts w:ascii="標楷體" w:eastAsia="標楷體" w:hAnsi="標楷體" w:hint="eastAsia"/>
        </w:rPr>
        <w:t>眼部特徵</w:t>
      </w:r>
      <w:r w:rsidR="00391AFC">
        <w:rPr>
          <w:rFonts w:ascii="Times New Roman" w:eastAsia="標楷體" w:hAnsi="Times New Roman" w:cs="Times New Roman" w:hint="eastAsia"/>
        </w:rPr>
        <w:t>擷取</w:t>
      </w:r>
      <w:r w:rsidR="00391AFC">
        <w:rPr>
          <w:rFonts w:ascii="標楷體" w:eastAsia="標楷體" w:hAnsi="標楷體" w:hint="eastAsia"/>
        </w:rPr>
        <w:t>眼部</w:t>
      </w:r>
      <w:r w:rsidR="00C05CE9">
        <w:rPr>
          <w:rFonts w:ascii="標楷體" w:eastAsia="標楷體" w:hAnsi="標楷體" w:hint="eastAsia"/>
        </w:rPr>
        <w:t>影像，</w:t>
      </w:r>
      <w:r w:rsidR="00B209BF" w:rsidRPr="00EC5ACE">
        <w:rPr>
          <w:rFonts w:ascii="標楷體" w:eastAsia="標楷體" w:hAnsi="標楷體" w:hint="eastAsia"/>
        </w:rPr>
        <w:t>利用</w:t>
      </w:r>
      <w:r w:rsidR="00B209BF" w:rsidRPr="00DA5E44">
        <w:rPr>
          <w:rFonts w:ascii="Times New Roman" w:eastAsia="標楷體" w:hAnsi="Times New Roman" w:cs="Times New Roman"/>
        </w:rPr>
        <w:t>RGB</w:t>
      </w:r>
      <w:r w:rsidR="00B209BF" w:rsidRPr="00EC5ACE">
        <w:rPr>
          <w:rFonts w:ascii="標楷體" w:eastAsia="標楷體" w:hAnsi="標楷體" w:hint="eastAsia"/>
        </w:rPr>
        <w:t>影像分別切割出</w:t>
      </w:r>
      <w:r w:rsidR="00B209BF" w:rsidRPr="00DA5E44">
        <w:rPr>
          <w:rFonts w:ascii="Times New Roman" w:eastAsia="標楷體" w:hAnsi="Times New Roman" w:cs="Times New Roman"/>
        </w:rPr>
        <w:t>R</w:t>
      </w:r>
      <w:r w:rsidR="00B209BF" w:rsidRPr="00EC5ACE">
        <w:rPr>
          <w:rFonts w:ascii="標楷體" w:eastAsia="標楷體" w:hAnsi="標楷體" w:hint="eastAsia"/>
        </w:rPr>
        <w:t>、</w:t>
      </w:r>
      <w:r w:rsidR="00B209BF" w:rsidRPr="00DA5E44">
        <w:rPr>
          <w:rFonts w:ascii="Times New Roman" w:eastAsia="標楷體" w:hAnsi="Times New Roman" w:cs="Times New Roman"/>
        </w:rPr>
        <w:t>G</w:t>
      </w:r>
      <w:r w:rsidR="00B209BF" w:rsidRPr="00EC5ACE">
        <w:rPr>
          <w:rFonts w:ascii="標楷體" w:eastAsia="標楷體" w:hAnsi="標楷體" w:hint="eastAsia"/>
        </w:rPr>
        <w:t>、</w:t>
      </w:r>
      <w:r w:rsidR="00B209BF" w:rsidRPr="00DA5E44">
        <w:rPr>
          <w:rFonts w:ascii="Times New Roman" w:eastAsia="標楷體" w:hAnsi="Times New Roman" w:cs="Times New Roman"/>
        </w:rPr>
        <w:t>B</w:t>
      </w:r>
      <w:r w:rsidR="00B209BF" w:rsidRPr="00EC5ACE">
        <w:rPr>
          <w:rFonts w:ascii="標楷體" w:eastAsia="標楷體" w:hAnsi="標楷體" w:hint="eastAsia"/>
        </w:rPr>
        <w:t>通道，並將每個通道調整適當的亮度及對比度，再將</w:t>
      </w:r>
      <w:r w:rsidR="00B209BF" w:rsidRPr="00DA5E44">
        <w:rPr>
          <w:rFonts w:ascii="Times New Roman" w:eastAsia="標楷體" w:hAnsi="Times New Roman" w:cs="Times New Roman"/>
        </w:rPr>
        <w:t>R</w:t>
      </w:r>
      <w:r w:rsidR="00B209BF" w:rsidRPr="00EC5ACE">
        <w:rPr>
          <w:rFonts w:ascii="標楷體" w:eastAsia="標楷體" w:hAnsi="標楷體" w:hint="eastAsia"/>
        </w:rPr>
        <w:t>、</w:t>
      </w:r>
      <w:r w:rsidR="00B209BF" w:rsidRPr="00DA5E44">
        <w:rPr>
          <w:rFonts w:ascii="Times New Roman" w:eastAsia="標楷體" w:hAnsi="Times New Roman" w:cs="Times New Roman"/>
        </w:rPr>
        <w:t>G</w:t>
      </w:r>
      <w:r w:rsidR="00B209BF" w:rsidRPr="00EC5ACE">
        <w:rPr>
          <w:rFonts w:ascii="標楷體" w:eastAsia="標楷體" w:hAnsi="標楷體" w:hint="eastAsia"/>
        </w:rPr>
        <w:t>、</w:t>
      </w:r>
      <w:r w:rsidR="00B209BF" w:rsidRPr="00DA5E44">
        <w:rPr>
          <w:rFonts w:ascii="Times New Roman" w:eastAsia="標楷體" w:hAnsi="Times New Roman" w:cs="Times New Roman"/>
        </w:rPr>
        <w:t>B</w:t>
      </w:r>
      <w:r w:rsidR="00B209BF" w:rsidRPr="00EC5ACE">
        <w:rPr>
          <w:rFonts w:ascii="標楷體" w:eastAsia="標楷體" w:hAnsi="標楷體" w:hint="eastAsia"/>
        </w:rPr>
        <w:t>通道結合成原</w:t>
      </w:r>
      <w:r w:rsidR="00B209BF" w:rsidRPr="00DA5E44">
        <w:rPr>
          <w:rFonts w:ascii="Times New Roman" w:eastAsia="標楷體" w:hAnsi="Times New Roman" w:cs="Times New Roman"/>
        </w:rPr>
        <w:t>RGB</w:t>
      </w:r>
      <w:r w:rsidR="00B209BF">
        <w:rPr>
          <w:rFonts w:ascii="標楷體" w:eastAsia="標楷體" w:hAnsi="標楷體" w:hint="eastAsia"/>
        </w:rPr>
        <w:t>影像</w:t>
      </w:r>
      <w:r w:rsidR="00391AFC">
        <w:rPr>
          <w:rFonts w:ascii="標楷體" w:eastAsia="標楷體" w:hAnsi="標楷體" w:hint="eastAsia"/>
        </w:rPr>
        <w:t>，</w:t>
      </w:r>
      <w:r w:rsidRPr="00EC5ACE">
        <w:rPr>
          <w:rFonts w:ascii="標楷體" w:eastAsia="標楷體" w:hAnsi="標楷體" w:hint="eastAsia"/>
        </w:rPr>
        <w:t>減少光害的影響。</w:t>
      </w:r>
    </w:p>
    <w:p w:rsidR="00EC5ACE" w:rsidRPr="00EC5ACE" w:rsidRDefault="00EC5ACE" w:rsidP="00EC5ACE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影像經由</w:t>
      </w:r>
      <w:r w:rsidRPr="00DA5E44">
        <w:rPr>
          <w:rFonts w:ascii="Times New Roman" w:eastAsia="標楷體" w:hAnsi="Times New Roman" w:cs="Times New Roman"/>
        </w:rPr>
        <w:t>Canny</w:t>
      </w:r>
      <w:r w:rsidRPr="00EC5ACE">
        <w:rPr>
          <w:rFonts w:ascii="標楷體" w:eastAsia="標楷體" w:hAnsi="標楷體" w:hint="eastAsia"/>
        </w:rPr>
        <w:t>邊緣化處理，濾除影像中的雜訊，擷取出</w:t>
      </w:r>
      <w:proofErr w:type="gramStart"/>
      <w:r w:rsidRPr="00EC5ACE">
        <w:rPr>
          <w:rFonts w:ascii="標楷體" w:eastAsia="標楷體" w:hAnsi="標楷體" w:hint="eastAsia"/>
        </w:rPr>
        <w:t>眼部的輪廓</w:t>
      </w:r>
      <w:proofErr w:type="gramEnd"/>
      <w:r w:rsidRPr="00EC5ACE">
        <w:rPr>
          <w:rFonts w:ascii="標楷體" w:eastAsia="標楷體" w:hAnsi="標楷體" w:hint="eastAsia"/>
        </w:rPr>
        <w:t>線條，利用線性平滑濾波器讓線條更為平滑，利用人眼、瞳孔的圓弧形特性，使用圓形霍夫轉換，掃描整張影像，找出最有可能的圓形輪廓。</w:t>
      </w:r>
    </w:p>
    <w:p w:rsidR="00EC5ACE" w:rsidRDefault="00DA5E44" w:rsidP="00EC5ACE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處理完成</w:t>
      </w:r>
      <w:r w:rsidR="00EC5ACE" w:rsidRPr="00EC5ACE">
        <w:rPr>
          <w:rFonts w:ascii="標楷體" w:eastAsia="標楷體" w:hAnsi="標楷體" w:hint="eastAsia"/>
        </w:rPr>
        <w:t>後也得到圓形霍夫轉換的結果，</w:t>
      </w:r>
      <w:proofErr w:type="gramStart"/>
      <w:r w:rsidR="00EC5ACE" w:rsidRPr="00EC5ACE">
        <w:rPr>
          <w:rFonts w:ascii="標楷體" w:eastAsia="標楷體" w:hAnsi="標楷體" w:hint="eastAsia"/>
        </w:rPr>
        <w:t>當閉眼</w:t>
      </w:r>
      <w:proofErr w:type="gramEnd"/>
      <w:r w:rsidR="00EC5ACE" w:rsidRPr="00EC5ACE">
        <w:rPr>
          <w:rFonts w:ascii="標楷體" w:eastAsia="標楷體" w:hAnsi="標楷體" w:hint="eastAsia"/>
        </w:rPr>
        <w:t>時將偵測不到圓形輪廓，張開</w:t>
      </w:r>
      <w:r>
        <w:rPr>
          <w:rFonts w:ascii="標楷體" w:eastAsia="標楷體" w:hAnsi="標楷體" w:hint="eastAsia"/>
        </w:rPr>
        <w:t>時即可得到，利用此特性，設置一個計數器，當超過定時未偵測到圓形輪廓</w:t>
      </w:r>
      <w:r w:rsidR="00EC5ACE" w:rsidRPr="00EC5ACE">
        <w:rPr>
          <w:rFonts w:ascii="標楷體" w:eastAsia="標楷體" w:hAnsi="標楷體" w:hint="eastAsia"/>
        </w:rPr>
        <w:t>，將對使用者發出警告提示。</w:t>
      </w:r>
    </w:p>
    <w:p w:rsidR="00DA5E44" w:rsidRDefault="00DA5E44" w:rsidP="00DA5E44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color w:val="000000"/>
          <w:sz w:val="22"/>
        </w:rPr>
        <w:lastRenderedPageBreak/>
        <w:drawing>
          <wp:inline distT="0" distB="0" distL="0" distR="0" wp14:anchorId="01F356CE" wp14:editId="6F55BE67">
            <wp:extent cx="2745105" cy="3252470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ion eye 流程圖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E9" w:rsidRDefault="00C05CE9" w:rsidP="00957FE1">
      <w:pPr>
        <w:rPr>
          <w:rFonts w:ascii="標楷體" w:eastAsia="標楷體" w:hAnsi="標楷體"/>
        </w:rPr>
        <w:sectPr w:rsidR="00C05CE9" w:rsidSect="00C05CE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C05CE9" w:rsidRDefault="00C05CE9" w:rsidP="00957FE1">
      <w:pPr>
        <w:rPr>
          <w:rFonts w:ascii="標楷體" w:eastAsia="標楷體" w:hAnsi="標楷體"/>
        </w:rPr>
        <w:sectPr w:rsidR="00C05CE9" w:rsidSect="00EC5AC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CC070C" w:rsidRDefault="00245084" w:rsidP="000B57F0">
      <w:pPr>
        <w:jc w:val="center"/>
        <w:rPr>
          <w:rFonts w:ascii="標楷體" w:eastAsia="標楷體" w:hAnsi="標楷體"/>
        </w:rPr>
      </w:pPr>
      <w:proofErr w:type="spellStart"/>
      <w:r w:rsidRPr="00391934">
        <w:rPr>
          <w:rFonts w:ascii="Times New Roman" w:eastAsia="標楷體" w:hAnsi="Times New Roman" w:cs="Times New Roman"/>
          <w:b/>
          <w:color w:val="FF0000"/>
          <w:szCs w:val="24"/>
        </w:rPr>
        <w:lastRenderedPageBreak/>
        <w:t>H</w:t>
      </w:r>
      <w:r w:rsidR="00180F7F" w:rsidRPr="00391934">
        <w:rPr>
          <w:rFonts w:ascii="Times New Roman" w:eastAsia="標楷體" w:hAnsi="Times New Roman" w:cs="Times New Roman"/>
          <w:b/>
          <w:color w:val="FF0000"/>
          <w:szCs w:val="24"/>
        </w:rPr>
        <w:t>aar</w:t>
      </w:r>
      <w:proofErr w:type="spellEnd"/>
      <w:r w:rsidRPr="00391934">
        <w:rPr>
          <w:rFonts w:ascii="標楷體" w:eastAsia="標楷體" w:hAnsi="標楷體" w:hint="eastAsia"/>
          <w:b/>
          <w:color w:val="FF0000"/>
          <w:szCs w:val="24"/>
        </w:rPr>
        <w:t>眼部影像擷取及亮度與對比度的調整</w:t>
      </w:r>
      <w:r w:rsidRPr="00CC070C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CC070C">
        <w:rPr>
          <w:rFonts w:ascii="標楷體" w:eastAsia="標楷體" w:hAnsi="標楷體" w:hint="eastAsia"/>
          <w:szCs w:val="24"/>
        </w:rPr>
        <w:t>—</w:t>
      </w:r>
      <w:proofErr w:type="gramEnd"/>
      <w:r w:rsidRPr="00CC070C">
        <w:rPr>
          <w:rFonts w:ascii="標楷體" w:eastAsia="標楷體" w:hAnsi="標楷體" w:hint="eastAsia"/>
          <w:szCs w:val="24"/>
        </w:rPr>
        <w:t xml:space="preserve"> 判斷並擷</w:t>
      </w:r>
      <w:bookmarkStart w:id="0" w:name="_GoBack"/>
      <w:bookmarkEnd w:id="0"/>
      <w:r w:rsidRPr="00CC070C">
        <w:rPr>
          <w:rFonts w:ascii="標楷體" w:eastAsia="標楷體" w:hAnsi="標楷體" w:hint="eastAsia"/>
          <w:szCs w:val="24"/>
        </w:rPr>
        <w:t>取眼部影像後利用亮度與對比度調整，讓眼部特徵明顯</w:t>
      </w:r>
      <w:proofErr w:type="gramStart"/>
      <w:r w:rsidRPr="00CC070C">
        <w:rPr>
          <w:rFonts w:ascii="標楷體" w:eastAsia="標楷體" w:hAnsi="標楷體" w:hint="eastAsia"/>
          <w:szCs w:val="24"/>
        </w:rPr>
        <w:t>和濾除眼部</w:t>
      </w:r>
      <w:proofErr w:type="gramEnd"/>
      <w:r w:rsidRPr="00CC070C">
        <w:rPr>
          <w:rFonts w:ascii="標楷體" w:eastAsia="標楷體" w:hAnsi="標楷體" w:hint="eastAsia"/>
          <w:szCs w:val="24"/>
        </w:rPr>
        <w:t>周邊的陰影</w:t>
      </w:r>
      <w:r>
        <w:rPr>
          <w:rFonts w:ascii="標楷體" w:eastAsia="標楷體" w:hAnsi="標楷體" w:hint="eastAsia"/>
        </w:rPr>
        <w:t>（如圖</w:t>
      </w:r>
      <w:r w:rsidR="000B57F0"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）。</w:t>
      </w:r>
    </w:p>
    <w:p w:rsidR="00CC070C" w:rsidRDefault="00245084" w:rsidP="000B57F0">
      <w:pPr>
        <w:jc w:val="center"/>
        <w:rPr>
          <w:rFonts w:ascii="標楷體" w:eastAsia="標楷體" w:hAnsi="標楷體"/>
        </w:rPr>
      </w:pPr>
      <w:r w:rsidRPr="00391934">
        <w:rPr>
          <w:rFonts w:ascii="標楷體" w:eastAsia="標楷體" w:hAnsi="標楷體" w:hint="eastAsia"/>
          <w:b/>
          <w:color w:val="FF0000"/>
        </w:rPr>
        <w:t>邊緣化偵測及平滑處理</w:t>
      </w:r>
      <w:r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 w:hint="eastAsia"/>
        </w:rPr>
        <w:t>—</w:t>
      </w:r>
      <w:proofErr w:type="gramEnd"/>
      <w:r>
        <w:rPr>
          <w:rFonts w:ascii="標楷體" w:eastAsia="標楷體" w:hAnsi="標楷體" w:hint="eastAsia"/>
        </w:rPr>
        <w:t xml:space="preserve"> </w:t>
      </w:r>
      <w:r w:rsidR="00CC070C">
        <w:rPr>
          <w:rFonts w:ascii="標楷體" w:eastAsia="標楷體" w:hAnsi="標楷體" w:hint="eastAsia"/>
        </w:rPr>
        <w:t>利用邊緣化偵測</w:t>
      </w:r>
      <w:r w:rsidR="00CC070C" w:rsidRPr="00EC5ACE">
        <w:rPr>
          <w:rFonts w:ascii="標楷體" w:eastAsia="標楷體" w:hAnsi="標楷體" w:hint="eastAsia"/>
        </w:rPr>
        <w:t>濾除影像中的雜訊</w:t>
      </w:r>
      <w:r w:rsidR="00CC070C">
        <w:rPr>
          <w:rFonts w:ascii="標楷體" w:eastAsia="標楷體" w:hAnsi="標楷體" w:hint="eastAsia"/>
        </w:rPr>
        <w:t>，</w:t>
      </w:r>
      <w:r w:rsidR="00CC070C" w:rsidRPr="00EC5ACE">
        <w:rPr>
          <w:rFonts w:ascii="標楷體" w:eastAsia="標楷體" w:hAnsi="標楷體" w:hint="eastAsia"/>
        </w:rPr>
        <w:t>擷取出</w:t>
      </w:r>
      <w:proofErr w:type="gramStart"/>
      <w:r w:rsidR="00CC070C" w:rsidRPr="00EC5ACE">
        <w:rPr>
          <w:rFonts w:ascii="標楷體" w:eastAsia="標楷體" w:hAnsi="標楷體" w:hint="eastAsia"/>
        </w:rPr>
        <w:t>眼部的輪廓</w:t>
      </w:r>
      <w:proofErr w:type="gramEnd"/>
      <w:r w:rsidR="00CC070C" w:rsidRPr="00EC5ACE">
        <w:rPr>
          <w:rFonts w:ascii="標楷體" w:eastAsia="標楷體" w:hAnsi="標楷體" w:hint="eastAsia"/>
        </w:rPr>
        <w:t>線條</w:t>
      </w:r>
      <w:r w:rsidR="00CC070C">
        <w:rPr>
          <w:rFonts w:ascii="標楷體" w:eastAsia="標楷體" w:hAnsi="標楷體" w:hint="eastAsia"/>
        </w:rPr>
        <w:t>，使用平滑處理使線條圓滑（如圖</w:t>
      </w:r>
      <w:r w:rsidR="000B57F0">
        <w:rPr>
          <w:rFonts w:ascii="標楷體" w:eastAsia="標楷體" w:hAnsi="標楷體" w:hint="eastAsia"/>
        </w:rPr>
        <w:t>三</w:t>
      </w:r>
      <w:r w:rsidR="00CC070C">
        <w:rPr>
          <w:rFonts w:ascii="標楷體" w:eastAsia="標楷體" w:hAnsi="標楷體" w:hint="eastAsia"/>
        </w:rPr>
        <w:t>）。</w:t>
      </w:r>
    </w:p>
    <w:p w:rsidR="00CC070C" w:rsidRPr="000B57F0" w:rsidRDefault="00CC070C" w:rsidP="000B57F0">
      <w:pPr>
        <w:jc w:val="center"/>
        <w:rPr>
          <w:rFonts w:ascii="標楷體" w:eastAsia="標楷體" w:hAnsi="標楷體"/>
        </w:rPr>
      </w:pPr>
      <w:r w:rsidRPr="00391934">
        <w:rPr>
          <w:rFonts w:ascii="標楷體" w:eastAsia="標楷體" w:hAnsi="標楷體" w:hint="eastAsia"/>
          <w:b/>
          <w:color w:val="FF0000"/>
        </w:rPr>
        <w:t>霍夫圓形抓取出</w:t>
      </w:r>
      <w:proofErr w:type="gramStart"/>
      <w:r w:rsidRPr="00391934">
        <w:rPr>
          <w:rFonts w:ascii="標楷體" w:eastAsia="標楷體" w:hAnsi="標楷體" w:hint="eastAsia"/>
          <w:b/>
          <w:color w:val="FF0000"/>
        </w:rPr>
        <w:t>眼部及瞳孔</w:t>
      </w:r>
      <w:proofErr w:type="gramEnd"/>
      <w:r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 w:hint="eastAsia"/>
        </w:rPr>
        <w:t>—</w:t>
      </w:r>
      <w:proofErr w:type="gramEnd"/>
      <w:r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 w:hint="eastAsia"/>
        </w:rPr>
        <w:t>當雙眼</w:t>
      </w:r>
      <w:proofErr w:type="gramEnd"/>
      <w:r>
        <w:rPr>
          <w:rFonts w:ascii="標楷體" w:eastAsia="標楷體" w:hAnsi="標楷體" w:hint="eastAsia"/>
        </w:rPr>
        <w:t>眼睛睜開時，霍夫圓形將會抓取到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標楷體" w:eastAsia="標楷體" w:hAnsi="標楷體" w:hint="eastAsia"/>
        </w:rPr>
        <w:t>個以上的圓形，</w:t>
      </w:r>
      <w:proofErr w:type="gramStart"/>
      <w:r w:rsidR="000B57F0">
        <w:rPr>
          <w:rFonts w:ascii="標楷體" w:eastAsia="標楷體" w:hAnsi="標楷體" w:hint="eastAsia"/>
        </w:rPr>
        <w:t>當閉眼</w:t>
      </w:r>
      <w:proofErr w:type="gramEnd"/>
      <w:r w:rsidR="000B57F0">
        <w:rPr>
          <w:rFonts w:ascii="標楷體" w:eastAsia="標楷體" w:hAnsi="標楷體" w:hint="eastAsia"/>
        </w:rPr>
        <w:t>時則</w:t>
      </w:r>
      <w:r w:rsidRPr="00EC5ACE">
        <w:rPr>
          <w:rFonts w:ascii="標楷體" w:eastAsia="標楷體" w:hAnsi="標楷體" w:hint="eastAsia"/>
        </w:rPr>
        <w:t>偵測不到</w:t>
      </w:r>
      <w:r w:rsidR="000B57F0">
        <w:rPr>
          <w:rFonts w:ascii="標楷體" w:eastAsia="標楷體" w:hAnsi="標楷體" w:hint="eastAsia"/>
        </w:rPr>
        <w:t>，利用此特性判別</w:t>
      </w:r>
      <w:r>
        <w:rPr>
          <w:rFonts w:ascii="標楷體" w:eastAsia="標楷體" w:hAnsi="標楷體" w:hint="eastAsia"/>
        </w:rPr>
        <w:t>（如圖</w:t>
      </w:r>
      <w:r w:rsidR="000B57F0">
        <w:rPr>
          <w:rFonts w:ascii="標楷體" w:eastAsia="標楷體" w:hAnsi="標楷體" w:hint="eastAsia"/>
        </w:rPr>
        <w:t>四</w:t>
      </w:r>
      <w:r w:rsidR="00483618">
        <w:rPr>
          <w:rFonts w:ascii="標楷體" w:eastAsia="標楷體" w:hAnsi="標楷體" w:hint="eastAsia"/>
        </w:rPr>
        <w:t>、圖五</w:t>
      </w:r>
      <w:r>
        <w:rPr>
          <w:rFonts w:ascii="標楷體" w:eastAsia="標楷體" w:hAnsi="標楷體" w:hint="eastAsia"/>
        </w:rPr>
        <w:t>）。</w:t>
      </w:r>
    </w:p>
    <w:p w:rsidR="000B57F0" w:rsidRPr="00DB3BB8" w:rsidRDefault="000B57F0" w:rsidP="00957FE1">
      <w:pPr>
        <w:rPr>
          <w:rFonts w:ascii="標楷體" w:eastAsia="標楷體" w:hAnsi="標楷體"/>
        </w:rPr>
        <w:sectPr w:rsidR="000B57F0" w:rsidRPr="00DB3BB8" w:rsidSect="00245084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0B57F0" w:rsidRDefault="000B57F0" w:rsidP="000B57F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Cs w:val="24"/>
        </w:rPr>
        <w:lastRenderedPageBreak/>
        <w:drawing>
          <wp:inline distT="0" distB="0" distL="0" distR="0" wp14:anchorId="1133C914" wp14:editId="0AB5CD8D">
            <wp:extent cx="2362200" cy="1790241"/>
            <wp:effectExtent l="0" t="0" r="0" b="635"/>
            <wp:docPr id="56326" name="圖片 5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36" cy="179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F0" w:rsidRDefault="000B57F0" w:rsidP="000B57F0">
      <w:pPr>
        <w:jc w:val="center"/>
        <w:rPr>
          <w:rFonts w:ascii="標楷體" w:eastAsia="標楷體" w:hAnsi="標楷體"/>
          <w:b/>
        </w:rPr>
      </w:pPr>
      <w:r w:rsidRPr="000B57F0">
        <w:rPr>
          <w:rFonts w:ascii="標楷體" w:eastAsia="標楷體" w:hAnsi="標楷體" w:hint="eastAsia"/>
          <w:b/>
        </w:rPr>
        <w:t>圖一、</w:t>
      </w:r>
      <w:r w:rsidRPr="000B57F0">
        <w:rPr>
          <w:rFonts w:ascii="Times New Roman" w:eastAsia="標楷體" w:hAnsi="Times New Roman" w:cs="Times New Roman"/>
          <w:b/>
        </w:rPr>
        <w:t>Webcam</w:t>
      </w:r>
      <w:r w:rsidRPr="000B57F0">
        <w:rPr>
          <w:rFonts w:ascii="標楷體" w:eastAsia="標楷體" w:hAnsi="標楷體" w:hint="eastAsia"/>
          <w:b/>
        </w:rPr>
        <w:t>擷取之影像</w:t>
      </w:r>
    </w:p>
    <w:p w:rsidR="000B57F0" w:rsidRPr="000B57F0" w:rsidRDefault="000B57F0" w:rsidP="000B57F0">
      <w:pPr>
        <w:jc w:val="center"/>
        <w:rPr>
          <w:rFonts w:ascii="標楷體" w:eastAsia="標楷體" w:hAnsi="標楷體"/>
          <w:b/>
        </w:rPr>
      </w:pPr>
    </w:p>
    <w:p w:rsidR="000B57F0" w:rsidRDefault="000B57F0" w:rsidP="000B57F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795E062C" wp14:editId="271FB076">
            <wp:extent cx="2743200" cy="647065"/>
            <wp:effectExtent l="19050" t="19050" r="19050" b="19685"/>
            <wp:docPr id="56327" name="圖片 5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47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57F0" w:rsidRPr="000B57F0" w:rsidRDefault="000B57F0" w:rsidP="000B57F0">
      <w:pPr>
        <w:jc w:val="center"/>
        <w:rPr>
          <w:rFonts w:ascii="標楷體" w:eastAsia="標楷體" w:hAnsi="標楷體"/>
          <w:b/>
          <w:szCs w:val="24"/>
        </w:rPr>
      </w:pPr>
      <w:r w:rsidRPr="000B57F0">
        <w:rPr>
          <w:rFonts w:ascii="標楷體" w:eastAsia="標楷體" w:hAnsi="標楷體" w:hint="eastAsia"/>
          <w:b/>
        </w:rPr>
        <w:t>圖</w:t>
      </w:r>
      <w:r>
        <w:rPr>
          <w:rFonts w:ascii="標楷體" w:eastAsia="標楷體" w:hAnsi="標楷體" w:hint="eastAsia"/>
          <w:b/>
        </w:rPr>
        <w:t>二</w:t>
      </w:r>
      <w:r w:rsidRPr="000B57F0">
        <w:rPr>
          <w:rFonts w:ascii="標楷體" w:eastAsia="標楷體" w:hAnsi="標楷體" w:hint="eastAsia"/>
          <w:b/>
        </w:rPr>
        <w:t>、</w:t>
      </w:r>
      <w:proofErr w:type="spellStart"/>
      <w:r w:rsidRPr="00CC070C">
        <w:rPr>
          <w:rFonts w:ascii="Times New Roman" w:eastAsia="標楷體" w:hAnsi="Times New Roman" w:cs="Times New Roman"/>
          <w:b/>
          <w:szCs w:val="24"/>
        </w:rPr>
        <w:t>Haar</w:t>
      </w:r>
      <w:proofErr w:type="spellEnd"/>
      <w:r w:rsidRPr="00CC070C">
        <w:rPr>
          <w:rFonts w:ascii="標楷體" w:eastAsia="標楷體" w:hAnsi="標楷體" w:hint="eastAsia"/>
          <w:b/>
          <w:szCs w:val="24"/>
        </w:rPr>
        <w:t>眼部影像擷取及亮度與對比度調整</w:t>
      </w:r>
    </w:p>
    <w:p w:rsidR="000B57F0" w:rsidRDefault="000B57F0" w:rsidP="000B57F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noProof/>
          <w:szCs w:val="24"/>
        </w:rPr>
        <w:lastRenderedPageBreak/>
        <w:drawing>
          <wp:inline distT="0" distB="0" distL="0" distR="0" wp14:anchorId="05C156B1" wp14:editId="65278423">
            <wp:extent cx="2743200" cy="647065"/>
            <wp:effectExtent l="19050" t="19050" r="19050" b="19685"/>
            <wp:docPr id="56328" name="圖片 56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47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57F0" w:rsidRPr="000B57F0" w:rsidRDefault="000B57F0" w:rsidP="000B57F0">
      <w:pPr>
        <w:jc w:val="center"/>
        <w:rPr>
          <w:rFonts w:ascii="標楷體" w:eastAsia="標楷體" w:hAnsi="標楷體"/>
          <w:b/>
        </w:rPr>
      </w:pPr>
      <w:r w:rsidRPr="000B57F0">
        <w:rPr>
          <w:rFonts w:ascii="標楷體" w:eastAsia="標楷體" w:hAnsi="標楷體" w:hint="eastAsia"/>
          <w:b/>
        </w:rPr>
        <w:t>圖</w:t>
      </w:r>
      <w:r>
        <w:rPr>
          <w:rFonts w:ascii="標楷體" w:eastAsia="標楷體" w:hAnsi="標楷體" w:hint="eastAsia"/>
          <w:b/>
        </w:rPr>
        <w:t>三</w:t>
      </w:r>
      <w:r w:rsidRPr="000B57F0">
        <w:rPr>
          <w:rFonts w:ascii="標楷體" w:eastAsia="標楷體" w:hAnsi="標楷體" w:hint="eastAsia"/>
          <w:b/>
        </w:rPr>
        <w:t>、影像作邊緣化偵測及平滑處理</w:t>
      </w:r>
    </w:p>
    <w:p w:rsidR="000B57F0" w:rsidRDefault="000B57F0" w:rsidP="000B57F0">
      <w:pPr>
        <w:jc w:val="center"/>
        <w:rPr>
          <w:rFonts w:ascii="標楷體" w:eastAsia="標楷體" w:hAnsi="標楷體"/>
        </w:rPr>
      </w:pPr>
    </w:p>
    <w:p w:rsidR="000B57F0" w:rsidRDefault="000B57F0" w:rsidP="000B57F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380529A0" wp14:editId="391AC315">
            <wp:extent cx="2743200" cy="655320"/>
            <wp:effectExtent l="19050" t="19050" r="19050" b="11430"/>
            <wp:docPr id="56329" name="圖片 56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553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57F0" w:rsidRDefault="000B57F0" w:rsidP="000B57F0">
      <w:pPr>
        <w:jc w:val="center"/>
        <w:rPr>
          <w:rFonts w:ascii="標楷體" w:eastAsia="標楷體" w:hAnsi="標楷體"/>
          <w:b/>
        </w:rPr>
      </w:pPr>
      <w:r w:rsidRPr="000B57F0">
        <w:rPr>
          <w:rFonts w:ascii="標楷體" w:eastAsia="標楷體" w:hAnsi="標楷體" w:hint="eastAsia"/>
          <w:b/>
        </w:rPr>
        <w:t>圖</w:t>
      </w:r>
      <w:r>
        <w:rPr>
          <w:rFonts w:ascii="標楷體" w:eastAsia="標楷體" w:hAnsi="標楷體" w:hint="eastAsia"/>
          <w:b/>
        </w:rPr>
        <w:t>四</w:t>
      </w:r>
      <w:r w:rsidRPr="000B57F0">
        <w:rPr>
          <w:rFonts w:ascii="標楷體" w:eastAsia="標楷體" w:hAnsi="標楷體" w:hint="eastAsia"/>
          <w:b/>
        </w:rPr>
        <w:t>、霍夫圓形抓取出</w:t>
      </w:r>
      <w:proofErr w:type="gramStart"/>
      <w:r w:rsidRPr="000B57F0">
        <w:rPr>
          <w:rFonts w:ascii="標楷體" w:eastAsia="標楷體" w:hAnsi="標楷體" w:hint="eastAsia"/>
          <w:b/>
        </w:rPr>
        <w:t>眼部及瞳孔</w:t>
      </w:r>
      <w:proofErr w:type="gramEnd"/>
    </w:p>
    <w:p w:rsidR="00523AFF" w:rsidRDefault="00523AFF" w:rsidP="000B57F0">
      <w:pPr>
        <w:jc w:val="center"/>
        <w:rPr>
          <w:rFonts w:ascii="標楷體" w:eastAsia="標楷體" w:hAnsi="標楷體"/>
          <w:b/>
        </w:rPr>
      </w:pPr>
    </w:p>
    <w:p w:rsidR="00523AFF" w:rsidRDefault="00523AFF" w:rsidP="000B57F0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w:drawing>
          <wp:inline distT="0" distB="0" distL="0" distR="0">
            <wp:extent cx="2781300" cy="655673"/>
            <wp:effectExtent l="19050" t="19050" r="1905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93" cy="655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AFF" w:rsidRPr="000B57F0" w:rsidRDefault="00523AFF" w:rsidP="000B57F0">
      <w:pPr>
        <w:jc w:val="center"/>
        <w:rPr>
          <w:rFonts w:ascii="標楷體" w:eastAsia="標楷體" w:hAnsi="標楷體"/>
          <w:b/>
        </w:rPr>
      </w:pPr>
      <w:r w:rsidRPr="000B57F0">
        <w:rPr>
          <w:rFonts w:ascii="標楷體" w:eastAsia="標楷體" w:hAnsi="標楷體" w:hint="eastAsia"/>
          <w:b/>
        </w:rPr>
        <w:t>圖</w:t>
      </w:r>
      <w:r>
        <w:rPr>
          <w:rFonts w:ascii="標楷體" w:eastAsia="標楷體" w:hAnsi="標楷體" w:hint="eastAsia"/>
          <w:b/>
        </w:rPr>
        <w:t>五</w:t>
      </w:r>
      <w:r w:rsidRPr="000B57F0">
        <w:rPr>
          <w:rFonts w:ascii="標楷體" w:eastAsia="標楷體" w:hAnsi="標楷體" w:hint="eastAsia"/>
          <w:b/>
        </w:rPr>
        <w:t>、霍夫圓形</w:t>
      </w:r>
      <w:r>
        <w:rPr>
          <w:rFonts w:ascii="標楷體" w:eastAsia="標楷體" w:hAnsi="標楷體" w:hint="eastAsia"/>
          <w:b/>
        </w:rPr>
        <w:t>未抓取出圓形輪廓</w:t>
      </w:r>
    </w:p>
    <w:sectPr w:rsidR="00523AFF" w:rsidRPr="000B57F0" w:rsidSect="000B57F0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C0D" w:rsidRDefault="00646C0D" w:rsidP="001656B5">
      <w:r>
        <w:separator/>
      </w:r>
    </w:p>
  </w:endnote>
  <w:endnote w:type="continuationSeparator" w:id="0">
    <w:p w:rsidR="00646C0D" w:rsidRDefault="00646C0D" w:rsidP="0016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C0D" w:rsidRDefault="00646C0D" w:rsidP="001656B5">
      <w:r>
        <w:separator/>
      </w:r>
    </w:p>
  </w:footnote>
  <w:footnote w:type="continuationSeparator" w:id="0">
    <w:p w:rsidR="00646C0D" w:rsidRDefault="00646C0D" w:rsidP="00165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0676"/>
    <w:multiLevelType w:val="hybridMultilevel"/>
    <w:tmpl w:val="B7945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D5"/>
    <w:rsid w:val="000B57F0"/>
    <w:rsid w:val="001656B5"/>
    <w:rsid w:val="00180F7F"/>
    <w:rsid w:val="001878CE"/>
    <w:rsid w:val="00245084"/>
    <w:rsid w:val="002B2D20"/>
    <w:rsid w:val="00391934"/>
    <w:rsid w:val="00391AFC"/>
    <w:rsid w:val="00462E84"/>
    <w:rsid w:val="00483618"/>
    <w:rsid w:val="004F1909"/>
    <w:rsid w:val="0051040D"/>
    <w:rsid w:val="00523AFF"/>
    <w:rsid w:val="0057794D"/>
    <w:rsid w:val="00646C0D"/>
    <w:rsid w:val="006D531B"/>
    <w:rsid w:val="008D48BD"/>
    <w:rsid w:val="00957FE1"/>
    <w:rsid w:val="00962AD5"/>
    <w:rsid w:val="00A85B27"/>
    <w:rsid w:val="00AE3022"/>
    <w:rsid w:val="00B209BF"/>
    <w:rsid w:val="00C05CE9"/>
    <w:rsid w:val="00CC070C"/>
    <w:rsid w:val="00DA5E44"/>
    <w:rsid w:val="00DB3BB8"/>
    <w:rsid w:val="00EC5ACE"/>
    <w:rsid w:val="00ED331B"/>
    <w:rsid w:val="00F6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A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A5E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5E4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656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656B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656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656B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A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A5E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5E4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656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656B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656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656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2012-04-26T13:45:00Z</dcterms:created>
  <dcterms:modified xsi:type="dcterms:W3CDTF">2012-04-26T14:54:00Z</dcterms:modified>
</cp:coreProperties>
</file>