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49E" w:rsidRPr="00DF6935" w:rsidRDefault="0037549E" w:rsidP="0037549E">
      <w:pPr>
        <w:pStyle w:val="a4"/>
        <w:jc w:val="center"/>
        <w:rPr>
          <w:rFonts w:ascii="Times New Roman" w:hAnsi="Times New Roman" w:cs="Times New Roman"/>
          <w:b/>
        </w:rPr>
      </w:pPr>
      <w:proofErr w:type="gramStart"/>
      <w:r w:rsidRPr="00DF6935">
        <w:rPr>
          <w:rFonts w:ascii="Times New Roman" w:hAnsi="Times New Roman" w:cs="Times New Roman"/>
          <w:b/>
        </w:rPr>
        <w:t>Муниципальное  унитарное</w:t>
      </w:r>
      <w:proofErr w:type="gramEnd"/>
      <w:r w:rsidRPr="00DF6935">
        <w:rPr>
          <w:rFonts w:ascii="Times New Roman" w:hAnsi="Times New Roman" w:cs="Times New Roman"/>
          <w:b/>
        </w:rPr>
        <w:t xml:space="preserve"> предприятие</w:t>
      </w:r>
    </w:p>
    <w:p w:rsidR="0037549E" w:rsidRPr="00DF6935" w:rsidRDefault="0037549E" w:rsidP="0037549E">
      <w:pPr>
        <w:pStyle w:val="a4"/>
        <w:jc w:val="center"/>
        <w:rPr>
          <w:rFonts w:ascii="Times New Roman" w:hAnsi="Times New Roman" w:cs="Times New Roman"/>
          <w:b/>
        </w:rPr>
      </w:pPr>
      <w:r w:rsidRPr="00DF6935">
        <w:rPr>
          <w:rFonts w:ascii="Times New Roman" w:hAnsi="Times New Roman" w:cs="Times New Roman"/>
          <w:b/>
        </w:rPr>
        <w:t>«Энергетический ресурс»</w:t>
      </w:r>
    </w:p>
    <w:p w:rsidR="0037549E" w:rsidRPr="00DF6935" w:rsidRDefault="0037549E" w:rsidP="0037549E">
      <w:pPr>
        <w:pStyle w:val="a4"/>
        <w:jc w:val="center"/>
        <w:rPr>
          <w:rFonts w:ascii="Times New Roman" w:hAnsi="Times New Roman" w:cs="Times New Roman"/>
          <w:b/>
        </w:rPr>
      </w:pPr>
      <w:proofErr w:type="gramStart"/>
      <w:r w:rsidRPr="00DF6935">
        <w:rPr>
          <w:rFonts w:ascii="Times New Roman" w:hAnsi="Times New Roman" w:cs="Times New Roman"/>
          <w:b/>
        </w:rPr>
        <w:t>Некрасовского  муниципального</w:t>
      </w:r>
      <w:proofErr w:type="gramEnd"/>
      <w:r w:rsidRPr="00DF6935">
        <w:rPr>
          <w:rFonts w:ascii="Times New Roman" w:hAnsi="Times New Roman" w:cs="Times New Roman"/>
          <w:b/>
        </w:rPr>
        <w:t xml:space="preserve">   района</w:t>
      </w:r>
    </w:p>
    <w:p w:rsidR="0037549E" w:rsidRPr="00DF6935" w:rsidRDefault="0037549E" w:rsidP="0037549E">
      <w:pPr>
        <w:pStyle w:val="a4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7549E" w:rsidRPr="00DF6935" w:rsidTr="002E383D">
        <w:tc>
          <w:tcPr>
            <w:tcW w:w="4672" w:type="dxa"/>
          </w:tcPr>
          <w:p w:rsidR="0037549E" w:rsidRPr="00DF6935" w:rsidRDefault="0037549E" w:rsidP="0037549E">
            <w:pPr>
              <w:pStyle w:val="a4"/>
              <w:rPr>
                <w:rFonts w:ascii="Times New Roman" w:hAnsi="Times New Roman" w:cs="Times New Roman"/>
              </w:rPr>
            </w:pPr>
            <w:r w:rsidRPr="00DF6935">
              <w:rPr>
                <w:rFonts w:ascii="Times New Roman" w:hAnsi="Times New Roman" w:cs="Times New Roman"/>
              </w:rPr>
              <w:t xml:space="preserve">152260, </w:t>
            </w:r>
            <w:proofErr w:type="gramStart"/>
            <w:r w:rsidRPr="00DF6935">
              <w:rPr>
                <w:rFonts w:ascii="Times New Roman" w:hAnsi="Times New Roman" w:cs="Times New Roman"/>
              </w:rPr>
              <w:t>Ярославская  обл.</w:t>
            </w:r>
            <w:proofErr w:type="gramEnd"/>
            <w:r w:rsidRPr="00DF6935">
              <w:rPr>
                <w:rFonts w:ascii="Times New Roman" w:hAnsi="Times New Roman" w:cs="Times New Roman"/>
              </w:rPr>
              <w:t>, п. Некрасовское, ул. Советская, 178</w:t>
            </w:r>
          </w:p>
          <w:p w:rsidR="0037549E" w:rsidRPr="00DF6935" w:rsidRDefault="0037549E" w:rsidP="0037549E">
            <w:pPr>
              <w:pStyle w:val="a4"/>
              <w:rPr>
                <w:rFonts w:ascii="Times New Roman" w:hAnsi="Times New Roman" w:cs="Times New Roman"/>
              </w:rPr>
            </w:pPr>
            <w:r w:rsidRPr="00DF6935">
              <w:rPr>
                <w:rFonts w:ascii="Times New Roman" w:hAnsi="Times New Roman" w:cs="Times New Roman"/>
              </w:rPr>
              <w:t xml:space="preserve">телефон 4-16-57, </w:t>
            </w:r>
            <w:proofErr w:type="gramStart"/>
            <w:r w:rsidRPr="00DF6935">
              <w:rPr>
                <w:rFonts w:ascii="Times New Roman" w:hAnsi="Times New Roman" w:cs="Times New Roman"/>
              </w:rPr>
              <w:t>факс(</w:t>
            </w:r>
            <w:proofErr w:type="gramEnd"/>
            <w:r w:rsidRPr="00DF6935">
              <w:rPr>
                <w:rFonts w:ascii="Times New Roman" w:hAnsi="Times New Roman" w:cs="Times New Roman"/>
              </w:rPr>
              <w:t>48531) 4-16-57</w:t>
            </w:r>
          </w:p>
          <w:p w:rsidR="0037549E" w:rsidRPr="00DF6935" w:rsidRDefault="0037549E" w:rsidP="0037549E">
            <w:pPr>
              <w:pStyle w:val="a4"/>
              <w:rPr>
                <w:rFonts w:ascii="Times New Roman" w:hAnsi="Times New Roman" w:cs="Times New Roman"/>
              </w:rPr>
            </w:pPr>
            <w:hyperlink r:id="rId5" w:history="1">
              <w:r w:rsidRPr="00DF6935">
                <w:rPr>
                  <w:rFonts w:ascii="Times New Roman" w:hAnsi="Times New Roman" w:cs="Times New Roman"/>
                  <w:lang w:val="en-US"/>
                </w:rPr>
                <w:t>E</w:t>
              </w:r>
              <w:r w:rsidRPr="00DF6935">
                <w:rPr>
                  <w:rFonts w:ascii="Times New Roman" w:hAnsi="Times New Roman" w:cs="Times New Roman"/>
                </w:rPr>
                <w:t>-</w:t>
              </w:r>
              <w:r w:rsidRPr="00DF6935">
                <w:rPr>
                  <w:rFonts w:ascii="Times New Roman" w:hAnsi="Times New Roman" w:cs="Times New Roman"/>
                  <w:lang w:val="en-US"/>
                </w:rPr>
                <w:t>mail</w:t>
              </w:r>
              <w:r w:rsidRPr="00DF6935">
                <w:rPr>
                  <w:rFonts w:ascii="Times New Roman" w:hAnsi="Times New Roman" w:cs="Times New Roman"/>
                </w:rPr>
                <w:t xml:space="preserve">: </w:t>
              </w:r>
              <w:hyperlink r:id="rId6" w:history="1">
                <w:hyperlink r:id="rId7" w:history="1">
                  <w:r w:rsidRPr="00DF6935">
                    <w:rPr>
                      <w:rFonts w:ascii="Times New Roman" w:hAnsi="Times New Roman" w:cs="Times New Roman"/>
                      <w:lang w:val="en-US"/>
                    </w:rPr>
                    <w:t>nekresurs</w:t>
                  </w:r>
                  <w:r w:rsidRPr="00DF6935">
                    <w:rPr>
                      <w:rFonts w:ascii="Times New Roman" w:hAnsi="Times New Roman" w:cs="Times New Roman"/>
                    </w:rPr>
                    <w:t>@</w:t>
                  </w:r>
                  <w:r w:rsidRPr="00DF6935">
                    <w:rPr>
                      <w:rFonts w:ascii="Times New Roman" w:hAnsi="Times New Roman" w:cs="Times New Roman"/>
                      <w:lang w:val="en-US"/>
                    </w:rPr>
                    <w:t>mail</w:t>
                  </w:r>
                  <w:r w:rsidRPr="00DF6935">
                    <w:rPr>
                      <w:rFonts w:ascii="Times New Roman" w:hAnsi="Times New Roman" w:cs="Times New Roman"/>
                    </w:rPr>
                    <w:t>.</w:t>
                  </w:r>
                  <w:r w:rsidRPr="00DF6935">
                    <w:rPr>
                      <w:rFonts w:ascii="Times New Roman" w:hAnsi="Times New Roman" w:cs="Times New Roman"/>
                      <w:lang w:val="en-US"/>
                    </w:rPr>
                    <w:t>ru</w:t>
                  </w:r>
                </w:hyperlink>
              </w:hyperlink>
            </w:hyperlink>
          </w:p>
        </w:tc>
        <w:tc>
          <w:tcPr>
            <w:tcW w:w="4673" w:type="dxa"/>
          </w:tcPr>
          <w:p w:rsidR="0037549E" w:rsidRPr="00DF6935" w:rsidRDefault="0037549E" w:rsidP="0037549E">
            <w:pPr>
              <w:pStyle w:val="a4"/>
              <w:rPr>
                <w:rFonts w:ascii="Times New Roman" w:hAnsi="Times New Roman" w:cs="Times New Roman"/>
              </w:rPr>
            </w:pPr>
            <w:r w:rsidRPr="00DF6935">
              <w:rPr>
                <w:rFonts w:ascii="Times New Roman" w:hAnsi="Times New Roman" w:cs="Times New Roman"/>
              </w:rPr>
              <w:t>р/с 40702810177030001147</w:t>
            </w:r>
          </w:p>
          <w:p w:rsidR="0037549E" w:rsidRPr="00DF6935" w:rsidRDefault="0037549E" w:rsidP="0037549E">
            <w:pPr>
              <w:pStyle w:val="a4"/>
              <w:rPr>
                <w:rFonts w:ascii="Times New Roman" w:hAnsi="Times New Roman" w:cs="Times New Roman"/>
              </w:rPr>
            </w:pPr>
            <w:r w:rsidRPr="00DF6935">
              <w:rPr>
                <w:rFonts w:ascii="Times New Roman" w:hAnsi="Times New Roman" w:cs="Times New Roman"/>
              </w:rPr>
              <w:t>Калужское отделение №8608 ПАО Сбербанк, БИК-042908612</w:t>
            </w:r>
          </w:p>
          <w:p w:rsidR="0037549E" w:rsidRPr="00DF6935" w:rsidRDefault="0037549E" w:rsidP="0037549E">
            <w:pPr>
              <w:pStyle w:val="a4"/>
              <w:rPr>
                <w:rFonts w:ascii="Times New Roman" w:hAnsi="Times New Roman" w:cs="Times New Roman"/>
              </w:rPr>
            </w:pPr>
            <w:r w:rsidRPr="00DF6935">
              <w:rPr>
                <w:rFonts w:ascii="Times New Roman" w:hAnsi="Times New Roman" w:cs="Times New Roman"/>
              </w:rPr>
              <w:t>к/с 30101810100000000612</w:t>
            </w:r>
          </w:p>
          <w:p w:rsidR="0037549E" w:rsidRPr="00DF6935" w:rsidRDefault="0037549E" w:rsidP="0037549E">
            <w:pPr>
              <w:pStyle w:val="a4"/>
              <w:rPr>
                <w:rFonts w:ascii="Times New Roman" w:hAnsi="Times New Roman" w:cs="Times New Roman"/>
              </w:rPr>
            </w:pPr>
            <w:r w:rsidRPr="00DF6935">
              <w:rPr>
                <w:rFonts w:ascii="Times New Roman" w:hAnsi="Times New Roman" w:cs="Times New Roman"/>
              </w:rPr>
              <w:t>ИНН-7621010075, КПП-762101001</w:t>
            </w:r>
          </w:p>
          <w:p w:rsidR="0037549E" w:rsidRPr="00DF6935" w:rsidRDefault="0037549E" w:rsidP="0037549E">
            <w:pPr>
              <w:pStyle w:val="a4"/>
              <w:rPr>
                <w:rFonts w:ascii="Times New Roman" w:hAnsi="Times New Roman" w:cs="Times New Roman"/>
              </w:rPr>
            </w:pPr>
            <w:r w:rsidRPr="00DF6935">
              <w:rPr>
                <w:rFonts w:ascii="Times New Roman" w:hAnsi="Times New Roman" w:cs="Times New Roman"/>
              </w:rPr>
              <w:t>ОГРН - 1147627001752</w:t>
            </w:r>
          </w:p>
        </w:tc>
      </w:tr>
    </w:tbl>
    <w:p w:rsidR="0037549E" w:rsidRPr="00DF6935" w:rsidRDefault="0037549E" w:rsidP="0037549E">
      <w:pPr>
        <w:pStyle w:val="a4"/>
        <w:rPr>
          <w:rFonts w:ascii="Times New Roman" w:hAnsi="Times New Roman" w:cs="Times New Roman"/>
        </w:rPr>
      </w:pPr>
      <w:r w:rsidRPr="00DF6935">
        <w:rPr>
          <w:rFonts w:ascii="Times New Roman" w:hAnsi="Times New Roman" w:cs="Times New Roman"/>
        </w:rPr>
        <w:t xml:space="preserve">                                                                                                </w:t>
      </w:r>
    </w:p>
    <w:p w:rsidR="0037549E" w:rsidRPr="00DF6935" w:rsidRDefault="0037549E" w:rsidP="0037549E">
      <w:pPr>
        <w:pStyle w:val="a4"/>
        <w:rPr>
          <w:rFonts w:ascii="Times New Roman" w:hAnsi="Times New Roman" w:cs="Times New Roman"/>
        </w:rPr>
      </w:pPr>
      <w:r w:rsidRPr="00DF6935">
        <w:rPr>
          <w:rFonts w:ascii="Times New Roman" w:hAnsi="Times New Roman" w:cs="Times New Roman"/>
        </w:rPr>
        <w:t xml:space="preserve"> Исх. №______</w:t>
      </w:r>
      <w:proofErr w:type="gramStart"/>
      <w:r w:rsidRPr="00DF6935">
        <w:rPr>
          <w:rFonts w:ascii="Times New Roman" w:hAnsi="Times New Roman" w:cs="Times New Roman"/>
        </w:rPr>
        <w:t>_  от</w:t>
      </w:r>
      <w:proofErr w:type="gramEnd"/>
      <w:r w:rsidRPr="00DF6935">
        <w:rPr>
          <w:rFonts w:ascii="Times New Roman" w:hAnsi="Times New Roman" w:cs="Times New Roman"/>
        </w:rPr>
        <w:t xml:space="preserve">   __.__.202_г.                                            </w:t>
      </w:r>
    </w:p>
    <w:p w:rsidR="0037549E" w:rsidRPr="00DF6935" w:rsidRDefault="0037549E" w:rsidP="0037549E">
      <w:pPr>
        <w:pStyle w:val="a4"/>
        <w:jc w:val="right"/>
        <w:rPr>
          <w:rFonts w:ascii="Times New Roman" w:hAnsi="Times New Roman" w:cs="Times New Roman"/>
        </w:rPr>
      </w:pPr>
      <w:r w:rsidRPr="00DF6935">
        <w:rPr>
          <w:rFonts w:ascii="Times New Roman" w:hAnsi="Times New Roman" w:cs="Times New Roman"/>
        </w:rPr>
        <w:t>Управление Федеральной антимонопольной службы</w:t>
      </w:r>
    </w:p>
    <w:p w:rsidR="0037549E" w:rsidRPr="00DF6935" w:rsidRDefault="0037549E" w:rsidP="0037549E">
      <w:pPr>
        <w:pStyle w:val="a4"/>
        <w:jc w:val="right"/>
        <w:rPr>
          <w:rFonts w:ascii="Times New Roman" w:hAnsi="Times New Roman" w:cs="Times New Roman"/>
        </w:rPr>
      </w:pPr>
      <w:r w:rsidRPr="00DF6935">
        <w:rPr>
          <w:rFonts w:ascii="Times New Roman" w:hAnsi="Times New Roman" w:cs="Times New Roman"/>
        </w:rPr>
        <w:t>по Ярославской области</w:t>
      </w:r>
    </w:p>
    <w:p w:rsidR="0037549E" w:rsidRDefault="0037549E" w:rsidP="0037549E">
      <w:pPr>
        <w:pStyle w:val="a4"/>
        <w:jc w:val="right"/>
        <w:rPr>
          <w:rFonts w:ascii="Times New Roman" w:hAnsi="Times New Roman" w:cs="Times New Roman"/>
        </w:rPr>
      </w:pPr>
      <w:r w:rsidRPr="0037549E">
        <w:rPr>
          <w:rFonts w:ascii="Times New Roman" w:hAnsi="Times New Roman" w:cs="Times New Roman"/>
        </w:rPr>
        <w:t>150999, г. Ярославль, ул. Свободы, 4</w:t>
      </w:r>
      <w:r w:rsidRPr="001604F9">
        <w:rPr>
          <w:rFonts w:ascii="Times New Roman" w:hAnsi="Times New Roman" w:cs="Times New Roman"/>
        </w:rPr>
        <w:t xml:space="preserve"> </w:t>
      </w:r>
    </w:p>
    <w:p w:rsidR="0037549E" w:rsidRDefault="0037549E" w:rsidP="0037549E">
      <w:pPr>
        <w:pStyle w:val="a4"/>
        <w:jc w:val="right"/>
        <w:rPr>
          <w:rFonts w:ascii="Times New Roman" w:hAnsi="Times New Roman" w:cs="Times New Roman"/>
        </w:rPr>
      </w:pPr>
    </w:p>
    <w:p w:rsidR="00DF6935" w:rsidRDefault="00DF6935" w:rsidP="0037549E">
      <w:pPr>
        <w:pStyle w:val="a4"/>
        <w:jc w:val="right"/>
        <w:rPr>
          <w:rFonts w:ascii="Times New Roman" w:hAnsi="Times New Roman" w:cs="Times New Roman"/>
        </w:rPr>
      </w:pPr>
    </w:p>
    <w:p w:rsidR="00DF6935" w:rsidRDefault="00DF6935" w:rsidP="0037549E">
      <w:pPr>
        <w:pStyle w:val="a4"/>
        <w:jc w:val="right"/>
        <w:rPr>
          <w:rFonts w:ascii="Times New Roman" w:hAnsi="Times New Roman" w:cs="Times New Roman"/>
        </w:rPr>
      </w:pPr>
    </w:p>
    <w:p w:rsidR="0037549E" w:rsidRDefault="0037549E" w:rsidP="00DF6935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</w:t>
      </w:r>
    </w:p>
    <w:p w:rsidR="00DF6935" w:rsidRPr="00DF6935" w:rsidRDefault="00DF6935" w:rsidP="00DF6935">
      <w:pPr>
        <w:pStyle w:val="a4"/>
        <w:jc w:val="center"/>
        <w:rPr>
          <w:rFonts w:ascii="Times New Roman" w:hAnsi="Times New Roman" w:cs="Times New Roman"/>
        </w:rPr>
      </w:pPr>
    </w:p>
    <w:p w:rsidR="00DF6935" w:rsidRDefault="003A2141" w:rsidP="0037549E">
      <w:pPr>
        <w:pStyle w:val="a4"/>
        <w:ind w:firstLine="708"/>
        <w:jc w:val="both"/>
        <w:rPr>
          <w:rFonts w:ascii="Times New Roman" w:hAnsi="Times New Roman" w:cs="Times New Roman"/>
        </w:rPr>
      </w:pPr>
      <w:r w:rsidRPr="0037549E">
        <w:rPr>
          <w:rFonts w:ascii="Times New Roman" w:hAnsi="Times New Roman" w:cs="Times New Roman"/>
        </w:rPr>
        <w:t>В соответствии с дорожной картой мероприятий по консолида</w:t>
      </w:r>
      <w:bookmarkStart w:id="0" w:name="_GoBack"/>
      <w:bookmarkEnd w:id="0"/>
      <w:r w:rsidRPr="0037549E">
        <w:rPr>
          <w:rFonts w:ascii="Times New Roman" w:hAnsi="Times New Roman" w:cs="Times New Roman"/>
        </w:rPr>
        <w:t xml:space="preserve">ции объектов электросетевого хозяйства, расположенных на территории </w:t>
      </w:r>
      <w:proofErr w:type="spellStart"/>
      <w:r w:rsidRPr="0037549E">
        <w:rPr>
          <w:rFonts w:ascii="Times New Roman" w:hAnsi="Times New Roman" w:cs="Times New Roman"/>
        </w:rPr>
        <w:t>Любимского</w:t>
      </w:r>
      <w:proofErr w:type="spellEnd"/>
      <w:r w:rsidRPr="0037549E">
        <w:rPr>
          <w:rFonts w:ascii="Times New Roman" w:hAnsi="Times New Roman" w:cs="Times New Roman"/>
        </w:rPr>
        <w:t xml:space="preserve">, Некрасовского, </w:t>
      </w:r>
      <w:proofErr w:type="spellStart"/>
      <w:r w:rsidRPr="0037549E">
        <w:rPr>
          <w:rFonts w:ascii="Times New Roman" w:hAnsi="Times New Roman" w:cs="Times New Roman"/>
        </w:rPr>
        <w:t>Тутаевского</w:t>
      </w:r>
      <w:proofErr w:type="spellEnd"/>
      <w:r w:rsidRPr="0037549E">
        <w:rPr>
          <w:rFonts w:ascii="Times New Roman" w:hAnsi="Times New Roman" w:cs="Times New Roman"/>
        </w:rPr>
        <w:t xml:space="preserve">, </w:t>
      </w:r>
      <w:proofErr w:type="spellStart"/>
      <w:r w:rsidRPr="0037549E">
        <w:rPr>
          <w:rFonts w:ascii="Times New Roman" w:hAnsi="Times New Roman" w:cs="Times New Roman"/>
        </w:rPr>
        <w:t>Мышкинского</w:t>
      </w:r>
      <w:proofErr w:type="spellEnd"/>
      <w:r w:rsidRPr="0037549E">
        <w:rPr>
          <w:rFonts w:ascii="Times New Roman" w:hAnsi="Times New Roman" w:cs="Times New Roman"/>
        </w:rPr>
        <w:t>, Гаврилов-Ямского районов и городского округа г. Переславль Залесский, утвержденной директором департамента имущественных и земельных отношений Ярославской области</w:t>
      </w:r>
      <w:r w:rsidR="0037549E" w:rsidRPr="0037549E">
        <w:rPr>
          <w:rFonts w:ascii="Times New Roman" w:hAnsi="Times New Roman" w:cs="Times New Roman"/>
        </w:rPr>
        <w:t>,</w:t>
      </w:r>
      <w:r w:rsidRPr="0037549E">
        <w:rPr>
          <w:rFonts w:ascii="Times New Roman" w:hAnsi="Times New Roman" w:cs="Times New Roman"/>
        </w:rPr>
        <w:t xml:space="preserve"> направляем запрос о необходимости согласования сделки по продаже имущества электроснабжения, находящегося в хозяйственном ведении МУП «Энергоресурс</w:t>
      </w:r>
      <w:r w:rsidR="0037549E" w:rsidRPr="0037549E">
        <w:rPr>
          <w:rFonts w:ascii="Times New Roman" w:hAnsi="Times New Roman" w:cs="Times New Roman"/>
        </w:rPr>
        <w:t>»</w:t>
      </w:r>
      <w:r w:rsidRPr="0037549E">
        <w:rPr>
          <w:rFonts w:ascii="Times New Roman" w:hAnsi="Times New Roman" w:cs="Times New Roman"/>
        </w:rPr>
        <w:t xml:space="preserve"> с УФАС по Ярославской области в соответствии со ст. 7 Федерального закона от 17.08.1995 № 147-ФЗ «О естественных монополиях».</w:t>
      </w:r>
    </w:p>
    <w:p w:rsidR="00CE4E3D" w:rsidRPr="0037549E" w:rsidRDefault="003A2141" w:rsidP="0037549E">
      <w:pPr>
        <w:pStyle w:val="a4"/>
        <w:ind w:firstLine="708"/>
        <w:jc w:val="both"/>
        <w:rPr>
          <w:rFonts w:ascii="Times New Roman" w:hAnsi="Times New Roman" w:cs="Times New Roman"/>
        </w:rPr>
      </w:pPr>
      <w:r w:rsidRPr="0037549E">
        <w:rPr>
          <w:rFonts w:ascii="Times New Roman" w:hAnsi="Times New Roman" w:cs="Times New Roman"/>
        </w:rPr>
        <w:t xml:space="preserve"> </w:t>
      </w:r>
      <w:r w:rsidR="00765E32" w:rsidRPr="0037549E">
        <w:rPr>
          <w:rFonts w:ascii="Times New Roman" w:hAnsi="Times New Roman" w:cs="Times New Roman"/>
        </w:rPr>
        <w:t>Собственный капитал</w:t>
      </w:r>
      <w:r w:rsidR="00DF6935">
        <w:rPr>
          <w:rFonts w:ascii="Times New Roman" w:hAnsi="Times New Roman" w:cs="Times New Roman"/>
        </w:rPr>
        <w:t xml:space="preserve"> </w:t>
      </w:r>
      <w:r w:rsidR="00765E32" w:rsidRPr="0037549E">
        <w:rPr>
          <w:rFonts w:ascii="Times New Roman" w:hAnsi="Times New Roman" w:cs="Times New Roman"/>
        </w:rPr>
        <w:t xml:space="preserve">МУП «Энергоресурс» </w:t>
      </w:r>
      <w:r w:rsidR="0037549E" w:rsidRPr="0037549E">
        <w:rPr>
          <w:rFonts w:ascii="Times New Roman" w:hAnsi="Times New Roman" w:cs="Times New Roman"/>
        </w:rPr>
        <w:t xml:space="preserve">согласно Бухгалтерскому балансу на 31.12.2022 г. </w:t>
      </w:r>
      <w:r w:rsidR="00DF6935">
        <w:rPr>
          <w:rFonts w:ascii="Times New Roman" w:hAnsi="Times New Roman" w:cs="Times New Roman"/>
        </w:rPr>
        <w:t>отрицательный и с</w:t>
      </w:r>
      <w:r w:rsidR="00765E32" w:rsidRPr="0037549E">
        <w:rPr>
          <w:rFonts w:ascii="Times New Roman" w:hAnsi="Times New Roman" w:cs="Times New Roman"/>
        </w:rPr>
        <w:t>оставляет</w:t>
      </w:r>
      <w:r w:rsidR="00DF6935">
        <w:rPr>
          <w:rFonts w:ascii="Times New Roman" w:hAnsi="Times New Roman" w:cs="Times New Roman"/>
        </w:rPr>
        <w:t xml:space="preserve"> </w:t>
      </w:r>
      <w:r w:rsidR="00765E32" w:rsidRPr="0037549E">
        <w:rPr>
          <w:rFonts w:ascii="Times New Roman" w:hAnsi="Times New Roman" w:cs="Times New Roman"/>
        </w:rPr>
        <w:t>- 43 136 тыс.  рублей.</w:t>
      </w:r>
      <w:r w:rsidR="0037549E" w:rsidRPr="0037549E">
        <w:rPr>
          <w:rFonts w:ascii="Times New Roman" w:hAnsi="Times New Roman" w:cs="Times New Roman"/>
        </w:rPr>
        <w:t xml:space="preserve"> Согласно инвентарной ведомости</w:t>
      </w:r>
      <w:r w:rsidR="00765E32" w:rsidRPr="0037549E">
        <w:rPr>
          <w:rFonts w:ascii="Times New Roman" w:hAnsi="Times New Roman" w:cs="Times New Roman"/>
        </w:rPr>
        <w:t xml:space="preserve"> </w:t>
      </w:r>
      <w:r w:rsidR="0037549E" w:rsidRPr="0037549E">
        <w:rPr>
          <w:rFonts w:ascii="Times New Roman" w:hAnsi="Times New Roman" w:cs="Times New Roman"/>
        </w:rPr>
        <w:t>б</w:t>
      </w:r>
      <w:r w:rsidRPr="0037549E">
        <w:rPr>
          <w:rFonts w:ascii="Times New Roman" w:hAnsi="Times New Roman" w:cs="Times New Roman"/>
        </w:rPr>
        <w:t xml:space="preserve">алансовая стоимость указанного имущества составляет: </w:t>
      </w:r>
      <w:r w:rsidR="0037549E" w:rsidRPr="0037549E">
        <w:rPr>
          <w:rFonts w:ascii="Times New Roman" w:hAnsi="Times New Roman" w:cs="Times New Roman"/>
        </w:rPr>
        <w:t>35623 тыс. рублей.</w:t>
      </w:r>
    </w:p>
    <w:p w:rsidR="0037549E" w:rsidRDefault="0037549E" w:rsidP="0037549E">
      <w:pPr>
        <w:pStyle w:val="a4"/>
        <w:ind w:firstLine="708"/>
        <w:jc w:val="both"/>
        <w:rPr>
          <w:rFonts w:ascii="Times New Roman" w:hAnsi="Times New Roman" w:cs="Times New Roman"/>
        </w:rPr>
      </w:pPr>
      <w:r w:rsidRPr="0037549E">
        <w:rPr>
          <w:rFonts w:ascii="Times New Roman" w:hAnsi="Times New Roman" w:cs="Times New Roman"/>
        </w:rPr>
        <w:t>Просим выразить позицию по данному вопросу и предоставить ее нам для проведения процедуры реализации данного имущества в соответствии с законодательством РФ.</w:t>
      </w:r>
    </w:p>
    <w:p w:rsidR="0037549E" w:rsidRDefault="0037549E" w:rsidP="0037549E">
      <w:pPr>
        <w:pStyle w:val="a4"/>
        <w:ind w:firstLine="708"/>
        <w:jc w:val="both"/>
        <w:rPr>
          <w:rFonts w:ascii="Times New Roman" w:hAnsi="Times New Roman" w:cs="Times New Roman"/>
        </w:rPr>
      </w:pPr>
    </w:p>
    <w:p w:rsidR="0037549E" w:rsidRDefault="0037549E" w:rsidP="0037549E">
      <w:pPr>
        <w:pStyle w:val="a4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Приложение:</w:t>
      </w:r>
    </w:p>
    <w:p w:rsidR="0037549E" w:rsidRDefault="0037549E" w:rsidP="0037549E">
      <w:pPr>
        <w:pStyle w:val="a4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</w:rPr>
      </w:pPr>
      <w:r w:rsidRPr="0037549E">
        <w:rPr>
          <w:rFonts w:ascii="Times New Roman" w:hAnsi="Times New Roman" w:cs="Times New Roman"/>
        </w:rPr>
        <w:t>Дорожная</w:t>
      </w:r>
      <w:r>
        <w:rPr>
          <w:rFonts w:ascii="Times New Roman" w:hAnsi="Times New Roman" w:cs="Times New Roman"/>
        </w:rPr>
        <w:t xml:space="preserve"> карта</w:t>
      </w:r>
      <w:r w:rsidRPr="0037549E">
        <w:rPr>
          <w:rFonts w:ascii="Times New Roman" w:hAnsi="Times New Roman" w:cs="Times New Roman"/>
        </w:rPr>
        <w:t xml:space="preserve"> мероприятий по консолидации объектов электросетевого хозяйства</w:t>
      </w:r>
    </w:p>
    <w:p w:rsidR="0037549E" w:rsidRDefault="0037549E" w:rsidP="0037549E">
      <w:pPr>
        <w:pStyle w:val="a4"/>
        <w:jc w:val="both"/>
        <w:rPr>
          <w:rFonts w:ascii="Times New Roman" w:hAnsi="Times New Roman" w:cs="Times New Roman"/>
        </w:rPr>
      </w:pPr>
    </w:p>
    <w:p w:rsidR="0037549E" w:rsidRDefault="0037549E" w:rsidP="0037549E">
      <w:pPr>
        <w:pStyle w:val="a4"/>
        <w:jc w:val="both"/>
        <w:rPr>
          <w:rFonts w:ascii="Times New Roman" w:hAnsi="Times New Roman" w:cs="Times New Roman"/>
        </w:rPr>
      </w:pPr>
    </w:p>
    <w:p w:rsidR="00DF6935" w:rsidRDefault="00DF6935" w:rsidP="0037549E">
      <w:pPr>
        <w:pStyle w:val="a4"/>
        <w:jc w:val="both"/>
        <w:rPr>
          <w:rFonts w:ascii="Times New Roman" w:hAnsi="Times New Roman" w:cs="Times New Roman"/>
        </w:rPr>
      </w:pPr>
    </w:p>
    <w:p w:rsidR="00DF6935" w:rsidRDefault="00DF6935" w:rsidP="0037549E">
      <w:pPr>
        <w:pStyle w:val="a4"/>
        <w:jc w:val="both"/>
        <w:rPr>
          <w:rFonts w:ascii="Times New Roman" w:hAnsi="Times New Roman" w:cs="Times New Roman"/>
        </w:rPr>
      </w:pPr>
    </w:p>
    <w:p w:rsidR="00DF6935" w:rsidRPr="0037549E" w:rsidRDefault="00DF6935" w:rsidP="0037549E">
      <w:pPr>
        <w:pStyle w:val="a4"/>
        <w:jc w:val="both"/>
        <w:rPr>
          <w:rFonts w:ascii="Times New Roman" w:hAnsi="Times New Roman" w:cs="Times New Roman"/>
        </w:rPr>
      </w:pPr>
    </w:p>
    <w:p w:rsidR="0037549E" w:rsidRDefault="0037549E" w:rsidP="0037549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 МУП «Энергоресурс» ________________ В.В. Голубев    </w:t>
      </w:r>
    </w:p>
    <w:p w:rsidR="0037549E" w:rsidRDefault="0037549E" w:rsidP="0037549E">
      <w:pPr>
        <w:pStyle w:val="a4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МП</w:t>
      </w:r>
    </w:p>
    <w:p w:rsidR="0037549E" w:rsidRPr="0037549E" w:rsidRDefault="0037549E" w:rsidP="0037549E">
      <w:pPr>
        <w:ind w:firstLine="708"/>
        <w:jc w:val="both"/>
        <w:rPr>
          <w:rFonts w:ascii="Times New Roman" w:hAnsi="Times New Roman" w:cs="Times New Roman"/>
        </w:rPr>
      </w:pPr>
    </w:p>
    <w:sectPr w:rsidR="0037549E" w:rsidRPr="0037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F5BCF"/>
    <w:multiLevelType w:val="hybridMultilevel"/>
    <w:tmpl w:val="2CDC7716"/>
    <w:lvl w:ilvl="0" w:tplc="C59441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09"/>
    <w:rsid w:val="0037549E"/>
    <w:rsid w:val="003A2141"/>
    <w:rsid w:val="00540609"/>
    <w:rsid w:val="00765E32"/>
    <w:rsid w:val="00CE4E3D"/>
    <w:rsid w:val="00D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3B08"/>
  <w15:chartTrackingRefBased/>
  <w15:docId w15:val="{117FB8A4-3795-4297-9455-A4CBFA9F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49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7549E"/>
    <w:pPr>
      <w:keepNext/>
      <w:spacing w:after="0" w:line="240" w:lineRule="auto"/>
      <w:ind w:left="1134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7549E"/>
    <w:pPr>
      <w:keepNext/>
      <w:spacing w:after="0" w:line="240" w:lineRule="auto"/>
      <w:ind w:left="1134"/>
      <w:jc w:val="center"/>
      <w:outlineLvl w:val="1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549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7549E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table" w:styleId="a3">
    <w:name w:val="Table Grid"/>
    <w:basedOn w:val="a1"/>
    <w:uiPriority w:val="39"/>
    <w:rsid w:val="003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75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kresurs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hoz@rambler.ru" TargetMode="External"/><Relationship Id="rId5" Type="http://schemas.openxmlformats.org/officeDocument/2006/relationships/hyperlink" Target="mailto:jkhoz@rambler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2023-04-20T06:10:00Z</dcterms:created>
  <dcterms:modified xsi:type="dcterms:W3CDTF">2023-04-20T06:51:00Z</dcterms:modified>
</cp:coreProperties>
</file>