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8D" w:rsidRPr="00A73052" w:rsidRDefault="00123B8D" w:rsidP="00123B8D">
      <w:pPr>
        <w:pStyle w:val="1"/>
        <w:ind w:left="0"/>
        <w:rPr>
          <w:b/>
          <w:sz w:val="22"/>
          <w:szCs w:val="22"/>
        </w:rPr>
      </w:pPr>
      <w:proofErr w:type="gramStart"/>
      <w:r w:rsidRPr="00A73052">
        <w:rPr>
          <w:b/>
          <w:sz w:val="22"/>
          <w:szCs w:val="22"/>
        </w:rPr>
        <w:t>Муниципальное  унитарное</w:t>
      </w:r>
      <w:proofErr w:type="gramEnd"/>
      <w:r w:rsidRPr="00A73052">
        <w:rPr>
          <w:b/>
          <w:sz w:val="22"/>
          <w:szCs w:val="22"/>
        </w:rPr>
        <w:t xml:space="preserve"> предприятие</w:t>
      </w:r>
    </w:p>
    <w:p w:rsidR="00123B8D" w:rsidRPr="00A73052" w:rsidRDefault="00123B8D" w:rsidP="00123B8D">
      <w:pPr>
        <w:pStyle w:val="2"/>
        <w:ind w:left="0"/>
        <w:rPr>
          <w:sz w:val="22"/>
          <w:szCs w:val="22"/>
        </w:rPr>
      </w:pPr>
      <w:r w:rsidRPr="00A73052">
        <w:rPr>
          <w:sz w:val="22"/>
          <w:szCs w:val="22"/>
        </w:rPr>
        <w:t>«Энергетический ресурс»</w:t>
      </w:r>
    </w:p>
    <w:p w:rsidR="00123B8D" w:rsidRPr="00A73052" w:rsidRDefault="00123B8D" w:rsidP="00123B8D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A73052">
        <w:rPr>
          <w:rFonts w:ascii="Times New Roman" w:hAnsi="Times New Roman" w:cs="Times New Roman"/>
          <w:b/>
        </w:rPr>
        <w:t>Некрасовского  муниципального</w:t>
      </w:r>
      <w:proofErr w:type="gramEnd"/>
      <w:r w:rsidRPr="00A73052">
        <w:rPr>
          <w:rFonts w:ascii="Times New Roman" w:hAnsi="Times New Roman" w:cs="Times New Roman"/>
          <w:b/>
        </w:rPr>
        <w:t xml:space="preserve">   района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23B8D" w:rsidRPr="00A73052" w:rsidTr="00311EE3">
        <w:tc>
          <w:tcPr>
            <w:tcW w:w="4672" w:type="dxa"/>
          </w:tcPr>
          <w:p w:rsidR="00123B8D" w:rsidRPr="00A73052" w:rsidRDefault="00123B8D" w:rsidP="00311EE3">
            <w:pPr>
              <w:rPr>
                <w:rFonts w:ascii="Times New Roman" w:hAnsi="Times New Roman" w:cs="Times New Roman"/>
              </w:rPr>
            </w:pPr>
            <w:r w:rsidRPr="00A73052">
              <w:rPr>
                <w:rFonts w:ascii="Times New Roman" w:hAnsi="Times New Roman" w:cs="Times New Roman"/>
              </w:rPr>
              <w:t xml:space="preserve">152260, </w:t>
            </w:r>
            <w:proofErr w:type="gramStart"/>
            <w:r w:rsidRPr="00A73052">
              <w:rPr>
                <w:rFonts w:ascii="Times New Roman" w:hAnsi="Times New Roman" w:cs="Times New Roman"/>
              </w:rPr>
              <w:t>Ярославская  обл.</w:t>
            </w:r>
            <w:proofErr w:type="gramEnd"/>
            <w:r w:rsidRPr="00A73052">
              <w:rPr>
                <w:rFonts w:ascii="Times New Roman" w:hAnsi="Times New Roman" w:cs="Times New Roman"/>
              </w:rPr>
              <w:t>, п. Некрасовское, ул. Советская, 178</w:t>
            </w:r>
          </w:p>
          <w:p w:rsidR="00123B8D" w:rsidRPr="00A73052" w:rsidRDefault="00123B8D" w:rsidP="00311EE3">
            <w:pPr>
              <w:rPr>
                <w:rFonts w:ascii="Times New Roman" w:hAnsi="Times New Roman" w:cs="Times New Roman"/>
              </w:rPr>
            </w:pPr>
            <w:r w:rsidRPr="00A73052">
              <w:rPr>
                <w:rFonts w:ascii="Times New Roman" w:hAnsi="Times New Roman" w:cs="Times New Roman"/>
              </w:rPr>
              <w:t>телефон 4-16-57, факс(48531) 4-16-57</w:t>
            </w:r>
          </w:p>
          <w:p w:rsidR="00123B8D" w:rsidRPr="00A73052" w:rsidRDefault="00BD0279" w:rsidP="00311EE3">
            <w:pPr>
              <w:rPr>
                <w:rFonts w:ascii="Times New Roman" w:hAnsi="Times New Roman" w:cs="Times New Roman"/>
              </w:rPr>
            </w:pPr>
            <w:hyperlink r:id="rId4" w:history="1">
              <w:r w:rsidR="00123B8D" w:rsidRPr="00A73052">
                <w:rPr>
                  <w:rFonts w:ascii="Times New Roman" w:hAnsi="Times New Roman" w:cs="Times New Roman"/>
                  <w:lang w:val="en-US"/>
                </w:rPr>
                <w:t>E</w:t>
              </w:r>
              <w:r w:rsidR="00123B8D" w:rsidRPr="00A73052">
                <w:rPr>
                  <w:rFonts w:ascii="Times New Roman" w:hAnsi="Times New Roman" w:cs="Times New Roman"/>
                </w:rPr>
                <w:t>-</w:t>
              </w:r>
              <w:r w:rsidR="00123B8D" w:rsidRPr="00A73052">
                <w:rPr>
                  <w:rFonts w:ascii="Times New Roman" w:hAnsi="Times New Roman" w:cs="Times New Roman"/>
                  <w:lang w:val="en-US"/>
                </w:rPr>
                <w:t>mail</w:t>
              </w:r>
              <w:r w:rsidR="00123B8D" w:rsidRPr="00A73052">
                <w:rPr>
                  <w:rFonts w:ascii="Times New Roman" w:hAnsi="Times New Roman" w:cs="Times New Roman"/>
                </w:rPr>
                <w:t xml:space="preserve">: </w:t>
              </w:r>
              <w:hyperlink r:id="rId5" w:history="1">
                <w:hyperlink r:id="rId6" w:history="1">
                  <w:r w:rsidR="00123B8D" w:rsidRPr="00A73052">
                    <w:rPr>
                      <w:rFonts w:ascii="Times New Roman" w:hAnsi="Times New Roman" w:cs="Times New Roman"/>
                      <w:b/>
                      <w:lang w:val="en-US"/>
                    </w:rPr>
                    <w:t>nekresurs</w:t>
                  </w:r>
                  <w:r w:rsidR="00123B8D" w:rsidRPr="00A73052">
                    <w:rPr>
                      <w:rFonts w:ascii="Times New Roman" w:hAnsi="Times New Roman" w:cs="Times New Roman"/>
                      <w:b/>
                    </w:rPr>
                    <w:t>@</w:t>
                  </w:r>
                  <w:r w:rsidR="00123B8D" w:rsidRPr="00A73052">
                    <w:rPr>
                      <w:rFonts w:ascii="Times New Roman" w:hAnsi="Times New Roman" w:cs="Times New Roman"/>
                      <w:b/>
                      <w:lang w:val="en-US"/>
                    </w:rPr>
                    <w:t>mail</w:t>
                  </w:r>
                  <w:r w:rsidR="00123B8D" w:rsidRPr="00A73052">
                    <w:rPr>
                      <w:rFonts w:ascii="Times New Roman" w:hAnsi="Times New Roman" w:cs="Times New Roman"/>
                      <w:b/>
                    </w:rPr>
                    <w:t>.</w:t>
                  </w:r>
                  <w:r w:rsidR="00123B8D" w:rsidRPr="00A73052">
                    <w:rPr>
                      <w:rFonts w:ascii="Times New Roman" w:hAnsi="Times New Roman" w:cs="Times New Roman"/>
                      <w:b/>
                      <w:lang w:val="en-US"/>
                    </w:rPr>
                    <w:t>ru</w:t>
                  </w:r>
                </w:hyperlink>
              </w:hyperlink>
            </w:hyperlink>
          </w:p>
        </w:tc>
        <w:tc>
          <w:tcPr>
            <w:tcW w:w="4673" w:type="dxa"/>
          </w:tcPr>
          <w:p w:rsidR="00123B8D" w:rsidRPr="00A73052" w:rsidRDefault="00123B8D" w:rsidP="00311EE3">
            <w:pPr>
              <w:rPr>
                <w:rFonts w:ascii="Times New Roman" w:hAnsi="Times New Roman" w:cs="Times New Roman"/>
              </w:rPr>
            </w:pPr>
            <w:r w:rsidRPr="00A73052">
              <w:rPr>
                <w:rFonts w:ascii="Times New Roman" w:hAnsi="Times New Roman" w:cs="Times New Roman"/>
              </w:rPr>
              <w:t>р/с 40702810177030001147</w:t>
            </w:r>
          </w:p>
          <w:p w:rsidR="00123B8D" w:rsidRPr="00A73052" w:rsidRDefault="00123B8D" w:rsidP="00311EE3">
            <w:pPr>
              <w:rPr>
                <w:rFonts w:ascii="Times New Roman" w:hAnsi="Times New Roman" w:cs="Times New Roman"/>
              </w:rPr>
            </w:pPr>
            <w:r w:rsidRPr="00A73052">
              <w:rPr>
                <w:rFonts w:ascii="Times New Roman" w:hAnsi="Times New Roman" w:cs="Times New Roman"/>
              </w:rPr>
              <w:t>Калужское отделение №8608 ПАО Сбербанк, БИК-042908612</w:t>
            </w:r>
          </w:p>
          <w:p w:rsidR="00123B8D" w:rsidRPr="00A73052" w:rsidRDefault="00123B8D" w:rsidP="00311EE3">
            <w:pPr>
              <w:rPr>
                <w:rFonts w:ascii="Times New Roman" w:hAnsi="Times New Roman" w:cs="Times New Roman"/>
              </w:rPr>
            </w:pPr>
            <w:r w:rsidRPr="00A73052">
              <w:rPr>
                <w:rFonts w:ascii="Times New Roman" w:hAnsi="Times New Roman" w:cs="Times New Roman"/>
              </w:rPr>
              <w:t>к/с 30101810100000000612</w:t>
            </w:r>
          </w:p>
          <w:p w:rsidR="00123B8D" w:rsidRPr="00A73052" w:rsidRDefault="00123B8D" w:rsidP="00311EE3">
            <w:pPr>
              <w:rPr>
                <w:rFonts w:ascii="Times New Roman" w:hAnsi="Times New Roman" w:cs="Times New Roman"/>
              </w:rPr>
            </w:pPr>
            <w:r w:rsidRPr="00A73052">
              <w:rPr>
                <w:rFonts w:ascii="Times New Roman" w:hAnsi="Times New Roman" w:cs="Times New Roman"/>
              </w:rPr>
              <w:t>ИНН-7621010075, КПП-762101001</w:t>
            </w:r>
          </w:p>
          <w:p w:rsidR="00123B8D" w:rsidRPr="00A73052" w:rsidRDefault="00123B8D" w:rsidP="00311EE3">
            <w:pPr>
              <w:rPr>
                <w:rFonts w:ascii="Times New Roman" w:hAnsi="Times New Roman" w:cs="Times New Roman"/>
              </w:rPr>
            </w:pPr>
            <w:r w:rsidRPr="00A73052">
              <w:rPr>
                <w:rFonts w:ascii="Times New Roman" w:hAnsi="Times New Roman" w:cs="Times New Roman"/>
              </w:rPr>
              <w:t>ОГРН - 1147627001752</w:t>
            </w:r>
          </w:p>
        </w:tc>
      </w:tr>
    </w:tbl>
    <w:p w:rsidR="00123B8D" w:rsidRPr="00A73052" w:rsidRDefault="00123B8D" w:rsidP="00123B8D">
      <w:pPr>
        <w:spacing w:after="0" w:line="240" w:lineRule="auto"/>
        <w:rPr>
          <w:rFonts w:ascii="Times New Roman" w:hAnsi="Times New Roman" w:cs="Times New Roman"/>
        </w:rPr>
      </w:pPr>
      <w:r w:rsidRPr="00A73052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123B8D" w:rsidRPr="00A73052" w:rsidRDefault="00123B8D" w:rsidP="00123B8D">
      <w:pPr>
        <w:spacing w:after="0" w:line="240" w:lineRule="auto"/>
        <w:rPr>
          <w:rFonts w:ascii="Times New Roman" w:hAnsi="Times New Roman" w:cs="Times New Roman"/>
        </w:rPr>
      </w:pPr>
      <w:r w:rsidRPr="00A73052">
        <w:rPr>
          <w:rFonts w:ascii="Times New Roman" w:hAnsi="Times New Roman" w:cs="Times New Roman"/>
        </w:rPr>
        <w:t xml:space="preserve"> Исх. №______</w:t>
      </w:r>
      <w:proofErr w:type="gramStart"/>
      <w:r w:rsidRPr="00A73052">
        <w:rPr>
          <w:rFonts w:ascii="Times New Roman" w:hAnsi="Times New Roman" w:cs="Times New Roman"/>
        </w:rPr>
        <w:t>_  от</w:t>
      </w:r>
      <w:proofErr w:type="gramEnd"/>
      <w:r w:rsidRPr="00A73052">
        <w:rPr>
          <w:rFonts w:ascii="Times New Roman" w:hAnsi="Times New Roman" w:cs="Times New Roman"/>
        </w:rPr>
        <w:t xml:space="preserve">   __.__.202_г.                                                                    </w:t>
      </w:r>
    </w:p>
    <w:p w:rsidR="00123B8D" w:rsidRDefault="00123B8D" w:rsidP="0015375C">
      <w:pPr>
        <w:pStyle w:val="a3"/>
        <w:ind w:firstLine="708"/>
        <w:jc w:val="both"/>
        <w:rPr>
          <w:rFonts w:ascii="Times New Roman" w:hAnsi="Times New Roman" w:cs="Times New Roman"/>
        </w:rPr>
      </w:pPr>
    </w:p>
    <w:p w:rsidR="00123B8D" w:rsidRDefault="00123B8D" w:rsidP="0015375C">
      <w:pPr>
        <w:pStyle w:val="a3"/>
        <w:ind w:firstLine="708"/>
        <w:jc w:val="both"/>
        <w:rPr>
          <w:rFonts w:ascii="Times New Roman" w:hAnsi="Times New Roman" w:cs="Times New Roman"/>
        </w:rPr>
      </w:pPr>
    </w:p>
    <w:p w:rsidR="00123B8D" w:rsidRDefault="00123B8D" w:rsidP="00123B8D">
      <w:pPr>
        <w:pStyle w:val="a3"/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МРИ ФНС №7 по Ярославской области</w:t>
      </w:r>
    </w:p>
    <w:p w:rsidR="00123B8D" w:rsidRDefault="00123B8D" w:rsidP="00123B8D">
      <w:pPr>
        <w:pStyle w:val="a3"/>
        <w:ind w:firstLine="708"/>
        <w:jc w:val="right"/>
        <w:rPr>
          <w:rFonts w:ascii="Times New Roman" w:hAnsi="Times New Roman" w:cs="Times New Roman"/>
        </w:rPr>
      </w:pPr>
    </w:p>
    <w:p w:rsidR="00123B8D" w:rsidRDefault="00123B8D" w:rsidP="00123B8D">
      <w:pPr>
        <w:pStyle w:val="a3"/>
        <w:ind w:firstLine="708"/>
        <w:jc w:val="right"/>
        <w:rPr>
          <w:rFonts w:ascii="Times New Roman" w:hAnsi="Times New Roman" w:cs="Times New Roman"/>
        </w:rPr>
      </w:pPr>
      <w:r w:rsidRPr="00123B8D">
        <w:rPr>
          <w:rFonts w:ascii="Times New Roman" w:hAnsi="Times New Roman" w:cs="Times New Roman"/>
        </w:rPr>
        <w:t xml:space="preserve">150006, Ярославская область, </w:t>
      </w:r>
    </w:p>
    <w:p w:rsidR="00123B8D" w:rsidRDefault="00123B8D" w:rsidP="00123B8D">
      <w:pPr>
        <w:pStyle w:val="a3"/>
        <w:ind w:firstLine="708"/>
        <w:jc w:val="right"/>
        <w:rPr>
          <w:rFonts w:ascii="Times New Roman" w:hAnsi="Times New Roman" w:cs="Times New Roman"/>
        </w:rPr>
      </w:pPr>
      <w:proofErr w:type="spellStart"/>
      <w:r w:rsidRPr="00123B8D">
        <w:rPr>
          <w:rFonts w:ascii="Times New Roman" w:hAnsi="Times New Roman" w:cs="Times New Roman"/>
        </w:rPr>
        <w:t>г.Ярославль</w:t>
      </w:r>
      <w:proofErr w:type="spellEnd"/>
      <w:r w:rsidRPr="00123B8D">
        <w:rPr>
          <w:rFonts w:ascii="Times New Roman" w:hAnsi="Times New Roman" w:cs="Times New Roman"/>
        </w:rPr>
        <w:t xml:space="preserve">, </w:t>
      </w:r>
      <w:proofErr w:type="spellStart"/>
      <w:r w:rsidRPr="00123B8D">
        <w:rPr>
          <w:rFonts w:ascii="Times New Roman" w:hAnsi="Times New Roman" w:cs="Times New Roman"/>
        </w:rPr>
        <w:t>ул.Корабельная</w:t>
      </w:r>
      <w:proofErr w:type="spellEnd"/>
      <w:r w:rsidRPr="00123B8D">
        <w:rPr>
          <w:rFonts w:ascii="Times New Roman" w:hAnsi="Times New Roman" w:cs="Times New Roman"/>
        </w:rPr>
        <w:t>, д.1, стр.9</w:t>
      </w:r>
    </w:p>
    <w:p w:rsidR="00123B8D" w:rsidRDefault="00123B8D" w:rsidP="0015375C">
      <w:pPr>
        <w:pStyle w:val="a3"/>
        <w:ind w:firstLine="708"/>
        <w:jc w:val="both"/>
        <w:rPr>
          <w:rFonts w:ascii="Times New Roman" w:hAnsi="Times New Roman" w:cs="Times New Roman"/>
        </w:rPr>
      </w:pPr>
    </w:p>
    <w:p w:rsidR="00FD0FCA" w:rsidRPr="0015375C" w:rsidRDefault="00954889" w:rsidP="0015375C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5375C">
        <w:rPr>
          <w:rFonts w:ascii="Times New Roman" w:hAnsi="Times New Roman" w:cs="Times New Roman"/>
        </w:rPr>
        <w:t>Решением № 8190 от 19.11.2022 г. о приостановлении операций по счетам налогоплательщика (плательщика сбора, плательщика страховых взносов, налогового агента) в банке, а также переводов электронных денежных средств были приостановлены  операции по специальному счету поставщика, открытому в соответствии с ч. 18 ст. 4 4Федерального закона от 03.06.2009 N 103-ФЗ "О деятельности по приему платежей физических лиц, осуществляемой платежными агентами"  согласно которой поставщик при осуществлении расчетов с платежным агентом при приеме платежей обязан использовать специальный банковский счет. Поставщик не вправе получать денежные средства, принятые платежным агентом в качестве платежей, на банковские счета, не являющиеся специальными банковскими счетами.</w:t>
      </w:r>
    </w:p>
    <w:p w:rsidR="0015375C" w:rsidRDefault="0015375C" w:rsidP="0015375C">
      <w:pPr>
        <w:pStyle w:val="a3"/>
        <w:rPr>
          <w:rFonts w:ascii="Times New Roman" w:hAnsi="Times New Roman" w:cs="Times New Roman"/>
        </w:rPr>
      </w:pPr>
    </w:p>
    <w:p w:rsidR="00954889" w:rsidRPr="0015375C" w:rsidRDefault="00954889" w:rsidP="0015375C">
      <w:pPr>
        <w:pStyle w:val="a3"/>
        <w:rPr>
          <w:rFonts w:ascii="Times New Roman" w:hAnsi="Times New Roman" w:cs="Times New Roman"/>
        </w:rPr>
      </w:pPr>
      <w:r w:rsidRPr="0015375C">
        <w:rPr>
          <w:rFonts w:ascii="Times New Roman" w:hAnsi="Times New Roman" w:cs="Times New Roman"/>
        </w:rPr>
        <w:t>Реквизиты счета:</w:t>
      </w:r>
    </w:p>
    <w:p w:rsidR="00954889" w:rsidRPr="0015375C" w:rsidRDefault="00954889" w:rsidP="0015375C">
      <w:pPr>
        <w:pStyle w:val="a3"/>
        <w:rPr>
          <w:rFonts w:ascii="Times New Roman" w:hAnsi="Times New Roman" w:cs="Times New Roman"/>
        </w:rPr>
      </w:pPr>
      <w:r w:rsidRPr="0015375C">
        <w:rPr>
          <w:rFonts w:ascii="Times New Roman" w:hAnsi="Times New Roman" w:cs="Times New Roman"/>
        </w:rPr>
        <w:t>Банк: Филиал Центральный ПАО Банка «ФК Открытие»</w:t>
      </w:r>
    </w:p>
    <w:p w:rsidR="00954889" w:rsidRPr="0015375C" w:rsidRDefault="00954889" w:rsidP="0015375C">
      <w:pPr>
        <w:pStyle w:val="a3"/>
        <w:rPr>
          <w:rFonts w:ascii="Times New Roman" w:hAnsi="Times New Roman" w:cs="Times New Roman"/>
        </w:rPr>
      </w:pPr>
      <w:r w:rsidRPr="0015375C">
        <w:rPr>
          <w:rFonts w:ascii="Times New Roman" w:hAnsi="Times New Roman" w:cs="Times New Roman"/>
        </w:rPr>
        <w:t>БИК: 044525297</w:t>
      </w:r>
    </w:p>
    <w:p w:rsidR="00954889" w:rsidRPr="0015375C" w:rsidRDefault="0015375C" w:rsidP="0015375C">
      <w:pPr>
        <w:pStyle w:val="a3"/>
        <w:rPr>
          <w:rFonts w:ascii="Times New Roman" w:hAnsi="Times New Roman" w:cs="Times New Roman"/>
        </w:rPr>
      </w:pPr>
      <w:r w:rsidRPr="0015375C">
        <w:rPr>
          <w:rFonts w:ascii="Times New Roman" w:hAnsi="Times New Roman" w:cs="Times New Roman"/>
        </w:rPr>
        <w:t>с/с: 40821810901900000003</w:t>
      </w:r>
    </w:p>
    <w:p w:rsidR="0015375C" w:rsidRDefault="0015375C" w:rsidP="0015375C">
      <w:pPr>
        <w:pStyle w:val="a3"/>
        <w:rPr>
          <w:rFonts w:ascii="Times New Roman" w:hAnsi="Times New Roman" w:cs="Times New Roman"/>
        </w:rPr>
      </w:pPr>
      <w:r w:rsidRPr="0015375C">
        <w:rPr>
          <w:rFonts w:ascii="Times New Roman" w:hAnsi="Times New Roman" w:cs="Times New Roman"/>
        </w:rPr>
        <w:t>к/с: 30101810945250000297</w:t>
      </w:r>
    </w:p>
    <w:p w:rsidR="0015375C" w:rsidRDefault="0015375C" w:rsidP="0015375C">
      <w:pPr>
        <w:pStyle w:val="a3"/>
        <w:rPr>
          <w:rFonts w:ascii="Times New Roman" w:hAnsi="Times New Roman" w:cs="Times New Roman"/>
        </w:rPr>
      </w:pPr>
    </w:p>
    <w:p w:rsidR="00123B8D" w:rsidRDefault="00EA2823" w:rsidP="00123B8D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Данный счет в силу своего статуса имеет жесткие ограничения в части совершаемых по нему операций, а также в части наложения на него арестов и иных ограничений (что подтверждается позицией Верховного Суда РФ: </w:t>
      </w:r>
      <w:r w:rsidRPr="00EA28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ВС РФ от 13.10.2016 № 303-КГ16-10101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В связи с чем, </w:t>
      </w:r>
    </w:p>
    <w:p w:rsidR="00EA2823" w:rsidRDefault="00EA2823" w:rsidP="00123B8D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3B8D" w:rsidRDefault="00123B8D" w:rsidP="00123B8D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просим:</w:t>
      </w:r>
    </w:p>
    <w:p w:rsidR="00123B8D" w:rsidRDefault="00123B8D" w:rsidP="00123B8D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3B8D" w:rsidRPr="0015375C" w:rsidRDefault="00123B8D" w:rsidP="00123B8D">
      <w:pPr>
        <w:pStyle w:val="a3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рассмотреть вопрос о снятии ограничения в виде приостановки всех расходных операций по специальному счету</w:t>
      </w:r>
      <w:r w:rsidRPr="0015375C">
        <w:rPr>
          <w:rFonts w:ascii="Times New Roman" w:hAnsi="Times New Roman" w:cs="Times New Roman"/>
        </w:rPr>
        <w:t xml:space="preserve"> 40821810901900000003</w:t>
      </w:r>
      <w:r>
        <w:rPr>
          <w:rFonts w:ascii="Times New Roman" w:hAnsi="Times New Roman" w:cs="Times New Roman"/>
        </w:rPr>
        <w:t xml:space="preserve"> в Банке</w:t>
      </w:r>
      <w:r w:rsidRPr="0015375C">
        <w:rPr>
          <w:rFonts w:ascii="Times New Roman" w:hAnsi="Times New Roman" w:cs="Times New Roman"/>
        </w:rPr>
        <w:t xml:space="preserve"> Филиал Центральный ПАО Банка «ФК Открытие»</w:t>
      </w:r>
      <w:r>
        <w:rPr>
          <w:rFonts w:ascii="Times New Roman" w:hAnsi="Times New Roman" w:cs="Times New Roman"/>
        </w:rPr>
        <w:t>, которое было наложено Решением №8190 от 19.11.2022 г. МИ ФНС по управлению долгом.</w:t>
      </w:r>
    </w:p>
    <w:p w:rsidR="00123B8D" w:rsidRPr="00123B8D" w:rsidRDefault="00123B8D" w:rsidP="00123B8D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375C" w:rsidRDefault="0015375C" w:rsidP="0015375C">
      <w:pPr>
        <w:pStyle w:val="a3"/>
        <w:rPr>
          <w:rFonts w:ascii="Times New Roman" w:hAnsi="Times New Roman" w:cs="Times New Roman"/>
        </w:rPr>
      </w:pPr>
    </w:p>
    <w:p w:rsidR="00123B8D" w:rsidRDefault="00123B8D" w:rsidP="0015375C">
      <w:pPr>
        <w:pStyle w:val="a3"/>
        <w:rPr>
          <w:rFonts w:ascii="Times New Roman" w:hAnsi="Times New Roman" w:cs="Times New Roman"/>
        </w:rPr>
      </w:pPr>
    </w:p>
    <w:p w:rsidR="00123B8D" w:rsidRDefault="00123B8D" w:rsidP="0015375C">
      <w:pPr>
        <w:pStyle w:val="a3"/>
        <w:rPr>
          <w:rFonts w:ascii="Times New Roman" w:hAnsi="Times New Roman" w:cs="Times New Roman"/>
        </w:rPr>
      </w:pPr>
    </w:p>
    <w:p w:rsidR="00123B8D" w:rsidRDefault="00123B8D" w:rsidP="0015375C">
      <w:pPr>
        <w:pStyle w:val="a3"/>
        <w:rPr>
          <w:rFonts w:ascii="Times New Roman" w:hAnsi="Times New Roman" w:cs="Times New Roman"/>
        </w:rPr>
      </w:pPr>
    </w:p>
    <w:p w:rsidR="00123B8D" w:rsidRDefault="00123B8D" w:rsidP="00123B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МУП «Энергоресурс» ________________ В.В. Голубев</w:t>
      </w:r>
    </w:p>
    <w:p w:rsidR="00123B8D" w:rsidRDefault="00123B8D" w:rsidP="00123B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МП</w:t>
      </w:r>
      <w:r w:rsidRPr="002E1620">
        <w:rPr>
          <w:rFonts w:ascii="Times New Roman" w:hAnsi="Times New Roman" w:cs="Times New Roman"/>
        </w:rPr>
        <w:t xml:space="preserve">  </w:t>
      </w:r>
    </w:p>
    <w:p w:rsidR="0015375C" w:rsidRPr="0015375C" w:rsidRDefault="0015375C" w:rsidP="0015375C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sectPr w:rsidR="0015375C" w:rsidRPr="0015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89"/>
    <w:rsid w:val="00123B8D"/>
    <w:rsid w:val="0015375C"/>
    <w:rsid w:val="00954889"/>
    <w:rsid w:val="00BD0279"/>
    <w:rsid w:val="00E6682D"/>
    <w:rsid w:val="00EA2823"/>
    <w:rsid w:val="00FD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AB582-751D-4AB3-BD36-BBC55744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23B8D"/>
    <w:pPr>
      <w:keepNext/>
      <w:spacing w:after="0" w:line="240" w:lineRule="auto"/>
      <w:ind w:left="1134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23B8D"/>
    <w:pPr>
      <w:keepNext/>
      <w:spacing w:after="0" w:line="240" w:lineRule="auto"/>
      <w:ind w:left="1134"/>
      <w:jc w:val="center"/>
      <w:outlineLvl w:val="1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375C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5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-indent">
    <w:name w:val="no-indent"/>
    <w:basedOn w:val="a"/>
    <w:rsid w:val="0015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5375C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123B8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3B8D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table" w:styleId="a6">
    <w:name w:val="Table Grid"/>
    <w:basedOn w:val="a1"/>
    <w:uiPriority w:val="39"/>
    <w:rsid w:val="00123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A2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A2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kresurs@mail.ru" TargetMode="External"/><Relationship Id="rId5" Type="http://schemas.openxmlformats.org/officeDocument/2006/relationships/hyperlink" Target="mailto:jkhoz@rambler.ru" TargetMode="External"/><Relationship Id="rId4" Type="http://schemas.openxmlformats.org/officeDocument/2006/relationships/hyperlink" Target="mailto:jkhoz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2023-04-03T11:08:00Z</cp:lastPrinted>
  <dcterms:created xsi:type="dcterms:W3CDTF">2023-04-03T10:27:00Z</dcterms:created>
  <dcterms:modified xsi:type="dcterms:W3CDTF">2023-04-05T12:48:00Z</dcterms:modified>
</cp:coreProperties>
</file>