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7EC9" w14:textId="77777777" w:rsidR="00C21061" w:rsidRDefault="00A5323A">
      <w:pPr>
        <w:pStyle w:val="2"/>
        <w:rPr>
          <w:rFonts w:ascii="Microsoft YaHei" w:eastAsia="Microsoft YaHei" w:hAnsi="Microsoft YaHei" w:cs="Microsoft YaHei"/>
          <w:b/>
        </w:rPr>
      </w:pPr>
      <w:r>
        <w:rPr>
          <w:rFonts w:ascii="Microsoft YaHei" w:eastAsia="Microsoft YaHei" w:hAnsi="Microsoft YaHei" w:cs="Microsoft YaHei"/>
          <w:b/>
        </w:rPr>
        <w:t>Аннотация теста</w:t>
      </w:r>
    </w:p>
    <w:tbl>
      <w:tblPr>
        <w:tblStyle w:val="a6"/>
        <w:tblW w:w="6436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C21061" w14:paraId="5A95033E" w14:textId="7777777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4ADB7F7" w14:textId="31D5228E" w:rsidR="00C21061" w:rsidRPr="0013150B" w:rsidRDefault="00A73B6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Н</w:t>
            </w:r>
            <w:r w:rsid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Н</w:t>
            </w:r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азвание</w:t>
            </w:r>
            <w:proofErr w:type="spellEnd"/>
            <w:r w:rsidR="00A5323A"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 xml:space="preserve"> проекта</w:t>
            </w:r>
          </w:p>
          <w:p w14:paraId="57775B7E" w14:textId="77777777" w:rsidR="00C21061" w:rsidRPr="0013150B" w:rsidRDefault="00C21061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FDC5AB" w14:textId="6371FF0B" w:rsidR="00C21061" w:rsidRPr="0013150B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 </w:t>
            </w:r>
            <w:proofErr w:type="spellStart"/>
            <w:r w:rsidR="0013150B"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  <w:t>WSUniversalLib</w:t>
            </w:r>
            <w:proofErr w:type="spellEnd"/>
          </w:p>
        </w:tc>
      </w:tr>
      <w:tr w:rsidR="00C21061" w14:paraId="4A749487" w14:textId="7777777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1AA3E5D" w14:textId="5DB8AE0D" w:rsidR="00C21061" w:rsidRPr="0013150B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Р</w:t>
            </w:r>
            <w:r w:rsidR="00A73B6A"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Р</w:t>
            </w:r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абочая</w:t>
            </w:r>
            <w:proofErr w:type="spellEnd"/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 xml:space="preserve"> версия </w:t>
            </w:r>
          </w:p>
          <w:p w14:paraId="1B272B49" w14:textId="77777777" w:rsidR="00C21061" w:rsidRPr="0013150B" w:rsidRDefault="00C21061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8B45D85" w14:textId="30F69B7A" w:rsidR="00C21061" w:rsidRPr="0013150B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  <w:t>1.0</w:t>
            </w:r>
          </w:p>
        </w:tc>
      </w:tr>
      <w:tr w:rsidR="00C21061" w14:paraId="733183B3" w14:textId="7777777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572D761" w14:textId="589B6372" w:rsidR="00C21061" w:rsidRPr="0013150B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И</w:t>
            </w:r>
            <w:r w:rsid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И</w:t>
            </w:r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мя</w:t>
            </w:r>
            <w:proofErr w:type="spellEnd"/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 xml:space="preserve"> тестирующего</w:t>
            </w:r>
          </w:p>
          <w:p w14:paraId="51BDAA5C" w14:textId="77777777" w:rsidR="00C21061" w:rsidRPr="0013150B" w:rsidRDefault="00C21061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43D6AA7" w14:textId="02539CCF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 </w:t>
            </w:r>
            <w:r w:rsidR="0013150B">
              <w:rPr>
                <w:rFonts w:ascii="Microsoft YaHei" w:eastAsia="Microsoft YaHei" w:hAnsi="Microsoft YaHei" w:cs="Microsoft YaHei"/>
                <w:sz w:val="20"/>
                <w:szCs w:val="20"/>
              </w:rPr>
              <w:t>Еременко Денис</w:t>
            </w:r>
          </w:p>
        </w:tc>
      </w:tr>
      <w:tr w:rsidR="00C21061" w14:paraId="38BBC398" w14:textId="7777777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D964DC2" w14:textId="5C42FFA7" w:rsidR="00C21061" w:rsidRPr="0013150B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Д</w:t>
            </w:r>
            <w:r w:rsid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Д</w:t>
            </w:r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ата</w:t>
            </w:r>
            <w:proofErr w:type="spellEnd"/>
            <w:r w:rsidRPr="0013150B"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  <w:t>(ы) теста</w:t>
            </w:r>
          </w:p>
          <w:p w14:paraId="1A31DC54" w14:textId="77777777" w:rsidR="00C21061" w:rsidRPr="0013150B" w:rsidRDefault="00C21061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5DE359F" w14:textId="11E96E04" w:rsidR="00C21061" w:rsidRPr="0013150B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Cs/>
                <w:color w:val="FFFFFF"/>
                <w:sz w:val="20"/>
                <w:szCs w:val="20"/>
              </w:rPr>
            </w:pPr>
            <w:r w:rsidRPr="0013150B">
              <w:rPr>
                <w:rFonts w:ascii="Microsoft YaHei" w:eastAsia="Microsoft YaHei" w:hAnsi="Microsoft YaHei" w:cs="Microsoft YaHei"/>
                <w:b/>
                <w:color w:val="000000" w:themeColor="text1"/>
                <w:sz w:val="20"/>
                <w:szCs w:val="20"/>
              </w:rPr>
              <w:t> </w:t>
            </w:r>
            <w:r w:rsidR="0013150B" w:rsidRPr="0013150B"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</w:rPr>
              <w:t>27</w:t>
            </w:r>
            <w:r w:rsidR="0013150B"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</w:rPr>
              <w:t>.</w:t>
            </w:r>
            <w:r w:rsidR="0013150B" w:rsidRPr="0013150B"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</w:rPr>
              <w:t>02</w:t>
            </w:r>
            <w:r w:rsidR="0013150B"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</w:rPr>
              <w:t>.</w:t>
            </w:r>
            <w:r w:rsidR="0013150B" w:rsidRPr="0013150B"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</w:rPr>
              <w:t>2023</w:t>
            </w:r>
          </w:p>
        </w:tc>
      </w:tr>
    </w:tbl>
    <w:p w14:paraId="164B65DA" w14:textId="77777777" w:rsidR="00C21061" w:rsidRDefault="00C21061">
      <w:pPr>
        <w:rPr>
          <w:rFonts w:ascii="Microsoft YaHei" w:eastAsia="Microsoft YaHei" w:hAnsi="Microsoft YaHei" w:cs="Microsoft YaHei"/>
        </w:rPr>
      </w:pPr>
    </w:p>
    <w:p w14:paraId="658F288C" w14:textId="77777777" w:rsidR="00C21061" w:rsidRDefault="00A5323A">
      <w:pPr>
        <w:pStyle w:val="2"/>
        <w:rPr>
          <w:rFonts w:ascii="Microsoft YaHei" w:eastAsia="Microsoft YaHei" w:hAnsi="Microsoft YaHei" w:cs="Microsoft YaHei"/>
          <w:b/>
        </w:rPr>
      </w:pPr>
      <w:r>
        <w:rPr>
          <w:rFonts w:ascii="Microsoft YaHei" w:eastAsia="Microsoft YaHei" w:hAnsi="Microsoft YaHei" w:cs="Microsoft YaHei"/>
          <w:b/>
        </w:rPr>
        <w:t>Расшифровка тестовых информационных полей:</w:t>
      </w:r>
    </w:p>
    <w:tbl>
      <w:tblPr>
        <w:tblStyle w:val="a7"/>
        <w:tblW w:w="1048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988"/>
        <w:gridCol w:w="7497"/>
      </w:tblGrid>
      <w:tr w:rsidR="00C21061" w14:paraId="57F2ED47" w14:textId="77777777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vAlign w:val="center"/>
          </w:tcPr>
          <w:p w14:paraId="40136038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25F2A9F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 w:rsidR="00C21061" w14:paraId="26CC8353" w14:textId="77777777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859CA1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D68C2E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C21061" w14:paraId="70B8497E" w14:textId="77777777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D6CCFD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82C479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Версия проекта/программного обеспечения (первый тест считается 1.0).</w:t>
            </w:r>
          </w:p>
        </w:tc>
      </w:tr>
      <w:tr w:rsidR="00C21061" w14:paraId="4F83E001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E86A6C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47909E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 того, кто проводил тесты</w:t>
            </w:r>
          </w:p>
        </w:tc>
      </w:tr>
      <w:tr w:rsidR="00C21061" w14:paraId="290FBF84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3561B4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F1F9FA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C21061" w14:paraId="3DC16F46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3300AB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AD9888" w14:textId="487DCDC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Уникальный ID для каждого тестового примера.  Следуйте некоторым конвен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циям, чтобы указать типы тестов. </w:t>
            </w:r>
            <w:r w:rsidR="00A73B6A"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Например, 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TC_UI_1′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означает‘user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#1′ </w:t>
            </w:r>
            <w:r w:rsidR="00A73B6A">
              <w:rPr>
                <w:rFonts w:ascii="Microsoft YaHei" w:eastAsia="Microsoft YaHei" w:hAnsi="Microsoft YaHei" w:cs="Microsoft YaHei"/>
                <w:sz w:val="20"/>
                <w:szCs w:val="20"/>
              </w:rPr>
              <w:t>(ТС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_ПИ_1: тестовый случай пользовательского интерфейса#1)</w:t>
            </w:r>
          </w:p>
        </w:tc>
      </w:tr>
      <w:tr w:rsidR="00C21061" w14:paraId="70B52792" w14:textId="77777777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D6B06A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Приоритет тестирования</w:t>
            </w:r>
          </w:p>
          <w:p w14:paraId="073AA023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1E1915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C21061" w14:paraId="262FF961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BC106F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Заголовок/название тес</w:t>
            </w: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CF7106" w14:textId="0FBA5E30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тестового случая. Например</w:t>
            </w:r>
            <w:r w:rsidR="00A73B6A">
              <w:rPr>
                <w:rFonts w:ascii="Microsoft YaHei" w:eastAsia="Microsoft YaHei" w:hAnsi="Microsoft YaHei" w:cs="Microsoft YaHei"/>
                <w:sz w:val="20"/>
                <w:szCs w:val="20"/>
              </w:rPr>
              <w:t>, подтвердите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C21061" w14:paraId="332706A1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7EBE01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4BF5F2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Описание того, что должен достичь тест. </w:t>
            </w:r>
          </w:p>
        </w:tc>
      </w:tr>
      <w:tr w:rsidR="00C21061" w14:paraId="250DBC28" w14:textId="77777777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360D6D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ADFE9D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 все этапы теста подробно. Запишите этапы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C21061" w14:paraId="6D19778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F80C52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FD6BB3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C21061" w14:paraId="1F265FDC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0C985F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 резуль</w:t>
            </w: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3E2BE2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C21061" w14:paraId="62F57E6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383DD6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A8F615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Каким должен быть фактический результат после выполнения теста?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Опишите любое релевантное поведение системы после выполнения теста. </w:t>
            </w:r>
          </w:p>
        </w:tc>
      </w:tr>
      <w:tr w:rsidR="00C21061" w14:paraId="39561234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005D6F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0D67DB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</w:tr>
      <w:tr w:rsidR="00C21061" w14:paraId="3BBBD03D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051FF8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A84714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должно быть состояние системы после выполнения теста? </w:t>
            </w:r>
          </w:p>
        </w:tc>
      </w:tr>
      <w:tr w:rsidR="00C21061" w14:paraId="35E20F8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30854F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76F6AC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C21061" w14:paraId="598783BF" w14:textId="77777777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7BAA28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3B85C3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Используйте эту область для любых дополнительных заметок/комментариев/вопросов. Эта область предназн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3ED6249B" w14:textId="77777777" w:rsidR="00C21061" w:rsidRDefault="00A5323A">
      <w:pPr>
        <w:rPr>
          <w:rFonts w:ascii="Microsoft YaHei" w:eastAsia="Microsoft YaHei" w:hAnsi="Microsoft YaHei" w:cs="Microsoft YaHei"/>
          <w:color w:val="2E74B5"/>
          <w:sz w:val="26"/>
          <w:szCs w:val="26"/>
        </w:rPr>
      </w:pPr>
      <w:r>
        <w:br w:type="page"/>
      </w:r>
    </w:p>
    <w:p w14:paraId="38472F91" w14:textId="77777777" w:rsidR="00C21061" w:rsidRDefault="00A5323A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#1:</w:t>
      </w:r>
    </w:p>
    <w:tbl>
      <w:tblPr>
        <w:tblStyle w:val="a8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21061" w14:paraId="2CC3B86B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DF89EAD" w14:textId="11569172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5EC13E2" w14:textId="4C3FB0C5" w:rsidR="00C21061" w:rsidRPr="00A73B6A" w:rsidRDefault="00A73B6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TC_</w:t>
            </w:r>
            <w:proofErr w:type="spellStart"/>
            <w:r>
              <w:rPr>
                <w:color w:val="000000"/>
              </w:rPr>
              <w:t>WSUniversalLib</w:t>
            </w:r>
            <w:proofErr w:type="spellEnd"/>
            <w:r>
              <w:rPr>
                <w:color w:val="000000"/>
                <w:lang w:val="en-US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GetQuantityForProduct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ForCorrectParameters</w:t>
            </w:r>
            <w:proofErr w:type="spellEnd"/>
          </w:p>
        </w:tc>
      </w:tr>
      <w:tr w:rsidR="00C21061" w14:paraId="3829235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B86A940" w14:textId="41168BD8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817E7EC" w14:textId="61567126" w:rsidR="00C21061" w:rsidRPr="00A73B6A" w:rsidRDefault="00A73B6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C21061" w14:paraId="1621E280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D3CF1C9" w14:textId="18FFB79C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6145C33" w14:textId="523B4A70" w:rsidR="00C21061" w:rsidRDefault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Получить количество материала для продукта с корректными параметрами</w:t>
            </w:r>
          </w:p>
        </w:tc>
      </w:tr>
      <w:tr w:rsidR="00C21061" w14:paraId="7D1D5A24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CFB1767" w14:textId="2533A2DB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7BD8829" w14:textId="1315BF71" w:rsidR="00C21061" w:rsidRPr="00A73B6A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Тест проверяет реакцию метода на корректные параметры</w:t>
            </w:r>
          </w:p>
        </w:tc>
      </w:tr>
      <w:tr w:rsidR="00C21061" w14:paraId="12E83AF4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A1821B1" w14:textId="48FB7477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4786634" w14:textId="51B8820C" w:rsidR="00C21061" w:rsidRPr="00A73B6A" w:rsidRDefault="00A73B6A" w:rsidP="00A73B6A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Подготовка параметров</w:t>
            </w:r>
          </w:p>
          <w:p w14:paraId="0710E1F6" w14:textId="0C0212A2" w:rsidR="00A73B6A" w:rsidRDefault="00A73B6A" w:rsidP="00A73B6A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Определение ожидаемого значения</w:t>
            </w:r>
          </w:p>
          <w:p w14:paraId="3AD18501" w14:textId="2BDC711A" w:rsidR="00A73B6A" w:rsidRPr="00A73B6A" w:rsidRDefault="00A73B6A" w:rsidP="00A73B6A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Проверка </w:t>
            </w:r>
            <w:r w:rsidR="007A0ED3">
              <w:rPr>
                <w:rFonts w:ascii="Microsoft YaHei" w:eastAsia="Microsoft YaHei" w:hAnsi="Microsoft YaHei" w:cs="Microsoft YaHei"/>
                <w:sz w:val="18"/>
                <w:szCs w:val="18"/>
              </w:rPr>
              <w:t>результата</w:t>
            </w:r>
          </w:p>
        </w:tc>
      </w:tr>
      <w:tr w:rsidR="00C21061" w14:paraId="3E7A656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22A4FF8" w14:textId="71AFC8F4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993853" w14:textId="0312902A" w:rsidR="00A73B6A" w:rsidRDefault="00A73B6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продукта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: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3</w:t>
            </w:r>
          </w:p>
          <w:p w14:paraId="4F805C4E" w14:textId="7F9CB245" w:rsidR="00A73B6A" w:rsidRDefault="00A73B6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материала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</w:t>
            </w:r>
          </w:p>
          <w:p w14:paraId="441D6D00" w14:textId="77777777" w:rsidR="00A73B6A" w:rsidRDefault="00A73B6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76F6B046" w14:textId="77777777" w:rsidR="00A73B6A" w:rsidRDefault="00A73B6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Ширина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5C4AD92C" w14:textId="2A61A8FD" w:rsidR="00C21061" w:rsidRDefault="00A73B6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Длина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</w:tc>
      </w:tr>
      <w:tr w:rsidR="00C21061" w14:paraId="1B6E488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890A98E" w14:textId="7FBD1CAB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0C5B2EE" w14:textId="363739A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114148</w:t>
            </w:r>
          </w:p>
        </w:tc>
      </w:tr>
      <w:tr w:rsidR="00C21061" w14:paraId="3B4CF22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0E12461" w14:textId="1501B8D8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83D8611" w14:textId="7FAB8339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114148</w:t>
            </w:r>
          </w:p>
        </w:tc>
      </w:tr>
      <w:tr w:rsidR="00C21061" w14:paraId="12E0240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1F26995" w14:textId="7E1CFF85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BC94170" w14:textId="375605AF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C21061" w14:paraId="5C0DF6D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BD2FF2E" w14:textId="39839557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8944B00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59BA73BE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EC2BC7E" w14:textId="0805068C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FC5FE53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12485F1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0F725B3" w14:textId="43D8D777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46E3087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</w:tbl>
    <w:p w14:paraId="7D75E4F3" w14:textId="463F8853" w:rsidR="0013150B" w:rsidRDefault="0013150B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6AA49045" w14:textId="3A2EFE35" w:rsidR="00C21061" w:rsidRDefault="0013150B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2EDD436D" w14:textId="77777777" w:rsidR="00C21061" w:rsidRDefault="00A5323A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#2:</w:t>
      </w:r>
    </w:p>
    <w:tbl>
      <w:tblPr>
        <w:tblStyle w:val="a9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21061" w14:paraId="24A3A347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707DE4" w14:textId="70CEC951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</w:t>
            </w: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B9A971A" w14:textId="47C95D1F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TC_</w:t>
            </w:r>
            <w:proofErr w:type="spellStart"/>
            <w:r w:rsidR="00A73B6A">
              <w:rPr>
                <w:color w:val="000000"/>
              </w:rPr>
              <w:t>WSUniversalLib</w:t>
            </w:r>
            <w:proofErr w:type="spellEnd"/>
            <w:r w:rsidR="00A73B6A">
              <w:rPr>
                <w:color w:val="000000"/>
                <w:lang w:val="en-US"/>
              </w:rPr>
              <w:t>_</w:t>
            </w:r>
            <w:proofErr w:type="spellStart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GetQuantityForProduct</w:t>
            </w:r>
            <w:proofErr w:type="spellEnd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="007A0ED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ForUnknownProductType</w:t>
            </w:r>
            <w:proofErr w:type="spellEnd"/>
          </w:p>
        </w:tc>
      </w:tr>
      <w:tr w:rsidR="00C21061" w14:paraId="6E1F493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4BBA4C0" w14:textId="480E2781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DAC17F1" w14:textId="727CF8C0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C21061" w14:paraId="7B35BED0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149E7C7" w14:textId="620E5C19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4D9ABA" w14:textId="6109D0D5" w:rsidR="00C21061" w:rsidRDefault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Получить количество материала для несуществующего продукта</w:t>
            </w:r>
          </w:p>
        </w:tc>
      </w:tr>
      <w:tr w:rsidR="00C21061" w14:paraId="35E6A10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7E62B52" w14:textId="5BF01BEC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418C913" w14:textId="355A7D17" w:rsidR="00C21061" w:rsidRPr="007A0ED3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Тест проверяет реакцию метода на несуществующий тип продукта</w:t>
            </w:r>
          </w:p>
        </w:tc>
      </w:tr>
      <w:tr w:rsidR="00C21061" w14:paraId="1582550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BBCCCE1" w14:textId="256C1BB5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F705D7" w14:textId="04735F72" w:rsidR="00C21061" w:rsidRDefault="007A0ED3" w:rsidP="007A0ED3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Подготовка параметров</w:t>
            </w:r>
          </w:p>
          <w:p w14:paraId="09A1D9A7" w14:textId="77777777" w:rsidR="007A0ED3" w:rsidRDefault="007A0ED3" w:rsidP="007A0ED3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Определение ожидаемого значения</w:t>
            </w:r>
          </w:p>
          <w:p w14:paraId="450CC22F" w14:textId="5CD77817" w:rsidR="007A0ED3" w:rsidRPr="007A0ED3" w:rsidRDefault="007A0ED3" w:rsidP="007A0ED3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Проверка результата</w:t>
            </w:r>
          </w:p>
        </w:tc>
      </w:tr>
      <w:tr w:rsidR="00C21061" w14:paraId="1B648B6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40499C0" w14:textId="3F6FA29B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E679B47" w14:textId="4CEEE487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продукта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: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</w:t>
            </w:r>
          </w:p>
          <w:p w14:paraId="27BCCCDC" w14:textId="43D8D7B3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материала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  <w:p w14:paraId="110BD423" w14:textId="5F6700B7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5</w:t>
            </w:r>
          </w:p>
          <w:p w14:paraId="0DD60FBF" w14:textId="560D886B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Ширина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10</w:t>
            </w:r>
          </w:p>
          <w:p w14:paraId="7F8B3B08" w14:textId="175FE1FD" w:rsidR="00C21061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Длина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</w:tc>
      </w:tr>
      <w:tr w:rsidR="00C21061" w14:paraId="038B58D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B44E507" w14:textId="38BDE276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D132BFD" w14:textId="024578BC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7A0ED3"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7DF2CE9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3DCC27F" w14:textId="67A58DA6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71E3C0F" w14:textId="6581A34C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7A0ED3"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1BBB787B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6EC20BD" w14:textId="55380FC4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BB0E12F" w14:textId="2EE6A30C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7A0ED3"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C21061" w14:paraId="435AF50B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209C733" w14:textId="62C1B2B5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C2BB210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49E3DF1E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37780B0" w14:textId="3BF1C829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A90A3AC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7C42DD4E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5F34F60" w14:textId="459890C8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238E8AC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</w:tbl>
    <w:p w14:paraId="2C30FCD6" w14:textId="77777777" w:rsidR="00C21061" w:rsidRDefault="00C21061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6E606F30" w14:textId="77777777" w:rsidR="00C21061" w:rsidRDefault="00A5323A">
      <w:pPr>
        <w:rPr>
          <w:rFonts w:ascii="Microsoft YaHei" w:eastAsia="Microsoft YaHei" w:hAnsi="Microsoft YaHei" w:cs="Microsoft YaHei"/>
          <w:sz w:val="18"/>
          <w:szCs w:val="18"/>
        </w:rPr>
      </w:pPr>
      <w:r>
        <w:br w:type="page"/>
      </w:r>
    </w:p>
    <w:p w14:paraId="04966F4A" w14:textId="77777777" w:rsidR="00C21061" w:rsidRDefault="00A5323A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#3:</w:t>
      </w:r>
    </w:p>
    <w:tbl>
      <w:tblPr>
        <w:tblStyle w:val="aa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21061" w14:paraId="38817CCC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A381E43" w14:textId="0E0C8B87" w:rsidR="00C21061" w:rsidRPr="0013150B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Т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естовый</w:t>
            </w:r>
            <w:proofErr w:type="spellEnd"/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 xml:space="preserve"> пример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sz w:val="18"/>
                <w:szCs w:val="18"/>
              </w:rPr>
              <w:t xml:space="preserve"> 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5EDA28A" w14:textId="64DFC2BF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TC_</w:t>
            </w:r>
            <w:proofErr w:type="spellStart"/>
            <w:r w:rsidR="00A73B6A">
              <w:rPr>
                <w:color w:val="000000"/>
              </w:rPr>
              <w:t>WSUniversalLib</w:t>
            </w:r>
            <w:proofErr w:type="spellEnd"/>
            <w:r w:rsidR="00A73B6A">
              <w:rPr>
                <w:color w:val="000000"/>
                <w:lang w:val="en-US"/>
              </w:rPr>
              <w:t>_</w:t>
            </w:r>
            <w:proofErr w:type="spellStart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GetQuantityForProduct</w:t>
            </w:r>
            <w:proofErr w:type="spellEnd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="007A0ED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ForUnknownMaterialType</w:t>
            </w:r>
            <w:proofErr w:type="spellEnd"/>
          </w:p>
        </w:tc>
      </w:tr>
      <w:tr w:rsidR="00C21061" w14:paraId="7C783FF1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9D70E7" w14:textId="12516E32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501431B" w14:textId="3F5FD4C6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C21061" w14:paraId="09DDA38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C39F84A" w14:textId="6DA21905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6F6EC8C" w14:textId="31676F77" w:rsidR="00C21061" w:rsidRDefault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Получить количество материала для продукта с несуществующим типом материала</w:t>
            </w:r>
          </w:p>
        </w:tc>
      </w:tr>
      <w:tr w:rsidR="00C21061" w14:paraId="03E889F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6D6743E" w14:textId="7EA6CD99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C3622F9" w14:textId="35808F45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Тест проверяет реакцию метода на несуществующий тип материала</w:t>
            </w:r>
          </w:p>
        </w:tc>
      </w:tr>
      <w:tr w:rsidR="00C21061" w14:paraId="265F007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B029F75" w14:textId="602A5F4A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4174D9" w14:textId="77777777" w:rsidR="00C21061" w:rsidRDefault="007A0ED3" w:rsidP="007A0ED3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Подготовка параметров</w:t>
            </w:r>
          </w:p>
          <w:p w14:paraId="27CD7E45" w14:textId="77777777" w:rsidR="007A0ED3" w:rsidRDefault="007A0ED3" w:rsidP="007A0ED3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Определение ожидаемого значения</w:t>
            </w:r>
          </w:p>
          <w:p w14:paraId="7EABF83C" w14:textId="383FF677" w:rsidR="007A0ED3" w:rsidRPr="007A0ED3" w:rsidRDefault="007A0ED3" w:rsidP="007A0ED3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Проверка результата</w:t>
            </w:r>
          </w:p>
        </w:tc>
      </w:tr>
      <w:tr w:rsidR="00C21061" w14:paraId="4EAABF6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5A2D4CA" w14:textId="54968BB3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669D3D0" w14:textId="1FC90B9C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продукта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: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34EFC248" w14:textId="6D687912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материала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6CFD1753" w14:textId="135FF8E1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4474BCD2" w14:textId="58DA5984" w:rsidR="007A0ED3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Ширина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72CA1C40" w14:textId="2ECB1BFE" w:rsidR="00C21061" w:rsidRDefault="007A0ED3" w:rsidP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Длина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5</w:t>
            </w:r>
          </w:p>
        </w:tc>
      </w:tr>
      <w:tr w:rsidR="00C21061" w14:paraId="0CFF2BC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77DD1E0" w14:textId="2E7A287F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0E930BB" w14:textId="6009C6D6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7A0ED3"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6851554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4406EAE" w14:textId="1F705B24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E2DD52" w14:textId="280177AE" w:rsidR="00C21061" w:rsidRDefault="007A0ED3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4DFAFB8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341C673" w14:textId="3465471A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D66DB61" w14:textId="2BE91799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7A0ED3"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C21061" w14:paraId="7F3F0F8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08FEAA5" w14:textId="2C656DD0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2980CE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76A25F8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143FD85" w14:textId="4A329556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61AFCF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5810C39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E37BB3F" w14:textId="1197D6BE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174DCE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</w:tbl>
    <w:p w14:paraId="162C0C9D" w14:textId="17BD4624" w:rsidR="0013150B" w:rsidRDefault="0013150B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28BDE314" w14:textId="3E2C5D9E" w:rsidR="00C21061" w:rsidRDefault="0013150B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32ECA293" w14:textId="77777777" w:rsidR="00C21061" w:rsidRDefault="00A5323A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#4:</w:t>
      </w:r>
    </w:p>
    <w:tbl>
      <w:tblPr>
        <w:tblStyle w:val="ab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21061" w14:paraId="6F59F4CD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B25BC71" w14:textId="47103929" w:rsidR="00C21061" w:rsidRPr="0013150B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Т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естовый</w:t>
            </w:r>
            <w:proofErr w:type="spellEnd"/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 xml:space="preserve"> пример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sz w:val="18"/>
                <w:szCs w:val="18"/>
              </w:rPr>
              <w:t xml:space="preserve"> 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1BB0921" w14:textId="094A5EC6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TC_</w:t>
            </w:r>
            <w:proofErr w:type="spellStart"/>
            <w:r w:rsidR="00A73B6A">
              <w:rPr>
                <w:color w:val="000000"/>
              </w:rPr>
              <w:t>WSUniversalLib</w:t>
            </w:r>
            <w:proofErr w:type="spellEnd"/>
            <w:r w:rsidR="00A73B6A">
              <w:rPr>
                <w:color w:val="000000"/>
                <w:lang w:val="en-US"/>
              </w:rPr>
              <w:t>_</w:t>
            </w:r>
            <w:proofErr w:type="spellStart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GetQuantityForProduct</w:t>
            </w:r>
            <w:proofErr w:type="spellEnd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="007A0ED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ForNullableCount</w:t>
            </w:r>
            <w:proofErr w:type="spellEnd"/>
          </w:p>
        </w:tc>
      </w:tr>
      <w:tr w:rsidR="00C21061" w14:paraId="5D5403E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11570E" w14:textId="546DADAA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9459438" w14:textId="5A728B44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C21061" w14:paraId="171E332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B26B3C5" w14:textId="0EAC2F73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CB7A44" w14:textId="28E3CF26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13150B">
              <w:rPr>
                <w:rFonts w:ascii="Microsoft YaHei" w:eastAsia="Microsoft YaHei" w:hAnsi="Microsoft YaHei" w:cs="Microsoft YaHei"/>
                <w:sz w:val="18"/>
                <w:szCs w:val="18"/>
              </w:rPr>
              <w:t>Получить количество материала для нулевого кол-ва продукта</w:t>
            </w:r>
          </w:p>
        </w:tc>
      </w:tr>
      <w:tr w:rsidR="00C21061" w14:paraId="3015B27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C9E598D" w14:textId="7EA4F656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1DE815D" w14:textId="42AC5A31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Тест проверяет реакцию метода</w:t>
            </w:r>
            <w:r w:rsidRPr="007A0ED3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 нулевое количество продукта</w:t>
            </w:r>
          </w:p>
        </w:tc>
      </w:tr>
      <w:tr w:rsidR="00C21061" w14:paraId="0FBFFCC4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6C455D" w14:textId="198B3DDA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D18E838" w14:textId="77777777" w:rsidR="00C21061" w:rsidRDefault="0013150B" w:rsidP="0013150B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Подготовка параметров</w:t>
            </w:r>
          </w:p>
          <w:p w14:paraId="5F1D616C" w14:textId="77777777" w:rsidR="0013150B" w:rsidRDefault="0013150B" w:rsidP="0013150B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Определение ожидаемого значения</w:t>
            </w:r>
          </w:p>
          <w:p w14:paraId="13ADDB3A" w14:textId="76995119" w:rsidR="0013150B" w:rsidRPr="0013150B" w:rsidRDefault="0013150B" w:rsidP="0013150B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Проверка результата</w:t>
            </w:r>
          </w:p>
        </w:tc>
      </w:tr>
      <w:tr w:rsidR="00C21061" w14:paraId="7D40E645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350A3A0" w14:textId="0DD08A5F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C04949A" w14:textId="4712D734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продукта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: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</w:t>
            </w:r>
          </w:p>
          <w:p w14:paraId="56C5D05B" w14:textId="242C9C16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материала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</w:t>
            </w:r>
          </w:p>
          <w:p w14:paraId="7DD708FF" w14:textId="0DA4021C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0</w:t>
            </w:r>
          </w:p>
          <w:p w14:paraId="3D812BF4" w14:textId="3B58770C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Ширина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0</w:t>
            </w:r>
          </w:p>
          <w:p w14:paraId="57A20259" w14:textId="2BBA7B2F" w:rsidR="00C21061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Длина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10</w:t>
            </w:r>
          </w:p>
        </w:tc>
      </w:tr>
      <w:tr w:rsidR="00C21061" w14:paraId="662DA3A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DCEF262" w14:textId="14591E81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13150B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356342" w14:textId="36C91120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13150B"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6B544D3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EC4536" w14:textId="4EB30D9A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281903" w14:textId="63C7EAD5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2C3E5D0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C245CD4" w14:textId="461DB3BF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A09FD12" w14:textId="11831D85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C21061" w14:paraId="1A2A7C9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F83A5F0" w14:textId="7C858851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881E492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43585C9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AFABEF7" w14:textId="29CB74C7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07CEB37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087BF6B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2FE5153A" w14:textId="7D4BB8C0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26C1C07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</w:tbl>
    <w:p w14:paraId="16B55B00" w14:textId="77777777" w:rsidR="00C21061" w:rsidRDefault="00C21061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4670CB28" w14:textId="77777777" w:rsidR="00C21061" w:rsidRDefault="00A5323A">
      <w:pPr>
        <w:rPr>
          <w:rFonts w:ascii="Microsoft YaHei" w:eastAsia="Microsoft YaHei" w:hAnsi="Microsoft YaHei" w:cs="Microsoft YaHei"/>
          <w:sz w:val="18"/>
          <w:szCs w:val="18"/>
        </w:rPr>
      </w:pPr>
      <w:r>
        <w:br w:type="page"/>
      </w:r>
    </w:p>
    <w:p w14:paraId="702EA903" w14:textId="77777777" w:rsidR="00C21061" w:rsidRDefault="00A5323A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 xml:space="preserve">Test </w:t>
      </w:r>
      <w:proofErr w:type="spellStart"/>
      <w:r>
        <w:rPr>
          <w:rFonts w:ascii="Microsoft YaHei" w:eastAsia="Microsoft YaHei" w:hAnsi="Microsoft YaHei" w:cs="Microsoft YaHei"/>
          <w:sz w:val="18"/>
          <w:szCs w:val="18"/>
        </w:rPr>
        <w:t>case</w:t>
      </w:r>
      <w:proofErr w:type="spellEnd"/>
      <w:r>
        <w:rPr>
          <w:rFonts w:ascii="Microsoft YaHei" w:eastAsia="Microsoft YaHei" w:hAnsi="Microsoft YaHei" w:cs="Microsoft YaHei"/>
          <w:sz w:val="18"/>
          <w:szCs w:val="18"/>
        </w:rPr>
        <w:t xml:space="preserve"> #5:</w:t>
      </w:r>
    </w:p>
    <w:tbl>
      <w:tblPr>
        <w:tblStyle w:val="ac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21061" w14:paraId="247C6528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916DAC4" w14:textId="79BD411B" w:rsidR="00C21061" w:rsidRDefault="00475C54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Т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естовый</w:t>
            </w:r>
            <w:proofErr w:type="spellEnd"/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 xml:space="preserve"> пример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sz w:val="18"/>
                <w:szCs w:val="18"/>
              </w:rPr>
              <w:t xml:space="preserve"> </w:t>
            </w:r>
            <w:r w:rsidRPr="0013150B"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CD362A7" w14:textId="0C3F7058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TC_</w:t>
            </w:r>
            <w:proofErr w:type="spellStart"/>
            <w:r w:rsidR="00A73B6A">
              <w:rPr>
                <w:color w:val="000000"/>
              </w:rPr>
              <w:t>WSUniversalLib</w:t>
            </w:r>
            <w:proofErr w:type="spellEnd"/>
            <w:r w:rsidR="00A73B6A">
              <w:rPr>
                <w:color w:val="000000"/>
                <w:lang w:val="en-US"/>
              </w:rPr>
              <w:t>_</w:t>
            </w:r>
            <w:proofErr w:type="spellStart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GetQuantityForProduct</w:t>
            </w:r>
            <w:proofErr w:type="spellEnd"/>
            <w:r w:rsidR="00A73B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="0013150B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ForNullableArea</w:t>
            </w:r>
            <w:proofErr w:type="spellEnd"/>
          </w:p>
        </w:tc>
      </w:tr>
      <w:tr w:rsidR="00C21061" w14:paraId="3181E65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34163C1" w14:textId="6C77B213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E9CD41C" w14:textId="775599A6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C21061" w14:paraId="16F4B2E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F6EDCAA" w14:textId="46F77A1D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B145B05" w14:textId="09563B14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Получить количество материала для продукта с некорректными параметрами ширины или длины продукта</w:t>
            </w:r>
          </w:p>
        </w:tc>
      </w:tr>
      <w:tr w:rsidR="00C21061" w14:paraId="1306B2A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480D4FC" w14:textId="1F148414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D77ABCE" w14:textId="63B01675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Тест проверяет реакцию метода на некорректным значения ширины или длины</w:t>
            </w:r>
          </w:p>
        </w:tc>
      </w:tr>
      <w:tr w:rsidR="00C21061" w14:paraId="1022D5D1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300D969" w14:textId="711BA910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23CB37B" w14:textId="77777777" w:rsidR="00C21061" w:rsidRDefault="0013150B" w:rsidP="0013150B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Подготовка параметров</w:t>
            </w:r>
          </w:p>
          <w:p w14:paraId="4B8F0CDF" w14:textId="77777777" w:rsidR="0013150B" w:rsidRDefault="0013150B" w:rsidP="0013150B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Определение ожидаемого значения</w:t>
            </w:r>
          </w:p>
          <w:p w14:paraId="52A146B8" w14:textId="27872D3A" w:rsidR="0013150B" w:rsidRPr="0013150B" w:rsidRDefault="0013150B" w:rsidP="0013150B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Проверка результата</w:t>
            </w:r>
          </w:p>
        </w:tc>
      </w:tr>
      <w:tr w:rsidR="00C21061" w14:paraId="3C01D846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3717CA8" w14:textId="4D31B4B0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7634FA6" w14:textId="391CF1AB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продукта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>: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  <w:p w14:paraId="67F384D2" w14:textId="31C248CF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материала</w:t>
            </w:r>
            <w:r w:rsidRPr="00A73B6A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  <w:p w14:paraId="043B4D40" w14:textId="232A68F5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10</w:t>
            </w:r>
          </w:p>
          <w:p w14:paraId="720F455F" w14:textId="2D094643" w:rsidR="0013150B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Ширина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0</w:t>
            </w:r>
          </w:p>
          <w:p w14:paraId="53C808AE" w14:textId="2CDF0589" w:rsidR="00C21061" w:rsidRDefault="0013150B" w:rsidP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Длина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0</w:t>
            </w:r>
          </w:p>
        </w:tc>
      </w:tr>
      <w:tr w:rsidR="00C21061" w14:paraId="34310593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DD2BFD6" w14:textId="06ED90BE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9163662" w14:textId="0401042E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13150B"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3D58AD28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7AFA62D" w14:textId="62D68377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886FB05" w14:textId="186D62B2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-1</w:t>
            </w:r>
          </w:p>
        </w:tc>
      </w:tr>
      <w:tr w:rsidR="00C21061" w14:paraId="6DBD6C7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DF7B62B" w14:textId="5A7E6025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31452E7" w14:textId="2B61ACBA" w:rsidR="00C21061" w:rsidRDefault="0013150B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C21061" w14:paraId="6758F1B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6F6F783" w14:textId="3D3B4535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B820DD2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45C1068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3E4E80" w14:textId="25DACCF6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3566DDA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C21061" w14:paraId="343A7A1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1923798D" w14:textId="55F5B083" w:rsidR="00C21061" w:rsidRDefault="00A5323A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475C54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0FAE547" w14:textId="77777777" w:rsidR="00C21061" w:rsidRDefault="00A5323A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</w:tbl>
    <w:p w14:paraId="426B492F" w14:textId="77777777" w:rsidR="00C21061" w:rsidRDefault="00C21061">
      <w:pPr>
        <w:rPr>
          <w:rFonts w:ascii="Microsoft YaHei" w:eastAsia="Microsoft YaHei" w:hAnsi="Microsoft YaHei" w:cs="Microsoft YaHei"/>
          <w:sz w:val="18"/>
          <w:szCs w:val="18"/>
        </w:rPr>
      </w:pPr>
      <w:bookmarkStart w:id="0" w:name="_gjdgxs" w:colFirst="0" w:colLast="0"/>
      <w:bookmarkEnd w:id="0"/>
    </w:p>
    <w:sectPr w:rsidR="00C2106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1839"/>
    <w:multiLevelType w:val="hybridMultilevel"/>
    <w:tmpl w:val="0742B614"/>
    <w:lvl w:ilvl="0" w:tplc="A12A3D9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BE821DE"/>
    <w:multiLevelType w:val="hybridMultilevel"/>
    <w:tmpl w:val="0902D67E"/>
    <w:lvl w:ilvl="0" w:tplc="7F8A61B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74B5195D"/>
    <w:multiLevelType w:val="hybridMultilevel"/>
    <w:tmpl w:val="BF6662BA"/>
    <w:lvl w:ilvl="0" w:tplc="BCB4E50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66A21FA"/>
    <w:multiLevelType w:val="hybridMultilevel"/>
    <w:tmpl w:val="72DCFDB8"/>
    <w:lvl w:ilvl="0" w:tplc="457AA50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AAD01EE"/>
    <w:multiLevelType w:val="hybridMultilevel"/>
    <w:tmpl w:val="B4AEEE8A"/>
    <w:lvl w:ilvl="0" w:tplc="C3263EDA">
      <w:start w:val="1"/>
      <w:numFmt w:val="decimal"/>
      <w:lvlText w:val="%1."/>
      <w:lvlJc w:val="left"/>
      <w:pPr>
        <w:ind w:left="410" w:hanging="360"/>
      </w:pPr>
      <w:rPr>
        <w:rFonts w:ascii="Microsoft YaHei" w:eastAsia="Microsoft YaHei" w:hAnsi="Microsoft YaHei" w:cs="Microsoft YaHei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61"/>
    <w:rsid w:val="0013150B"/>
    <w:rsid w:val="00475C54"/>
    <w:rsid w:val="007A0ED3"/>
    <w:rsid w:val="00A5323A"/>
    <w:rsid w:val="00A73B6A"/>
    <w:rsid w:val="00C2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D2BD"/>
  <w15:docId w15:val="{38781832-F58E-4B84-8190-691C3710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53813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  <w:rPr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A7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2023-02-27T08:29:00Z</dcterms:created>
  <dcterms:modified xsi:type="dcterms:W3CDTF">2023-02-27T08:29:00Z</dcterms:modified>
</cp:coreProperties>
</file>