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keepNext w:val="0"/>
        <w:keepLines w:val="0"/>
        <w:pBdr>
          <w:bottom w:color="auto" w:space="0" w:sz="0" w:val="none"/>
        </w:pBdr>
        <w:spacing w:after="120" w:before="480" w:line="264" w:lineRule="auto"/>
        <w:jc w:val="both"/>
        <w:rPr>
          <w:b w:val="1"/>
          <w:color w:val="000000"/>
          <w:sz w:val="46"/>
          <w:szCs w:val="46"/>
        </w:rPr>
      </w:pPr>
      <w:bookmarkStart w:colFirst="0" w:colLast="0" w:name="_heading=h.1bn97ji6bj6s" w:id="0"/>
      <w:bookmarkEnd w:id="0"/>
      <w:r w:rsidDel="00000000" w:rsidR="00000000" w:rsidRPr="00000000">
        <w:rPr>
          <w:b w:val="1"/>
          <w:color w:val="000000"/>
          <w:sz w:val="46"/>
          <w:szCs w:val="46"/>
          <w:rtl w:val="0"/>
        </w:rPr>
        <w:t xml:space="preserve">Portafolio de Servicios: Doctor Z Academy</w:t>
      </w:r>
    </w:p>
    <w:p w:rsidR="00000000" w:rsidDel="00000000" w:rsidP="00000000" w:rsidRDefault="00000000" w:rsidRPr="00000000" w14:paraId="00000003">
      <w:pPr>
        <w:pStyle w:val="Heading2"/>
        <w:keepNext w:val="0"/>
        <w:keepLines w:val="0"/>
        <w:spacing w:after="80" w:before="360" w:line="264" w:lineRule="auto"/>
        <w:jc w:val="both"/>
        <w:rPr>
          <w:b w:val="1"/>
          <w:color w:val="000000"/>
          <w:sz w:val="34"/>
          <w:szCs w:val="34"/>
        </w:rPr>
      </w:pPr>
      <w:bookmarkStart w:colFirst="0" w:colLast="0" w:name="_heading=h.rivigsnjp36t" w:id="1"/>
      <w:bookmarkEnd w:id="1"/>
      <w:r w:rsidDel="00000000" w:rsidR="00000000" w:rsidRPr="00000000">
        <w:rPr>
          <w:b w:val="1"/>
          <w:color w:val="000000"/>
          <w:sz w:val="34"/>
          <w:szCs w:val="34"/>
          <w:rtl w:val="0"/>
        </w:rPr>
        <w:t xml:space="preserve">Nuestra Misión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En la </w:t>
      </w:r>
      <w:r w:rsidDel="00000000" w:rsidR="00000000" w:rsidRPr="00000000">
        <w:rPr>
          <w:b w:val="1"/>
          <w:rtl w:val="0"/>
        </w:rPr>
        <w:t xml:space="preserve">Doctor Z Academy</w:t>
      </w:r>
      <w:r w:rsidDel="00000000" w:rsidR="00000000" w:rsidRPr="00000000">
        <w:rPr>
          <w:rtl w:val="0"/>
        </w:rPr>
        <w:t xml:space="preserve"> creemos que la ciencia es una de las aventuras intelectuales más fascinantes y queremos que todas las personas, sin importar su edad o profesión, puedan participar de ella. Nuestra misión es crear y ofrecer experiencias de aprendizaje memorables sobre temas de ciencia y tecnología, especialmente aquellos en la frontera del conocimiento.</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Liderados por el reconocido divulgador colombiano el Doctor Jorge Zuluaga también conocido como </w:t>
      </w:r>
      <w:r w:rsidDel="00000000" w:rsidR="00000000" w:rsidRPr="00000000">
        <w:rPr>
          <w:b w:val="1"/>
          <w:rtl w:val="0"/>
        </w:rPr>
        <w:t xml:space="preserve">Doctor Z</w:t>
      </w:r>
      <w:r w:rsidDel="00000000" w:rsidR="00000000" w:rsidRPr="00000000">
        <w:rPr>
          <w:rtl w:val="0"/>
        </w:rPr>
        <w:t xml:space="preserve">, y en colaboración con instituciones como el </w:t>
      </w:r>
      <w:r w:rsidDel="00000000" w:rsidR="00000000" w:rsidRPr="00000000">
        <w:rPr>
          <w:b w:val="1"/>
          <w:rtl w:val="0"/>
        </w:rPr>
        <w:t xml:space="preserve">Colegio de la Compañía de María La Enseñanza en Medellín</w:t>
      </w:r>
      <w:r w:rsidDel="00000000" w:rsidR="00000000" w:rsidRPr="00000000">
        <w:rPr>
          <w:rtl w:val="0"/>
        </w:rPr>
        <w:t xml:space="preserve">, nuestros programas se caracterizan por un enfoque didáctico original y un estilo coloquial que se aleja de las explicaciones convencionales, haciendo que el aprendizaje de temas complejos como la relatividad y la física cuántica sea una experiencia fascinante y enriquecedora.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Para información completa visita nuestro sitio web: </w:t>
      </w:r>
      <w:hyperlink r:id="rId7">
        <w:r w:rsidDel="00000000" w:rsidR="00000000" w:rsidRPr="00000000">
          <w:rPr>
            <w:color w:val="1155cc"/>
            <w:u w:val="single"/>
            <w:rtl w:val="0"/>
          </w:rPr>
          <w:t xml:space="preserve">https://drz.academy/</w:t>
        </w:r>
      </w:hyperlink>
      <w:r w:rsidDel="00000000" w:rsidR="00000000" w:rsidRPr="00000000">
        <w:rPr>
          <w:rtl w:val="0"/>
        </w:rPr>
        <w:t xml:space="preserve"> </w:t>
      </w:r>
    </w:p>
    <w:p w:rsidR="00000000" w:rsidDel="00000000" w:rsidP="00000000" w:rsidRDefault="00000000" w:rsidRPr="00000000" w14:paraId="00000007">
      <w:pPr>
        <w:pStyle w:val="Heading2"/>
        <w:keepNext w:val="0"/>
        <w:keepLines w:val="0"/>
        <w:spacing w:after="80" w:before="360" w:line="264" w:lineRule="auto"/>
        <w:jc w:val="both"/>
        <w:rPr>
          <w:b w:val="1"/>
          <w:color w:val="000000"/>
          <w:sz w:val="34"/>
          <w:szCs w:val="34"/>
        </w:rPr>
      </w:pPr>
      <w:bookmarkStart w:colFirst="0" w:colLast="0" w:name="_heading=h.gk4bjch6vu3o" w:id="2"/>
      <w:bookmarkEnd w:id="2"/>
      <w:r w:rsidDel="00000000" w:rsidR="00000000" w:rsidRPr="00000000">
        <w:rPr>
          <w:b w:val="1"/>
          <w:color w:val="000000"/>
          <w:sz w:val="34"/>
          <w:szCs w:val="34"/>
          <w:rtl w:val="0"/>
        </w:rPr>
        <w:t xml:space="preserve">Programa Principal: Diplomado en Fronteras de la Física</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Diseñado para cerrar la brecha entre el currículo académico tradicional y el interés de las nuevas generaciones por los avances científicos. Este diplomado equipa a los participantes con el conocimiento y las herramientas didácticas para enseñar la física del siglo XXI de forma segura y efectiva.</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rtl w:val="0"/>
        </w:rPr>
        <w:t xml:space="preserve">Dirigido a</w:t>
      </w:r>
      <w:r w:rsidDel="00000000" w:rsidR="00000000" w:rsidRPr="00000000">
        <w:rPr>
          <w:rtl w:val="0"/>
        </w:rPr>
        <w:t xml:space="preserve">: Docentes de ciencias, educadores de otras disciplinas, entusiastas de la física y jóvenes que buscan una comprensión profunda de la física contemporánea.</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rtl w:val="0"/>
        </w:rPr>
        <w:t xml:space="preserve">Estructura</w:t>
      </w:r>
      <w:r w:rsidDel="00000000" w:rsidR="00000000" w:rsidRPr="00000000">
        <w:rPr>
          <w:rtl w:val="0"/>
        </w:rPr>
        <w:t xml:space="preserve">: El programa se compone de </w:t>
      </w:r>
      <w:r w:rsidDel="00000000" w:rsidR="00000000" w:rsidRPr="00000000">
        <w:rPr>
          <w:b w:val="1"/>
          <w:rtl w:val="0"/>
        </w:rPr>
        <w:t xml:space="preserve">3 módulos independientes</w:t>
      </w:r>
      <w:r w:rsidDel="00000000" w:rsidR="00000000" w:rsidRPr="00000000">
        <w:rPr>
          <w:rtl w:val="0"/>
        </w:rPr>
        <w:t xml:space="preserve">, cada uno con una duración de 8 semanas. Al completar los tres, se otorga el certificado del diplomado.</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rtl w:val="0"/>
        </w:rPr>
        <w:t xml:space="preserve">Metodología</w:t>
      </w:r>
      <w:r w:rsidDel="00000000" w:rsidR="00000000" w:rsidRPr="00000000">
        <w:rPr>
          <w:rtl w:val="0"/>
        </w:rPr>
        <w:t xml:space="preserve">: Combina clases presenciales (transmitidas en vivo para participantes virtuales) con sesiones enteramente virtuales. Todas las clases se graban y el material se comparte a través de plataformas como Hotmart o Google Classroom, permitiendo un aprendizaje flexible.</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rtl w:val="0"/>
        </w:rPr>
        <w:t xml:space="preserve">Certificación</w:t>
      </w:r>
      <w:r w:rsidDel="00000000" w:rsidR="00000000" w:rsidRPr="00000000">
        <w:rPr>
          <w:rtl w:val="0"/>
        </w:rPr>
        <w:t xml:space="preserve">: Al finalizar cada módulo se entrega una constancia de asistencia y aprobación. La constancia final del diplomado es otorgada por el </w:t>
      </w:r>
      <w:r w:rsidDel="00000000" w:rsidR="00000000" w:rsidRPr="00000000">
        <w:rPr>
          <w:b w:val="1"/>
          <w:rtl w:val="0"/>
        </w:rPr>
        <w:t xml:space="preserve">Colegio de la Enseñanza, Compañía de María (Medellín)</w:t>
      </w:r>
      <w:r w:rsidDel="00000000" w:rsidR="00000000" w:rsidRPr="00000000">
        <w:rPr>
          <w:rtl w:val="0"/>
        </w:rPr>
        <w:t xml:space="preserve"> y la </w:t>
      </w:r>
      <w:r w:rsidDel="00000000" w:rsidR="00000000" w:rsidRPr="00000000">
        <w:rPr>
          <w:b w:val="1"/>
          <w:rtl w:val="0"/>
        </w:rPr>
        <w:t xml:space="preserve">Doctor Z</w:t>
      </w:r>
      <w:r w:rsidDel="00000000" w:rsidR="00000000" w:rsidRPr="00000000">
        <w:rPr>
          <w:b w:val="1"/>
          <w:rtl w:val="0"/>
        </w:rPr>
        <w:t xml:space="preserve"> Academy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pStyle w:val="Heading3"/>
        <w:keepNext w:val="0"/>
        <w:keepLines w:val="0"/>
        <w:spacing w:after="80" w:before="280" w:line="264" w:lineRule="auto"/>
        <w:jc w:val="both"/>
        <w:rPr/>
      </w:pPr>
      <w:bookmarkStart w:colFirst="0" w:colLast="0" w:name="_heading=h.95a9qcyagf2r" w:id="3"/>
      <w:bookmarkEnd w:id="3"/>
      <w:r w:rsidDel="00000000" w:rsidR="00000000" w:rsidRPr="00000000">
        <w:rPr>
          <w:b w:val="1"/>
          <w:color w:val="000000"/>
          <w:rtl w:val="0"/>
        </w:rPr>
        <w:t xml:space="preserve">Módulos del Diplomado</w: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jc w:val="both"/>
        <w:rPr>
          <w:sz w:val="16"/>
          <w:szCs w:val="16"/>
        </w:rPr>
      </w:pPr>
      <w:bookmarkStart w:colFirst="0" w:colLast="0" w:name="_heading=h.q5w96i5iahgq" w:id="4"/>
      <w:bookmarkEnd w:id="4"/>
      <w:r w:rsidDel="00000000" w:rsidR="00000000" w:rsidRPr="00000000">
        <w:rPr>
          <w:b w:val="1"/>
          <w:sz w:val="22"/>
          <w:szCs w:val="22"/>
          <w:rtl w:val="0"/>
        </w:rPr>
        <w:br w:type="textWrapping"/>
        <w:t xml:space="preserve">Módulo 1: Einstein, relativamente fácil</w:t>
        <w:br w:type="textWrapping"/>
      </w:r>
      <w:r w:rsidDel="00000000" w:rsidR="00000000" w:rsidRPr="00000000">
        <w:rPr>
          <w:sz w:val="16"/>
          <w:szCs w:val="16"/>
          <w:rtl w:val="0"/>
        </w:rPr>
        <w:t xml:space="preserve">Enlace con información completa e inscripción: </w:t>
      </w:r>
      <w:hyperlink r:id="rId8">
        <w:r w:rsidDel="00000000" w:rsidR="00000000" w:rsidRPr="00000000">
          <w:rPr>
            <w:color w:val="1155cc"/>
            <w:sz w:val="16"/>
            <w:szCs w:val="16"/>
            <w:u w:val="single"/>
            <w:rtl w:val="0"/>
          </w:rPr>
          <w:t xml:space="preserve">https://tinyurl.com/36axjbme</w:t>
        </w:r>
      </w:hyperlink>
      <w:r w:rsidDel="00000000" w:rsidR="00000000" w:rsidRPr="00000000">
        <w:rPr>
          <w:sz w:val="16"/>
          <w:szCs w:val="16"/>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323850</wp:posOffset>
            </wp:positionH>
            <wp:positionV relativeFrom="paragraph">
              <wp:posOffset>47625</wp:posOffset>
            </wp:positionV>
            <wp:extent cx="4886325" cy="1562992"/>
            <wp:effectExtent b="0" l="0" r="0" t="0"/>
            <wp:wrapTopAndBottom distB="0" distT="0"/>
            <wp:docPr id="188900280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86325" cy="1562992"/>
                    </a:xfrm>
                    <a:prstGeom prst="rect"/>
                    <a:ln/>
                  </pic:spPr>
                </pic:pic>
              </a:graphicData>
            </a:graphic>
          </wp:anchor>
        </w:drawing>
      </w:r>
    </w:p>
    <w:p w:rsidR="00000000" w:rsidDel="00000000" w:rsidP="00000000" w:rsidRDefault="00000000" w:rsidRPr="00000000" w14:paraId="0000000F">
      <w:pPr>
        <w:rPr>
          <w:color w:val="0000ff"/>
          <w:sz w:val="19"/>
          <w:szCs w:val="19"/>
        </w:rPr>
      </w:pPr>
      <w:r w:rsidDel="00000000" w:rsidR="00000000" w:rsidRPr="00000000">
        <w:rPr>
          <w:color w:val="0000ff"/>
          <w:sz w:val="19"/>
          <w:szCs w:val="19"/>
          <w:rtl w:val="0"/>
        </w:rPr>
        <w:t xml:space="preserve">Valor de la inversión: $628.319 </w:t>
      </w: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t xml:space="preserve">Un viaje a través de los secretos que la mente de Albert Einstein reveló hace más de un siglo y que hoy continúan siendo fuente de descubrimientos asombrosos.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rtl w:val="0"/>
        </w:rPr>
        <w:t xml:space="preserve">Temas Clave</w:t>
      </w:r>
      <w:r w:rsidDel="00000000" w:rsidR="00000000" w:rsidRPr="00000000">
        <w:rPr>
          <w:rtl w:val="0"/>
        </w:rPr>
        <w:t xml:space="preserve">: La estructura del espacio-tiempo, la relatividad del tiempo, la gravedad como curvatura, ondas gravitacionales, agujeros negros y la expansión del universo.</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rtl w:val="0"/>
        </w:rPr>
        <w:t xml:space="preserve">Formato</w:t>
      </w:r>
      <w:r w:rsidDel="00000000" w:rsidR="00000000" w:rsidRPr="00000000">
        <w:rPr>
          <w:rtl w:val="0"/>
        </w:rPr>
        <w:t xml:space="preserve">: 8 semanas, con una clase presencial (transmitida por Zoom) y una virtual por semana. El material se gestiona en Hotmart.</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rtl w:val="0"/>
        </w:rPr>
        <w:t xml:space="preserve">Requisitos</w:t>
      </w:r>
      <w:r w:rsidDel="00000000" w:rsidR="00000000" w:rsidRPr="00000000">
        <w:rPr>
          <w:rtl w:val="0"/>
        </w:rPr>
        <w:t xml:space="preserve">: No se requiere conocimiento previo de relatividad, pero sí un manejo básico de física y matemáticas de bachillerato.</w:t>
      </w:r>
    </w:p>
    <w:p w:rsidR="00000000" w:rsidDel="00000000" w:rsidP="00000000" w:rsidRDefault="00000000" w:rsidRPr="00000000" w14:paraId="00000014">
      <w:pPr>
        <w:pStyle w:val="Heading4"/>
        <w:keepNext w:val="0"/>
        <w:keepLines w:val="0"/>
        <w:spacing w:after="40" w:before="240" w:lineRule="auto"/>
        <w:jc w:val="both"/>
        <w:rPr>
          <w:sz w:val="16"/>
          <w:szCs w:val="16"/>
        </w:rPr>
      </w:pPr>
      <w:bookmarkStart w:colFirst="0" w:colLast="0" w:name="_heading=h.p648qse79qiy" w:id="5"/>
      <w:bookmarkEnd w:id="5"/>
      <w:r w:rsidDel="00000000" w:rsidR="00000000" w:rsidRPr="00000000">
        <w:rPr>
          <w:b w:val="1"/>
          <w:sz w:val="22"/>
          <w:szCs w:val="22"/>
          <w:rtl w:val="0"/>
        </w:rPr>
        <w:br w:type="textWrapping"/>
        <w:t xml:space="preserve">Módulo 2: Mundo Cuántico</w:t>
        <w:br w:type="textWrapping"/>
      </w:r>
      <w:r w:rsidDel="00000000" w:rsidR="00000000" w:rsidRPr="00000000">
        <w:rPr>
          <w:sz w:val="16"/>
          <w:szCs w:val="16"/>
          <w:rtl w:val="0"/>
        </w:rPr>
        <w:t xml:space="preserve">Enlace con información completa e inscripción: </w:t>
      </w:r>
      <w:hyperlink r:id="rId10">
        <w:r w:rsidDel="00000000" w:rsidR="00000000" w:rsidRPr="00000000">
          <w:rPr>
            <w:color w:val="1155cc"/>
            <w:sz w:val="16"/>
            <w:szCs w:val="16"/>
            <w:u w:val="single"/>
            <w:rtl w:val="0"/>
          </w:rPr>
          <w:t xml:space="preserve">https://tinyurl.com/39ccxjpd</w:t>
        </w:r>
      </w:hyperlink>
      <w:r w:rsidDel="00000000" w:rsidR="00000000" w:rsidRPr="00000000">
        <w:rPr>
          <w:sz w:val="16"/>
          <w:szCs w:val="16"/>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276225</wp:posOffset>
            </wp:positionH>
            <wp:positionV relativeFrom="paragraph">
              <wp:posOffset>104775</wp:posOffset>
            </wp:positionV>
            <wp:extent cx="4706303" cy="1506984"/>
            <wp:effectExtent b="0" l="0" r="0" t="0"/>
            <wp:wrapTopAndBottom distB="0" distT="0"/>
            <wp:docPr id="1889002806"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4706303" cy="1506984"/>
                    </a:xfrm>
                    <a:prstGeom prst="rect"/>
                    <a:ln/>
                  </pic:spPr>
                </pic:pic>
              </a:graphicData>
            </a:graphic>
          </wp:anchor>
        </w:drawing>
      </w:r>
    </w:p>
    <w:p w:rsidR="00000000" w:rsidDel="00000000" w:rsidP="00000000" w:rsidRDefault="00000000" w:rsidRPr="00000000" w14:paraId="00000015">
      <w:pPr>
        <w:rPr/>
      </w:pPr>
      <w:r w:rsidDel="00000000" w:rsidR="00000000" w:rsidRPr="00000000">
        <w:rPr>
          <w:color w:val="0000ff"/>
          <w:sz w:val="19"/>
          <w:szCs w:val="19"/>
          <w:rtl w:val="0"/>
        </w:rPr>
        <w:t xml:space="preserve">Valor de la inversión: $628.319 </w:t>
      </w: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t xml:space="preserve">Una aproximación profunda y moderna a los principios, paradojas y aplicaciones de la teoría cuántica, desde el famoso gato de Schrödinger hasta la computación cuántica.</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rtl w:val="0"/>
        </w:rPr>
        <w:t xml:space="preserve">Temas Clave</w:t>
      </w:r>
      <w:r w:rsidDel="00000000" w:rsidR="00000000" w:rsidRPr="00000000">
        <w:rPr>
          <w:rtl w:val="0"/>
        </w:rPr>
        <w:t xml:space="preserve">: Estado cuántico, superposición, entrelazamiento, ecuación de Schrödinger, interferencia y aplicaciones tecnológicas.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Formato</w:t>
      </w:r>
      <w:r w:rsidDel="00000000" w:rsidR="00000000" w:rsidRPr="00000000">
        <w:rPr>
          <w:rtl w:val="0"/>
        </w:rPr>
        <w:t xml:space="preserve">: 8 semanas, con una clase presencial (transmitida por Google Meet) y una virtual por semana. El material se comparte en Google Classroom.</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rtl w:val="0"/>
        </w:rPr>
        <w:t xml:space="preserve">Requisitos</w:t>
      </w:r>
      <w:r w:rsidDel="00000000" w:rsidR="00000000" w:rsidRPr="00000000">
        <w:rPr>
          <w:rtl w:val="0"/>
        </w:rPr>
        <w:t xml:space="preserve">: No es indispensable saber de cuántica, pero se recomienda tener bases de física y matemáticas de bachillerato.</w:t>
      </w:r>
    </w:p>
    <w:p w:rsidR="00000000" w:rsidDel="00000000" w:rsidP="00000000" w:rsidRDefault="00000000" w:rsidRPr="00000000" w14:paraId="0000001A">
      <w:pPr>
        <w:pStyle w:val="Heading4"/>
        <w:keepNext w:val="0"/>
        <w:keepLines w:val="0"/>
        <w:spacing w:after="40" w:before="240" w:lineRule="auto"/>
        <w:jc w:val="both"/>
        <w:rPr>
          <w:b w:val="1"/>
          <w:sz w:val="22"/>
          <w:szCs w:val="22"/>
        </w:rPr>
      </w:pPr>
      <w:bookmarkStart w:colFirst="0" w:colLast="0" w:name="_heading=h.rhkrt98imadk" w:id="6"/>
      <w:bookmarkEnd w:id="6"/>
      <w:r w:rsidDel="00000000" w:rsidR="00000000" w:rsidRPr="00000000">
        <w:rPr>
          <w:b w:val="1"/>
          <w:sz w:val="22"/>
          <w:szCs w:val="22"/>
          <w:rtl w:val="0"/>
        </w:rPr>
        <w:t xml:space="preserve">Módulo 3: El rompecabezas de la materia</w:t>
      </w:r>
    </w:p>
    <w:p w:rsidR="00000000" w:rsidDel="00000000" w:rsidP="00000000" w:rsidRDefault="00000000" w:rsidRPr="00000000" w14:paraId="0000001B">
      <w:pPr>
        <w:rPr/>
      </w:pPr>
      <w:r w:rsidDel="00000000" w:rsidR="00000000" w:rsidRPr="00000000">
        <w:rPr>
          <w:color w:val="0000ff"/>
          <w:sz w:val="19"/>
          <w:szCs w:val="19"/>
          <w:rtl w:val="0"/>
        </w:rPr>
        <w:t xml:space="preserve">Valor de la inversión: $628.319 </w:t>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Este módulo profundiza en los pilares de la física de partículas, explorando los componentes fundamentales del universo y las fuerzas que los gobiernan.</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rtl w:val="0"/>
        </w:rPr>
        <w:t xml:space="preserve">Temas Clave</w:t>
      </w:r>
      <w:r w:rsidDel="00000000" w:rsidR="00000000" w:rsidRPr="00000000">
        <w:rPr>
          <w:rtl w:val="0"/>
        </w:rPr>
        <w:t xml:space="preserve">: Campos cuánticos, espín, interacciones fundamentales, simetrías de la naturaleza, aceleradores de partículas, teoría de cuerdas, materia y energía oscura.</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rtl w:val="0"/>
        </w:rPr>
        <w:t xml:space="preserve">Formato</w:t>
      </w:r>
      <w:r w:rsidDel="00000000" w:rsidR="00000000" w:rsidRPr="00000000">
        <w:rPr>
          <w:rtl w:val="0"/>
        </w:rPr>
        <w:t xml:space="preserve">: Sigue la estructura del diplomado, con 8 semanas de duración y sesiones semanales híbridas.</w:t>
      </w:r>
    </w:p>
    <w:p w:rsidR="00000000" w:rsidDel="00000000" w:rsidP="00000000" w:rsidRDefault="00000000" w:rsidRPr="00000000" w14:paraId="0000001F">
      <w:pPr>
        <w:pStyle w:val="Heading2"/>
        <w:keepNext w:val="0"/>
        <w:keepLines w:val="0"/>
        <w:spacing w:after="80" w:before="360" w:line="264" w:lineRule="auto"/>
        <w:jc w:val="both"/>
        <w:rPr>
          <w:b w:val="1"/>
          <w:color w:val="000000"/>
          <w:sz w:val="34"/>
          <w:szCs w:val="34"/>
        </w:rPr>
      </w:pPr>
      <w:bookmarkStart w:colFirst="0" w:colLast="0" w:name="_heading=h.ntncy6pfjx4x" w:id="7"/>
      <w:bookmarkEnd w:id="7"/>
      <w:r w:rsidDel="00000000" w:rsidR="00000000" w:rsidRPr="00000000">
        <w:rPr>
          <w:b w:val="1"/>
          <w:color w:val="000000"/>
          <w:sz w:val="34"/>
          <w:szCs w:val="34"/>
          <w:rtl w:val="0"/>
        </w:rPr>
        <w:t xml:space="preserve">Cursos Virtuales Autogestionados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Para quienes prefieren aprender a su propio ritmo, ofrecemos cursos completamente virtuales en la plataforma Hotmart.</w:t>
      </w:r>
    </w:p>
    <w:p w:rsidR="00000000" w:rsidDel="00000000" w:rsidP="00000000" w:rsidRDefault="00000000" w:rsidRPr="00000000" w14:paraId="00000021">
      <w:pPr>
        <w:pStyle w:val="Heading3"/>
        <w:keepNext w:val="0"/>
        <w:keepLines w:val="0"/>
        <w:spacing w:after="80" w:before="280" w:line="264" w:lineRule="auto"/>
        <w:jc w:val="both"/>
        <w:rPr>
          <w:color w:val="000000"/>
          <w:sz w:val="16"/>
          <w:szCs w:val="16"/>
        </w:rPr>
      </w:pPr>
      <w:bookmarkStart w:colFirst="0" w:colLast="0" w:name="_heading=h.sb0d5sxdjl00" w:id="8"/>
      <w:bookmarkEnd w:id="8"/>
      <w:r w:rsidDel="00000000" w:rsidR="00000000" w:rsidRPr="00000000">
        <w:rPr>
          <w:b w:val="1"/>
          <w:color w:val="000000"/>
          <w:rtl w:val="0"/>
        </w:rPr>
        <w:t xml:space="preserve">1. Cuántica a Pie con Dr. Z</w:t>
      </w:r>
      <w:r w:rsidDel="00000000" w:rsidR="00000000" w:rsidRPr="00000000">
        <w:rPr>
          <w:b w:val="1"/>
          <w:color w:val="000000"/>
          <w:sz w:val="22"/>
          <w:szCs w:val="22"/>
          <w:rtl w:val="0"/>
        </w:rPr>
        <w:br w:type="textWrapping"/>
      </w:r>
      <w:r w:rsidDel="00000000" w:rsidR="00000000" w:rsidRPr="00000000">
        <w:rPr>
          <w:color w:val="000000"/>
          <w:sz w:val="16"/>
          <w:szCs w:val="16"/>
          <w:rtl w:val="0"/>
        </w:rPr>
        <w:t xml:space="preserve">Enlace con información completa e inscripción: </w:t>
      </w:r>
      <w:hyperlink r:id="rId12">
        <w:r w:rsidDel="00000000" w:rsidR="00000000" w:rsidRPr="00000000">
          <w:rPr>
            <w:color w:val="1155cc"/>
            <w:sz w:val="16"/>
            <w:szCs w:val="16"/>
            <w:u w:val="single"/>
            <w:rtl w:val="0"/>
          </w:rPr>
          <w:t xml:space="preserve">https://pay.hotmart.com/T96569602E?bid=1732208099389</w:t>
        </w:r>
      </w:hyperlink>
      <w:r w:rsidDel="00000000" w:rsidR="00000000" w:rsidRPr="00000000">
        <w:rPr>
          <w:color w:val="000000"/>
          <w:sz w:val="16"/>
          <w:szCs w:val="16"/>
          <w:rtl w:val="0"/>
        </w:rPr>
        <w:t xml:space="preserve"> </w:t>
      </w:r>
    </w:p>
    <w:p w:rsidR="00000000" w:rsidDel="00000000" w:rsidP="00000000" w:rsidRDefault="00000000" w:rsidRPr="00000000" w14:paraId="00000022">
      <w:pPr>
        <w:rPr/>
      </w:pPr>
      <w:r w:rsidDel="00000000" w:rsidR="00000000" w:rsidRPr="00000000">
        <w:rPr>
          <w:color w:val="0000ff"/>
          <w:sz w:val="19"/>
          <w:szCs w:val="19"/>
          <w:rtl w:val="0"/>
        </w:rPr>
        <w:t xml:space="preserve">Valor de la inversión: $152.508 </w:t>
      </w: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t xml:space="preserve">Un curso diseñado para hacer de la cuántica algo menos ajeno y extraño, explicando sus conceptos y aplicaciones en un lenguaje sencillo y para "gente de a pie".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123825</wp:posOffset>
            </wp:positionV>
            <wp:extent cx="1867853" cy="1867853"/>
            <wp:effectExtent b="0" l="0" r="0" t="0"/>
            <wp:wrapSquare wrapText="bothSides" distB="114300" distT="114300" distL="114300" distR="114300"/>
            <wp:docPr id="188900280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867853" cy="1867853"/>
                    </a:xfrm>
                    <a:prstGeom prst="rect"/>
                    <a:ln/>
                  </pic:spPr>
                </pic:pic>
              </a:graphicData>
            </a:graphic>
          </wp:anchor>
        </w:drawing>
      </w:r>
    </w:p>
    <w:p w:rsidR="00000000" w:rsidDel="00000000" w:rsidP="00000000" w:rsidRDefault="00000000" w:rsidRPr="00000000" w14:paraId="00000024">
      <w:pPr>
        <w:spacing w:after="240" w:before="240" w:lineRule="auto"/>
        <w:rPr/>
      </w:pPr>
      <w:r w:rsidDel="00000000" w:rsidR="00000000" w:rsidRPr="00000000">
        <w:rPr>
          <w:b w:val="1"/>
          <w:rtl w:val="0"/>
        </w:rPr>
        <w:t xml:space="preserve">Estructura</w:t>
      </w:r>
      <w:r w:rsidDel="00000000" w:rsidR="00000000" w:rsidRPr="00000000">
        <w:rPr>
          <w:rtl w:val="0"/>
        </w:rPr>
        <w:t xml:space="preserve">: 6 módulos con lecciones en video de 5 a 20 minutos, acompañadas de presentaciones y un test de autoevaluación al final de cada módulo.</w:t>
      </w:r>
    </w:p>
    <w:p w:rsidR="00000000" w:rsidDel="00000000" w:rsidP="00000000" w:rsidRDefault="00000000" w:rsidRPr="00000000" w14:paraId="00000025">
      <w:pPr>
        <w:spacing w:after="240" w:before="240" w:lineRule="auto"/>
        <w:rPr/>
      </w:pPr>
      <w:r w:rsidDel="00000000" w:rsidR="00000000" w:rsidRPr="00000000">
        <w:rPr>
          <w:b w:val="1"/>
          <w:rtl w:val="0"/>
        </w:rPr>
        <w:t xml:space="preserve">Temas</w:t>
      </w:r>
      <w:r w:rsidDel="00000000" w:rsidR="00000000" w:rsidRPr="00000000">
        <w:rPr>
          <w:rtl w:val="0"/>
        </w:rPr>
        <w:t xml:space="preserve">: Desde los conceptos centrales como superposición y entrelazamiento hasta aplicaciones como la teleportación y la computación cuántica.</w:t>
      </w:r>
    </w:p>
    <w:p w:rsidR="00000000" w:rsidDel="00000000" w:rsidP="00000000" w:rsidRDefault="00000000" w:rsidRPr="00000000" w14:paraId="00000026">
      <w:pPr>
        <w:spacing w:after="240" w:before="240" w:lineRule="auto"/>
        <w:rPr/>
      </w:pPr>
      <w:r w:rsidDel="00000000" w:rsidR="00000000" w:rsidRPr="00000000">
        <w:rPr>
          <w:b w:val="1"/>
          <w:rtl w:val="0"/>
        </w:rPr>
        <w:t xml:space="preserve">Plataforma</w:t>
      </w:r>
      <w:r w:rsidDel="00000000" w:rsidR="00000000" w:rsidRPr="00000000">
        <w:rPr>
          <w:rtl w:val="0"/>
        </w:rPr>
        <w:t xml:space="preserve">: 100% virtual en Hotmart.</w:t>
      </w:r>
    </w:p>
    <w:p w:rsidR="00000000" w:rsidDel="00000000" w:rsidP="00000000" w:rsidRDefault="00000000" w:rsidRPr="00000000" w14:paraId="00000027">
      <w:pPr>
        <w:pStyle w:val="Heading3"/>
        <w:keepNext w:val="0"/>
        <w:keepLines w:val="0"/>
        <w:spacing w:after="80" w:before="280" w:line="264" w:lineRule="auto"/>
        <w:jc w:val="both"/>
        <w:rPr>
          <w:color w:val="000000"/>
          <w:sz w:val="16"/>
          <w:szCs w:val="16"/>
        </w:rPr>
      </w:pPr>
      <w:bookmarkStart w:colFirst="0" w:colLast="0" w:name="_heading=h.mzp1iiwnw71o" w:id="9"/>
      <w:bookmarkEnd w:id="9"/>
      <w:r w:rsidDel="00000000" w:rsidR="00000000" w:rsidRPr="00000000">
        <w:rPr>
          <w:b w:val="1"/>
          <w:color w:val="000000"/>
          <w:rtl w:val="0"/>
        </w:rPr>
        <w:t xml:space="preserve">2. AstroPython</w:t>
      </w:r>
      <w:r w:rsidDel="00000000" w:rsidR="00000000" w:rsidRPr="00000000">
        <w:rPr>
          <w:b w:val="1"/>
          <w:color w:val="000000"/>
          <w:sz w:val="22"/>
          <w:szCs w:val="22"/>
          <w:rtl w:val="0"/>
        </w:rPr>
        <w:br w:type="textWrapping"/>
      </w:r>
      <w:r w:rsidDel="00000000" w:rsidR="00000000" w:rsidRPr="00000000">
        <w:rPr>
          <w:color w:val="000000"/>
          <w:sz w:val="16"/>
          <w:szCs w:val="16"/>
          <w:rtl w:val="0"/>
        </w:rPr>
        <w:t xml:space="preserve">Enlace con información completa e inscripción: </w:t>
      </w:r>
      <w:hyperlink r:id="rId14">
        <w:r w:rsidDel="00000000" w:rsidR="00000000" w:rsidRPr="00000000">
          <w:rPr>
            <w:color w:val="1155cc"/>
            <w:sz w:val="16"/>
            <w:szCs w:val="16"/>
            <w:u w:val="single"/>
            <w:rtl w:val="0"/>
          </w:rPr>
          <w:t xml:space="preserve">http://bit.ly/astropython-drz-hotmart</w:t>
        </w:r>
      </w:hyperlink>
      <w:r w:rsidDel="00000000" w:rsidR="00000000" w:rsidRPr="00000000">
        <w:rPr>
          <w:color w:val="000000"/>
          <w:sz w:val="16"/>
          <w:szCs w:val="16"/>
          <w:rtl w:val="0"/>
        </w:rPr>
        <w:t xml:space="preserve"> </w:t>
      </w:r>
    </w:p>
    <w:p w:rsidR="00000000" w:rsidDel="00000000" w:rsidP="00000000" w:rsidRDefault="00000000" w:rsidRPr="00000000" w14:paraId="00000028">
      <w:pPr>
        <w:rPr/>
      </w:pPr>
      <w:r w:rsidDel="00000000" w:rsidR="00000000" w:rsidRPr="00000000">
        <w:rPr>
          <w:color w:val="0000ff"/>
          <w:sz w:val="19"/>
          <w:szCs w:val="19"/>
          <w:rtl w:val="0"/>
        </w:rPr>
        <w:t xml:space="preserve">Valor de la inversión: $78.540</w:t>
      </w: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t xml:space="preserve">Aprende a programar en Python, el lenguaje más popular de nuestro tiempo, utilizando la astronomía y la astrofísica como el contexto perfecto para la práctica.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542925</wp:posOffset>
            </wp:positionV>
            <wp:extent cx="2152650" cy="2152650"/>
            <wp:effectExtent b="0" l="0" r="0" t="0"/>
            <wp:wrapSquare wrapText="bothSides" distB="114300" distT="114300" distL="114300" distR="114300"/>
            <wp:docPr id="188900280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152650" cy="2152650"/>
                    </a:xfrm>
                    <a:prstGeom prst="rect"/>
                    <a:ln/>
                  </pic:spPr>
                </pic:pic>
              </a:graphicData>
            </a:graphic>
          </wp:anchor>
        </w:drawing>
      </w:r>
    </w:p>
    <w:p w:rsidR="00000000" w:rsidDel="00000000" w:rsidP="00000000" w:rsidRDefault="00000000" w:rsidRPr="00000000" w14:paraId="0000002A">
      <w:pPr>
        <w:spacing w:after="240" w:before="240" w:lineRule="auto"/>
        <w:rPr/>
      </w:pPr>
      <w:r w:rsidDel="00000000" w:rsidR="00000000" w:rsidRPr="00000000">
        <w:rPr>
          <w:b w:val="1"/>
          <w:rtl w:val="0"/>
        </w:rPr>
        <w:t xml:space="preserve">Estructura</w:t>
      </w:r>
      <w:r w:rsidDel="00000000" w:rsidR="00000000" w:rsidRPr="00000000">
        <w:rPr>
          <w:rtl w:val="0"/>
        </w:rPr>
        <w:t xml:space="preserve">: 15 lecciones en video (de 10 a 30 minutos) que puedes ver a tu propio ritmo, con ejercicios prácticos y el uso de herramientas de IA como asistente de programación.</w:t>
      </w:r>
    </w:p>
    <w:p w:rsidR="00000000" w:rsidDel="00000000" w:rsidP="00000000" w:rsidRDefault="00000000" w:rsidRPr="00000000" w14:paraId="0000002B">
      <w:pPr>
        <w:spacing w:after="240" w:before="240" w:lineRule="auto"/>
        <w:rPr/>
      </w:pPr>
      <w:r w:rsidDel="00000000" w:rsidR="00000000" w:rsidRPr="00000000">
        <w:rPr>
          <w:b w:val="1"/>
          <w:rtl w:val="0"/>
        </w:rPr>
        <w:t xml:space="preserve">Requisitos</w:t>
      </w:r>
      <w:r w:rsidDel="00000000" w:rsidR="00000000" w:rsidRPr="00000000">
        <w:rPr>
          <w:rtl w:val="0"/>
        </w:rPr>
        <w:t xml:space="preserve">: No necesitas saber nada de Python ni de astronomía para empezar. Solo una computadora con navegador web y una cuenta de Google.</w:t>
      </w:r>
    </w:p>
    <w:p w:rsidR="00000000" w:rsidDel="00000000" w:rsidP="00000000" w:rsidRDefault="00000000" w:rsidRPr="00000000" w14:paraId="0000002C">
      <w:pPr>
        <w:spacing w:after="240" w:before="240" w:lineRule="auto"/>
        <w:rPr/>
      </w:pPr>
      <w:r w:rsidDel="00000000" w:rsidR="00000000" w:rsidRPr="00000000">
        <w:rPr>
          <w:b w:val="1"/>
          <w:rtl w:val="0"/>
        </w:rPr>
        <w:t xml:space="preserve">Certificado</w:t>
      </w:r>
      <w:r w:rsidDel="00000000" w:rsidR="00000000" w:rsidRPr="00000000">
        <w:rPr>
          <w:rtl w:val="0"/>
        </w:rPr>
        <w:t xml:space="preserve">: Se otorga un certificado de participación al entregar 3 ejercicios básicos.</w:t>
      </w:r>
    </w:p>
    <w:p w:rsidR="00000000" w:rsidDel="00000000" w:rsidP="00000000" w:rsidRDefault="00000000" w:rsidRPr="00000000" w14:paraId="0000002D">
      <w:pPr>
        <w:spacing w:after="240" w:before="240" w:lineRule="auto"/>
        <w:rPr/>
      </w:pPr>
      <w:r w:rsidDel="00000000" w:rsidR="00000000" w:rsidRPr="00000000">
        <w:rPr>
          <w:b w:val="1"/>
          <w:rtl w:val="0"/>
        </w:rPr>
        <w:t xml:space="preserve">Plataforma</w:t>
      </w:r>
      <w:r w:rsidDel="00000000" w:rsidR="00000000" w:rsidRPr="00000000">
        <w:rPr>
          <w:rtl w:val="0"/>
        </w:rPr>
        <w:t xml:space="preserve">: 100% virtual en Hotmart.</w:t>
      </w:r>
    </w:p>
    <w:p w:rsidR="00000000" w:rsidDel="00000000" w:rsidP="00000000" w:rsidRDefault="00000000" w:rsidRPr="00000000" w14:paraId="0000002E">
      <w:pPr>
        <w:pStyle w:val="Heading2"/>
        <w:keepNext w:val="0"/>
        <w:keepLines w:val="0"/>
        <w:spacing w:after="80" w:before="360" w:line="264" w:lineRule="auto"/>
        <w:jc w:val="both"/>
        <w:rPr>
          <w:b w:val="1"/>
          <w:color w:val="000000"/>
          <w:sz w:val="34"/>
          <w:szCs w:val="34"/>
        </w:rPr>
      </w:pPr>
      <w:bookmarkStart w:colFirst="0" w:colLast="0" w:name="_heading=h.8guh2nhss55i" w:id="10"/>
      <w:bookmarkEnd w:id="10"/>
      <w:r w:rsidDel="00000000" w:rsidR="00000000" w:rsidRPr="00000000">
        <w:rPr>
          <w:b w:val="1"/>
          <w:color w:val="000000"/>
          <w:sz w:val="34"/>
          <w:szCs w:val="34"/>
          <w:rtl w:val="0"/>
        </w:rPr>
        <w:t xml:space="preserve">Agenda de Eventos: ¡Vive la Ciencia Fuera del Aula!</w:t>
      </w:r>
      <w:r w:rsidDel="00000000" w:rsidR="00000000" w:rsidRPr="00000000">
        <w:rPr>
          <w:b w:val="1"/>
          <w:color w:val="000000"/>
          <w:sz w:val="22"/>
          <w:szCs w:val="22"/>
          <w:rtl w:val="0"/>
        </w:rPr>
        <w:br w:type="textWrapping"/>
      </w:r>
      <w:r w:rsidDel="00000000" w:rsidR="00000000" w:rsidRPr="00000000">
        <w:rPr>
          <w:color w:val="000000"/>
          <w:sz w:val="16"/>
          <w:szCs w:val="16"/>
          <w:rtl w:val="0"/>
        </w:rPr>
        <w:t xml:space="preserve">Enlace con información completa e inscripción: </w:t>
      </w:r>
      <w:hyperlink r:id="rId16">
        <w:r w:rsidDel="00000000" w:rsidR="00000000" w:rsidRPr="00000000">
          <w:rPr>
            <w:color w:val="1155cc"/>
            <w:sz w:val="16"/>
            <w:szCs w:val="16"/>
            <w:u w:val="single"/>
            <w:rtl w:val="0"/>
          </w:rPr>
          <w:t xml:space="preserve">https://drz.academy/eventos/</w:t>
        </w:r>
      </w:hyperlink>
      <w:r w:rsidDel="00000000" w:rsidR="00000000" w:rsidRPr="00000000">
        <w:rPr>
          <w:color w:val="000000"/>
          <w:sz w:val="16"/>
          <w:szCs w:val="16"/>
          <w:rtl w:val="0"/>
        </w:rPr>
        <w:t xml:space="preserve"> </w:t>
      </w: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t xml:space="preserve">Creemos que la ciencia se vive mejor en comunidad. Por eso, organizamos eventos únicos donde puedes conversar con el Dr. Z y otros entusiastas en ambientes relajados e innovadores.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rtl w:val="0"/>
        </w:rPr>
        <w:t xml:space="preserve">Coloquios de Astronomía</w:t>
      </w:r>
      <w:r w:rsidDel="00000000" w:rsidR="00000000" w:rsidRPr="00000000">
        <w:rPr>
          <w:rtl w:val="0"/>
        </w:rPr>
        <w:t xml:space="preserve">: Mantente al día con "el noticiero paisa de la astronomía mundial". Un evento gratuito en colaboración con el Parque Explora para disfrutar de lo último en guarachas del mundo de la astronomía.</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rtl w:val="0"/>
        </w:rPr>
        <w:t xml:space="preserve">Conferencias y Encuentros</w:t>
      </w:r>
      <w:r w:rsidDel="00000000" w:rsidR="00000000" w:rsidRPr="00000000">
        <w:rPr>
          <w:rtl w:val="0"/>
        </w:rPr>
        <w:t xml:space="preserve">: Participamos en festivales y ofrecemos charlas sobre los misterios del cosmos.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Te invitamos a consultar la agenda completa y actualizada en nuestra página web para que no te pierdas ninguna de nuestras actividades.</w:t>
      </w:r>
    </w:p>
    <w:p w:rsidR="00000000" w:rsidDel="00000000" w:rsidP="00000000" w:rsidRDefault="00000000" w:rsidRPr="00000000" w14:paraId="00000033">
      <w:pPr>
        <w:pStyle w:val="Heading2"/>
        <w:keepNext w:val="0"/>
        <w:keepLines w:val="0"/>
        <w:spacing w:after="80" w:before="360" w:line="264" w:lineRule="auto"/>
        <w:jc w:val="both"/>
        <w:rPr>
          <w:b w:val="1"/>
          <w:color w:val="000000"/>
          <w:sz w:val="34"/>
          <w:szCs w:val="34"/>
        </w:rPr>
      </w:pPr>
      <w:bookmarkStart w:colFirst="0" w:colLast="0" w:name="_heading=h.1oiiv3nvg5tr" w:id="11"/>
      <w:bookmarkEnd w:id="11"/>
      <w:r w:rsidDel="00000000" w:rsidR="00000000" w:rsidRPr="00000000">
        <w:rPr>
          <w:b w:val="1"/>
          <w:color w:val="000000"/>
          <w:sz w:val="34"/>
          <w:szCs w:val="34"/>
          <w:rtl w:val="0"/>
        </w:rPr>
        <w:t xml:space="preserve">Nuestra Tienda: Lleva la Ciencia Contigo</w:t>
      </w:r>
      <w:r w:rsidDel="00000000" w:rsidR="00000000" w:rsidRPr="00000000">
        <w:rPr>
          <w:b w:val="1"/>
          <w:color w:val="000000"/>
          <w:sz w:val="22"/>
          <w:szCs w:val="22"/>
          <w:rtl w:val="0"/>
        </w:rPr>
        <w:br w:type="textWrapping"/>
      </w:r>
      <w:r w:rsidDel="00000000" w:rsidR="00000000" w:rsidRPr="00000000">
        <w:rPr>
          <w:color w:val="000000"/>
          <w:sz w:val="16"/>
          <w:szCs w:val="16"/>
          <w:rtl w:val="0"/>
        </w:rPr>
        <w:t xml:space="preserve">Enlace con información completa e inscripción: </w:t>
      </w:r>
      <w:hyperlink r:id="rId17">
        <w:r w:rsidDel="00000000" w:rsidR="00000000" w:rsidRPr="00000000">
          <w:rPr>
            <w:color w:val="1155cc"/>
            <w:sz w:val="16"/>
            <w:szCs w:val="16"/>
            <w:u w:val="single"/>
            <w:rtl w:val="0"/>
          </w:rPr>
          <w:t xml:space="preserve">https://drz.academy/tienda/</w:t>
        </w:r>
      </w:hyperlink>
      <w:r w:rsidDel="00000000" w:rsidR="00000000" w:rsidRPr="00000000">
        <w:rPr>
          <w:color w:val="000000"/>
          <w:sz w:val="16"/>
          <w:szCs w:val="16"/>
          <w:rtl w:val="0"/>
        </w:rPr>
        <w:t xml:space="preserve"> </w:t>
      </w: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t xml:space="preserve">Demuestra tu pasión por el conocimiento con productos exclusivos que te harán ver bien mientras exploras el universo.</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b w:val="1"/>
          <w:rtl w:val="0"/>
        </w:rPr>
        <w:t xml:space="preserve">Camisetas</w:t>
      </w:r>
      <w:r w:rsidDel="00000000" w:rsidR="00000000" w:rsidRPr="00000000">
        <w:rPr>
          <w:rtl w:val="0"/>
        </w:rPr>
        <w:t xml:space="preserve">: Viste con diseños ingeniosos inspirados en la ciencia, como los modelos "Breaking Python", "Mi estado cuántico" o "Pulsar Pleasures".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rtl w:val="0"/>
        </w:rPr>
        <w:t xml:space="preserve">Libros</w:t>
      </w:r>
      <w:r w:rsidDel="00000000" w:rsidR="00000000" w:rsidRPr="00000000">
        <w:rPr>
          <w:rtl w:val="0"/>
        </w:rPr>
        <w:t xml:space="preserve">: Profundiza en temas fascinantes con textos como la "Mecánica Celeste" de Jorge I. Zuluaga.</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b w:val="1"/>
          <w:rtl w:val="0"/>
        </w:rPr>
        <w:t xml:space="preserve">Juegos</w:t>
      </w:r>
      <w:r w:rsidDel="00000000" w:rsidR="00000000" w:rsidRPr="00000000">
        <w:rPr>
          <w:rtl w:val="0"/>
        </w:rPr>
        <w:t xml:space="preserve">: Diviértete mientras aprendes con productos como las cartas "Súper Cuántica".</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Visita nuestra tienda online en </w:t>
      </w:r>
      <w:hyperlink r:id="rId18">
        <w:r w:rsidDel="00000000" w:rsidR="00000000" w:rsidRPr="00000000">
          <w:rPr>
            <w:b w:val="1"/>
            <w:color w:val="1155cc"/>
            <w:u w:val="single"/>
            <w:rtl w:val="0"/>
          </w:rPr>
          <w:t xml:space="preserve">drz.academy/tienda</w:t>
        </w:r>
      </w:hyperlink>
      <w:r w:rsidDel="00000000" w:rsidR="00000000" w:rsidRPr="00000000">
        <w:rPr>
          <w:rtl w:val="0"/>
        </w:rPr>
        <w:t xml:space="preserve"> para ver todos los productos.</w:t>
      </w:r>
    </w:p>
    <w:p w:rsidR="00000000" w:rsidDel="00000000" w:rsidP="00000000" w:rsidRDefault="00000000" w:rsidRPr="00000000" w14:paraId="00000039">
      <w:pPr>
        <w:pStyle w:val="Heading2"/>
        <w:keepNext w:val="0"/>
        <w:keepLines w:val="0"/>
        <w:spacing w:after="80" w:before="360" w:line="264" w:lineRule="auto"/>
        <w:jc w:val="both"/>
        <w:rPr>
          <w:b w:val="1"/>
          <w:color w:val="000000"/>
          <w:sz w:val="34"/>
          <w:szCs w:val="34"/>
        </w:rPr>
      </w:pPr>
      <w:bookmarkStart w:colFirst="0" w:colLast="0" w:name="_heading=h.tlfaogaalgwm" w:id="12"/>
      <w:bookmarkEnd w:id="12"/>
      <w:r w:rsidDel="00000000" w:rsidR="00000000" w:rsidRPr="00000000">
        <w:rPr>
          <w:b w:val="1"/>
          <w:color w:val="000000"/>
          <w:sz w:val="34"/>
          <w:szCs w:val="34"/>
          <w:rtl w:val="0"/>
        </w:rPr>
        <w:t xml:space="preserve">Información Legal</w:t>
      </w:r>
    </w:p>
    <w:p w:rsidR="00000000" w:rsidDel="00000000" w:rsidP="00000000" w:rsidRDefault="00000000" w:rsidRPr="00000000" w14:paraId="0000003A">
      <w:pPr>
        <w:spacing w:after="240" w:before="240" w:lineRule="auto"/>
        <w:jc w:val="both"/>
        <w:rPr>
          <w:b w:val="1"/>
          <w:color w:val="000000"/>
          <w:sz w:val="34"/>
          <w:szCs w:val="34"/>
        </w:rPr>
      </w:pPr>
      <w:r w:rsidDel="00000000" w:rsidR="00000000" w:rsidRPr="00000000">
        <w:rPr>
          <w:rtl w:val="0"/>
        </w:rPr>
        <w:t xml:space="preserve">La Doctor Z Academy es una empresa unipersonal a nombre de Jorge Iván Zuluaga Callejas con identificación N 71755174-1, matrícula en cámara de comercio de Medellín No. 21-805840-02.</w:t>
      </w:r>
      <w:r w:rsidDel="00000000" w:rsidR="00000000" w:rsidRPr="00000000">
        <w:rPr>
          <w:rtl w:val="0"/>
        </w:rPr>
      </w:r>
    </w:p>
    <w:p w:rsidR="00000000" w:rsidDel="00000000" w:rsidP="00000000" w:rsidRDefault="00000000" w:rsidRPr="00000000" w14:paraId="0000003B">
      <w:pPr>
        <w:pStyle w:val="Heading2"/>
        <w:keepNext w:val="0"/>
        <w:keepLines w:val="0"/>
        <w:spacing w:after="80" w:before="360" w:line="264" w:lineRule="auto"/>
        <w:jc w:val="both"/>
        <w:rPr>
          <w:b w:val="1"/>
          <w:color w:val="000000"/>
          <w:sz w:val="34"/>
          <w:szCs w:val="34"/>
        </w:rPr>
      </w:pPr>
      <w:bookmarkStart w:colFirst="0" w:colLast="0" w:name="_heading=h.jzvmsjsxsfja" w:id="13"/>
      <w:bookmarkEnd w:id="13"/>
      <w:r w:rsidDel="00000000" w:rsidR="00000000" w:rsidRPr="00000000">
        <w:rPr>
          <w:b w:val="1"/>
          <w:color w:val="000000"/>
          <w:sz w:val="34"/>
          <w:szCs w:val="34"/>
          <w:rtl w:val="0"/>
        </w:rPr>
        <w:t xml:space="preserve">Contacto</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Estamos para resolver tus dudas y acompañarte en tu viaje de aprendizaje.</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b w:val="1"/>
          <w:rtl w:val="0"/>
        </w:rPr>
        <w:t xml:space="preserve">Correo Electrónico</w:t>
      </w:r>
      <w:r w:rsidDel="00000000" w:rsidR="00000000" w:rsidRPr="00000000">
        <w:rPr>
          <w:rtl w:val="0"/>
        </w:rPr>
        <w:t xml:space="preserve">: SoyDoctorZ@gmail.com</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rtl w:val="0"/>
        </w:rPr>
        <w:t xml:space="preserve">WhatsApp</w:t>
      </w:r>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+57 300 242 2052</w:t>
        </w:r>
      </w:hyperlink>
      <w:r w:rsidDel="00000000" w:rsidR="00000000" w:rsidRPr="00000000">
        <w:rPr>
          <w:rtl w:val="0"/>
        </w:rPr>
      </w:r>
    </w:p>
    <w:p w:rsidR="00000000" w:rsidDel="00000000" w:rsidP="00000000" w:rsidRDefault="00000000" w:rsidRPr="00000000" w14:paraId="0000003F">
      <w:pPr>
        <w:numPr>
          <w:ilvl w:val="0"/>
          <w:numId w:val="6"/>
        </w:numPr>
        <w:spacing w:after="240" w:before="0" w:beforeAutospacing="0" w:lineRule="auto"/>
        <w:ind w:left="720" w:hanging="360"/>
        <w:rPr>
          <w:u w:val="none"/>
        </w:rPr>
      </w:pPr>
      <w:r w:rsidDel="00000000" w:rsidR="00000000" w:rsidRPr="00000000">
        <w:rPr>
          <w:b w:val="1"/>
          <w:rtl w:val="0"/>
        </w:rPr>
        <w:t xml:space="preserve">Sitio web</w:t>
      </w:r>
      <w:r w:rsidDel="00000000" w:rsidR="00000000" w:rsidRPr="00000000">
        <w:rPr>
          <w:rtl w:val="0"/>
        </w:rPr>
        <w:t xml:space="preserve">: </w:t>
      </w:r>
      <w:hyperlink r:id="rId21">
        <w:r w:rsidDel="00000000" w:rsidR="00000000" w:rsidRPr="00000000">
          <w:rPr>
            <w:color w:val="1155cc"/>
            <w:u w:val="single"/>
            <w:rtl w:val="0"/>
          </w:rPr>
          <w:t xml:space="preserve">https://drz.academy/</w:t>
        </w:r>
      </w:hyperlink>
      <w:r w:rsidDel="00000000" w:rsidR="00000000" w:rsidRPr="00000000">
        <w:rPr>
          <w:rtl w:val="0"/>
        </w:rPr>
        <w:t xml:space="preserve"> </w:t>
      </w:r>
      <w:r w:rsidDel="00000000" w:rsidR="00000000" w:rsidRPr="00000000">
        <w:rPr>
          <w:rtl w:val="0"/>
        </w:rPr>
      </w:r>
    </w:p>
    <w:sectPr>
      <w:headerReference r:id="rId22" w:type="default"/>
      <w:headerReference r:id="rId23" w:type="first"/>
      <w:headerReference r:id="rId24" w:type="even"/>
      <w:footerReference r:id="rId25"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-1095372</wp:posOffset>
          </wp:positionH>
          <wp:positionV relativeFrom="paragraph">
            <wp:posOffset>-447672</wp:posOffset>
          </wp:positionV>
          <wp:extent cx="7868603" cy="10086975"/>
          <wp:effectExtent b="0" l="0" r="0" t="0"/>
          <wp:wrapNone/>
          <wp:docPr id="1889002804" name="image1.png"/>
          <a:graphic>
            <a:graphicData uri="http://schemas.openxmlformats.org/drawingml/2006/picture">
              <pic:pic>
                <pic:nvPicPr>
                  <pic:cNvPr id="0" name="image1.png"/>
                  <pic:cNvPicPr preferRelativeResize="0"/>
                </pic:nvPicPr>
                <pic:blipFill>
                  <a:blip r:embed="rId1"/>
                  <a:srcRect b="954" l="1522" r="-917" t="0"/>
                  <a:stretch>
                    <a:fillRect/>
                  </a:stretch>
                </pic:blipFill>
                <pic:spPr>
                  <a:xfrm>
                    <a:off x="0" y="0"/>
                    <a:ext cx="7868603" cy="10086975"/>
                  </a:xfrm>
                  <a:prstGeom prst="rect"/>
                  <a:ln/>
                </pic:spPr>
              </pic:pic>
            </a:graphicData>
          </a:graphic>
        </wp:anchor>
      </w:drawing>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2990850</wp:posOffset>
              </wp:positionH>
              <wp:positionV relativeFrom="paragraph">
                <wp:posOffset>7715250</wp:posOffset>
              </wp:positionV>
              <wp:extent cx="1218248" cy="329016"/>
              <wp:effectExtent b="0" l="0" r="0" t="0"/>
              <wp:wrapNone/>
              <wp:docPr id="1889002802" name=""/>
              <a:graphic>
                <a:graphicData uri="http://schemas.microsoft.com/office/word/2010/wordprocessingShape">
                  <wps:wsp>
                    <wps:cNvSpPr/>
                    <wps:cNvPr id="2" name="Shape 2"/>
                    <wps:spPr>
                      <a:xfrm>
                        <a:off x="4705285" y="3665700"/>
                        <a:ext cx="1281430" cy="228600"/>
                      </a:xfrm>
                      <a:prstGeom prst="rect">
                        <a:avLst/>
                      </a:prstGeom>
                      <a:noFill/>
                      <a:ln>
                        <a:noFill/>
                      </a:ln>
                    </wps:spPr>
                    <wps:txbx>
                      <w:txbxContent>
                        <w:p w:rsidR="00000000" w:rsidDel="00000000" w:rsidP="00000000" w:rsidRDefault="00000000" w:rsidRPr="00000000">
                          <w:pPr>
                            <w:spacing w:after="120" w:before="0" w:line="180"/>
                            <w:ind w:left="0" w:right="0" w:firstLine="0"/>
                            <w:jc w:val="right"/>
                            <w:textDirection w:val="btLr"/>
                          </w:pPr>
                          <w:r w:rsidDel="00000000" w:rsidR="00000000" w:rsidRPr="00000000">
                            <w:rPr>
                              <w:rFonts w:ascii="Roboto" w:cs="Roboto" w:eastAsia="Roboto" w:hAnsi="Roboto"/>
                              <w:b w:val="0"/>
                              <w:i w:val="0"/>
                              <w:smallCaps w:val="0"/>
                              <w:strike w:val="0"/>
                              <w:color w:val="b5b5b5"/>
                              <w:sz w:val="18"/>
                              <w:vertAlign w:val="baseline"/>
                            </w:rPr>
                            <w:t xml:space="preserve">Última actualización: julio 12 de 2025</w:t>
                          </w:r>
                        </w:p>
                      </w:txbxContent>
                    </wps:txbx>
                    <wps:bodyPr anchorCtr="0" anchor="t" bIns="45700" lIns="91425" spcFirstLastPara="1" rIns="91425" wrap="square" tIns="457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2990850</wp:posOffset>
              </wp:positionH>
              <wp:positionV relativeFrom="paragraph">
                <wp:posOffset>7715250</wp:posOffset>
              </wp:positionV>
              <wp:extent cx="1218248" cy="329016"/>
              <wp:effectExtent b="0" l="0" r="0" t="0"/>
              <wp:wrapNone/>
              <wp:docPr id="188900280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218248" cy="32901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-390524</wp:posOffset>
              </wp:positionH>
              <wp:positionV relativeFrom="paragraph">
                <wp:posOffset>7715250</wp:posOffset>
              </wp:positionV>
              <wp:extent cx="2148205" cy="609600"/>
              <wp:effectExtent b="0" l="0" r="0" t="0"/>
              <wp:wrapNone/>
              <wp:docPr id="1889002803" name=""/>
              <a:graphic>
                <a:graphicData uri="http://schemas.microsoft.com/office/word/2010/wordprocessingShape">
                  <wps:wsp>
                    <wps:cNvSpPr/>
                    <wps:cNvPr id="3" name="Shape 3"/>
                    <wps:spPr>
                      <a:xfrm>
                        <a:off x="4281423" y="3484725"/>
                        <a:ext cx="2129155" cy="590550"/>
                      </a:xfrm>
                      <a:prstGeom prst="rect">
                        <a:avLst/>
                      </a:prstGeom>
                      <a:noFill/>
                      <a:ln>
                        <a:noFill/>
                      </a:ln>
                    </wps:spPr>
                    <wps:txbx>
                      <w:txbxContent>
                        <w:p w:rsidR="00000000" w:rsidDel="00000000" w:rsidP="00000000" w:rsidRDefault="00000000" w:rsidRPr="00000000">
                          <w:pPr>
                            <w:spacing w:after="120" w:before="0" w:line="180"/>
                            <w:ind w:left="0" w:right="0" w:firstLine="0"/>
                            <w:jc w:val="left"/>
                            <w:textDirection w:val="btLr"/>
                          </w:pPr>
                          <w:r w:rsidDel="00000000" w:rsidR="00000000" w:rsidRPr="00000000">
                            <w:rPr>
                              <w:rFonts w:ascii="Roboto" w:cs="Roboto" w:eastAsia="Roboto" w:hAnsi="Roboto"/>
                              <w:b w:val="0"/>
                              <w:i w:val="0"/>
                              <w:smallCaps w:val="0"/>
                              <w:strike w:val="0"/>
                              <w:color w:val="000000"/>
                              <w:sz w:val="18"/>
                              <w:vertAlign w:val="baseline"/>
                            </w:rPr>
                            <w:t xml:space="preserve">@dr.zacademy</w:t>
                          </w:r>
                        </w:p>
                        <w:p w:rsidR="00000000" w:rsidDel="00000000" w:rsidP="00000000" w:rsidRDefault="00000000" w:rsidRPr="00000000">
                          <w:pPr>
                            <w:spacing w:after="120" w:before="0" w:line="180"/>
                            <w:ind w:left="0" w:right="0" w:firstLine="0"/>
                            <w:jc w:val="left"/>
                            <w:textDirection w:val="btLr"/>
                          </w:pPr>
                          <w:r w:rsidDel="00000000" w:rsidR="00000000" w:rsidRPr="00000000">
                            <w:rPr>
                              <w:rFonts w:ascii="Roboto" w:cs="Roboto" w:eastAsia="Roboto" w:hAnsi="Roboto"/>
                              <w:b w:val="0"/>
                              <w:i w:val="0"/>
                              <w:smallCaps w:val="0"/>
                              <w:strike w:val="0"/>
                              <w:color w:val="000000"/>
                              <w:sz w:val="18"/>
                              <w:vertAlign w:val="baseline"/>
                            </w:rPr>
                          </w:r>
                          <w:r w:rsidDel="00000000" w:rsidR="00000000" w:rsidRPr="00000000">
                            <w:rPr>
                              <w:rFonts w:ascii="Roboto" w:cs="Roboto" w:eastAsia="Roboto" w:hAnsi="Roboto"/>
                              <w:b w:val="0"/>
                              <w:i w:val="0"/>
                              <w:smallCaps w:val="0"/>
                              <w:strike w:val="0"/>
                              <w:color w:val="000000"/>
                              <w:sz w:val="18"/>
                              <w:vertAlign w:val="baseline"/>
                            </w:rPr>
                            <w:t xml:space="preserve">+57 302 2871135</w:t>
                          </w:r>
                        </w:p>
                        <w:p w:rsidR="00000000" w:rsidDel="00000000" w:rsidP="00000000" w:rsidRDefault="00000000" w:rsidRPr="00000000">
                          <w:pPr>
                            <w:spacing w:after="120" w:before="0" w:line="180"/>
                            <w:ind w:left="0" w:right="0" w:firstLine="0"/>
                            <w:jc w:val="left"/>
                            <w:textDirection w:val="btLr"/>
                          </w:pPr>
                          <w:r w:rsidDel="00000000" w:rsidR="00000000" w:rsidRPr="00000000">
                            <w:rPr>
                              <w:rFonts w:ascii="Roboto" w:cs="Roboto" w:eastAsia="Roboto" w:hAnsi="Roboto"/>
                              <w:b w:val="0"/>
                              <w:i w:val="0"/>
                              <w:smallCaps w:val="0"/>
                              <w:strike w:val="0"/>
                              <w:color w:val="000000"/>
                              <w:sz w:val="18"/>
                              <w:vertAlign w:val="baseline"/>
                            </w:rPr>
                          </w:r>
                          <w:r w:rsidDel="00000000" w:rsidR="00000000" w:rsidRPr="00000000">
                            <w:rPr>
                              <w:rFonts w:ascii="Roboto" w:cs="Roboto" w:eastAsia="Roboto" w:hAnsi="Roboto"/>
                              <w:b w:val="0"/>
                              <w:i w:val="0"/>
                              <w:smallCaps w:val="0"/>
                              <w:strike w:val="0"/>
                              <w:color w:val="000000"/>
                              <w:sz w:val="18"/>
                              <w:vertAlign w:val="baseline"/>
                            </w:rPr>
                            <w:t xml:space="preserve">soydoctorz@gmail.com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-390524</wp:posOffset>
              </wp:positionH>
              <wp:positionV relativeFrom="paragraph">
                <wp:posOffset>7715250</wp:posOffset>
              </wp:positionV>
              <wp:extent cx="2148205" cy="609600"/>
              <wp:effectExtent b="0" l="0" r="0" t="0"/>
              <wp:wrapNone/>
              <wp:docPr id="188900280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2148205" cy="6096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-533399</wp:posOffset>
          </wp:positionH>
          <wp:positionV relativeFrom="paragraph">
            <wp:posOffset>7715250</wp:posOffset>
          </wp:positionV>
          <wp:extent cx="146685" cy="506095"/>
          <wp:effectExtent b="0" l="0" r="0" t="0"/>
          <wp:wrapNone/>
          <wp:docPr id="1889002809"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46685" cy="5060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Roboto" w:cs="Roboto" w:eastAsia="Roboto" w:hAnsi="Roboto"/>
        <w:b w:val="0"/>
        <w:i w:val="0"/>
        <w:smallCaps w:val="0"/>
        <w:strike w:val="0"/>
        <w:color w:val="000000"/>
        <w:sz w:val="21"/>
        <w:szCs w:val="21"/>
        <w:u w:val="none"/>
        <w:shd w:fill="auto" w:val="clear"/>
        <w:vertAlign w:val="baseline"/>
      </w:rPr>
    </w:pPr>
    <w:r w:rsidDel="00000000" w:rsidR="00000000" w:rsidRPr="00000000">
      <w:rPr>
        <w:rFonts w:ascii="Roboto" w:cs="Roboto" w:eastAsia="Roboto" w:hAnsi="Roboto"/>
        <w:b w:val="0"/>
        <w:i w:val="0"/>
        <w:smallCaps w:val="0"/>
        <w:strike w:val="0"/>
        <w:color w:val="000000"/>
        <w:sz w:val="21"/>
        <w:szCs w:val="21"/>
        <w:u w:val="none"/>
        <w:shd w:fill="auto" w:val="clear"/>
        <w:vertAlign w:val="baseline"/>
      </w:rPr>
      <w:pict>
        <v:shape id="WordPictureWatermark1" style="position:absolute;width:612.25pt;height:792.25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Roboto" w:cs="Roboto" w:eastAsia="Roboto" w:hAnsi="Roboto"/>
        <w:b w:val="0"/>
        <w:i w:val="0"/>
        <w:smallCaps w:val="0"/>
        <w:strike w:val="0"/>
        <w:color w:val="000000"/>
        <w:sz w:val="21"/>
        <w:szCs w:val="21"/>
        <w:u w:val="none"/>
        <w:shd w:fill="auto" w:val="clear"/>
        <w:vertAlign w:val="baseline"/>
      </w:rPr>
    </w:pPr>
    <w:r w:rsidDel="00000000" w:rsidR="00000000" w:rsidRPr="00000000">
      <w:rPr>
        <w:rFonts w:ascii="Roboto" w:cs="Roboto" w:eastAsia="Roboto" w:hAnsi="Roboto"/>
        <w:b w:val="0"/>
        <w:i w:val="0"/>
        <w:smallCaps w:val="0"/>
        <w:strike w:val="0"/>
        <w:color w:val="000000"/>
        <w:sz w:val="21"/>
        <w:szCs w:val="21"/>
        <w:u w:val="none"/>
        <w:shd w:fill="auto" w:val="clear"/>
        <w:vertAlign w:val="baseline"/>
      </w:rPr>
      <w:pict>
        <v:shape id="WordPictureWatermark2" style="position:absolute;width:612.25pt;height:792.25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1"/>
        <w:szCs w:val="21"/>
        <w:lang w:val="es-CO"/>
      </w:rPr>
    </w:rPrDefault>
    <w:pPrDefault>
      <w:pPr>
        <w:spacing w:after="120" w:line="264"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Bdr>
        <w:bottom w:color="cac8c6" w:space="1" w:sz="4" w:val="single"/>
      </w:pBdr>
      <w:spacing w:after="40" w:before="400" w:line="240" w:lineRule="auto"/>
    </w:pPr>
    <w:rPr>
      <w:rFonts w:ascii="Roboto" w:cs="Roboto" w:eastAsia="Roboto" w:hAnsi="Roboto"/>
      <w:color w:val="999591"/>
      <w:sz w:val="36"/>
      <w:szCs w:val="36"/>
    </w:rPr>
  </w:style>
  <w:style w:type="paragraph" w:styleId="Heading2">
    <w:name w:val="heading 2"/>
    <w:basedOn w:val="Normal"/>
    <w:next w:val="Normal"/>
    <w:pPr>
      <w:keepNext w:val="1"/>
      <w:keepLines w:val="1"/>
      <w:spacing w:after="0" w:before="160" w:line="240" w:lineRule="auto"/>
    </w:pPr>
    <w:rPr>
      <w:rFonts w:ascii="Roboto" w:cs="Roboto" w:eastAsia="Roboto" w:hAnsi="Roboto"/>
      <w:color w:val="999591"/>
      <w:sz w:val="28"/>
      <w:szCs w:val="28"/>
    </w:rPr>
  </w:style>
  <w:style w:type="paragraph" w:styleId="Heading3">
    <w:name w:val="heading 3"/>
    <w:basedOn w:val="Normal"/>
    <w:next w:val="Normal"/>
    <w:pPr>
      <w:keepNext w:val="1"/>
      <w:keepLines w:val="1"/>
      <w:spacing w:after="0" w:before="80" w:line="240" w:lineRule="auto"/>
    </w:pPr>
    <w:rPr>
      <w:rFonts w:ascii="Roboto" w:cs="Roboto" w:eastAsia="Roboto" w:hAnsi="Roboto"/>
      <w:color w:val="ffffff"/>
      <w:sz w:val="26"/>
      <w:szCs w:val="26"/>
    </w:rPr>
  </w:style>
  <w:style w:type="paragraph" w:styleId="Heading4">
    <w:name w:val="heading 4"/>
    <w:basedOn w:val="Normal"/>
    <w:next w:val="Normal"/>
    <w:pPr>
      <w:keepNext w:val="1"/>
      <w:keepLines w:val="1"/>
      <w:spacing w:after="0" w:before="80" w:lineRule="auto"/>
    </w:pPr>
    <w:rPr>
      <w:rFonts w:ascii="Roboto" w:cs="Roboto" w:eastAsia="Roboto" w:hAnsi="Roboto"/>
      <w:sz w:val="24"/>
      <w:szCs w:val="24"/>
    </w:rPr>
  </w:style>
  <w:style w:type="paragraph" w:styleId="Heading5">
    <w:name w:val="heading 5"/>
    <w:basedOn w:val="Normal"/>
    <w:next w:val="Normal"/>
    <w:pPr>
      <w:keepNext w:val="1"/>
      <w:keepLines w:val="1"/>
      <w:spacing w:after="0" w:before="80" w:lineRule="auto"/>
    </w:pPr>
    <w:rPr>
      <w:rFonts w:ascii="Roboto" w:cs="Roboto" w:eastAsia="Roboto" w:hAnsi="Roboto"/>
      <w:i w:val="1"/>
      <w:sz w:val="22"/>
      <w:szCs w:val="22"/>
    </w:rPr>
  </w:style>
  <w:style w:type="paragraph" w:styleId="Heading6">
    <w:name w:val="heading 6"/>
    <w:basedOn w:val="Normal"/>
    <w:next w:val="Normal"/>
    <w:pPr>
      <w:keepNext w:val="1"/>
      <w:keepLines w:val="1"/>
      <w:spacing w:after="0" w:before="80" w:lineRule="auto"/>
    </w:pPr>
    <w:rPr>
      <w:rFonts w:ascii="Roboto" w:cs="Roboto" w:eastAsia="Roboto" w:hAnsi="Roboto"/>
      <w:color w:val="ffffff"/>
    </w:rPr>
  </w:style>
  <w:style w:type="paragraph" w:styleId="Title">
    <w:name w:val="Title"/>
    <w:basedOn w:val="Normal"/>
    <w:next w:val="Normal"/>
    <w:pPr>
      <w:spacing w:after="0" w:line="240" w:lineRule="auto"/>
    </w:pPr>
    <w:rPr>
      <w:rFonts w:ascii="Roboto" w:cs="Roboto" w:eastAsia="Roboto" w:hAnsi="Roboto"/>
      <w:color w:val="999591"/>
      <w:sz w:val="80"/>
      <w:szCs w:val="80"/>
    </w:rPr>
  </w:style>
  <w:style w:type="paragraph" w:styleId="Normal" w:default="1">
    <w:name w:val="normal"/>
  </w:style>
  <w:style w:type="table" w:styleId="TableNormal" w:default="1">
    <w:name w:val="Table Normal"/>
  </w:style>
  <w:style w:type="paragraph" w:styleId="Ttulo7">
    <w:name w:val="heading 7"/>
    <w:basedOn w:val="Normal"/>
    <w:next w:val="Normal"/>
    <w:link w:val="Ttulo7Car"/>
    <w:uiPriority w:val="9"/>
    <w:semiHidden w:val="1"/>
    <w:unhideWhenUsed w:val="1"/>
    <w:qFormat w:val="1"/>
    <w:rsid w:val="00165E0C"/>
    <w:pPr>
      <w:keepNext w:val="1"/>
      <w:keepLines w:val="1"/>
      <w:spacing w:after="0" w:before="80"/>
      <w:outlineLvl w:val="6"/>
    </w:pPr>
    <w:rPr>
      <w:rFonts w:asciiTheme="majorHAnsi" w:cstheme="majorBidi" w:eastAsiaTheme="majorEastAsia" w:hAnsiTheme="majorHAnsi"/>
      <w:i w:val="1"/>
      <w:iCs w:val="1"/>
      <w:color w:val="ffffff" w:themeColor="text1" w:themeTint="0000A6"/>
    </w:rPr>
  </w:style>
  <w:style w:type="paragraph" w:styleId="Ttulo8">
    <w:name w:val="heading 8"/>
    <w:basedOn w:val="Normal"/>
    <w:next w:val="Normal"/>
    <w:link w:val="Ttulo8Car"/>
    <w:uiPriority w:val="9"/>
    <w:semiHidden w:val="1"/>
    <w:unhideWhenUsed w:val="1"/>
    <w:qFormat w:val="1"/>
    <w:rsid w:val="00165E0C"/>
    <w:pPr>
      <w:keepNext w:val="1"/>
      <w:keepLines w:val="1"/>
      <w:spacing w:after="0" w:before="80"/>
      <w:outlineLvl w:val="7"/>
    </w:pPr>
    <w:rPr>
      <w:rFonts w:asciiTheme="majorHAnsi" w:cstheme="majorBidi" w:eastAsiaTheme="majorEastAsia" w:hAnsiTheme="majorHAnsi"/>
      <w:smallCaps w:val="1"/>
      <w:color w:val="ffffff" w:themeColor="text1" w:themeTint="0000A6"/>
    </w:rPr>
  </w:style>
  <w:style w:type="paragraph" w:styleId="Ttulo9">
    <w:name w:val="heading 9"/>
    <w:basedOn w:val="Normal"/>
    <w:next w:val="Normal"/>
    <w:link w:val="Ttulo9Car"/>
    <w:uiPriority w:val="9"/>
    <w:semiHidden w:val="1"/>
    <w:unhideWhenUsed w:val="1"/>
    <w:qFormat w:val="1"/>
    <w:rsid w:val="00165E0C"/>
    <w:pPr>
      <w:keepNext w:val="1"/>
      <w:keepLines w:val="1"/>
      <w:spacing w:after="0" w:before="80"/>
      <w:outlineLvl w:val="8"/>
    </w:pPr>
    <w:rPr>
      <w:rFonts w:asciiTheme="majorHAnsi" w:cstheme="majorBidi" w:eastAsiaTheme="majorEastAsia" w:hAnsiTheme="majorHAnsi"/>
      <w:i w:val="1"/>
      <w:iCs w:val="1"/>
      <w:smallCaps w:val="1"/>
      <w:color w:val="ffffff"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E23E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E23EB"/>
  </w:style>
  <w:style w:type="paragraph" w:styleId="Piedepgina">
    <w:name w:val="footer"/>
    <w:basedOn w:val="Normal"/>
    <w:link w:val="PiedepginaCar"/>
    <w:uiPriority w:val="99"/>
    <w:unhideWhenUsed w:val="1"/>
    <w:rsid w:val="00FE23E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E23EB"/>
  </w:style>
  <w:style w:type="character" w:styleId="Ttulo1Car" w:customStyle="1">
    <w:name w:val="Título 1 Car"/>
    <w:basedOn w:val="Fuentedeprrafopredeter"/>
    <w:link w:val="Ttulo1"/>
    <w:uiPriority w:val="9"/>
    <w:rsid w:val="00165E0C"/>
    <w:rPr>
      <w:rFonts w:asciiTheme="majorHAnsi" w:cstheme="majorBidi" w:eastAsiaTheme="majorEastAsia" w:hAnsiTheme="majorHAnsi"/>
      <w:color w:val="999591" w:themeColor="accent1" w:themeShade="0000BF"/>
      <w:sz w:val="36"/>
      <w:szCs w:val="36"/>
    </w:rPr>
  </w:style>
  <w:style w:type="character" w:styleId="Ttulo2Car" w:customStyle="1">
    <w:name w:val="Título 2 Car"/>
    <w:basedOn w:val="Fuentedeprrafopredeter"/>
    <w:link w:val="Ttulo2"/>
    <w:uiPriority w:val="9"/>
    <w:semiHidden w:val="1"/>
    <w:rsid w:val="00165E0C"/>
    <w:rPr>
      <w:rFonts w:asciiTheme="majorHAnsi" w:cstheme="majorBidi" w:eastAsiaTheme="majorEastAsia" w:hAnsiTheme="majorHAnsi"/>
      <w:color w:val="999591" w:themeColor="accent1" w:themeShade="0000BF"/>
      <w:sz w:val="28"/>
      <w:szCs w:val="28"/>
    </w:rPr>
  </w:style>
  <w:style w:type="character" w:styleId="Ttulo3Car" w:customStyle="1">
    <w:name w:val="Título 3 Car"/>
    <w:basedOn w:val="Fuentedeprrafopredeter"/>
    <w:link w:val="Ttulo3"/>
    <w:uiPriority w:val="9"/>
    <w:semiHidden w:val="1"/>
    <w:rsid w:val="00165E0C"/>
    <w:rPr>
      <w:rFonts w:asciiTheme="majorHAnsi" w:cstheme="majorBidi" w:eastAsiaTheme="majorEastAsia" w:hAnsiTheme="majorHAnsi"/>
      <w:color w:val="ffffff" w:themeColor="text1" w:themeTint="0000BF"/>
      <w:sz w:val="26"/>
      <w:szCs w:val="26"/>
    </w:rPr>
  </w:style>
  <w:style w:type="character" w:styleId="Ttulo4Car" w:customStyle="1">
    <w:name w:val="Título 4 Car"/>
    <w:basedOn w:val="Fuentedeprrafopredeter"/>
    <w:link w:val="Ttulo4"/>
    <w:uiPriority w:val="9"/>
    <w:semiHidden w:val="1"/>
    <w:rsid w:val="00165E0C"/>
    <w:rPr>
      <w:rFonts w:asciiTheme="majorHAnsi" w:cstheme="majorBidi" w:eastAsiaTheme="majorEastAsia" w:hAnsiTheme="majorHAnsi"/>
      <w:sz w:val="24"/>
      <w:szCs w:val="24"/>
    </w:rPr>
  </w:style>
  <w:style w:type="character" w:styleId="Ttulo5Car" w:customStyle="1">
    <w:name w:val="Título 5 Car"/>
    <w:basedOn w:val="Fuentedeprrafopredeter"/>
    <w:link w:val="Ttulo5"/>
    <w:uiPriority w:val="9"/>
    <w:semiHidden w:val="1"/>
    <w:rsid w:val="00165E0C"/>
    <w:rPr>
      <w:rFonts w:asciiTheme="majorHAnsi" w:cstheme="majorBidi" w:eastAsiaTheme="majorEastAsia" w:hAnsiTheme="majorHAnsi"/>
      <w:i w:val="1"/>
      <w:iCs w:val="1"/>
      <w:sz w:val="22"/>
      <w:szCs w:val="22"/>
    </w:rPr>
  </w:style>
  <w:style w:type="character" w:styleId="Ttulo6Car" w:customStyle="1">
    <w:name w:val="Título 6 Car"/>
    <w:basedOn w:val="Fuentedeprrafopredeter"/>
    <w:link w:val="Ttulo6"/>
    <w:uiPriority w:val="9"/>
    <w:semiHidden w:val="1"/>
    <w:rsid w:val="00165E0C"/>
    <w:rPr>
      <w:rFonts w:asciiTheme="majorHAnsi" w:cstheme="majorBidi" w:eastAsiaTheme="majorEastAsia" w:hAnsiTheme="majorHAnsi"/>
      <w:color w:val="ffffff" w:themeColor="text1" w:themeTint="0000A6"/>
    </w:rPr>
  </w:style>
  <w:style w:type="character" w:styleId="Ttulo7Car" w:customStyle="1">
    <w:name w:val="Título 7 Car"/>
    <w:basedOn w:val="Fuentedeprrafopredeter"/>
    <w:link w:val="Ttulo7"/>
    <w:uiPriority w:val="9"/>
    <w:semiHidden w:val="1"/>
    <w:rsid w:val="00165E0C"/>
    <w:rPr>
      <w:rFonts w:asciiTheme="majorHAnsi" w:cstheme="majorBidi" w:eastAsiaTheme="majorEastAsia" w:hAnsiTheme="majorHAnsi"/>
      <w:i w:val="1"/>
      <w:iCs w:val="1"/>
      <w:color w:val="ffffff" w:themeColor="text1" w:themeTint="0000A6"/>
    </w:rPr>
  </w:style>
  <w:style w:type="character" w:styleId="Ttulo8Car" w:customStyle="1">
    <w:name w:val="Título 8 Car"/>
    <w:basedOn w:val="Fuentedeprrafopredeter"/>
    <w:link w:val="Ttulo8"/>
    <w:uiPriority w:val="9"/>
    <w:semiHidden w:val="1"/>
    <w:rsid w:val="00165E0C"/>
    <w:rPr>
      <w:rFonts w:asciiTheme="majorHAnsi" w:cstheme="majorBidi" w:eastAsiaTheme="majorEastAsia" w:hAnsiTheme="majorHAnsi"/>
      <w:smallCaps w:val="1"/>
      <w:color w:val="ffffff" w:themeColor="text1" w:themeTint="0000A6"/>
    </w:rPr>
  </w:style>
  <w:style w:type="character" w:styleId="Ttulo9Car" w:customStyle="1">
    <w:name w:val="Título 9 Car"/>
    <w:basedOn w:val="Fuentedeprrafopredeter"/>
    <w:link w:val="Ttulo9"/>
    <w:uiPriority w:val="9"/>
    <w:semiHidden w:val="1"/>
    <w:rsid w:val="00165E0C"/>
    <w:rPr>
      <w:rFonts w:asciiTheme="majorHAnsi" w:cstheme="majorBidi" w:eastAsiaTheme="majorEastAsia" w:hAnsiTheme="majorHAnsi"/>
      <w:i w:val="1"/>
      <w:iCs w:val="1"/>
      <w:smallCaps w:val="1"/>
      <w:color w:val="ffffff" w:themeColor="text1" w:themeTint="0000A6"/>
    </w:rPr>
  </w:style>
  <w:style w:type="paragraph" w:styleId="Descripcin">
    <w:name w:val="caption"/>
    <w:basedOn w:val="Normal"/>
    <w:next w:val="Normal"/>
    <w:uiPriority w:val="35"/>
    <w:semiHidden w:val="1"/>
    <w:unhideWhenUsed w:val="1"/>
    <w:qFormat w:val="1"/>
    <w:rsid w:val="00165E0C"/>
    <w:pPr>
      <w:spacing w:line="240" w:lineRule="auto"/>
    </w:pPr>
    <w:rPr>
      <w:b w:val="1"/>
      <w:bCs w:val="1"/>
      <w:color w:val="ffffff" w:themeColor="text1" w:themeTint="0000BF"/>
      <w:sz w:val="20"/>
      <w:szCs w:val="20"/>
    </w:rPr>
  </w:style>
  <w:style w:type="character" w:styleId="TtuloCar" w:customStyle="1">
    <w:name w:val="Título Car"/>
    <w:basedOn w:val="Fuentedeprrafopredeter"/>
    <w:link w:val="Ttulo"/>
    <w:uiPriority w:val="10"/>
    <w:rsid w:val="00165E0C"/>
    <w:rPr>
      <w:rFonts w:asciiTheme="majorHAnsi" w:cstheme="majorBidi" w:eastAsiaTheme="majorEastAsia" w:hAnsiTheme="majorHAnsi"/>
      <w:color w:val="999591" w:themeColor="accent1" w:themeShade="0000BF"/>
      <w:spacing w:val="-7"/>
      <w:sz w:val="80"/>
      <w:szCs w:val="80"/>
    </w:rPr>
  </w:style>
  <w:style w:type="character" w:styleId="SubttuloCar" w:customStyle="1">
    <w:name w:val="Subtítulo Car"/>
    <w:basedOn w:val="Fuentedeprrafopredeter"/>
    <w:link w:val="Subttulo"/>
    <w:uiPriority w:val="11"/>
    <w:rsid w:val="00165E0C"/>
    <w:rPr>
      <w:rFonts w:asciiTheme="majorHAnsi" w:cstheme="majorBidi" w:eastAsiaTheme="majorEastAsia" w:hAnsiTheme="majorHAnsi"/>
      <w:color w:val="ffffff" w:themeColor="text1" w:themeTint="0000BF"/>
      <w:sz w:val="30"/>
      <w:szCs w:val="30"/>
    </w:rPr>
  </w:style>
  <w:style w:type="character" w:styleId="Textoennegrita">
    <w:name w:val="Strong"/>
    <w:basedOn w:val="Fuentedeprrafopredeter"/>
    <w:uiPriority w:val="22"/>
    <w:qFormat w:val="1"/>
    <w:rsid w:val="00165E0C"/>
    <w:rPr>
      <w:b w:val="1"/>
      <w:bCs w:val="1"/>
    </w:rPr>
  </w:style>
  <w:style w:type="character" w:styleId="nfasis">
    <w:name w:val="Emphasis"/>
    <w:basedOn w:val="Fuentedeprrafopredeter"/>
    <w:uiPriority w:val="20"/>
    <w:qFormat w:val="1"/>
    <w:rsid w:val="00165E0C"/>
    <w:rPr>
      <w:i w:val="1"/>
      <w:iCs w:val="1"/>
    </w:rPr>
  </w:style>
  <w:style w:type="paragraph" w:styleId="Sinespaciado">
    <w:name w:val="No Spacing"/>
    <w:uiPriority w:val="1"/>
    <w:qFormat w:val="1"/>
    <w:rsid w:val="00165E0C"/>
    <w:pPr>
      <w:spacing w:after="0" w:line="240" w:lineRule="auto"/>
    </w:pPr>
  </w:style>
  <w:style w:type="paragraph" w:styleId="Cita">
    <w:name w:val="Quote"/>
    <w:basedOn w:val="Normal"/>
    <w:next w:val="Normal"/>
    <w:link w:val="CitaCar"/>
    <w:uiPriority w:val="29"/>
    <w:qFormat w:val="1"/>
    <w:rsid w:val="00165E0C"/>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165E0C"/>
    <w:rPr>
      <w:i w:val="1"/>
      <w:iCs w:val="1"/>
    </w:rPr>
  </w:style>
  <w:style w:type="paragraph" w:styleId="Citadestacada">
    <w:name w:val="Intense Quote"/>
    <w:basedOn w:val="Normal"/>
    <w:next w:val="Normal"/>
    <w:link w:val="CitadestacadaCar"/>
    <w:uiPriority w:val="30"/>
    <w:qFormat w:val="1"/>
    <w:rsid w:val="00165E0C"/>
    <w:pPr>
      <w:spacing w:after="240" w:before="100" w:beforeAutospacing="1"/>
      <w:ind w:left="864" w:right="864"/>
      <w:jc w:val="center"/>
    </w:pPr>
    <w:rPr>
      <w:rFonts w:asciiTheme="majorHAnsi" w:cstheme="majorBidi" w:eastAsiaTheme="majorEastAsia" w:hAnsiTheme="majorHAnsi"/>
      <w:color w:val="cac8c6" w:themeColor="accent1"/>
      <w:sz w:val="28"/>
      <w:szCs w:val="28"/>
    </w:rPr>
  </w:style>
  <w:style w:type="character" w:styleId="CitadestacadaCar" w:customStyle="1">
    <w:name w:val="Cita destacada Car"/>
    <w:basedOn w:val="Fuentedeprrafopredeter"/>
    <w:link w:val="Citadestacada"/>
    <w:uiPriority w:val="30"/>
    <w:rsid w:val="00165E0C"/>
    <w:rPr>
      <w:rFonts w:asciiTheme="majorHAnsi" w:cstheme="majorBidi" w:eastAsiaTheme="majorEastAsia" w:hAnsiTheme="majorHAnsi"/>
      <w:color w:val="cac8c6" w:themeColor="accent1"/>
      <w:sz w:val="28"/>
      <w:szCs w:val="28"/>
    </w:rPr>
  </w:style>
  <w:style w:type="character" w:styleId="nfasissutil">
    <w:name w:val="Subtle Emphasis"/>
    <w:basedOn w:val="Fuentedeprrafopredeter"/>
    <w:uiPriority w:val="19"/>
    <w:qFormat w:val="1"/>
    <w:rsid w:val="00165E0C"/>
    <w:rPr>
      <w:i w:val="1"/>
      <w:iCs w:val="1"/>
      <w:color w:val="ffffff" w:themeColor="text1" w:themeTint="0000A6"/>
    </w:rPr>
  </w:style>
  <w:style w:type="character" w:styleId="nfasisintenso">
    <w:name w:val="Intense Emphasis"/>
    <w:basedOn w:val="Fuentedeprrafopredeter"/>
    <w:uiPriority w:val="21"/>
    <w:qFormat w:val="1"/>
    <w:rsid w:val="00165E0C"/>
    <w:rPr>
      <w:b w:val="1"/>
      <w:bCs w:val="1"/>
      <w:i w:val="1"/>
      <w:iCs w:val="1"/>
    </w:rPr>
  </w:style>
  <w:style w:type="character" w:styleId="Referenciasutil">
    <w:name w:val="Subtle Reference"/>
    <w:basedOn w:val="Fuentedeprrafopredeter"/>
    <w:uiPriority w:val="31"/>
    <w:qFormat w:val="1"/>
    <w:rsid w:val="00165E0C"/>
    <w:rPr>
      <w:smallCaps w:val="1"/>
      <w:color w:val="ffffff" w:themeColor="text1" w:themeTint="0000BF"/>
    </w:rPr>
  </w:style>
  <w:style w:type="character" w:styleId="Referenciaintensa">
    <w:name w:val="Intense Reference"/>
    <w:basedOn w:val="Fuentedeprrafopredeter"/>
    <w:uiPriority w:val="32"/>
    <w:qFormat w:val="1"/>
    <w:rsid w:val="00165E0C"/>
    <w:rPr>
      <w:b w:val="1"/>
      <w:bCs w:val="1"/>
      <w:smallCaps w:val="1"/>
      <w:u w:val="single"/>
    </w:rPr>
  </w:style>
  <w:style w:type="character" w:styleId="Ttulodellibro">
    <w:name w:val="Book Title"/>
    <w:basedOn w:val="Fuentedeprrafopredeter"/>
    <w:uiPriority w:val="33"/>
    <w:qFormat w:val="1"/>
    <w:rsid w:val="00165E0C"/>
    <w:rPr>
      <w:b w:val="1"/>
      <w:bCs w:val="1"/>
      <w:smallCaps w:val="1"/>
    </w:rPr>
  </w:style>
  <w:style w:type="paragraph" w:styleId="TtuloTDC">
    <w:name w:val="TOC Heading"/>
    <w:basedOn w:val="Ttulo1"/>
    <w:next w:val="Normal"/>
    <w:uiPriority w:val="39"/>
    <w:semiHidden w:val="1"/>
    <w:unhideWhenUsed w:val="1"/>
    <w:qFormat w:val="1"/>
    <w:rsid w:val="00165E0C"/>
    <w:pPr>
      <w:outlineLvl w:val="9"/>
    </w:pPr>
  </w:style>
  <w:style w:type="character" w:styleId="Hipervnculo">
    <w:name w:val="Hyperlink"/>
    <w:basedOn w:val="Fuentedeprrafopredeter"/>
    <w:uiPriority w:val="99"/>
    <w:unhideWhenUsed w:val="1"/>
    <w:rsid w:val="00B8701B"/>
    <w:rPr>
      <w:color w:val="a9b0ae" w:themeColor="hyperlink"/>
      <w:u w:val="single"/>
    </w:rPr>
  </w:style>
  <w:style w:type="character" w:styleId="Mencinsinresolver">
    <w:name w:val="Unresolved Mention"/>
    <w:basedOn w:val="Fuentedeprrafopredeter"/>
    <w:uiPriority w:val="99"/>
    <w:semiHidden w:val="1"/>
    <w:unhideWhenUsed w:val="1"/>
    <w:rsid w:val="00B8701B"/>
    <w:rPr>
      <w:color w:val="605e5c"/>
      <w:shd w:color="auto" w:fill="e1dfdd" w:val="clear"/>
    </w:rPr>
  </w:style>
  <w:style w:type="paragraph" w:styleId="Prrafodelista">
    <w:name w:val="List Paragraph"/>
    <w:basedOn w:val="Normal"/>
    <w:uiPriority w:val="34"/>
    <w:qFormat w:val="1"/>
    <w:rsid w:val="00B8701B"/>
    <w:pPr>
      <w:ind w:left="720"/>
      <w:contextualSpacing w:val="1"/>
    </w:pPr>
  </w:style>
  <w:style w:type="character" w:styleId="Hipervnculovisitado">
    <w:name w:val="FollowedHyperlink"/>
    <w:basedOn w:val="Fuentedeprrafopredeter"/>
    <w:uiPriority w:val="99"/>
    <w:semiHidden w:val="1"/>
    <w:unhideWhenUsed w:val="1"/>
    <w:rsid w:val="00B81115"/>
    <w:rPr>
      <w:color w:val="7f7f7f" w:themeColor="followedHyperlink"/>
      <w:u w:val="single"/>
    </w:rPr>
  </w:style>
  <w:style w:type="paragraph" w:styleId="Subtitle">
    <w:name w:val="Subtitle"/>
    <w:basedOn w:val="Normal"/>
    <w:next w:val="Normal"/>
    <w:pPr>
      <w:spacing w:after="240" w:line="240" w:lineRule="auto"/>
    </w:pPr>
    <w:rPr>
      <w:rFonts w:ascii="Roboto" w:cs="Roboto" w:eastAsia="Roboto" w:hAnsi="Roboto"/>
      <w:color w:val="ffffff"/>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a.me/573002422052" TargetMode="External"/><Relationship Id="rId22" Type="http://schemas.openxmlformats.org/officeDocument/2006/relationships/header" Target="header1.xml"/><Relationship Id="rId21" Type="http://schemas.openxmlformats.org/officeDocument/2006/relationships/hyperlink" Target="https://drz.academy/" TargetMode="External"/><Relationship Id="rId24" Type="http://schemas.openxmlformats.org/officeDocument/2006/relationships/header" Target="header3.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z.academy/" TargetMode="External"/><Relationship Id="rId8" Type="http://schemas.openxmlformats.org/officeDocument/2006/relationships/hyperlink" Target="https://tinyurl.com/36axjbme" TargetMode="External"/><Relationship Id="rId11" Type="http://schemas.openxmlformats.org/officeDocument/2006/relationships/image" Target="media/image7.jpg"/><Relationship Id="rId10" Type="http://schemas.openxmlformats.org/officeDocument/2006/relationships/hyperlink" Target="https://tinyurl.com/39ccxjpd" TargetMode="External"/><Relationship Id="rId13" Type="http://schemas.openxmlformats.org/officeDocument/2006/relationships/image" Target="media/image5.png"/><Relationship Id="rId12" Type="http://schemas.openxmlformats.org/officeDocument/2006/relationships/hyperlink" Target="https://pay.hotmart.com/T96569602E?bid=1732208099389" TargetMode="External"/><Relationship Id="rId15" Type="http://schemas.openxmlformats.org/officeDocument/2006/relationships/image" Target="media/image6.png"/><Relationship Id="rId14" Type="http://schemas.openxmlformats.org/officeDocument/2006/relationships/hyperlink" Target="http://bit.ly/astropython-drz-hotmart" TargetMode="External"/><Relationship Id="rId17" Type="http://schemas.openxmlformats.org/officeDocument/2006/relationships/hyperlink" Target="https://drz.academy/tienda/" TargetMode="External"/><Relationship Id="rId16" Type="http://schemas.openxmlformats.org/officeDocument/2006/relationships/hyperlink" Target="https://drz.academy/eventos/" TargetMode="External"/><Relationship Id="rId19" Type="http://schemas.openxmlformats.org/officeDocument/2006/relationships/hyperlink" Target="http://wa.me/573002422052" TargetMode="External"/><Relationship Id="rId18" Type="http://schemas.openxmlformats.org/officeDocument/2006/relationships/hyperlink" Target="https://drz.academy/tiend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_Dr_Z">
  <a:themeElements>
    <a:clrScheme name="Personalizado 3">
      <a:dk1>
        <a:srgbClr val="FFFFFF"/>
      </a:dk1>
      <a:lt1>
        <a:srgbClr val="F2F2F2"/>
      </a:lt1>
      <a:dk2>
        <a:srgbClr val="363D3B"/>
      </a:dk2>
      <a:lt2>
        <a:srgbClr val="000000"/>
      </a:lt2>
      <a:accent1>
        <a:srgbClr val="CAC8C6"/>
      </a:accent1>
      <a:accent2>
        <a:srgbClr val="4D5754"/>
      </a:accent2>
      <a:accent3>
        <a:srgbClr val="727C79"/>
      </a:accent3>
      <a:accent4>
        <a:srgbClr val="9AA29F"/>
      </a:accent4>
      <a:accent5>
        <a:srgbClr val="FFFFFF"/>
      </a:accent5>
      <a:accent6>
        <a:srgbClr val="B5B5B5"/>
      </a:accent6>
      <a:hlink>
        <a:srgbClr val="A9B0AE"/>
      </a:hlink>
      <a:folHlink>
        <a:srgbClr val="7F7F7F"/>
      </a:folHlink>
    </a:clrScheme>
    <a:fontScheme name="Doctor_Z">
      <a:majorFont>
        <a:latin typeface="Roboto"/>
        <a:ea typeface=""/>
        <a:cs typeface=""/>
      </a:majorFont>
      <a:minorFont>
        <a:latin typeface="Roboto"/>
        <a:ea typeface=""/>
        <a:cs typeface=""/>
      </a:minorFont>
    </a:fontScheme>
    <a:fmtScheme name="Tema d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ema_Dr_Z" id="{8C3DF739-A366-0842-BDA0-1049AF982347}" vid="{C46CF476-6841-014C-B398-43AA8B8AC8B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YuoH3K4bARadlDvJ4VzNdDC3Q==">CgMxLjAyDmguMWJuOTdqaTZiajZzMg5oLnJpdmlnc25qcDM2dDIOaC5nazRiamNoNnZ1M28yDmguOTVhOXFjeWFnZjJyMg5oLnE1dzk2aTVpYWhncTIOaC5wNjQ4cXNlNzlxaXkyDmgucmhrcnQ5OGltYWRrMg5oLm50bmN5NnBmang0eDIOaC5zYjBkNXN4ZGpsMDAyDmgubXpwMWlpd253NzFvMg5oLjhndWgybmhzczU1aTIOaC4xb2lpdjNudmc1dHIyDmgudGxmYW9nYWFsZ3dtMg5oLmp6dm1zanN4c2ZqYTgAciExeWh3MVJxTEVsOVJGc3lSTHB1WEV0YVY3MXN3aDFkN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2024-08-22T14:11:00Z</dcterms:created>
  <dc:creator>Daniela Ocampo Jaramillo</dc:creator>
</cp:coreProperties>
</file>