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5"/>
        <w:rPr>
          <w:rFonts w:ascii="Times New Roman"/>
          <w:sz w:val="20"/>
        </w:rPr>
      </w:pPr>
    </w:p>
    <w:p>
      <w:pPr>
        <w:pStyle w:val="BodyText"/>
        <w:ind w:left="18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3122</w:t>
                              </w:r>
                              <w:r>
                                <w:rPr>
                                  <w:b/>
                                  <w:color w:val="231F20"/>
                                  <w:spacing w:val="3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431"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XXXI</w:t>
                              </w:r>
                              <w:r>
                                <w:rPr>
                                  <w:b/>
                                  <w:color w:val="007431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Skin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2" coordorigin="0,0" coordsize="9741,269">
                <v:line style="position:absolute" from="9703,145" to="9741,145" stroked="true" strokeweight="11.196078pt" strokecolor="#007431">
                  <v:stroke dashstyle="solid"/>
                </v:line>
                <v:line style="position:absolute" from="0,250" to="9741,250" stroked="true" strokeweight="1.866013pt" strokecolor="#007431">
                  <v:stroke dashstyle="solid"/>
                </v:line>
                <v:shape style="position:absolute;left:0;top:0;width:9741;height:269" type="#_x0000_t202" id="docshape3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3122</w:t>
                        </w:r>
                        <w:r>
                          <w:rPr>
                            <w:b/>
                            <w:color w:val="231F20"/>
                            <w:spacing w:val="3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431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XXXI</w:t>
                        </w:r>
                        <w:r>
                          <w:rPr>
                            <w:b/>
                            <w:color w:val="007431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8"/>
                          </w:rPr>
                          <w:t>Skin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544033</wp:posOffset>
                </wp:positionH>
                <wp:positionV relativeFrom="paragraph">
                  <wp:posOffset>111878</wp:posOffset>
                </wp:positionV>
                <wp:extent cx="2986405" cy="231584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986405" cy="2315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727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650-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77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International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Society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Study of Vascular Anomalies (ISSVA) Classification 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6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VASCULAR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712" w:val="left" w:leader="none"/>
                                    </w:tabs>
                                    <w:spacing w:line="171" w:lineRule="exac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MALFORMATION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VASCULAR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TUMOR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11" w:val="left" w:leader="none"/>
                                      <w:tab w:pos="2323" w:val="left" w:leader="none"/>
                                    </w:tabs>
                                    <w:spacing w:line="230" w:lineRule="auto" w:before="52"/>
                                    <w:ind w:right="55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Slow-flow malformations</w:t>
                                    <w:tab/>
                                    <w:t>Infantile hemangioma Capillary malformation</w:t>
                                    <w:tab/>
                                    <w:t>Congenital hemangioma Venous malformation</w:t>
                                    <w:tab/>
                                    <w:t>Rapidly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involuting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 Lymphatic malformation</w:t>
                                    <w:tab/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hemangioma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211" w:val="left" w:leader="none"/>
                                      <w:tab w:pos="2323" w:val="left" w:leader="none"/>
                                    </w:tabs>
                                    <w:spacing w:line="230" w:lineRule="auto" w:before="3"/>
                                    <w:ind w:right="80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Fast-flow malformations</w:t>
                                    <w:tab/>
                                    <w:t>Noninvoluting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 Arterial malformation</w:t>
                                    <w:tab/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hemangioma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211" w:val="left" w:leader="none"/>
                                    </w:tabs>
                                    <w:spacing w:line="230" w:lineRule="auto" w:before="2"/>
                                    <w:ind w:right="8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Arteriovenous malformation</w:t>
                                    <w:tab/>
                                    <w:t>Kaposiform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hemangioendothelioma Arteriovenous fistula</w:t>
                                    <w:tab/>
                                    <w:t>Tufted angioma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211" w:val="left" w:leader="none"/>
                                    </w:tabs>
                                    <w:spacing w:line="230" w:lineRule="auto" w:before="1"/>
                                    <w:ind w:left="186" w:right="7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Combined vascular</w:t>
                                    <w:tab/>
                                    <w:t>Spindle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cell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hemangioendothelioma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malformations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Epithelioid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hemangioendothelioma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22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rare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hemangioendotheliomas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Angiosarcoma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232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Acquired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vascular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tumors: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pyogenic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granuloma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3728pt;margin-top:8.809357pt;width:235.15pt;height:182.35pt;mso-position-horizontal-relative:page;mso-position-vertical-relative:paragraph;z-index:-15728640;mso-wrap-distance-left:0;mso-wrap-distance-right:0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727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650-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77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International</w:t>
                            </w:r>
                            <w:r>
                              <w:rPr>
                                <w:color w:val="FFFFFF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Society</w:t>
                            </w:r>
                            <w:r>
                              <w:rPr>
                                <w:color w:val="FFFFFF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Study of Vascular Anomalies (ISSVA) Classification System</w:t>
                            </w:r>
                          </w:p>
                        </w:tc>
                      </w:tr>
                      <w:tr>
                        <w:trPr>
                          <w:trHeight w:val="44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1" w:lineRule="exact" w:before="6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VASCULAR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712" w:val="left" w:leader="none"/>
                              </w:tabs>
                              <w:spacing w:line="171" w:lineRule="exac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MALFORMATION</w:t>
                            </w:r>
                            <w:r>
                              <w:rPr>
                                <w:b/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VASCULAR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TUMOR</w:t>
                            </w:r>
                          </w:p>
                        </w:tc>
                      </w:tr>
                      <w:tr>
                        <w:trPr>
                          <w:trHeight w:val="243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231F20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211" w:val="left" w:leader="none"/>
                                <w:tab w:pos="2323" w:val="left" w:leader="none"/>
                              </w:tabs>
                              <w:spacing w:line="230" w:lineRule="auto" w:before="52"/>
                              <w:ind w:right="55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Slow-flow malformations</w:t>
                              <w:tab/>
                              <w:t>Infantile hemangioma Capillary malformation</w:t>
                              <w:tab/>
                              <w:t>Congenital hemangioma Venous malformation</w:t>
                              <w:tab/>
                              <w:t>Rapidly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involuting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congenital Lymphatic malformation</w:t>
                              <w:tab/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hemangioma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211" w:val="left" w:leader="none"/>
                                <w:tab w:pos="2323" w:val="left" w:leader="none"/>
                              </w:tabs>
                              <w:spacing w:line="230" w:lineRule="auto" w:before="3"/>
                              <w:ind w:right="80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Fast-flow malformations</w:t>
                              <w:tab/>
                              <w:t>Noninvoluting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congenital Arterial malformation</w:t>
                              <w:tab/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hemangioma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211" w:val="left" w:leader="none"/>
                              </w:tabs>
                              <w:spacing w:line="230" w:lineRule="auto" w:before="2"/>
                              <w:ind w:right="8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Arteriovenous malformation</w:t>
                              <w:tab/>
                              <w:t>Kaposiform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hemangioendothelioma Arteriovenous fistula</w:t>
                              <w:tab/>
                              <w:t>Tufted angioma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211" w:val="left" w:leader="none"/>
                              </w:tabs>
                              <w:spacing w:line="230" w:lineRule="auto" w:before="1"/>
                              <w:ind w:left="186" w:right="7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Combined vascular</w:t>
                              <w:tab/>
                              <w:t>Spindle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cell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hemangioendothelioma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malformations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Epithelioid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hemangioendothelioma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221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rare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hemangioendotheliomas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Angiosarcoma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232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Acquired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vascular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tumors: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pyogenic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granuloma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3816851</wp:posOffset>
                </wp:positionH>
                <wp:positionV relativeFrom="paragraph">
                  <wp:posOffset>112967</wp:posOffset>
                </wp:positionV>
                <wp:extent cx="2986405" cy="3046730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986405" cy="3046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652"/>
                              <w:gridCol w:w="2903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650-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9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Complications of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Hemangioma and Their Treatment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CLINICAL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FINDING</w:t>
                                  </w:r>
                                </w:p>
                              </w:tc>
                              <w:tc>
                                <w:tcPr>
                                  <w:tcW w:w="2903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37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5"/>
                                      <w:sz w:val="15"/>
                                    </w:rPr>
                                    <w:t>RECOMMENDED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0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TREATMENT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7" w:hRule="atLeast"/>
                              </w:trPr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Severe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ulceration/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maceration</w:t>
                                  </w:r>
                                </w:p>
                              </w:tc>
                              <w:tc>
                                <w:tcPr>
                                  <w:tcW w:w="2903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34"/>
                                    <w:ind w:left="236" w:right="17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Encourage twice-daily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cleansing regimen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1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Dilute sodium bicarbonate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soaks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1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2"/>
                                      <w:sz w:val="15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Flashlamp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pulsed-dye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laser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1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2"/>
                                      <w:sz w:val="15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corticosteroids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propranolol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2"/>
                                    <w:ind w:left="236" w:right="17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4"/>
                                      <w:sz w:val="15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Culture-directed systemic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antibiotics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 infection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4" w:hRule="atLeast"/>
                              </w:trPr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Bleeding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KMP)</w:t>
                                  </w:r>
                                </w:p>
                              </w:tc>
                              <w:tc>
                                <w:tcPr>
                                  <w:tcW w:w="290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3"/>
                                    <w:ind w:left="1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Gelfoam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Surgifoam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propranolol Compression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therapy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 w:hAnsi="Verdana"/>
                                      <w:color w:val="231F20"/>
                                      <w:sz w:val="15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embolization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8" w:hRule="atLeast"/>
                              </w:trPr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7"/>
                                    <w:ind w:left="186" w:right="50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Hemangioma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ophthalmologic sequelae</w:t>
                                  </w:r>
                                </w:p>
                              </w:tc>
                              <w:tc>
                                <w:tcPr>
                                  <w:tcW w:w="290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29"/>
                                    <w:ind w:left="23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Patching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therapy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directed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ophthalmologist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1"/>
                                    <w:ind w:left="23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Intralesional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corticosteroids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vs propranolol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2" w:hRule="atLeast"/>
                              </w:trPr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Subglottic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hemangioma</w:t>
                                  </w:r>
                                </w:p>
                              </w:tc>
                              <w:tc>
                                <w:tcPr>
                                  <w:tcW w:w="290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81" w:lineRule="exact" w:before="15"/>
                                    <w:ind w:left="124"/>
                                    <w:rPr>
                                      <w:rFonts w:ascii="Verdana" w:hAnsi="Verdana"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Oral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corticosteroids,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propranolol,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10"/>
                                      <w:sz w:val="15"/>
                                    </w:rPr>
                                    <w:t>±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9" w:lineRule="auto"/>
                                    <w:ind w:left="124" w:firstLine="1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potassium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titanyl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phosphate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(KtP)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laser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Tracheotomy if required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KMP</w:t>
                                  </w:r>
                                </w:p>
                              </w:tc>
                              <w:tc>
                                <w:tcPr>
                                  <w:tcW w:w="290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18" w:lineRule="auto" w:before="55"/>
                                    <w:ind w:left="236" w:right="8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Corticosteroids, aminocaproic acid,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vincristine,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interferon-</w:t>
                                  </w: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4"/>
                                      <w:sz w:val="15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4"/>
                                      <w:sz w:val="15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embolization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7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High-flow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hepatic hemangioma</w:t>
                                  </w:r>
                                </w:p>
                              </w:tc>
                              <w:tc>
                                <w:tcPr>
                                  <w:tcW w:w="2903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81" w:lineRule="exact" w:before="34"/>
                                    <w:ind w:left="124"/>
                                    <w:rPr>
                                      <w:rFonts w:ascii="Verdana" w:hAnsi="Verdana"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Corticosteroids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interferon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10"/>
                                      <w:sz w:val="15"/>
                                    </w:rPr>
                                    <w:t>±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23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embolization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3949pt;margin-top:8.895057pt;width:235.15pt;height:239.9pt;mso-position-horizontal-relative:page;mso-position-vertical-relative:paragraph;z-index:-15728640;mso-wrap-distance-left:0;mso-wrap-distance-right:0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652"/>
                        <w:gridCol w:w="2903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650-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5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93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Complications of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Hemangioma and Their Treatment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1800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CLINICAL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FINDING</w:t>
                            </w:r>
                          </w:p>
                        </w:tc>
                        <w:tc>
                          <w:tcPr>
                            <w:tcW w:w="2903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37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5"/>
                                <w:sz w:val="15"/>
                              </w:rPr>
                              <w:t>RECOMMENDED</w:t>
                            </w:r>
                            <w:r>
                              <w:rPr>
                                <w:b/>
                                <w:color w:val="231F20"/>
                                <w:spacing w:val="1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TREATMENT</w:t>
                            </w:r>
                          </w:p>
                        </w:tc>
                      </w:tr>
                      <w:tr>
                        <w:trPr>
                          <w:trHeight w:val="1277" w:hRule="atLeast"/>
                        </w:trPr>
                        <w:tc>
                          <w:tcPr>
                            <w:tcW w:w="1800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Severe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ulceration/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maceration</w:t>
                            </w:r>
                          </w:p>
                        </w:tc>
                        <w:tc>
                          <w:tcPr>
                            <w:tcW w:w="2903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34"/>
                              <w:ind w:left="236" w:right="17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Encourage twice-daily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cleansing regimen</w:t>
                            </w:r>
                          </w:p>
                          <w:p>
                            <w:pPr>
                              <w:pStyle w:val="TableParagraph"/>
                              <w:spacing w:line="165" w:lineRule="exact"/>
                              <w:ind w:left="12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Dilute sodium bicarbonate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soaks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12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2"/>
                                <w:sz w:val="15"/>
                              </w:rPr>
                              <w:t>±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Flashlamp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pulsed-dye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laser</w:t>
                            </w:r>
                          </w:p>
                          <w:p>
                            <w:pPr>
                              <w:pStyle w:val="TableParagraph"/>
                              <w:spacing w:line="178" w:lineRule="exact"/>
                              <w:ind w:left="12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2"/>
                                <w:sz w:val="15"/>
                              </w:rPr>
                              <w:t>±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Oral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corticosteroids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propranolol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2"/>
                              <w:ind w:left="236" w:right="17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4"/>
                                <w:sz w:val="15"/>
                              </w:rPr>
                              <w:t>±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Culture-directed systemic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antibiotics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 infection</w:t>
                            </w:r>
                          </w:p>
                        </w:tc>
                      </w:tr>
                      <w:tr>
                        <w:trPr>
                          <w:trHeight w:val="424" w:hRule="atLeast"/>
                        </w:trPr>
                        <w:tc>
                          <w:tcPr>
                            <w:tcW w:w="1800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Bleeding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KMP)</w:t>
                            </w:r>
                          </w:p>
                        </w:tc>
                        <w:tc>
                          <w:tcPr>
                            <w:tcW w:w="290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49" w:lineRule="auto" w:before="23"/>
                              <w:ind w:left="12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Gelfoam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Surgifoam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propranolol Compression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therapy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z w:val="15"/>
                              </w:rPr>
                              <w:t>±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embolization</w:t>
                            </w:r>
                          </w:p>
                        </w:tc>
                      </w:tr>
                      <w:tr>
                        <w:trPr>
                          <w:trHeight w:val="758" w:hRule="atLeast"/>
                        </w:trPr>
                        <w:tc>
                          <w:tcPr>
                            <w:tcW w:w="1800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7"/>
                              <w:ind w:left="186" w:right="50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Hemangioma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ophthalmologic sequelae</w:t>
                            </w:r>
                          </w:p>
                        </w:tc>
                        <w:tc>
                          <w:tcPr>
                            <w:tcW w:w="290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29"/>
                              <w:ind w:left="23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Patching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therapy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directed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ophthalmologist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1"/>
                              <w:ind w:left="23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Intralesional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corticosteroids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vs propranolol</w:t>
                            </w:r>
                          </w:p>
                        </w:tc>
                      </w:tr>
                      <w:tr>
                        <w:trPr>
                          <w:trHeight w:val="592" w:hRule="atLeast"/>
                        </w:trPr>
                        <w:tc>
                          <w:tcPr>
                            <w:tcW w:w="1800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Subglottic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hemangioma</w:t>
                            </w:r>
                          </w:p>
                        </w:tc>
                        <w:tc>
                          <w:tcPr>
                            <w:tcW w:w="290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81" w:lineRule="exact" w:before="15"/>
                              <w:ind w:left="124"/>
                              <w:rPr>
                                <w:rFonts w:ascii="Verdana" w:hAnsi="Verdana"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Oral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corticosteroids,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propranolol,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10"/>
                                <w:sz w:val="15"/>
                              </w:rPr>
                              <w:t>±</w:t>
                            </w:r>
                          </w:p>
                          <w:p>
                            <w:pPr>
                              <w:pStyle w:val="TableParagraph"/>
                              <w:spacing w:line="259" w:lineRule="auto"/>
                              <w:ind w:left="124" w:firstLine="11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potassium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titanyl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phosphate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(KtP)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laser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Tracheotomy if required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800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KMP</w:t>
                            </w:r>
                          </w:p>
                        </w:tc>
                        <w:tc>
                          <w:tcPr>
                            <w:tcW w:w="290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18" w:lineRule="auto" w:before="55"/>
                              <w:ind w:left="236" w:right="8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Corticosteroids, aminocaproic acid,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vincristine,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interferon-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4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4"/>
                                <w:sz w:val="15"/>
                              </w:rPr>
                              <w:t>±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embolization</w:t>
                            </w:r>
                          </w:p>
                        </w:tc>
                      </w:tr>
                      <w:tr>
                        <w:trPr>
                          <w:trHeight w:val="417" w:hRule="atLeast"/>
                        </w:trPr>
                        <w:tc>
                          <w:tcPr>
                            <w:tcW w:w="1800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7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High-flow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hepatic hemangioma</w:t>
                            </w:r>
                          </w:p>
                        </w:tc>
                        <w:tc>
                          <w:tcPr>
                            <w:tcW w:w="2903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81" w:lineRule="exact" w:before="34"/>
                              <w:ind w:left="124"/>
                              <w:rPr>
                                <w:rFonts w:ascii="Verdana" w:hAnsi="Verdana"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Corticosteroids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interferon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10"/>
                                <w:sz w:val="15"/>
                              </w:rPr>
                              <w:t>±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23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embolization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Heading2"/>
        <w:ind w:left="5302"/>
      </w:pPr>
      <w:r>
        <w:rPr>
          <w:color w:val="231F20"/>
        </w:rPr>
        <w:t>KMP,</w:t>
      </w:r>
      <w:r>
        <w:rPr>
          <w:color w:val="231F20"/>
          <w:spacing w:val="2"/>
        </w:rPr>
        <w:t> </w:t>
      </w:r>
      <w:r>
        <w:rPr>
          <w:color w:val="231F20"/>
        </w:rPr>
        <w:t>Kasabach-Merritt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phenomenon.</w:t>
      </w:r>
    </w:p>
    <w:p>
      <w:pPr>
        <w:pStyle w:val="BodyText"/>
        <w:spacing w:before="93"/>
        <w:rPr>
          <w:sz w:val="20"/>
        </w:rPr>
      </w:pPr>
    </w:p>
    <w:tbl>
      <w:tblPr>
        <w:tblW w:w="0" w:type="auto"/>
        <w:jc w:val="left"/>
        <w:tblInd w:w="5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775"/>
        <w:gridCol w:w="2781"/>
      </w:tblGrid>
      <w:tr>
        <w:trPr>
          <w:trHeight w:val="559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650-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3556" w:type="dxa"/>
            <w:gridSpan w:val="2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Clinical “Red Flags” Associated </w:t>
            </w:r>
            <w:r>
              <w:rPr>
                <w:color w:val="FFFFFF"/>
                <w:w w:val="105"/>
                <w:sz w:val="16"/>
              </w:rPr>
              <w:t>with </w:t>
            </w:r>
            <w:r>
              <w:rPr>
                <w:color w:val="FFFFFF"/>
                <w:spacing w:val="-2"/>
                <w:w w:val="105"/>
                <w:sz w:val="16"/>
              </w:rPr>
              <w:t>Hemangiomas</w:t>
            </w:r>
          </w:p>
        </w:tc>
      </w:tr>
      <w:tr>
        <w:trPr>
          <w:trHeight w:val="257" w:hRule="atLeast"/>
        </w:trPr>
        <w:tc>
          <w:tcPr>
            <w:tcW w:w="1923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266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CLINICAL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FINDING</w:t>
            </w:r>
          </w:p>
        </w:tc>
        <w:tc>
          <w:tcPr>
            <w:tcW w:w="278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251"/>
              <w:rPr>
                <w:b/>
                <w:sz w:val="15"/>
              </w:rPr>
            </w:pPr>
            <w:r>
              <w:rPr>
                <w:b/>
                <w:color w:val="231F20"/>
                <w:w w:val="115"/>
                <w:sz w:val="15"/>
              </w:rPr>
              <w:t>RECOMMENDED</w:t>
            </w:r>
            <w:r>
              <w:rPr>
                <w:b/>
                <w:color w:val="231F20"/>
                <w:spacing w:val="10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EVALUATION</w:t>
            </w:r>
          </w:p>
        </w:tc>
      </w:tr>
      <w:tr>
        <w:trPr>
          <w:trHeight w:val="1771" w:hRule="atLeast"/>
        </w:trPr>
        <w:tc>
          <w:tcPr>
            <w:tcW w:w="1923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86" w:right="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Facial hemangioma </w:t>
            </w:r>
            <w:r>
              <w:rPr>
                <w:color w:val="231F20"/>
                <w:spacing w:val="-2"/>
                <w:sz w:val="15"/>
              </w:rPr>
              <w:t>involving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significant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area </w:t>
            </w:r>
            <w:r>
              <w:rPr>
                <w:color w:val="231F20"/>
                <w:sz w:val="15"/>
              </w:rPr>
              <w:t>of face</w:t>
            </w:r>
          </w:p>
        </w:tc>
        <w:tc>
          <w:tcPr>
            <w:tcW w:w="278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28" w:lineRule="auto" w:before="35"/>
              <w:ind w:left="18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Evaluate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PHACES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(posterior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fossa abnormalities, hemangioma, and arterial, cardiac, eye, and sternal abnormalities): MRI for orbital hemangioma </w:t>
            </w:r>
            <w:r>
              <w:rPr>
                <w:rFonts w:ascii="Verdana" w:hAnsi="Verdana"/>
                <w:color w:val="231F20"/>
                <w:sz w:val="15"/>
              </w:rPr>
              <w:t>± </w:t>
            </w:r>
            <w:r>
              <w:rPr>
                <w:color w:val="231F20"/>
                <w:sz w:val="15"/>
              </w:rPr>
              <w:t>posterior fossa </w:t>
            </w:r>
            <w:r>
              <w:rPr>
                <w:color w:val="231F20"/>
                <w:spacing w:val="-2"/>
                <w:sz w:val="15"/>
              </w:rPr>
              <w:t>malformation</w:t>
            </w:r>
          </w:p>
          <w:p>
            <w:pPr>
              <w:pStyle w:val="TableParagraph"/>
              <w:spacing w:line="259" w:lineRule="auto"/>
              <w:ind w:left="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Cardiac, ophthalmologic </w:t>
            </w:r>
            <w:r>
              <w:rPr>
                <w:color w:val="231F20"/>
                <w:spacing w:val="-2"/>
                <w:sz w:val="15"/>
              </w:rPr>
              <w:t>evaluation </w:t>
            </w:r>
            <w:r>
              <w:rPr>
                <w:color w:val="231F20"/>
                <w:sz w:val="15"/>
              </w:rPr>
              <w:t>Evaluate for midline abnormality:</w:t>
            </w:r>
          </w:p>
          <w:p>
            <w:pPr>
              <w:pStyle w:val="TableParagraph"/>
              <w:spacing w:line="151" w:lineRule="exact"/>
              <w:ind w:left="18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supraumbilical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raphe,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sternal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atresia,</w:t>
            </w:r>
          </w:p>
          <w:p>
            <w:pPr>
              <w:pStyle w:val="TableParagraph"/>
              <w:spacing w:line="171" w:lineRule="exact"/>
              <w:ind w:left="18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cleft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palate,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thyroid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abnormality</w:t>
            </w:r>
          </w:p>
        </w:tc>
      </w:tr>
      <w:tr>
        <w:trPr>
          <w:trHeight w:val="420" w:hRule="atLeast"/>
        </w:trPr>
        <w:tc>
          <w:tcPr>
            <w:tcW w:w="4704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1996" w:val="left" w:leader="none"/>
              </w:tabs>
              <w:spacing w:line="171" w:lineRule="exact" w:before="42"/>
              <w:rPr>
                <w:sz w:val="15"/>
              </w:rPr>
            </w:pPr>
            <w:r>
              <w:rPr>
                <w:color w:val="231F20"/>
                <w:sz w:val="15"/>
              </w:rPr>
              <w:t>Cutaneous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hemangiomas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Evaluate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airway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hemangioma,</w:t>
            </w:r>
          </w:p>
          <w:p>
            <w:pPr>
              <w:pStyle w:val="TableParagraph"/>
              <w:tabs>
                <w:tab w:pos="2108" w:val="left" w:leader="none"/>
              </w:tabs>
              <w:spacing w:line="171" w:lineRule="exact"/>
              <w:ind w:left="186"/>
              <w:rPr>
                <w:sz w:val="15"/>
              </w:rPr>
            </w:pP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beard </w:t>
            </w:r>
            <w:r>
              <w:rPr>
                <w:color w:val="231F20"/>
                <w:spacing w:val="-2"/>
                <w:sz w:val="15"/>
              </w:rPr>
              <w:t>distribution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especially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manifesting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stridor</w:t>
            </w:r>
          </w:p>
        </w:tc>
      </w:tr>
      <w:tr>
        <w:trPr>
          <w:trHeight w:val="420" w:hRule="atLeast"/>
        </w:trPr>
        <w:tc>
          <w:tcPr>
            <w:tcW w:w="192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Periocular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hemangioma</w:t>
            </w:r>
          </w:p>
        </w:tc>
        <w:tc>
          <w:tcPr>
            <w:tcW w:w="27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73" w:right="888"/>
              <w:rPr>
                <w:sz w:val="15"/>
              </w:rPr>
            </w:pPr>
            <w:r>
              <w:rPr>
                <w:color w:val="231F20"/>
                <w:sz w:val="15"/>
              </w:rPr>
              <w:t>MRI of orbit Ophthalmologic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evaluation</w:t>
            </w:r>
          </w:p>
        </w:tc>
      </w:tr>
      <w:tr>
        <w:trPr>
          <w:trHeight w:val="420" w:hRule="atLeast"/>
        </w:trPr>
        <w:tc>
          <w:tcPr>
            <w:tcW w:w="192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5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Paraspinal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midline </w:t>
            </w:r>
            <w:r>
              <w:rPr>
                <w:color w:val="231F20"/>
                <w:sz w:val="15"/>
              </w:rPr>
              <w:t>vascular lesion</w:t>
            </w:r>
          </w:p>
        </w:tc>
        <w:tc>
          <w:tcPr>
            <w:tcW w:w="2781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Ultrasonography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MRI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evaluate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for occult spinal dysraphism</w:t>
            </w:r>
          </w:p>
        </w:tc>
      </w:tr>
      <w:tr>
        <w:trPr>
          <w:trHeight w:val="756" w:hRule="atLeast"/>
        </w:trPr>
        <w:tc>
          <w:tcPr>
            <w:tcW w:w="192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5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Hemangiomatosis </w:t>
            </w:r>
            <w:r>
              <w:rPr>
                <w:color w:val="231F20"/>
                <w:sz w:val="15"/>
              </w:rPr>
              <w:t>(multiple small </w:t>
            </w:r>
            <w:r>
              <w:rPr>
                <w:color w:val="231F20"/>
                <w:spacing w:val="-2"/>
                <w:sz w:val="15"/>
              </w:rPr>
              <w:t>cutaneous hemangiomas)</w:t>
            </w:r>
          </w:p>
        </w:tc>
        <w:tc>
          <w:tcPr>
            <w:tcW w:w="2781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32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Evaluate for parenchymal </w:t>
            </w:r>
            <w:r>
              <w:rPr>
                <w:color w:val="231F20"/>
                <w:spacing w:val="-2"/>
                <w:sz w:val="15"/>
              </w:rPr>
              <w:t>hemangiomas,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especially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hepatic/ </w:t>
            </w:r>
            <w:r>
              <w:rPr>
                <w:color w:val="231F20"/>
                <w:sz w:val="15"/>
              </w:rPr>
              <w:t>central nervous system</w:t>
            </w:r>
          </w:p>
          <w:p>
            <w:pPr>
              <w:pStyle w:val="TableParagraph"/>
              <w:spacing w:line="171" w:lineRule="exact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Guaiac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stool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test</w:t>
            </w:r>
          </w:p>
        </w:tc>
      </w:tr>
      <w:tr>
        <w:trPr>
          <w:trHeight w:val="759" w:hRule="atLeast"/>
        </w:trPr>
        <w:tc>
          <w:tcPr>
            <w:tcW w:w="192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Large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hemangioma, </w:t>
            </w:r>
            <w:r>
              <w:rPr>
                <w:color w:val="231F20"/>
                <w:spacing w:val="-2"/>
                <w:sz w:val="15"/>
              </w:rPr>
              <w:t>especially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hepatic</w:t>
            </w:r>
          </w:p>
        </w:tc>
        <w:tc>
          <w:tcPr>
            <w:tcW w:w="27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29"/>
              <w:ind w:left="185" w:right="11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Ultrasonography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Doppler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flow </w:t>
            </w:r>
            <w:r>
              <w:rPr>
                <w:color w:val="231F20"/>
                <w:spacing w:val="-2"/>
                <w:sz w:val="15"/>
              </w:rPr>
              <w:t>study</w:t>
            </w:r>
          </w:p>
          <w:p>
            <w:pPr>
              <w:pStyle w:val="TableParagraph"/>
              <w:spacing w:line="172" w:lineRule="exact"/>
              <w:ind w:left="7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MRI</w:t>
            </w:r>
          </w:p>
          <w:p>
            <w:pPr>
              <w:pStyle w:val="TableParagraph"/>
              <w:spacing w:before="14"/>
              <w:ind w:left="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Thyroid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function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studies</w:t>
            </w:r>
          </w:p>
        </w:tc>
      </w:tr>
      <w:tr>
        <w:trPr>
          <w:trHeight w:val="925" w:hRule="atLeast"/>
        </w:trPr>
        <w:tc>
          <w:tcPr>
            <w:tcW w:w="192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672" w:hanging="112"/>
              <w:jc w:val="both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Thrill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and/or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bruit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with </w:t>
            </w:r>
            <w:r>
              <w:rPr>
                <w:color w:val="231F20"/>
                <w:spacing w:val="-2"/>
                <w:sz w:val="15"/>
              </w:rPr>
              <w:t>hemangioma</w:t>
            </w:r>
          </w:p>
        </w:tc>
        <w:tc>
          <w:tcPr>
            <w:tcW w:w="27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29"/>
              <w:ind w:left="185" w:right="11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Consider cardiac evaluation and echocardiography to rule out </w:t>
            </w:r>
            <w:r>
              <w:rPr>
                <w:color w:val="231F20"/>
                <w:spacing w:val="-2"/>
                <w:sz w:val="15"/>
              </w:rPr>
              <w:t>diastolic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reversal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flow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aorta</w:t>
            </w:r>
          </w:p>
          <w:p>
            <w:pPr>
              <w:pStyle w:val="TableParagraph"/>
              <w:spacing w:line="230" w:lineRule="auto" w:before="22"/>
              <w:ind w:left="18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MRI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evaluate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extent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flow </w:t>
            </w:r>
            <w:r>
              <w:rPr>
                <w:color w:val="231F20"/>
                <w:spacing w:val="-2"/>
                <w:sz w:val="15"/>
              </w:rPr>
              <w:t>characteristics</w:t>
            </w:r>
          </w:p>
        </w:tc>
      </w:tr>
      <w:tr>
        <w:trPr>
          <w:trHeight w:val="588" w:hRule="atLeast"/>
        </w:trPr>
        <w:tc>
          <w:tcPr>
            <w:tcW w:w="192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Head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tilting</w:t>
            </w:r>
          </w:p>
        </w:tc>
        <w:tc>
          <w:tcPr>
            <w:tcW w:w="27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11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Evaluate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appropriately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specific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site </w:t>
            </w:r>
            <w:r>
              <w:rPr>
                <w:color w:val="231F20"/>
                <w:sz w:val="15"/>
              </w:rPr>
              <w:t>of lesion, and consider physical therapy evaluation</w:t>
            </w:r>
          </w:p>
        </w:tc>
      </w:tr>
      <w:tr>
        <w:trPr>
          <w:trHeight w:val="758" w:hRule="atLeast"/>
        </w:trPr>
        <w:tc>
          <w:tcPr>
            <w:tcW w:w="192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Delayed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milestones</w:t>
            </w:r>
          </w:p>
        </w:tc>
        <w:tc>
          <w:tcPr>
            <w:tcW w:w="27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29"/>
              <w:ind w:left="18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Consider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side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effect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corticosteroids (myopathy, weight-related)</w:t>
            </w:r>
          </w:p>
          <w:p>
            <w:pPr>
              <w:pStyle w:val="TableParagraph"/>
              <w:spacing w:line="230" w:lineRule="auto" w:before="22"/>
              <w:ind w:left="185" w:right="47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Consider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side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effect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interferon (especially spastic diplegia)</w:t>
            </w:r>
          </w:p>
        </w:tc>
      </w:tr>
      <w:tr>
        <w:trPr>
          <w:trHeight w:val="247" w:hRule="atLeast"/>
        </w:trPr>
        <w:tc>
          <w:tcPr>
            <w:tcW w:w="192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LUMBAR</w:t>
            </w:r>
            <w:r>
              <w:rPr>
                <w:color w:val="231F20"/>
                <w:spacing w:val="20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syndrome</w:t>
            </w:r>
          </w:p>
        </w:tc>
        <w:tc>
          <w:tcPr>
            <w:tcW w:w="278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MRI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spine,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kidneys</w:t>
            </w:r>
          </w:p>
        </w:tc>
      </w:tr>
    </w:tbl>
    <w:p>
      <w:pPr>
        <w:pStyle w:val="BodyText"/>
        <w:spacing w:before="81"/>
        <w:ind w:left="5324" w:right="6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474101</wp:posOffset>
                </wp:positionH>
                <wp:positionV relativeFrom="paragraph">
                  <wp:posOffset>-5994772</wp:posOffset>
                </wp:positionV>
                <wp:extent cx="3062605" cy="2868929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062605" cy="28689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1278"/>
                              <w:gridCol w:w="2278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653-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Typical Features of Segmental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and Nonsegmental Vitiligo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2426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SEGMENTAL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VITILIGO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6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NONSEGMENTAL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4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VITILIGO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2426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Often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begins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childhood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223" w:right="15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Can begin in childhood, but later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onset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more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common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42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Has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rapid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onset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stabilizes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progressive,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flare-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ups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42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Involves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hair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compartment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soon after onset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2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Involves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hair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compartment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later stages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242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33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usually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accompanied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by other autoimmune diseases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23" w:right="15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Is often associated with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personal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family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history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 autoimmunity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242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Often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occurs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face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23" w:right="15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Commonly occurs at sites sensitive to pressure and friction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prone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trauma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242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107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Is usually responsive to autologous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grafting,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stable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repigmentation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23" w:right="15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Frequently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relapses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situ after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autologous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grafting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1" w:hRule="atLeast"/>
                              </w:trPr>
                              <w:tc>
                                <w:tcPr>
                                  <w:tcW w:w="4704" w:type="dxa"/>
                                  <w:gridSpan w:val="3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2615" w:hanging="112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difficult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distinguish from nevus depigmentosus,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especially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cases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early onset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30799pt;margin-top:-472.029297pt;width:241.15pt;height:225.9pt;mso-position-horizontal-relative:page;mso-position-vertical-relative:paragraph;z-index:15729152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1278"/>
                        <w:gridCol w:w="2278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653-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6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Typical Features of Segmental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and Nonsegmental Vitiligo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2426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SEGMENTAL</w:t>
                            </w:r>
                            <w:r>
                              <w:rPr>
                                <w:b/>
                                <w:color w:val="231F20"/>
                                <w:spacing w:val="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VITILIGO</w:t>
                            </w:r>
                          </w:p>
                        </w:tc>
                        <w:tc>
                          <w:tcPr>
                            <w:tcW w:w="2278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16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NONSEGMENTAL</w:t>
                            </w:r>
                            <w:r>
                              <w:rPr>
                                <w:b/>
                                <w:color w:val="231F20"/>
                                <w:spacing w:val="4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VITILIGO</w:t>
                            </w: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2426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Often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begins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childhood</w:t>
                            </w:r>
                          </w:p>
                        </w:tc>
                        <w:tc>
                          <w:tcPr>
                            <w:tcW w:w="2278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223" w:right="15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Can begin in childhood, but later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onset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more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common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42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Has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rapid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onset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stabilizes</w:t>
                            </w:r>
                          </w:p>
                        </w:tc>
                        <w:tc>
                          <w:tcPr>
                            <w:tcW w:w="2278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1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progressive,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flare-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ups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242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Involves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hair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compartment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soon after onset</w:t>
                            </w:r>
                          </w:p>
                        </w:tc>
                        <w:tc>
                          <w:tcPr>
                            <w:tcW w:w="2278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2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Involves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hair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compartment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later stages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242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33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usually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accompanied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by other autoimmune diseases</w:t>
                            </w:r>
                          </w:p>
                        </w:tc>
                        <w:tc>
                          <w:tcPr>
                            <w:tcW w:w="2278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23" w:right="15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Is often associated with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personal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family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history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 autoimmunity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242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Often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occurs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face</w:t>
                            </w:r>
                          </w:p>
                        </w:tc>
                        <w:tc>
                          <w:tcPr>
                            <w:tcW w:w="2278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23" w:right="15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Commonly occurs at sites sensitive to pressure and friction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prone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trauma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242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107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Is usually responsive to autologous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grafting,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stable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repigmentation</w:t>
                            </w:r>
                          </w:p>
                        </w:tc>
                        <w:tc>
                          <w:tcPr>
                            <w:tcW w:w="2278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23" w:right="15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Frequently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relapses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situ after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autologous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grafting</w:t>
                            </w:r>
                          </w:p>
                        </w:tc>
                      </w:tr>
                      <w:tr>
                        <w:trPr>
                          <w:trHeight w:val="751" w:hRule="atLeast"/>
                        </w:trPr>
                        <w:tc>
                          <w:tcPr>
                            <w:tcW w:w="4704" w:type="dxa"/>
                            <w:gridSpan w:val="3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2615" w:hanging="112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Can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difficult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distinguish from nevus depigmentosus,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especially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cases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early onset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LUMBAR, lower body infantile hemangiomas and other skin defects, </w:t>
      </w:r>
      <w:r>
        <w:rPr>
          <w:color w:val="231F20"/>
        </w:rPr>
        <w:t>urogenital</w:t>
      </w:r>
      <w:r>
        <w:rPr>
          <w:color w:val="231F20"/>
          <w:spacing w:val="40"/>
        </w:rPr>
        <w:t> </w:t>
      </w:r>
      <w:r>
        <w:rPr>
          <w:color w:val="231F20"/>
        </w:rPr>
        <w:t>anomalies and ulceration, myelopathy, boney deformities, anorectal</w:t>
      </w:r>
      <w:r>
        <w:rPr>
          <w:color w:val="231F20"/>
          <w:spacing w:val="40"/>
        </w:rPr>
        <w:t> </w:t>
      </w:r>
      <w:r>
        <w:rPr>
          <w:color w:val="231F20"/>
        </w:rPr>
        <w:t>malformations and arterial anomalies, renal anomalies.</w:t>
      </w:r>
    </w:p>
    <w:p>
      <w:pPr>
        <w:pStyle w:val="BodyText"/>
        <w:spacing w:after="0"/>
        <w:sectPr>
          <w:headerReference w:type="default" r:id="rId5"/>
          <w:type w:val="continuous"/>
          <w:pgSz w:w="11900" w:h="16840"/>
          <w:pgMar w:header="452" w:footer="0" w:top="660" w:bottom="280" w:left="708" w:right="566"/>
          <w:pgNumType w:start="56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42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524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431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654</w:t>
                              </w:r>
                              <w:r>
                                <w:rPr>
                                  <w:b/>
                                  <w:color w:val="007431"/>
                                  <w:spacing w:val="3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spacing w:val="4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Vesiculobullous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Disorders</w:t>
                              </w:r>
                              <w:r>
                                <w:rPr>
                                  <w:color w:val="231F20"/>
                                  <w:spacing w:val="39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3145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7" coordorigin="0,0" coordsize="9741,269">
                <v:line style="position:absolute" from="0,145" to="37,145" stroked="true" strokeweight="11.196078pt" strokecolor="#007431">
                  <v:stroke dashstyle="solid"/>
                </v:line>
                <v:line style="position:absolute" from="0,250" to="9741,250" stroked="true" strokeweight="1.866013pt" strokecolor="#007431">
                  <v:stroke dashstyle="solid"/>
                </v:line>
                <v:shape style="position:absolute;left:0;top:0;width:9741;height:269" type="#_x0000_t202" id="docshape8" filled="false" stroked="false">
                  <v:textbox inset="0,0,0,0">
                    <w:txbxContent>
                      <w:p>
                        <w:pPr>
                          <w:spacing w:before="6"/>
                          <w:ind w:left="5524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431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654</w:t>
                        </w:r>
                        <w:r>
                          <w:rPr>
                            <w:b/>
                            <w:color w:val="007431"/>
                            <w:spacing w:val="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spacing w:val="4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Vesiculobullous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Disorders</w:t>
                        </w:r>
                        <w:r>
                          <w:rPr>
                            <w:color w:val="231F20"/>
                            <w:spacing w:val="39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3145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3"/>
        <w:gridCol w:w="4522"/>
        <w:gridCol w:w="3448"/>
      </w:tblGrid>
      <w:tr>
        <w:trPr>
          <w:trHeight w:val="388" w:hRule="atLeast"/>
        </w:trPr>
        <w:tc>
          <w:tcPr>
            <w:tcW w:w="1773" w:type="dxa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654-2</w:t>
            </w:r>
            <w:r>
              <w:rPr>
                <w:b/>
                <w:color w:val="FFFFFF"/>
                <w:spacing w:val="32"/>
                <w:w w:val="105"/>
                <w:sz w:val="16"/>
              </w:rPr>
              <w:t>  </w:t>
            </w:r>
            <w:r>
              <w:rPr>
                <w:color w:val="FFFFFF"/>
                <w:spacing w:val="-4"/>
                <w:w w:val="105"/>
                <w:sz w:val="16"/>
              </w:rPr>
              <w:t>Clinical</w:t>
            </w:r>
          </w:p>
        </w:tc>
        <w:tc>
          <w:tcPr>
            <w:tcW w:w="7970" w:type="dxa"/>
            <w:gridSpan w:val="2"/>
            <w:shd w:val="clear" w:color="auto" w:fill="231F20"/>
          </w:tcPr>
          <w:p>
            <w:pPr>
              <w:pStyle w:val="TableParagraph"/>
              <w:spacing w:before="89"/>
              <w:ind w:left="55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Presentation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Diagnosis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Selected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Epidermolysis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Bullosa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Subtypes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the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Neonatal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Period</w:t>
            </w:r>
          </w:p>
        </w:tc>
      </w:tr>
      <w:tr>
        <w:trPr>
          <w:trHeight w:val="505" w:hRule="atLeast"/>
        </w:trPr>
        <w:tc>
          <w:tcPr>
            <w:tcW w:w="17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0" w:lineRule="auto" w:before="132"/>
              <w:ind w:right="187"/>
              <w:rPr>
                <w:b/>
                <w:sz w:val="15"/>
              </w:rPr>
            </w:pPr>
            <w:r>
              <w:rPr>
                <w:b/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016064">
                      <wp:simplePos x="0" y="0"/>
                      <wp:positionH relativeFrom="column">
                        <wp:posOffset>5</wp:posOffset>
                      </wp:positionH>
                      <wp:positionV relativeFrom="paragraph">
                        <wp:posOffset>-474</wp:posOffset>
                      </wp:positionV>
                      <wp:extent cx="6185535" cy="7011034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6185535" cy="7011034"/>
                                <a:chExt cx="6185535" cy="7011034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-5" y="0"/>
                                  <a:ext cx="6185535" cy="7011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85535" h="7011034">
                                      <a:moveTo>
                                        <a:pt x="6185268" y="177"/>
                                      </a:moveTo>
                                      <a:lnTo>
                                        <a:pt x="4010952" y="177"/>
                                      </a:lnTo>
                                      <a:lnTo>
                                        <a:pt x="4010952" y="165100"/>
                                      </a:lnTo>
                                      <a:lnTo>
                                        <a:pt x="4010952" y="165277"/>
                                      </a:lnTo>
                                      <a:lnTo>
                                        <a:pt x="2464625" y="165277"/>
                                      </a:lnTo>
                                      <a:lnTo>
                                        <a:pt x="2464625" y="165100"/>
                                      </a:lnTo>
                                      <a:lnTo>
                                        <a:pt x="4010952" y="165100"/>
                                      </a:lnTo>
                                      <a:lnTo>
                                        <a:pt x="4010952" y="177"/>
                                      </a:lnTo>
                                      <a:lnTo>
                                        <a:pt x="4010952" y="0"/>
                                      </a:lnTo>
                                      <a:lnTo>
                                        <a:pt x="1078280" y="0"/>
                                      </a:lnTo>
                                      <a:lnTo>
                                        <a:pt x="1078280" y="177"/>
                                      </a:lnTo>
                                      <a:lnTo>
                                        <a:pt x="0" y="177"/>
                                      </a:lnTo>
                                      <a:lnTo>
                                        <a:pt x="0" y="7010578"/>
                                      </a:lnTo>
                                      <a:lnTo>
                                        <a:pt x="1078280" y="7010578"/>
                                      </a:lnTo>
                                      <a:lnTo>
                                        <a:pt x="1078280" y="7010400"/>
                                      </a:lnTo>
                                      <a:lnTo>
                                        <a:pt x="2464625" y="7010400"/>
                                      </a:lnTo>
                                      <a:lnTo>
                                        <a:pt x="2464625" y="7010578"/>
                                      </a:lnTo>
                                      <a:lnTo>
                                        <a:pt x="4010952" y="7010578"/>
                                      </a:lnTo>
                                      <a:lnTo>
                                        <a:pt x="6185268" y="7010578"/>
                                      </a:lnTo>
                                      <a:lnTo>
                                        <a:pt x="6185268" y="1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8F5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1125672" y="160318"/>
                                  <a:ext cx="2820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20670" h="0">
                                      <a:moveTo>
                                        <a:pt x="0" y="0"/>
                                      </a:moveTo>
                                      <a:lnTo>
                                        <a:pt x="2820105" y="0"/>
                                      </a:lnTo>
                                    </a:path>
                                  </a:pathLst>
                                </a:custGeom>
                                <a:ln w="5924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04pt;margin-top:-.037329pt;width:487.05pt;height:552.050pt;mso-position-horizontal-relative:column;mso-position-vertical-relative:paragraph;z-index:-18300416" id="docshapegroup9" coordorigin="0,-1" coordsize="9741,11041">
                      <v:shape style="position:absolute;left:0;top:-1;width:9741;height:11041" id="docshape10" coordorigin="0,-1" coordsize="9741,11041" path="m9741,0l6316,0,6316,259,6316,260,3881,260,3881,259,6316,259,6316,0,6316,-1,1698,-1,1698,0,0,0,0,11040,1698,11040,1698,11039,3881,11039,3881,11040,6316,11040,9741,11040,9741,0xe" filled="true" fillcolor="#e8f5f1" stroked="false">
                        <v:path arrowok="t"/>
                        <v:fill type="solid"/>
                      </v:shape>
                      <v:line style="position:absolute" from="1773,252" to="6214,252" stroked="true" strokeweight=".466503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231F20"/>
                <w:spacing w:val="-2"/>
                <w:w w:val="110"/>
                <w:sz w:val="15"/>
              </w:rPr>
              <w:t>EB</w:t>
            </w:r>
            <w:r>
              <w:rPr>
                <w:b/>
                <w:color w:val="231F20"/>
                <w:spacing w:val="-11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SUBTYPE</w:t>
            </w:r>
            <w:r>
              <w:rPr>
                <w:b/>
                <w:color w:val="231F20"/>
                <w:spacing w:val="-10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(USUAL INHERITANCE)</w:t>
            </w:r>
          </w:p>
        </w:tc>
        <w:tc>
          <w:tcPr>
            <w:tcW w:w="452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32"/>
              <w:ind w:left="1430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CLINICAL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FEATURES</w:t>
            </w:r>
          </w:p>
          <w:p>
            <w:pPr>
              <w:pStyle w:val="TableParagraph"/>
              <w:tabs>
                <w:tab w:pos="2778" w:val="left" w:leader="none"/>
              </w:tabs>
              <w:spacing w:before="89"/>
              <w:ind w:left="643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Cutaneous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spacing w:val="-2"/>
                <w:sz w:val="15"/>
              </w:rPr>
              <w:t>Extracutaneous</w:t>
            </w:r>
          </w:p>
        </w:tc>
        <w:tc>
          <w:tcPr>
            <w:tcW w:w="344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20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DIAGNOSIS</w:t>
            </w:r>
          </w:p>
        </w:tc>
      </w:tr>
      <w:tr>
        <w:trPr>
          <w:trHeight w:val="1117" w:hRule="atLeast"/>
        </w:trPr>
        <w:tc>
          <w:tcPr>
            <w:tcW w:w="177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86" w:right="46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EB simplex– generalized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(AD)</w:t>
            </w:r>
          </w:p>
        </w:tc>
        <w:tc>
          <w:tcPr>
            <w:tcW w:w="452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183" w:val="left" w:leader="none"/>
              </w:tabs>
              <w:spacing w:line="230" w:lineRule="auto" w:before="52"/>
              <w:ind w:left="111" w:right="34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Mild to moderate blistering,</w:t>
              <w:tab/>
              <w:t>Occasional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mucosal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blistering often generalized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72"/>
              <w:ind w:left="0"/>
              <w:rPr>
                <w:sz w:val="15"/>
              </w:rPr>
            </w:pPr>
          </w:p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Rare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scarring,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milia</w:t>
            </w:r>
          </w:p>
        </w:tc>
        <w:tc>
          <w:tcPr>
            <w:tcW w:w="344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7"/>
              <w:ind w:left="96"/>
              <w:rPr>
                <w:sz w:val="15"/>
              </w:rPr>
            </w:pPr>
            <w:r>
              <w:rPr>
                <w:color w:val="231F20"/>
                <w:sz w:val="15"/>
              </w:rPr>
              <w:t>EM: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Intrabasal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layer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split</w:t>
            </w:r>
          </w:p>
          <w:p>
            <w:pPr>
              <w:pStyle w:val="TableParagraph"/>
              <w:spacing w:line="163" w:lineRule="exact"/>
              <w:ind w:left="96"/>
              <w:rPr>
                <w:sz w:val="15"/>
              </w:rPr>
            </w:pPr>
            <w:r>
              <w:rPr>
                <w:color w:val="231F20"/>
                <w:sz w:val="15"/>
              </w:rPr>
              <w:t>IF: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BPAG1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(BP230),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BP-180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(BPAG2,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collagen</w:t>
            </w:r>
          </w:p>
          <w:p>
            <w:pPr>
              <w:pStyle w:val="TableParagraph"/>
              <w:spacing w:line="230" w:lineRule="auto"/>
              <w:ind w:left="208" w:right="120"/>
              <w:jc w:val="both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XVII), </w:t>
            </w:r>
            <w:r>
              <w:rPr>
                <w:rFonts w:ascii="Verdana" w:hAnsi="Verdana"/>
                <w:color w:val="231F20"/>
                <w:spacing w:val="-4"/>
                <w:sz w:val="15"/>
              </w:rPr>
              <w:t>α</w:t>
            </w:r>
            <w:r>
              <w:rPr>
                <w:color w:val="231F20"/>
                <w:spacing w:val="-4"/>
                <w:sz w:val="15"/>
                <w:vertAlign w:val="subscript"/>
              </w:rPr>
              <w:t>6</w:t>
            </w:r>
            <w:r>
              <w:rPr>
                <w:rFonts w:ascii="Verdana" w:hAnsi="Verdana"/>
                <w:color w:val="231F20"/>
                <w:spacing w:val="-4"/>
                <w:sz w:val="15"/>
                <w:vertAlign w:val="baseline"/>
              </w:rPr>
              <w:t>β</w:t>
            </w:r>
            <w:r>
              <w:rPr>
                <w:color w:val="231F20"/>
                <w:spacing w:val="-4"/>
                <w:sz w:val="15"/>
                <w:vertAlign w:val="subscript"/>
              </w:rPr>
              <w:t>4</w:t>
            </w:r>
            <w:r>
              <w:rPr>
                <w:color w:val="231F20"/>
                <w:spacing w:val="-4"/>
                <w:sz w:val="15"/>
                <w:vertAlign w:val="baseline"/>
              </w:rPr>
              <w:t> integrin, laminin 1, laminin 332, </w:t>
            </w:r>
            <w:r>
              <w:rPr>
                <w:color w:val="231F20"/>
                <w:spacing w:val="-4"/>
                <w:sz w:val="15"/>
                <w:vertAlign w:val="baseline"/>
              </w:rPr>
              <w:t>typ</w:t>
            </w:r>
            <w:r>
              <w:rPr>
                <w:color w:val="231F20"/>
                <w:spacing w:val="-4"/>
                <w:sz w:val="15"/>
                <w:vertAlign w:val="baseline"/>
              </w:rPr>
              <w:t>e</w:t>
            </w:r>
            <w:r>
              <w:rPr>
                <w:color w:val="231F20"/>
                <w:spacing w:val="-4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IV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collagen,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type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VII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collagen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(EBA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antigen)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at base of blister</w:t>
            </w:r>
          </w:p>
        </w:tc>
      </w:tr>
      <w:tr>
        <w:trPr>
          <w:trHeight w:val="925" w:hRule="atLeast"/>
        </w:trPr>
        <w:tc>
          <w:tcPr>
            <w:tcW w:w="177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29"/>
              <w:ind w:left="186" w:right="18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EB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simplex–localized </w:t>
            </w:r>
            <w:r>
              <w:rPr>
                <w:color w:val="231F20"/>
                <w:spacing w:val="-4"/>
                <w:sz w:val="15"/>
              </w:rPr>
              <w:t>(AD)</w:t>
            </w:r>
          </w:p>
        </w:tc>
        <w:tc>
          <w:tcPr>
            <w:tcW w:w="45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182" w:val="left" w:leader="none"/>
              </w:tabs>
              <w:spacing w:line="230" w:lineRule="auto" w:before="29"/>
              <w:ind w:left="111" w:right="59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Mild blistering, often</w:t>
              <w:tab/>
            </w:r>
            <w:r>
              <w:rPr>
                <w:color w:val="231F20"/>
                <w:spacing w:val="-2"/>
                <w:sz w:val="15"/>
              </w:rPr>
              <w:t>Rare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mucosal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involvement </w:t>
            </w:r>
            <w:r>
              <w:rPr>
                <w:color w:val="231F20"/>
                <w:sz w:val="15"/>
              </w:rPr>
              <w:t>localized, sometimes in 1st</w:t>
            </w:r>
          </w:p>
          <w:p>
            <w:pPr>
              <w:pStyle w:val="TableParagraph"/>
              <w:spacing w:line="230" w:lineRule="auto" w:before="1"/>
              <w:ind w:left="111" w:right="2497"/>
              <w:rPr>
                <w:sz w:val="15"/>
              </w:rPr>
            </w:pPr>
            <w:r>
              <w:rPr>
                <w:color w:val="231F20"/>
                <w:sz w:val="15"/>
              </w:rPr>
              <w:t>24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mo,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but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often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until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later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infancy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or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childhood</w:t>
            </w:r>
          </w:p>
          <w:p>
            <w:pPr>
              <w:pStyle w:val="TableParagraph"/>
              <w:spacing w:before="16"/>
              <w:ind w:left="-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Rare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scarring,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milia</w:t>
            </w:r>
          </w:p>
        </w:tc>
        <w:tc>
          <w:tcPr>
            <w:tcW w:w="34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23"/>
              <w:ind w:left="96"/>
              <w:rPr>
                <w:sz w:val="15"/>
              </w:rPr>
            </w:pPr>
            <w:r>
              <w:rPr>
                <w:color w:val="231F20"/>
                <w:sz w:val="15"/>
              </w:rPr>
              <w:t>EM: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Intrastratum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basale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split</w:t>
            </w:r>
          </w:p>
          <w:p>
            <w:pPr>
              <w:pStyle w:val="TableParagraph"/>
              <w:spacing w:line="171" w:lineRule="exact"/>
              <w:ind w:left="96"/>
              <w:rPr>
                <w:sz w:val="15"/>
              </w:rPr>
            </w:pPr>
            <w:r>
              <w:rPr>
                <w:color w:val="231F20"/>
                <w:sz w:val="15"/>
              </w:rPr>
              <w:t>IF: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Same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EB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simplex—</w:t>
            </w:r>
            <w:r>
              <w:rPr>
                <w:color w:val="231F20"/>
                <w:spacing w:val="-2"/>
                <w:sz w:val="15"/>
              </w:rPr>
              <w:t>generalized</w:t>
            </w:r>
          </w:p>
        </w:tc>
      </w:tr>
      <w:tr>
        <w:trPr>
          <w:trHeight w:val="924" w:hRule="atLeast"/>
        </w:trPr>
        <w:tc>
          <w:tcPr>
            <w:tcW w:w="177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EB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simplex–Dowling- </w:t>
            </w:r>
            <w:r>
              <w:rPr>
                <w:color w:val="231F20"/>
                <w:w w:val="105"/>
                <w:sz w:val="15"/>
              </w:rPr>
              <w:t>Meara (AD)</w:t>
            </w:r>
          </w:p>
        </w:tc>
        <w:tc>
          <w:tcPr>
            <w:tcW w:w="45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11" w:right="59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Moderate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severe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blistering,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z w:val="15"/>
              </w:rPr>
              <w:t>Mild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mucosal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blistering which starts generalized,</w:t>
            </w:r>
          </w:p>
          <w:p>
            <w:pPr>
              <w:pStyle w:val="TableParagraph"/>
              <w:spacing w:line="230" w:lineRule="auto" w:before="1"/>
              <w:ind w:left="111" w:right="2497"/>
              <w:rPr>
                <w:sz w:val="15"/>
              </w:rPr>
            </w:pPr>
            <w:r>
              <w:rPr>
                <w:color w:val="231F20"/>
                <w:sz w:val="15"/>
              </w:rPr>
              <w:t>then is grouped </w:t>
            </w:r>
            <w:r>
              <w:rPr>
                <w:color w:val="231F20"/>
                <w:spacing w:val="-6"/>
                <w:sz w:val="15"/>
              </w:rPr>
              <w:t>(herpetiform); milia;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nail</w:t>
            </w:r>
            <w:r>
              <w:rPr>
                <w:color w:val="231F20"/>
                <w:sz w:val="15"/>
              </w:rPr>
              <w:t> dystrophy, shedding</w:t>
            </w:r>
          </w:p>
        </w:tc>
        <w:tc>
          <w:tcPr>
            <w:tcW w:w="34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EM: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Intrastratum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basale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split;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clumped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keratin filaments</w:t>
            </w:r>
          </w:p>
          <w:p>
            <w:pPr>
              <w:pStyle w:val="TableParagraph"/>
              <w:spacing w:line="170" w:lineRule="exact"/>
              <w:ind w:left="96"/>
              <w:rPr>
                <w:sz w:val="15"/>
              </w:rPr>
            </w:pPr>
            <w:r>
              <w:rPr>
                <w:color w:val="231F20"/>
                <w:sz w:val="15"/>
              </w:rPr>
              <w:t>IF: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Same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EB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simplex—</w:t>
            </w:r>
            <w:r>
              <w:rPr>
                <w:color w:val="231F20"/>
                <w:spacing w:val="-2"/>
                <w:sz w:val="15"/>
              </w:rPr>
              <w:t>generalized</w:t>
            </w:r>
          </w:p>
        </w:tc>
      </w:tr>
      <w:tr>
        <w:trPr>
          <w:trHeight w:val="1596" w:hRule="atLeast"/>
        </w:trPr>
        <w:tc>
          <w:tcPr>
            <w:tcW w:w="177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8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Junctional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EB–non- Herlitz (AR)</w:t>
            </w:r>
          </w:p>
        </w:tc>
        <w:tc>
          <w:tcPr>
            <w:tcW w:w="45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182" w:val="left" w:leader="none"/>
                <w:tab w:pos="2294" w:val="left" w:leader="none"/>
              </w:tabs>
              <w:spacing w:line="230" w:lineRule="auto" w:before="48"/>
              <w:ind w:left="111" w:right="20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Moderate blistering; atrophic</w:t>
              <w:tab/>
              <w:t>Mild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mucosal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blistering;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enamel scars; nail dystrophy</w:t>
              <w:tab/>
              <w:tab/>
            </w:r>
            <w:r>
              <w:rPr>
                <w:color w:val="231F20"/>
                <w:spacing w:val="-2"/>
                <w:sz w:val="15"/>
              </w:rPr>
              <w:t>hypoplasia</w:t>
            </w:r>
          </w:p>
        </w:tc>
        <w:tc>
          <w:tcPr>
            <w:tcW w:w="34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8" w:right="6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EM: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Intralamina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lucida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cleavage;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variable </w:t>
            </w:r>
            <w:r>
              <w:rPr>
                <w:color w:val="231F20"/>
                <w:sz w:val="15"/>
              </w:rPr>
              <w:t>reduction in hemidesmosomes</w:t>
            </w:r>
          </w:p>
          <w:p>
            <w:pPr>
              <w:pStyle w:val="TableParagraph"/>
              <w:spacing w:line="230" w:lineRule="auto" w:before="1"/>
              <w:ind w:left="208" w:right="6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IF: Absence of staining with 19-DEJ-1 (uncein); variable staining with GB3 and other laminin 332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antibodies,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including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46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K140;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BPAG1 (BP230) BP180 (BPAG2, type XVII collagen), </w:t>
            </w:r>
            <w:r>
              <w:rPr>
                <w:rFonts w:ascii="Verdana" w:hAnsi="Verdana"/>
                <w:color w:val="231F20"/>
                <w:sz w:val="15"/>
              </w:rPr>
              <w:t>α</w:t>
            </w:r>
            <w:r>
              <w:rPr>
                <w:color w:val="231F20"/>
                <w:sz w:val="15"/>
                <w:vertAlign w:val="subscript"/>
              </w:rPr>
              <w:t>6</w:t>
            </w:r>
            <w:r>
              <w:rPr>
                <w:rFonts w:ascii="Verdana" w:hAnsi="Verdana"/>
                <w:color w:val="231F20"/>
                <w:sz w:val="15"/>
                <w:vertAlign w:val="baseline"/>
              </w:rPr>
              <w:t>β</w:t>
            </w:r>
            <w:r>
              <w:rPr>
                <w:color w:val="231F20"/>
                <w:sz w:val="15"/>
                <w:vertAlign w:val="subscript"/>
              </w:rPr>
              <w:t>4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integrin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in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blister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roof;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laminin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1,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type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IV collagen, type VII collagen (EBA antigen) at base of blister</w:t>
            </w:r>
          </w:p>
        </w:tc>
      </w:tr>
      <w:tr>
        <w:trPr>
          <w:trHeight w:val="1764" w:hRule="atLeast"/>
        </w:trPr>
        <w:tc>
          <w:tcPr>
            <w:tcW w:w="177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8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Junctional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EB–Herlitz </w:t>
            </w:r>
            <w:r>
              <w:rPr>
                <w:color w:val="231F20"/>
                <w:spacing w:val="-4"/>
                <w:sz w:val="15"/>
              </w:rPr>
              <w:t>(AR)</w:t>
            </w:r>
          </w:p>
        </w:tc>
        <w:tc>
          <w:tcPr>
            <w:tcW w:w="45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182" w:val="left" w:leader="none"/>
                <w:tab w:pos="2294" w:val="left" w:leader="none"/>
              </w:tabs>
              <w:spacing w:line="230" w:lineRule="auto" w:before="48"/>
              <w:ind w:left="111" w:right="9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Severe generalized blistering</w:t>
              <w:tab/>
              <w:t>Severe mucosal blistering; GI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that heals poorly;</w:t>
              <w:tab/>
              <w:tab/>
            </w:r>
            <w:r>
              <w:rPr>
                <w:color w:val="231F20"/>
                <w:spacing w:val="-2"/>
                <w:sz w:val="15"/>
              </w:rPr>
              <w:t>involvement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common;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laryngeal </w:t>
            </w:r>
            <w:r>
              <w:rPr>
                <w:color w:val="231F20"/>
                <w:sz w:val="15"/>
              </w:rPr>
              <w:t>granulation tissue; scarring;</w:t>
              <w:tab/>
              <w:tab/>
              <w:t>involvement with airway</w:t>
            </w:r>
          </w:p>
          <w:p>
            <w:pPr>
              <w:pStyle w:val="TableParagraph"/>
              <w:tabs>
                <w:tab w:pos="2294" w:val="left" w:leader="none"/>
              </w:tabs>
              <w:spacing w:line="230" w:lineRule="auto" w:before="2"/>
              <w:ind w:left="2294" w:right="840" w:hanging="2184"/>
              <w:rPr>
                <w:sz w:val="15"/>
              </w:rPr>
            </w:pPr>
            <w:r>
              <w:rPr>
                <w:color w:val="231F20"/>
                <w:sz w:val="15"/>
              </w:rPr>
              <w:t>nail dystrophy</w:t>
              <w:tab/>
            </w:r>
            <w:r>
              <w:rPr>
                <w:color w:val="231F20"/>
                <w:spacing w:val="-2"/>
                <w:sz w:val="15"/>
              </w:rPr>
              <w:t>obstruction;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urologic involvement</w:t>
            </w:r>
          </w:p>
        </w:tc>
        <w:tc>
          <w:tcPr>
            <w:tcW w:w="34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8" w:right="20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EM: Cleavage intralamina lucida; markedly reduced or no hemidesmosomes; absence </w:t>
            </w:r>
            <w:r>
              <w:rPr>
                <w:color w:val="231F20"/>
                <w:sz w:val="15"/>
              </w:rPr>
              <w:t>of sub-basal dense plates</w:t>
            </w:r>
          </w:p>
          <w:p>
            <w:pPr>
              <w:pStyle w:val="TableParagraph"/>
              <w:spacing w:line="230" w:lineRule="auto" w:before="2"/>
              <w:ind w:left="208" w:right="6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IF: Absence of staining with 19-DEJ-1 (uncein) and GB3 (laminin 332) and of staining with other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laminin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332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antibodies,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including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46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and K140;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BPAG1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(BP230)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BP180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(BPAG2,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type</w:t>
            </w:r>
          </w:p>
          <w:p>
            <w:pPr>
              <w:pStyle w:val="TableParagraph"/>
              <w:spacing w:line="230" w:lineRule="auto" w:before="3"/>
              <w:ind w:left="208" w:right="6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XVII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collagen)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blister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roof;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laminin-1,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type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</w:t>
            </w:r>
            <w:r>
              <w:rPr>
                <w:color w:val="231F20"/>
                <w:spacing w:val="-2"/>
                <w:sz w:val="15"/>
              </w:rPr>
              <w:t>V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collagen, and type VII collagen at base of </w:t>
            </w:r>
            <w:r>
              <w:rPr>
                <w:color w:val="231F20"/>
                <w:spacing w:val="-2"/>
                <w:sz w:val="15"/>
              </w:rPr>
              <w:t>blister</w:t>
            </w:r>
          </w:p>
        </w:tc>
      </w:tr>
      <w:tr>
        <w:trPr>
          <w:trHeight w:val="1428" w:hRule="atLeast"/>
        </w:trPr>
        <w:tc>
          <w:tcPr>
            <w:tcW w:w="177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Junctional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EB–pyloric atresia (AR)</w:t>
            </w:r>
          </w:p>
        </w:tc>
        <w:tc>
          <w:tcPr>
            <w:tcW w:w="45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182" w:val="left" w:leader="none"/>
              </w:tabs>
              <w:spacing w:line="230" w:lineRule="auto" w:before="48"/>
              <w:ind w:left="2294" w:right="239" w:hanging="2296"/>
              <w:rPr>
                <w:sz w:val="15"/>
              </w:rPr>
            </w:pPr>
            <w:r>
              <w:rPr>
                <w:color w:val="231F20"/>
                <w:sz w:val="15"/>
              </w:rPr>
              <w:t>Severe blistering</w:t>
              <w:tab/>
            </w:r>
            <w:r>
              <w:rPr>
                <w:color w:val="231F20"/>
                <w:spacing w:val="-2"/>
                <w:sz w:val="15"/>
              </w:rPr>
              <w:t>Polyhydramnios;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pyloric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atresia; </w:t>
            </w:r>
            <w:r>
              <w:rPr>
                <w:color w:val="231F20"/>
                <w:sz w:val="15"/>
              </w:rPr>
              <w:t>urologic involvement: uretovesicular obstruction, </w:t>
            </w:r>
            <w:r>
              <w:rPr>
                <w:color w:val="231F20"/>
                <w:spacing w:val="-2"/>
                <w:sz w:val="15"/>
              </w:rPr>
              <w:t>hydronephrosis</w:t>
            </w:r>
          </w:p>
        </w:tc>
        <w:tc>
          <w:tcPr>
            <w:tcW w:w="34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EM: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Cleavage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intralamina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lucida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intraplasma membrane; small hemidesmosomes</w:t>
            </w:r>
          </w:p>
          <w:p>
            <w:pPr>
              <w:pStyle w:val="TableParagraph"/>
              <w:spacing w:line="167" w:lineRule="exact"/>
              <w:ind w:left="96"/>
              <w:rPr>
                <w:sz w:val="15"/>
              </w:rPr>
            </w:pPr>
            <w:r>
              <w:rPr>
                <w:color w:val="231F20"/>
                <w:sz w:val="15"/>
              </w:rPr>
              <w:t>IF: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BPAG1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(BP230)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BP180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(BPAG2,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XVII</w:t>
            </w:r>
          </w:p>
          <w:p>
            <w:pPr>
              <w:pStyle w:val="TableParagraph"/>
              <w:spacing w:line="230" w:lineRule="auto" w:before="2"/>
              <w:ind w:left="208" w:right="450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collagen)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blister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roof;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laminin-1,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type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IV </w:t>
            </w:r>
            <w:r>
              <w:rPr>
                <w:color w:val="231F20"/>
                <w:sz w:val="15"/>
              </w:rPr>
              <w:t>collagen,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VII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collagen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base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 </w:t>
            </w:r>
            <w:r>
              <w:rPr>
                <w:color w:val="231F20"/>
                <w:spacing w:val="-2"/>
                <w:sz w:val="15"/>
              </w:rPr>
              <w:t>blister;</w:t>
            </w:r>
          </w:p>
          <w:p>
            <w:pPr>
              <w:pStyle w:val="TableParagraph"/>
              <w:spacing w:line="230" w:lineRule="auto"/>
              <w:ind w:left="208" w:right="512" w:hanging="112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Absence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19-DEJ-1(uncein),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rFonts w:ascii="Verdana" w:hAnsi="Verdana"/>
                <w:color w:val="231F20"/>
                <w:spacing w:val="-2"/>
                <w:sz w:val="15"/>
              </w:rPr>
              <w:t>α</w:t>
            </w:r>
            <w:r>
              <w:rPr>
                <w:color w:val="231F20"/>
                <w:spacing w:val="-2"/>
                <w:sz w:val="15"/>
                <w:vertAlign w:val="subscript"/>
              </w:rPr>
              <w:t>6</w:t>
            </w:r>
            <w:r>
              <w:rPr>
                <w:rFonts w:ascii="Verdana" w:hAnsi="Verdana"/>
                <w:color w:val="231F20"/>
                <w:spacing w:val="-2"/>
                <w:sz w:val="15"/>
                <w:vertAlign w:val="baseline"/>
              </w:rPr>
              <w:t>β</w:t>
            </w:r>
            <w:r>
              <w:rPr>
                <w:color w:val="231F20"/>
                <w:spacing w:val="-2"/>
                <w:sz w:val="15"/>
                <w:vertAlign w:val="subscript"/>
              </w:rPr>
              <w:t>4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integrin </w:t>
            </w:r>
            <w:r>
              <w:rPr>
                <w:color w:val="231F20"/>
                <w:sz w:val="15"/>
                <w:vertAlign w:val="baseline"/>
              </w:rPr>
              <w:t>absent or reduced</w:t>
            </w:r>
          </w:p>
        </w:tc>
      </w:tr>
      <w:tr>
        <w:trPr>
          <w:trHeight w:val="1431" w:hRule="atLeast"/>
        </w:trPr>
        <w:tc>
          <w:tcPr>
            <w:tcW w:w="177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8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Dominant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dystrophic </w:t>
            </w:r>
            <w:r>
              <w:rPr>
                <w:color w:val="231F20"/>
                <w:w w:val="105"/>
                <w:sz w:val="15"/>
              </w:rPr>
              <w:t>EB (AD)</w:t>
            </w:r>
          </w:p>
        </w:tc>
        <w:tc>
          <w:tcPr>
            <w:tcW w:w="45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182" w:val="left" w:leader="none"/>
              </w:tabs>
              <w:spacing w:line="230" w:lineRule="auto" w:before="29"/>
              <w:ind w:left="111" w:right="78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Mild to moderate blistering</w:t>
              <w:tab/>
              <w:t>Mild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mucosal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blistering (but may be more severe in</w:t>
            </w:r>
          </w:p>
          <w:p>
            <w:pPr>
              <w:pStyle w:val="TableParagraph"/>
              <w:spacing w:line="230" w:lineRule="auto" w:before="1"/>
              <w:ind w:left="-1" w:right="3293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newborn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period) Milia, scarring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73"/>
              <w:ind w:left="0"/>
              <w:rPr>
                <w:sz w:val="15"/>
              </w:rPr>
            </w:pPr>
          </w:p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color w:val="231F20"/>
                <w:sz w:val="15"/>
              </w:rPr>
              <w:t>Nail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dystrophy</w:t>
            </w:r>
          </w:p>
        </w:tc>
        <w:tc>
          <w:tcPr>
            <w:tcW w:w="34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29"/>
              <w:ind w:left="207" w:right="6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EM: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Cleavage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sublamina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densa;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variable reduction in anchoring fibrils</w:t>
            </w:r>
          </w:p>
          <w:p>
            <w:pPr>
              <w:pStyle w:val="TableParagraph"/>
              <w:spacing w:line="162" w:lineRule="exact"/>
              <w:ind w:left="95"/>
              <w:rPr>
                <w:sz w:val="15"/>
              </w:rPr>
            </w:pPr>
            <w:r>
              <w:rPr>
                <w:color w:val="231F20"/>
                <w:sz w:val="15"/>
              </w:rPr>
              <w:t>IF: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BPAG1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(BP230),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BPAG2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(BP180,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XVII</w:t>
            </w:r>
          </w:p>
          <w:p>
            <w:pPr>
              <w:pStyle w:val="TableParagraph"/>
              <w:spacing w:line="230" w:lineRule="auto"/>
              <w:ind w:left="208" w:hanging="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collagen),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rFonts w:ascii="Verdana" w:hAnsi="Verdana"/>
                <w:color w:val="231F20"/>
                <w:spacing w:val="-2"/>
                <w:sz w:val="15"/>
              </w:rPr>
              <w:t>α</w:t>
            </w:r>
            <w:r>
              <w:rPr>
                <w:color w:val="231F20"/>
                <w:spacing w:val="-2"/>
                <w:sz w:val="15"/>
                <w:vertAlign w:val="subscript"/>
              </w:rPr>
              <w:t>6</w:t>
            </w:r>
            <w:r>
              <w:rPr>
                <w:rFonts w:ascii="Verdana" w:hAnsi="Verdana"/>
                <w:color w:val="231F20"/>
                <w:spacing w:val="-2"/>
                <w:sz w:val="15"/>
                <w:vertAlign w:val="baseline"/>
              </w:rPr>
              <w:t>β</w:t>
            </w:r>
            <w:r>
              <w:rPr>
                <w:color w:val="231F20"/>
                <w:spacing w:val="-2"/>
                <w:sz w:val="15"/>
                <w:vertAlign w:val="subscript"/>
              </w:rPr>
              <w:t>4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integrin,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laminin</w:t>
            </w:r>
            <w:r>
              <w:rPr>
                <w:color w:val="231F20"/>
                <w:spacing w:val="-10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1,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type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IV </w:t>
            </w:r>
            <w:r>
              <w:rPr>
                <w:color w:val="231F20"/>
                <w:sz w:val="15"/>
                <w:vertAlign w:val="baseline"/>
              </w:rPr>
              <w:t>collagen at top of blister</w:t>
            </w:r>
          </w:p>
          <w:p>
            <w:pPr>
              <w:pStyle w:val="TableParagraph"/>
              <w:spacing w:line="230" w:lineRule="auto" w:before="1"/>
              <w:ind w:left="20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Staining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VII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collagen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(EBA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antigen)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is normal, variable, or absent</w:t>
            </w:r>
          </w:p>
        </w:tc>
      </w:tr>
      <w:tr>
        <w:trPr>
          <w:trHeight w:val="1256" w:hRule="atLeast"/>
        </w:trPr>
        <w:tc>
          <w:tcPr>
            <w:tcW w:w="177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31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Recessive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dystrophic EB–Hallopeau- </w:t>
            </w:r>
            <w:r>
              <w:rPr>
                <w:color w:val="231F20"/>
                <w:sz w:val="15"/>
              </w:rPr>
              <w:t>Siemens (AR)</w:t>
            </w:r>
          </w:p>
        </w:tc>
        <w:tc>
          <w:tcPr>
            <w:tcW w:w="452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tabs>
                <w:tab w:pos="2182" w:val="left" w:leader="none"/>
              </w:tabs>
              <w:spacing w:line="171" w:lineRule="exact" w:before="42"/>
              <w:ind w:left="-1"/>
              <w:rPr>
                <w:sz w:val="15"/>
              </w:rPr>
            </w:pPr>
            <w:r>
              <w:rPr>
                <w:color w:val="231F20"/>
                <w:sz w:val="15"/>
              </w:rPr>
              <w:t>Severe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blistering</w:t>
            </w:r>
            <w:r>
              <w:rPr>
                <w:color w:val="231F20"/>
                <w:sz w:val="15"/>
              </w:rPr>
              <w:tab/>
              <w:t>Severe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mucosal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blistering;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GI</w:t>
            </w:r>
          </w:p>
          <w:p>
            <w:pPr>
              <w:pStyle w:val="TableParagraph"/>
              <w:tabs>
                <w:tab w:pos="2294" w:val="left" w:leader="none"/>
              </w:tabs>
              <w:spacing w:line="230" w:lineRule="auto" w:before="2"/>
              <w:ind w:left="2294" w:right="154" w:hanging="2296"/>
              <w:rPr>
                <w:sz w:val="15"/>
              </w:rPr>
            </w:pPr>
            <w:r>
              <w:rPr>
                <w:color w:val="231F20"/>
                <w:sz w:val="15"/>
              </w:rPr>
              <w:t>Milia, scarring</w:t>
              <w:tab/>
              <w:t>involvement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common;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urologic </w:t>
            </w:r>
            <w:r>
              <w:rPr>
                <w:color w:val="231F20"/>
                <w:spacing w:val="-2"/>
                <w:sz w:val="15"/>
              </w:rPr>
              <w:t>involvement</w:t>
            </w:r>
          </w:p>
        </w:tc>
        <w:tc>
          <w:tcPr>
            <w:tcW w:w="344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29"/>
              <w:ind w:left="20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EM: Cleavage sublamina densa; absence </w:t>
            </w:r>
            <w:r>
              <w:rPr>
                <w:color w:val="231F20"/>
                <w:sz w:val="15"/>
              </w:rPr>
              <w:t>of anchoring fibrils</w:t>
            </w:r>
          </w:p>
          <w:p>
            <w:pPr>
              <w:pStyle w:val="TableParagraph"/>
              <w:spacing w:line="162" w:lineRule="exact"/>
              <w:ind w:left="96"/>
              <w:rPr>
                <w:sz w:val="15"/>
              </w:rPr>
            </w:pPr>
            <w:r>
              <w:rPr>
                <w:color w:val="231F20"/>
                <w:sz w:val="15"/>
              </w:rPr>
              <w:t>IF: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BPAG1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(BP230),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BP-180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(BPAG2,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XVII</w:t>
            </w:r>
          </w:p>
          <w:p>
            <w:pPr>
              <w:pStyle w:val="TableParagraph"/>
              <w:spacing w:line="230" w:lineRule="auto"/>
              <w:ind w:left="20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collagen),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rFonts w:ascii="Verdana" w:hAnsi="Verdana"/>
                <w:color w:val="231F20"/>
                <w:spacing w:val="-2"/>
                <w:sz w:val="15"/>
              </w:rPr>
              <w:t>α</w:t>
            </w:r>
            <w:r>
              <w:rPr>
                <w:color w:val="231F20"/>
                <w:spacing w:val="-2"/>
                <w:sz w:val="15"/>
                <w:vertAlign w:val="subscript"/>
              </w:rPr>
              <w:t>6</w:t>
            </w:r>
            <w:r>
              <w:rPr>
                <w:rFonts w:ascii="Verdana" w:hAnsi="Verdana"/>
                <w:color w:val="231F20"/>
                <w:spacing w:val="-2"/>
                <w:sz w:val="15"/>
                <w:vertAlign w:val="baseline"/>
              </w:rPr>
              <w:t>β</w:t>
            </w:r>
            <w:r>
              <w:rPr>
                <w:color w:val="231F20"/>
                <w:spacing w:val="-2"/>
                <w:sz w:val="15"/>
                <w:vertAlign w:val="subscript"/>
              </w:rPr>
              <w:t>4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integrin,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laminin</w:t>
            </w:r>
            <w:r>
              <w:rPr>
                <w:color w:val="231F20"/>
                <w:spacing w:val="-10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1,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type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IV </w:t>
            </w:r>
            <w:r>
              <w:rPr>
                <w:color w:val="231F20"/>
                <w:sz w:val="15"/>
                <w:vertAlign w:val="baseline"/>
              </w:rPr>
              <w:t>collagen at top of blister</w:t>
            </w:r>
          </w:p>
          <w:p>
            <w:pPr>
              <w:pStyle w:val="TableParagraph"/>
              <w:spacing w:line="230" w:lineRule="auto" w:before="19"/>
              <w:ind w:left="20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Variability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absence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staining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VII collagen (EBA antigen)</w:t>
            </w:r>
          </w:p>
        </w:tc>
      </w:tr>
    </w:tbl>
    <w:p>
      <w:pPr>
        <w:pStyle w:val="BodyText"/>
        <w:spacing w:before="77"/>
        <w:ind w:left="539" w:right="529"/>
      </w:pPr>
      <w:r>
        <w:rPr>
          <w:color w:val="231F20"/>
        </w:rPr>
        <w:t>AD,</w:t>
      </w:r>
      <w:r>
        <w:rPr>
          <w:color w:val="231F20"/>
          <w:spacing w:val="-2"/>
        </w:rPr>
        <w:t> </w:t>
      </w:r>
      <w:r>
        <w:rPr>
          <w:color w:val="231F20"/>
        </w:rPr>
        <w:t>autosomal</w:t>
      </w:r>
      <w:r>
        <w:rPr>
          <w:color w:val="231F20"/>
          <w:spacing w:val="-2"/>
        </w:rPr>
        <w:t> </w:t>
      </w:r>
      <w:r>
        <w:rPr>
          <w:color w:val="231F20"/>
        </w:rPr>
        <w:t>dominant;</w:t>
      </w:r>
      <w:r>
        <w:rPr>
          <w:color w:val="231F20"/>
          <w:spacing w:val="-2"/>
        </w:rPr>
        <w:t> </w:t>
      </w:r>
      <w:r>
        <w:rPr>
          <w:color w:val="231F20"/>
        </w:rPr>
        <w:t>AR,</w:t>
      </w:r>
      <w:r>
        <w:rPr>
          <w:color w:val="231F20"/>
          <w:spacing w:val="-2"/>
        </w:rPr>
        <w:t> </w:t>
      </w:r>
      <w:r>
        <w:rPr>
          <w:color w:val="231F20"/>
        </w:rPr>
        <w:t>autosomal</w:t>
      </w:r>
      <w:r>
        <w:rPr>
          <w:color w:val="231F20"/>
          <w:spacing w:val="-2"/>
        </w:rPr>
        <w:t> </w:t>
      </w:r>
      <w:r>
        <w:rPr>
          <w:color w:val="231F20"/>
        </w:rPr>
        <w:t>recessive;</w:t>
      </w:r>
      <w:r>
        <w:rPr>
          <w:color w:val="231F20"/>
          <w:spacing w:val="-2"/>
        </w:rPr>
        <w:t> </w:t>
      </w:r>
      <w:r>
        <w:rPr>
          <w:color w:val="231F20"/>
        </w:rPr>
        <w:t>EB,</w:t>
      </w:r>
      <w:r>
        <w:rPr>
          <w:color w:val="231F20"/>
          <w:spacing w:val="-2"/>
        </w:rPr>
        <w:t> </w:t>
      </w:r>
      <w:r>
        <w:rPr>
          <w:color w:val="231F20"/>
        </w:rPr>
        <w:t>epidermolysis</w:t>
      </w:r>
      <w:r>
        <w:rPr>
          <w:color w:val="231F20"/>
          <w:spacing w:val="-2"/>
        </w:rPr>
        <w:t> </w:t>
      </w:r>
      <w:r>
        <w:rPr>
          <w:color w:val="231F20"/>
        </w:rPr>
        <w:t>bullosa;</w:t>
      </w:r>
      <w:r>
        <w:rPr>
          <w:color w:val="231F20"/>
          <w:spacing w:val="-2"/>
        </w:rPr>
        <w:t> </w:t>
      </w:r>
      <w:r>
        <w:rPr>
          <w:color w:val="231F20"/>
        </w:rPr>
        <w:t>EBA,</w:t>
      </w:r>
      <w:r>
        <w:rPr>
          <w:color w:val="231F20"/>
          <w:spacing w:val="-2"/>
        </w:rPr>
        <w:t> </w:t>
      </w:r>
      <w:r>
        <w:rPr>
          <w:color w:val="231F20"/>
        </w:rPr>
        <w:t>epidermolysis</w:t>
      </w:r>
      <w:r>
        <w:rPr>
          <w:color w:val="231F20"/>
          <w:spacing w:val="-2"/>
        </w:rPr>
        <w:t> </w:t>
      </w:r>
      <w:r>
        <w:rPr>
          <w:color w:val="231F20"/>
        </w:rPr>
        <w:t>bullosa</w:t>
      </w:r>
      <w:r>
        <w:rPr>
          <w:color w:val="231F20"/>
          <w:spacing w:val="-2"/>
        </w:rPr>
        <w:t> </w:t>
      </w:r>
      <w:r>
        <w:rPr>
          <w:color w:val="231F20"/>
        </w:rPr>
        <w:t>acquisita;</w:t>
      </w:r>
      <w:r>
        <w:rPr>
          <w:color w:val="231F20"/>
          <w:spacing w:val="-2"/>
        </w:rPr>
        <w:t> </w:t>
      </w:r>
      <w:r>
        <w:rPr>
          <w:color w:val="231F20"/>
        </w:rPr>
        <w:t>EM,</w:t>
      </w:r>
      <w:r>
        <w:rPr>
          <w:color w:val="231F20"/>
          <w:spacing w:val="-2"/>
        </w:rPr>
        <w:t> </w:t>
      </w:r>
      <w:r>
        <w:rPr>
          <w:color w:val="231F20"/>
        </w:rPr>
        <w:t>electron</w:t>
      </w:r>
      <w:r>
        <w:rPr>
          <w:color w:val="231F20"/>
          <w:spacing w:val="-2"/>
        </w:rPr>
        <w:t> </w:t>
      </w:r>
      <w:r>
        <w:rPr>
          <w:color w:val="231F20"/>
        </w:rPr>
        <w:t>microscopy;</w:t>
      </w:r>
      <w:r>
        <w:rPr>
          <w:color w:val="231F20"/>
          <w:spacing w:val="-2"/>
        </w:rPr>
        <w:t> </w:t>
      </w:r>
      <w:r>
        <w:rPr>
          <w:color w:val="231F20"/>
        </w:rPr>
        <w:t>GI,</w:t>
      </w:r>
      <w:r>
        <w:rPr>
          <w:color w:val="231F20"/>
          <w:spacing w:val="-2"/>
        </w:rPr>
        <w:t> </w:t>
      </w:r>
      <w:r>
        <w:rPr>
          <w:color w:val="231F20"/>
        </w:rPr>
        <w:t>gastrointestinal;</w:t>
      </w:r>
      <w:r>
        <w:rPr>
          <w:color w:val="231F20"/>
          <w:spacing w:val="40"/>
        </w:rPr>
        <w:t> </w:t>
      </w:r>
      <w:r>
        <w:rPr>
          <w:color w:val="231F20"/>
        </w:rPr>
        <w:t>IF, immunohistochemical and immunofluorescence antigen mapping findings.</w:t>
      </w:r>
    </w:p>
    <w:p>
      <w:pPr>
        <w:pStyle w:val="BodyText"/>
        <w:spacing w:after="0"/>
        <w:sectPr>
          <w:pgSz w:w="11900" w:h="16840"/>
          <w:pgMar w:header="452" w:footer="0" w:top="720" w:bottom="280" w:left="708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42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427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431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658</w:t>
                              </w:r>
                              <w:r>
                                <w:rPr>
                                  <w:b/>
                                  <w:color w:val="007431"/>
                                  <w:spacing w:val="3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Disorders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Keratinization</w:t>
                              </w:r>
                              <w:r>
                                <w:rPr>
                                  <w:color w:val="231F20"/>
                                  <w:spacing w:val="33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3169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1" coordorigin="0,0" coordsize="9741,269">
                <v:line style="position:absolute" from="0,145" to="37,145" stroked="true" strokeweight="11.196078pt" strokecolor="#007431">
                  <v:stroke dashstyle="solid"/>
                </v:line>
                <v:line style="position:absolute" from="0,250" to="9741,250" stroked="true" strokeweight="1.866013pt" strokecolor="#007431">
                  <v:stroke dashstyle="solid"/>
                </v:line>
                <v:shape style="position:absolute;left:0;top:0;width:9741;height:269" type="#_x0000_t202" id="docshape12" filled="false" stroked="false">
                  <v:textbox inset="0,0,0,0">
                    <w:txbxContent>
                      <w:p>
                        <w:pPr>
                          <w:spacing w:before="6"/>
                          <w:ind w:left="5427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431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658</w:t>
                        </w:r>
                        <w:r>
                          <w:rPr>
                            <w:b/>
                            <w:color w:val="007431"/>
                            <w:spacing w:val="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Disorders</w:t>
                        </w:r>
                        <w:r>
                          <w:rPr>
                            <w:color w:val="231F20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Keratinization</w:t>
                        </w:r>
                        <w:r>
                          <w:rPr>
                            <w:color w:val="231F20"/>
                            <w:spacing w:val="33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3169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3"/>
        <w:gridCol w:w="1238"/>
        <w:gridCol w:w="2606"/>
        <w:gridCol w:w="1654"/>
        <w:gridCol w:w="2088"/>
      </w:tblGrid>
      <w:tr>
        <w:trPr>
          <w:trHeight w:val="354" w:hRule="atLeast"/>
        </w:trPr>
        <w:tc>
          <w:tcPr>
            <w:tcW w:w="9739" w:type="dxa"/>
            <w:gridSpan w:val="5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658-1</w:t>
            </w:r>
            <w:r>
              <w:rPr>
                <w:b/>
                <w:color w:val="FFFFFF"/>
                <w:spacing w:val="36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Disorders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Cornification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That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Usually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Manifest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the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First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Weeks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spacing w:val="-4"/>
                <w:w w:val="105"/>
                <w:sz w:val="16"/>
              </w:rPr>
              <w:t>Life</w:t>
            </w:r>
          </w:p>
        </w:tc>
      </w:tr>
      <w:tr>
        <w:trPr>
          <w:trHeight w:val="444" w:hRule="atLeast"/>
        </w:trPr>
        <w:tc>
          <w:tcPr>
            <w:tcW w:w="215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DISORDER</w:t>
            </w:r>
          </w:p>
        </w:tc>
        <w:tc>
          <w:tcPr>
            <w:tcW w:w="123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ind w:left="122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INHERITANCE</w:t>
            </w:r>
          </w:p>
        </w:tc>
        <w:tc>
          <w:tcPr>
            <w:tcW w:w="260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ind w:left="568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CLINICAL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FEATURES</w:t>
            </w:r>
          </w:p>
        </w:tc>
        <w:tc>
          <w:tcPr>
            <w:tcW w:w="165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ind w:left="439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MUTATION</w:t>
            </w:r>
          </w:p>
        </w:tc>
        <w:tc>
          <w:tcPr>
            <w:tcW w:w="208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631" w:hanging="341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VISUAL</w:t>
            </w:r>
            <w:r>
              <w:rPr>
                <w:b/>
                <w:color w:val="231F20"/>
                <w:spacing w:val="-8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METHOD</w:t>
            </w:r>
            <w:r>
              <w:rPr>
                <w:b/>
                <w:color w:val="231F20"/>
                <w:spacing w:val="-8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OF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DIAGNOSIS</w:t>
            </w:r>
          </w:p>
        </w:tc>
      </w:tr>
      <w:tr>
        <w:trPr>
          <w:trHeight w:val="257" w:hRule="atLeast"/>
        </w:trPr>
        <w:tc>
          <w:tcPr>
            <w:tcW w:w="215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z w:val="15"/>
              </w:rPr>
              <w:t>Harlequin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ichthyosis</w:t>
            </w:r>
          </w:p>
        </w:tc>
        <w:tc>
          <w:tcPr>
            <w:tcW w:w="123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260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Thick,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armor-like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scale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with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fissuring</w:t>
            </w:r>
          </w:p>
        </w:tc>
        <w:tc>
          <w:tcPr>
            <w:tcW w:w="165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04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10"/>
                <w:sz w:val="15"/>
              </w:rPr>
              <w:t>ABCA12</w:t>
            </w:r>
          </w:p>
        </w:tc>
        <w:tc>
          <w:tcPr>
            <w:tcW w:w="208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Clinical</w:t>
            </w:r>
          </w:p>
        </w:tc>
      </w:tr>
      <w:tr>
        <w:trPr>
          <w:trHeight w:val="252" w:hRule="atLeast"/>
        </w:trPr>
        <w:tc>
          <w:tcPr>
            <w:tcW w:w="2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Collodion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baby</w:t>
            </w:r>
          </w:p>
        </w:tc>
        <w:tc>
          <w:tcPr>
            <w:tcW w:w="12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Usually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AR</w:t>
            </w:r>
          </w:p>
        </w:tc>
        <w:tc>
          <w:tcPr>
            <w:tcW w:w="26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Shiny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collodion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membrane</w:t>
            </w:r>
          </w:p>
        </w:tc>
        <w:tc>
          <w:tcPr>
            <w:tcW w:w="16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Various</w:t>
            </w:r>
          </w:p>
        </w:tc>
        <w:tc>
          <w:tcPr>
            <w:tcW w:w="20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Clinical</w:t>
            </w:r>
          </w:p>
        </w:tc>
      </w:tr>
      <w:tr>
        <w:trPr>
          <w:trHeight w:val="420" w:hRule="atLeast"/>
        </w:trPr>
        <w:tc>
          <w:tcPr>
            <w:tcW w:w="2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Recessive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X-linked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ichthyosis</w:t>
            </w:r>
          </w:p>
        </w:tc>
        <w:tc>
          <w:tcPr>
            <w:tcW w:w="12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6" w:right="47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Recessive X-</w:t>
            </w:r>
            <w:r>
              <w:rPr>
                <w:color w:val="231F20"/>
                <w:spacing w:val="-2"/>
                <w:sz w:val="15"/>
              </w:rPr>
              <w:t>linked</w:t>
            </w:r>
          </w:p>
        </w:tc>
        <w:tc>
          <w:tcPr>
            <w:tcW w:w="26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Collodion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membrane</w:t>
            </w:r>
          </w:p>
          <w:p>
            <w:pPr>
              <w:pStyle w:val="TableParagraph"/>
              <w:spacing w:line="171" w:lineRule="exact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May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have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genital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anomalies</w:t>
            </w:r>
          </w:p>
        </w:tc>
        <w:tc>
          <w:tcPr>
            <w:tcW w:w="16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z w:val="15"/>
              </w:rPr>
              <w:t>Steroid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sulfatase</w:t>
            </w:r>
          </w:p>
        </w:tc>
        <w:tc>
          <w:tcPr>
            <w:tcW w:w="20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Plasma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cholesterol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sulfate</w:t>
            </w:r>
          </w:p>
        </w:tc>
      </w:tr>
      <w:tr>
        <w:trPr>
          <w:trHeight w:val="591" w:hRule="atLeast"/>
        </w:trPr>
        <w:tc>
          <w:tcPr>
            <w:tcW w:w="2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Lamellar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ichthyosis</w:t>
            </w:r>
          </w:p>
        </w:tc>
        <w:tc>
          <w:tcPr>
            <w:tcW w:w="12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Usually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AR</w:t>
            </w:r>
          </w:p>
        </w:tc>
        <w:tc>
          <w:tcPr>
            <w:tcW w:w="26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Collodion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membrane</w:t>
            </w:r>
          </w:p>
        </w:tc>
        <w:tc>
          <w:tcPr>
            <w:tcW w:w="16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23"/>
              <w:ind w:left="104"/>
              <w:rPr>
                <w:sz w:val="15"/>
              </w:rPr>
            </w:pPr>
            <w:r>
              <w:rPr>
                <w:color w:val="231F20"/>
                <w:sz w:val="15"/>
              </w:rPr>
              <w:t>Transglutaminase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12"/>
                <w:sz w:val="15"/>
              </w:rPr>
              <w:t>I</w:t>
            </w:r>
          </w:p>
          <w:p>
            <w:pPr>
              <w:pStyle w:val="TableParagraph"/>
              <w:spacing w:line="259" w:lineRule="auto"/>
              <w:ind w:left="104" w:right="483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05"/>
                <w:sz w:val="15"/>
              </w:rPr>
              <w:t>ABCA12 </w:t>
            </w:r>
            <w:r>
              <w:rPr>
                <w:i/>
                <w:color w:val="231F20"/>
                <w:spacing w:val="-2"/>
                <w:sz w:val="15"/>
              </w:rPr>
              <w:t>CYP4F22</w:t>
            </w:r>
          </w:p>
        </w:tc>
        <w:tc>
          <w:tcPr>
            <w:tcW w:w="20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Clinical</w:t>
            </w:r>
          </w:p>
        </w:tc>
      </w:tr>
      <w:tr>
        <w:trPr>
          <w:trHeight w:val="591" w:hRule="atLeast"/>
        </w:trPr>
        <w:tc>
          <w:tcPr>
            <w:tcW w:w="2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 </w:t>
            </w:r>
            <w:r>
              <w:rPr>
                <w:color w:val="231F20"/>
                <w:spacing w:val="-2"/>
                <w:sz w:val="15"/>
              </w:rPr>
              <w:t>ichthyosiform erythroderma</w:t>
            </w:r>
          </w:p>
        </w:tc>
        <w:tc>
          <w:tcPr>
            <w:tcW w:w="12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26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Collodion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membrane</w:t>
            </w:r>
          </w:p>
        </w:tc>
        <w:tc>
          <w:tcPr>
            <w:tcW w:w="16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23"/>
              <w:ind w:left="104"/>
              <w:rPr>
                <w:sz w:val="15"/>
              </w:rPr>
            </w:pPr>
            <w:r>
              <w:rPr>
                <w:color w:val="231F20"/>
                <w:sz w:val="15"/>
              </w:rPr>
              <w:t>Transglutaminase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1</w:t>
            </w:r>
          </w:p>
          <w:p>
            <w:pPr>
              <w:pStyle w:val="TableParagraph"/>
              <w:spacing w:line="259" w:lineRule="auto"/>
              <w:ind w:left="104" w:right="483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ALOX12B </w:t>
            </w:r>
            <w:r>
              <w:rPr>
                <w:i/>
                <w:color w:val="231F20"/>
                <w:spacing w:val="-2"/>
                <w:w w:val="110"/>
                <w:sz w:val="15"/>
              </w:rPr>
              <w:t>ALOXE3</w:t>
            </w:r>
          </w:p>
        </w:tc>
        <w:tc>
          <w:tcPr>
            <w:tcW w:w="20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Clinical</w:t>
            </w:r>
          </w:p>
        </w:tc>
      </w:tr>
      <w:tr>
        <w:trPr>
          <w:trHeight w:val="252" w:hRule="atLeast"/>
        </w:trPr>
        <w:tc>
          <w:tcPr>
            <w:tcW w:w="2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Epidermolytic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ichthyosis</w:t>
            </w:r>
          </w:p>
        </w:tc>
        <w:tc>
          <w:tcPr>
            <w:tcW w:w="12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AD</w:t>
            </w:r>
          </w:p>
        </w:tc>
        <w:tc>
          <w:tcPr>
            <w:tcW w:w="26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Scaling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blistering</w:t>
            </w:r>
          </w:p>
        </w:tc>
        <w:tc>
          <w:tcPr>
            <w:tcW w:w="16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Keratins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1,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10,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2e</w:t>
            </w:r>
          </w:p>
        </w:tc>
        <w:tc>
          <w:tcPr>
            <w:tcW w:w="20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z w:val="15"/>
              </w:rPr>
              <w:t>Clinical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histologic</w:t>
            </w:r>
          </w:p>
        </w:tc>
      </w:tr>
      <w:tr>
        <w:trPr>
          <w:trHeight w:val="252" w:hRule="atLeast"/>
        </w:trPr>
        <w:tc>
          <w:tcPr>
            <w:tcW w:w="2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Ichthyosis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hystrix</w:t>
            </w:r>
          </w:p>
        </w:tc>
        <w:tc>
          <w:tcPr>
            <w:tcW w:w="12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AD</w:t>
            </w:r>
          </w:p>
        </w:tc>
        <w:tc>
          <w:tcPr>
            <w:tcW w:w="26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Plaques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hyperkeratosis</w:t>
            </w:r>
          </w:p>
        </w:tc>
        <w:tc>
          <w:tcPr>
            <w:tcW w:w="16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i/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Keratin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i/>
                <w:color w:val="231F20"/>
                <w:spacing w:val="-4"/>
                <w:sz w:val="15"/>
              </w:rPr>
              <w:t>GJB2</w:t>
            </w:r>
          </w:p>
        </w:tc>
        <w:tc>
          <w:tcPr>
            <w:tcW w:w="20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Clinical</w:t>
            </w:r>
          </w:p>
        </w:tc>
      </w:tr>
      <w:tr>
        <w:trPr>
          <w:trHeight w:val="252" w:hRule="atLeast"/>
        </w:trPr>
        <w:tc>
          <w:tcPr>
            <w:tcW w:w="2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Familial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peeling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skin</w:t>
            </w:r>
          </w:p>
        </w:tc>
        <w:tc>
          <w:tcPr>
            <w:tcW w:w="12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26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Superficial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peeling</w:t>
            </w:r>
          </w:p>
        </w:tc>
        <w:tc>
          <w:tcPr>
            <w:tcW w:w="16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Unknown</w:t>
            </w:r>
          </w:p>
        </w:tc>
        <w:tc>
          <w:tcPr>
            <w:tcW w:w="20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z w:val="15"/>
              </w:rPr>
              <w:t>Clinical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histologic</w:t>
            </w:r>
          </w:p>
        </w:tc>
      </w:tr>
      <w:tr>
        <w:trPr>
          <w:trHeight w:val="930" w:hRule="atLeast"/>
        </w:trPr>
        <w:tc>
          <w:tcPr>
            <w:tcW w:w="2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Sjögren-Larsson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12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26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23"/>
              <w:ind w:left="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Variable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skin thickening</w:t>
            </w:r>
          </w:p>
          <w:p>
            <w:pPr>
              <w:pStyle w:val="TableParagraph"/>
              <w:spacing w:line="232" w:lineRule="auto" w:before="2"/>
              <w:ind w:left="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Mental,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developmental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retardation </w:t>
            </w:r>
            <w:r>
              <w:rPr>
                <w:color w:val="231F20"/>
                <w:sz w:val="15"/>
              </w:rPr>
              <w:t>Spastic diplegia</w:t>
            </w:r>
          </w:p>
          <w:p>
            <w:pPr>
              <w:pStyle w:val="TableParagraph"/>
              <w:spacing w:line="259" w:lineRule="auto"/>
              <w:ind w:left="79" w:right="126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Seizures </w:t>
            </w:r>
            <w:r>
              <w:rPr>
                <w:color w:val="231F20"/>
                <w:sz w:val="15"/>
              </w:rPr>
              <w:t>“Glistening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dots”</w:t>
            </w:r>
          </w:p>
        </w:tc>
        <w:tc>
          <w:tcPr>
            <w:tcW w:w="16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i/>
                <w:sz w:val="15"/>
              </w:rPr>
            </w:pPr>
            <w:r>
              <w:rPr>
                <w:i/>
                <w:color w:val="231F20"/>
                <w:spacing w:val="-5"/>
                <w:w w:val="110"/>
                <w:sz w:val="15"/>
              </w:rPr>
              <w:t>FAD</w:t>
            </w:r>
          </w:p>
        </w:tc>
        <w:tc>
          <w:tcPr>
            <w:tcW w:w="20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4" w:right="25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Clinical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fibroblast </w:t>
            </w:r>
            <w:r>
              <w:rPr>
                <w:color w:val="231F20"/>
                <w:sz w:val="15"/>
              </w:rPr>
              <w:t>cultures for FAD</w:t>
            </w:r>
          </w:p>
        </w:tc>
      </w:tr>
      <w:tr>
        <w:trPr>
          <w:trHeight w:val="588" w:hRule="atLeast"/>
        </w:trPr>
        <w:tc>
          <w:tcPr>
            <w:tcW w:w="2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Neutral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lipid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storage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  <w:tc>
          <w:tcPr>
            <w:tcW w:w="12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26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1" w:right="57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Collodion membrane or </w:t>
            </w:r>
            <w:r>
              <w:rPr>
                <w:color w:val="231F20"/>
                <w:spacing w:val="-2"/>
                <w:sz w:val="15"/>
              </w:rPr>
              <w:t>ichthyosiform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erythroderma</w:t>
            </w:r>
          </w:p>
        </w:tc>
        <w:tc>
          <w:tcPr>
            <w:tcW w:w="16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05"/>
                <w:sz w:val="15"/>
              </w:rPr>
              <w:t>CGI58</w:t>
            </w:r>
          </w:p>
        </w:tc>
        <w:tc>
          <w:tcPr>
            <w:tcW w:w="20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smear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vacuolated </w:t>
            </w:r>
            <w:r>
              <w:rPr>
                <w:color w:val="231F20"/>
                <w:spacing w:val="-2"/>
                <w:sz w:val="15"/>
              </w:rPr>
              <w:t>polymorphonuclear leukocytes</w:t>
            </w:r>
          </w:p>
        </w:tc>
      </w:tr>
      <w:tr>
        <w:trPr>
          <w:trHeight w:val="758" w:hRule="atLeast"/>
        </w:trPr>
        <w:tc>
          <w:tcPr>
            <w:tcW w:w="2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Netherton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12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26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489" w:lineRule="auto" w:before="23"/>
              <w:ind w:left="79" w:right="317"/>
              <w:rPr>
                <w:sz w:val="15"/>
              </w:rPr>
            </w:pPr>
            <w:r>
              <w:rPr>
                <w:color w:val="231F20"/>
                <w:sz w:val="15"/>
              </w:rPr>
              <w:t>Ichthyosiform erythroderma </w:t>
            </w:r>
            <w:r>
              <w:rPr>
                <w:color w:val="231F20"/>
                <w:spacing w:val="-4"/>
                <w:sz w:val="15"/>
              </w:rPr>
              <w:t>Scant hair, often failure to </w:t>
            </w:r>
            <w:r>
              <w:rPr>
                <w:color w:val="231F20"/>
                <w:spacing w:val="-4"/>
                <w:sz w:val="15"/>
              </w:rPr>
              <w:t>thrive</w:t>
            </w:r>
          </w:p>
        </w:tc>
        <w:tc>
          <w:tcPr>
            <w:tcW w:w="16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3"/>
              <w:ind w:left="104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SPINK</w:t>
            </w:r>
            <w:r>
              <w:rPr>
                <w:i/>
                <w:color w:val="231F20"/>
                <w:spacing w:val="13"/>
                <w:w w:val="105"/>
                <w:sz w:val="15"/>
              </w:rPr>
              <w:t> </w:t>
            </w:r>
            <w:r>
              <w:rPr>
                <w:i/>
                <w:color w:val="231F20"/>
                <w:spacing w:val="-10"/>
                <w:w w:val="105"/>
                <w:sz w:val="15"/>
              </w:rPr>
              <w:t>5</w:t>
            </w:r>
          </w:p>
          <w:p>
            <w:pPr>
              <w:pStyle w:val="TableParagraph"/>
              <w:spacing w:before="8"/>
              <w:ind w:left="0"/>
              <w:rPr>
                <w:sz w:val="15"/>
              </w:rPr>
            </w:pPr>
          </w:p>
          <w:p>
            <w:pPr>
              <w:pStyle w:val="TableParagraph"/>
              <w:ind w:left="10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Unknown</w:t>
            </w:r>
          </w:p>
        </w:tc>
        <w:tc>
          <w:tcPr>
            <w:tcW w:w="20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29"/>
              <w:ind w:left="204" w:right="25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Clinical;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hair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exam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later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 infancy</w:t>
            </w:r>
          </w:p>
          <w:p>
            <w:pPr>
              <w:pStyle w:val="TableParagraph"/>
              <w:spacing w:line="230" w:lineRule="auto" w:before="22"/>
              <w:ind w:left="20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Clinical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hair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microscopy; </w:t>
            </w:r>
            <w:r>
              <w:rPr>
                <w:color w:val="231F20"/>
                <w:sz w:val="15"/>
              </w:rPr>
              <w:t>hair sulfur content</w:t>
            </w:r>
          </w:p>
        </w:tc>
      </w:tr>
      <w:tr>
        <w:trPr>
          <w:trHeight w:val="422" w:hRule="atLeast"/>
        </w:trPr>
        <w:tc>
          <w:tcPr>
            <w:tcW w:w="2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Trichothiodystrophy</w:t>
            </w:r>
          </w:p>
        </w:tc>
        <w:tc>
          <w:tcPr>
            <w:tcW w:w="12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26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59" w:lineRule="auto" w:before="23"/>
              <w:ind w:left="79" w:right="700"/>
              <w:rPr>
                <w:sz w:val="15"/>
              </w:rPr>
            </w:pPr>
            <w:r>
              <w:rPr>
                <w:color w:val="231F20"/>
                <w:sz w:val="15"/>
              </w:rPr>
              <w:t>Collodion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membrane Broken hair</w:t>
            </w:r>
          </w:p>
        </w:tc>
        <w:tc>
          <w:tcPr>
            <w:tcW w:w="16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59" w:lineRule="auto" w:before="23"/>
              <w:ind w:left="104" w:right="1039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w w:val="110"/>
                <w:sz w:val="15"/>
              </w:rPr>
              <w:t>XPB </w:t>
            </w:r>
            <w:r>
              <w:rPr>
                <w:i/>
                <w:color w:val="231F20"/>
                <w:spacing w:val="-5"/>
                <w:w w:val="110"/>
                <w:sz w:val="15"/>
              </w:rPr>
              <w:t>XPD</w:t>
            </w:r>
          </w:p>
        </w:tc>
        <w:tc>
          <w:tcPr>
            <w:tcW w:w="20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20" w:hRule="atLeast"/>
        </w:trPr>
        <w:tc>
          <w:tcPr>
            <w:tcW w:w="2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21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(keratitis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ichthyosis </w:t>
            </w:r>
            <w:r>
              <w:rPr>
                <w:color w:val="231F20"/>
                <w:sz w:val="15"/>
              </w:rPr>
              <w:t>and deafness) syndrome</w:t>
            </w:r>
          </w:p>
        </w:tc>
        <w:tc>
          <w:tcPr>
            <w:tcW w:w="12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May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be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AD,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AR</w:t>
            </w:r>
          </w:p>
        </w:tc>
        <w:tc>
          <w:tcPr>
            <w:tcW w:w="26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Erythrokeratodermatous or thick, </w:t>
            </w:r>
            <w:r>
              <w:rPr>
                <w:color w:val="231F20"/>
                <w:spacing w:val="-2"/>
                <w:sz w:val="15"/>
              </w:rPr>
              <w:t>leathery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skin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stippled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papules</w:t>
            </w:r>
          </w:p>
        </w:tc>
        <w:tc>
          <w:tcPr>
            <w:tcW w:w="16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w w:val="105"/>
                <w:sz w:val="15"/>
              </w:rPr>
              <w:t>GJB2</w:t>
            </w:r>
          </w:p>
        </w:tc>
        <w:tc>
          <w:tcPr>
            <w:tcW w:w="20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Clinical;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auditory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evoked potentials</w:t>
            </w:r>
          </w:p>
        </w:tc>
      </w:tr>
      <w:tr>
        <w:trPr>
          <w:trHeight w:val="761" w:hRule="atLeast"/>
        </w:trPr>
        <w:tc>
          <w:tcPr>
            <w:tcW w:w="2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CHILD (congenital hemidysplasia with </w:t>
            </w:r>
            <w:r>
              <w:rPr>
                <w:color w:val="231F20"/>
                <w:spacing w:val="-2"/>
                <w:sz w:val="15"/>
              </w:rPr>
              <w:t>ichthyosiform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erythroderma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limb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defects)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12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6" w:right="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X-linked dominant</w:t>
            </w:r>
          </w:p>
        </w:tc>
        <w:tc>
          <w:tcPr>
            <w:tcW w:w="26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23"/>
              <w:ind w:left="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Alopecia</w:t>
            </w:r>
          </w:p>
          <w:p>
            <w:pPr>
              <w:pStyle w:val="TableParagraph"/>
              <w:spacing w:line="232" w:lineRule="auto" w:before="2"/>
              <w:ind w:left="7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Unilateral waxy yellow, </w:t>
            </w:r>
            <w:r>
              <w:rPr>
                <w:color w:val="231F20"/>
                <w:spacing w:val="-4"/>
                <w:sz w:val="15"/>
              </w:rPr>
              <w:t>scaling </w:t>
            </w:r>
            <w:r>
              <w:rPr>
                <w:color w:val="231F20"/>
                <w:spacing w:val="-2"/>
                <w:sz w:val="15"/>
              </w:rPr>
              <w:t>Hemidysplasia</w:t>
            </w:r>
          </w:p>
          <w:p>
            <w:pPr>
              <w:pStyle w:val="TableParagraph"/>
              <w:spacing w:before="16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Limb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defects</w:t>
            </w:r>
          </w:p>
        </w:tc>
        <w:tc>
          <w:tcPr>
            <w:tcW w:w="16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15"/>
                <w:sz w:val="15"/>
              </w:rPr>
              <w:t>NSDHL</w:t>
            </w:r>
          </w:p>
        </w:tc>
        <w:tc>
          <w:tcPr>
            <w:tcW w:w="20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Clinical</w:t>
            </w:r>
          </w:p>
        </w:tc>
      </w:tr>
      <w:tr>
        <w:trPr>
          <w:trHeight w:val="758" w:hRule="atLeast"/>
        </w:trPr>
        <w:tc>
          <w:tcPr>
            <w:tcW w:w="2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21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Conradi-</w:t>
            </w:r>
            <w:r>
              <w:rPr>
                <w:color w:val="231F20"/>
                <w:spacing w:val="-2"/>
                <w:sz w:val="15"/>
              </w:rPr>
              <w:t>Hünermann syndrome</w:t>
            </w:r>
          </w:p>
        </w:tc>
        <w:tc>
          <w:tcPr>
            <w:tcW w:w="12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6" w:right="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X-linked dominant</w:t>
            </w:r>
          </w:p>
        </w:tc>
        <w:tc>
          <w:tcPr>
            <w:tcW w:w="26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29"/>
              <w:ind w:left="19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Thick, psoriasiform scale over </w:t>
            </w:r>
            <w:r>
              <w:rPr>
                <w:color w:val="231F20"/>
                <w:spacing w:val="-2"/>
                <w:sz w:val="15"/>
              </w:rPr>
              <w:t>erythroderma,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patterned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along </w:t>
            </w:r>
            <w:r>
              <w:rPr>
                <w:color w:val="231F20"/>
                <w:sz w:val="15"/>
              </w:rPr>
              <w:t>Blaschko lines</w:t>
            </w:r>
          </w:p>
          <w:p>
            <w:pPr>
              <w:pStyle w:val="TableParagraph"/>
              <w:spacing w:before="17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Proximal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limb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shortening</w:t>
            </w:r>
          </w:p>
        </w:tc>
        <w:tc>
          <w:tcPr>
            <w:tcW w:w="16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w w:val="110"/>
                <w:sz w:val="15"/>
              </w:rPr>
              <w:t>ARSE</w:t>
            </w:r>
          </w:p>
        </w:tc>
        <w:tc>
          <w:tcPr>
            <w:tcW w:w="20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Clinical</w:t>
            </w:r>
          </w:p>
        </w:tc>
      </w:tr>
      <w:tr>
        <w:trPr>
          <w:trHeight w:val="591" w:hRule="atLeast"/>
        </w:trPr>
        <w:tc>
          <w:tcPr>
            <w:tcW w:w="2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Ichthyosis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follicularis</w:t>
            </w:r>
          </w:p>
        </w:tc>
        <w:tc>
          <w:tcPr>
            <w:tcW w:w="12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Usually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X-</w:t>
            </w:r>
            <w:r>
              <w:rPr>
                <w:color w:val="231F20"/>
                <w:spacing w:val="-2"/>
                <w:sz w:val="15"/>
              </w:rPr>
              <w:t>linked recessive</w:t>
            </w:r>
          </w:p>
        </w:tc>
        <w:tc>
          <w:tcPr>
            <w:tcW w:w="26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28"/>
              <w:ind w:left="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Prominent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follicular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hyperkeratoses Alopecia</w:t>
            </w:r>
          </w:p>
          <w:p>
            <w:pPr>
              <w:pStyle w:val="TableParagraph"/>
              <w:spacing w:before="15"/>
              <w:ind w:left="79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Photophobia</w:t>
            </w:r>
          </w:p>
        </w:tc>
        <w:tc>
          <w:tcPr>
            <w:tcW w:w="16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05"/>
                <w:sz w:val="15"/>
              </w:rPr>
              <w:t>MBTPS2</w:t>
            </w:r>
          </w:p>
        </w:tc>
        <w:tc>
          <w:tcPr>
            <w:tcW w:w="20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Clinical</w:t>
            </w:r>
          </w:p>
        </w:tc>
      </w:tr>
      <w:tr>
        <w:trPr>
          <w:trHeight w:val="924" w:hRule="atLeast"/>
        </w:trPr>
        <w:tc>
          <w:tcPr>
            <w:tcW w:w="2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7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CHIME (colobomas of the eyes, heart defects, ichthyosiform dermatosis, </w:t>
            </w:r>
            <w:r>
              <w:rPr>
                <w:color w:val="231F20"/>
                <w:spacing w:val="-2"/>
                <w:sz w:val="15"/>
              </w:rPr>
              <w:t>mental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retardation,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ear </w:t>
            </w:r>
            <w:r>
              <w:rPr>
                <w:color w:val="231F20"/>
                <w:sz w:val="15"/>
              </w:rPr>
              <w:t>abnormalities) syndrome</w:t>
            </w:r>
          </w:p>
        </w:tc>
        <w:tc>
          <w:tcPr>
            <w:tcW w:w="12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26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47" w:lineRule="auto" w:before="23"/>
              <w:ind w:left="79" w:right="31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Ichthyotic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erythematous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plaques </w:t>
            </w:r>
            <w:r>
              <w:rPr>
                <w:color w:val="231F20"/>
                <w:sz w:val="15"/>
              </w:rPr>
              <w:t>Cardiac defects; typical facies Retinal colobomas</w:t>
            </w:r>
          </w:p>
        </w:tc>
        <w:tc>
          <w:tcPr>
            <w:tcW w:w="16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Unknown</w:t>
            </w:r>
          </w:p>
        </w:tc>
        <w:tc>
          <w:tcPr>
            <w:tcW w:w="20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Clinical</w:t>
            </w:r>
          </w:p>
        </w:tc>
      </w:tr>
      <w:tr>
        <w:trPr>
          <w:trHeight w:val="417" w:hRule="atLeast"/>
        </w:trPr>
        <w:tc>
          <w:tcPr>
            <w:tcW w:w="215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Gaucher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  <w:tc>
          <w:tcPr>
            <w:tcW w:w="123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260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90" w:lineRule="atLeast" w:before="8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Collodion </w:t>
            </w:r>
            <w:r>
              <w:rPr>
                <w:color w:val="231F20"/>
                <w:sz w:val="15"/>
              </w:rPr>
              <w:t>membrane </w:t>
            </w:r>
            <w:r>
              <w:rPr>
                <w:color w:val="231F20"/>
                <w:spacing w:val="-2"/>
                <w:sz w:val="15"/>
              </w:rPr>
              <w:t>Hepatosplenomegaly</w:t>
            </w:r>
          </w:p>
        </w:tc>
        <w:tc>
          <w:tcPr>
            <w:tcW w:w="165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4"/>
              <w:ind w:left="104"/>
              <w:rPr>
                <w:sz w:val="15"/>
              </w:rPr>
            </w:pPr>
            <w:r>
              <w:rPr>
                <w:rFonts w:ascii="Verdana" w:hAnsi="Verdana"/>
                <w:color w:val="231F20"/>
                <w:w w:val="90"/>
                <w:sz w:val="15"/>
              </w:rPr>
              <w:t>β</w:t>
            </w:r>
            <w:r>
              <w:rPr>
                <w:color w:val="231F20"/>
                <w:w w:val="90"/>
                <w:sz w:val="15"/>
              </w:rPr>
              <w:t>-</w:t>
            </w:r>
            <w:r>
              <w:rPr>
                <w:color w:val="231F20"/>
                <w:spacing w:val="-2"/>
                <w:sz w:val="15"/>
              </w:rPr>
              <w:t>Glucocerebrosidase</w:t>
            </w:r>
          </w:p>
        </w:tc>
        <w:tc>
          <w:tcPr>
            <w:tcW w:w="208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Clinical;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fibroblast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cultures</w:t>
            </w:r>
          </w:p>
        </w:tc>
      </w:tr>
    </w:tbl>
    <w:p>
      <w:pPr>
        <w:pStyle w:val="BodyText"/>
        <w:spacing w:before="82"/>
        <w:ind w:left="539"/>
      </w:pPr>
      <w:r>
        <w:rPr>
          <w:color w:val="231F20"/>
        </w:rPr>
        <w:t>AD,</w:t>
      </w:r>
      <w:r>
        <w:rPr>
          <w:color w:val="231F20"/>
          <w:spacing w:val="-4"/>
        </w:rPr>
        <w:t> </w:t>
      </w:r>
      <w:r>
        <w:rPr>
          <w:color w:val="231F20"/>
        </w:rPr>
        <w:t>autosomal</w:t>
      </w:r>
      <w:r>
        <w:rPr>
          <w:color w:val="231F20"/>
          <w:spacing w:val="-3"/>
        </w:rPr>
        <w:t> </w:t>
      </w:r>
      <w:r>
        <w:rPr>
          <w:color w:val="231F20"/>
        </w:rPr>
        <w:t>dominant;</w:t>
      </w:r>
      <w:r>
        <w:rPr>
          <w:color w:val="231F20"/>
          <w:spacing w:val="-4"/>
        </w:rPr>
        <w:t> </w:t>
      </w:r>
      <w:r>
        <w:rPr>
          <w:color w:val="231F20"/>
        </w:rPr>
        <w:t>AR,</w:t>
      </w:r>
      <w:r>
        <w:rPr>
          <w:color w:val="231F20"/>
          <w:spacing w:val="-3"/>
        </w:rPr>
        <w:t> </w:t>
      </w:r>
      <w:r>
        <w:rPr>
          <w:color w:val="231F20"/>
        </w:rPr>
        <w:t>autosomal</w:t>
      </w:r>
      <w:r>
        <w:rPr>
          <w:color w:val="231F20"/>
          <w:spacing w:val="-4"/>
        </w:rPr>
        <w:t> </w:t>
      </w:r>
      <w:r>
        <w:rPr>
          <w:color w:val="231F20"/>
        </w:rPr>
        <w:t>recessive.;</w:t>
      </w:r>
      <w:r>
        <w:rPr>
          <w:color w:val="231F20"/>
          <w:spacing w:val="-3"/>
        </w:rPr>
        <w:t> </w:t>
      </w:r>
      <w:r>
        <w:rPr>
          <w:color w:val="231F20"/>
        </w:rPr>
        <w:t>FAD,</w:t>
      </w:r>
      <w:r>
        <w:rPr>
          <w:color w:val="231F20"/>
          <w:spacing w:val="-4"/>
        </w:rPr>
        <w:t> </w:t>
      </w:r>
      <w:r>
        <w:rPr>
          <w:color w:val="231F20"/>
        </w:rPr>
        <w:t>fatty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aldehyde.</w:t>
      </w:r>
    </w:p>
    <w:p>
      <w:pPr>
        <w:pStyle w:val="BodyText"/>
        <w:spacing w:after="0"/>
        <w:sectPr>
          <w:pgSz w:w="11900" w:h="16840"/>
          <w:pgMar w:header="452" w:footer="0" w:top="720" w:bottom="280" w:left="708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18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3180</w:t>
                              </w:r>
                              <w:r>
                                <w:rPr>
                                  <w:b/>
                                  <w:color w:val="231F20"/>
                                  <w:spacing w:val="3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431"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XXXI</w:t>
                              </w:r>
                              <w:r>
                                <w:rPr>
                                  <w:b/>
                                  <w:color w:val="007431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Skin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3" coordorigin="0,0" coordsize="9741,269">
                <v:line style="position:absolute" from="9703,145" to="9741,145" stroked="true" strokeweight="11.196078pt" strokecolor="#007431">
                  <v:stroke dashstyle="solid"/>
                </v:line>
                <v:line style="position:absolute" from="0,250" to="9741,250" stroked="true" strokeweight="1.866013pt" strokecolor="#007431">
                  <v:stroke dashstyle="solid"/>
                </v:line>
                <v:shape style="position:absolute;left:0;top:0;width:9741;height:269" type="#_x0000_t202" id="docshape14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3180</w:t>
                        </w:r>
                        <w:r>
                          <w:rPr>
                            <w:b/>
                            <w:color w:val="231F20"/>
                            <w:spacing w:val="3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431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XXXI</w:t>
                        </w:r>
                        <w:r>
                          <w:rPr>
                            <w:b/>
                            <w:color w:val="007431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8"/>
                          </w:rPr>
                          <w:t>Skin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44"/>
        <w:gridCol w:w="1580"/>
        <w:gridCol w:w="2548"/>
        <w:gridCol w:w="1215"/>
        <w:gridCol w:w="784"/>
        <w:gridCol w:w="2390"/>
      </w:tblGrid>
      <w:tr>
        <w:trPr>
          <w:trHeight w:val="354" w:hRule="exac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659-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661" w:type="dxa"/>
            <w:gridSpan w:val="6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spacing w:val="2"/>
                <w:sz w:val="16"/>
              </w:rPr>
              <w:t>Ehlers-Danlos</w:t>
            </w:r>
            <w:r>
              <w:rPr>
                <w:color w:val="FFFFFF"/>
                <w:spacing w:val="48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Syndrome</w:t>
            </w:r>
          </w:p>
        </w:tc>
      </w:tr>
      <w:tr>
        <w:trPr>
          <w:trHeight w:val="281" w:hRule="exact"/>
        </w:trPr>
        <w:tc>
          <w:tcPr>
            <w:tcW w:w="1292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05"/>
                <w:sz w:val="15"/>
              </w:rPr>
              <w:t>TYPE</w:t>
            </w:r>
          </w:p>
        </w:tc>
        <w:tc>
          <w:tcPr>
            <w:tcW w:w="158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22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FORMER</w:t>
            </w:r>
            <w:r>
              <w:rPr>
                <w:b/>
                <w:color w:val="231F20"/>
                <w:spacing w:val="5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4"/>
                <w:w w:val="115"/>
                <w:sz w:val="15"/>
              </w:rPr>
              <w:t>NAME</w:t>
            </w:r>
          </w:p>
        </w:tc>
        <w:tc>
          <w:tcPr>
            <w:tcW w:w="254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482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CLINICAL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FEATURES</w:t>
            </w:r>
            <w:r>
              <w:rPr>
                <w:b/>
                <w:color w:val="0080AC"/>
                <w:spacing w:val="-2"/>
                <w:w w:val="110"/>
                <w:sz w:val="15"/>
              </w:rPr>
              <w:t>*</w:t>
            </w:r>
          </w:p>
        </w:tc>
        <w:tc>
          <w:tcPr>
            <w:tcW w:w="121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0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INHERITANCE</w:t>
            </w:r>
          </w:p>
        </w:tc>
        <w:tc>
          <w:tcPr>
            <w:tcW w:w="78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49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20"/>
                <w:sz w:val="15"/>
              </w:rPr>
              <w:t>OMIM</w:t>
            </w:r>
            <w:r>
              <w:rPr>
                <w:b/>
                <w:color w:val="0080AC"/>
                <w:spacing w:val="-2"/>
                <w:w w:val="120"/>
                <w:sz w:val="15"/>
                <w:vertAlign w:val="superscript"/>
              </w:rPr>
              <w:t>†</w:t>
            </w:r>
          </w:p>
        </w:tc>
        <w:tc>
          <w:tcPr>
            <w:tcW w:w="239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37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MOLECULAR</w:t>
            </w:r>
            <w:r>
              <w:rPr>
                <w:b/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DEFECT</w:t>
            </w:r>
          </w:p>
        </w:tc>
      </w:tr>
      <w:tr>
        <w:trPr>
          <w:trHeight w:val="771" w:hRule="exact"/>
        </w:trPr>
        <w:tc>
          <w:tcPr>
            <w:tcW w:w="1292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Classic</w:t>
            </w:r>
          </w:p>
        </w:tc>
        <w:tc>
          <w:tcPr>
            <w:tcW w:w="158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99"/>
              <w:rPr>
                <w:sz w:val="15"/>
              </w:rPr>
            </w:pPr>
            <w:r>
              <w:rPr>
                <w:color w:val="231F20"/>
                <w:sz w:val="15"/>
              </w:rPr>
              <w:t>EDS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z w:val="15"/>
              </w:rPr>
              <w:t>I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II</w:t>
            </w:r>
          </w:p>
        </w:tc>
        <w:tc>
          <w:tcPr>
            <w:tcW w:w="254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99" w:right="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Joint hypermobility; skin </w:t>
            </w:r>
            <w:r>
              <w:rPr>
                <w:color w:val="231F20"/>
                <w:spacing w:val="-4"/>
                <w:sz w:val="15"/>
              </w:rPr>
              <w:t>hyperextensibility; atrophic </w:t>
            </w:r>
            <w:r>
              <w:rPr>
                <w:color w:val="231F20"/>
                <w:spacing w:val="-4"/>
                <w:sz w:val="15"/>
              </w:rPr>
              <w:t>scars; </w:t>
            </w:r>
            <w:r>
              <w:rPr>
                <w:color w:val="231F20"/>
                <w:sz w:val="15"/>
              </w:rPr>
              <w:t>smooth, velvety skin; subcutaneous spheroids</w:t>
            </w:r>
          </w:p>
        </w:tc>
        <w:tc>
          <w:tcPr>
            <w:tcW w:w="121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AD</w:t>
            </w:r>
          </w:p>
        </w:tc>
        <w:tc>
          <w:tcPr>
            <w:tcW w:w="78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130000</w:t>
            </w:r>
          </w:p>
          <w:p>
            <w:pPr>
              <w:pStyle w:val="TableParagraph"/>
              <w:spacing w:before="14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130010</w:t>
            </w:r>
          </w:p>
        </w:tc>
        <w:tc>
          <w:tcPr>
            <w:tcW w:w="239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86" w:right="126" w:hanging="112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Structure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V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collagen because of mutations in </w:t>
            </w:r>
            <w:r>
              <w:rPr>
                <w:i/>
                <w:color w:val="231F20"/>
                <w:sz w:val="15"/>
              </w:rPr>
              <w:t>COL5A1, COL5A2</w:t>
            </w:r>
          </w:p>
        </w:tc>
      </w:tr>
      <w:tr>
        <w:trPr>
          <w:trHeight w:val="598" w:hRule="exact"/>
        </w:trPr>
        <w:tc>
          <w:tcPr>
            <w:tcW w:w="129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Hypermobility</w:t>
            </w:r>
          </w:p>
        </w:tc>
        <w:tc>
          <w:tcPr>
            <w:tcW w:w="15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EDS</w:t>
            </w:r>
            <w:r>
              <w:rPr>
                <w:color w:val="231F20"/>
                <w:spacing w:val="23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III</w:t>
            </w:r>
          </w:p>
        </w:tc>
        <w:tc>
          <w:tcPr>
            <w:tcW w:w="25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9" w:right="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Joint hypermobility; some skin hyperextensibility, with or </w:t>
            </w:r>
            <w:r>
              <w:rPr>
                <w:color w:val="231F20"/>
                <w:spacing w:val="-4"/>
                <w:sz w:val="15"/>
              </w:rPr>
              <w:t>without smooth, velvety </w:t>
            </w:r>
            <w:r>
              <w:rPr>
                <w:color w:val="231F20"/>
                <w:spacing w:val="-4"/>
                <w:sz w:val="15"/>
              </w:rPr>
              <w:t>texture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59" w:lineRule="auto" w:before="23"/>
              <w:ind w:left="434" w:right="432"/>
              <w:jc w:val="center"/>
              <w:rPr>
                <w:sz w:val="15"/>
              </w:rPr>
            </w:pPr>
            <w:r>
              <w:rPr>
                <w:color w:val="231F20"/>
                <w:spacing w:val="-6"/>
                <w:w w:val="115"/>
                <w:sz w:val="15"/>
              </w:rPr>
              <w:t>AD </w:t>
            </w:r>
            <w:r>
              <w:rPr>
                <w:color w:val="231F20"/>
                <w:spacing w:val="-5"/>
                <w:w w:val="115"/>
                <w:sz w:val="15"/>
              </w:rPr>
              <w:t>AR</w:t>
            </w:r>
          </w:p>
        </w:tc>
        <w:tc>
          <w:tcPr>
            <w:tcW w:w="7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3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130020</w:t>
            </w:r>
          </w:p>
          <w:p>
            <w:pPr>
              <w:pStyle w:val="TableParagraph"/>
              <w:spacing w:before="14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225320</w:t>
            </w:r>
          </w:p>
        </w:tc>
        <w:tc>
          <w:tcPr>
            <w:tcW w:w="2390" w:type="dxa"/>
            <w:vMerge w:val="restart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3"/>
              <w:rPr>
                <w:sz w:val="15"/>
              </w:rPr>
            </w:pPr>
            <w:r>
              <w:rPr>
                <w:color w:val="231F20"/>
                <w:spacing w:val="-10"/>
                <w:w w:val="125"/>
                <w:sz w:val="15"/>
              </w:rPr>
              <w:t>?</w:t>
            </w:r>
          </w:p>
          <w:p>
            <w:pPr>
              <w:pStyle w:val="TableParagraph"/>
              <w:spacing w:before="14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Tenascin-X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(TNX)</w:t>
            </w:r>
          </w:p>
          <w:p>
            <w:pPr>
              <w:pStyle w:val="TableParagraph"/>
              <w:spacing w:before="81"/>
              <w:ind w:left="0"/>
              <w:rPr>
                <w:sz w:val="15"/>
              </w:rPr>
            </w:pPr>
          </w:p>
          <w:p>
            <w:pPr>
              <w:pStyle w:val="TableParagraph"/>
              <w:spacing w:line="171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Deficient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III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collagen</w:t>
            </w:r>
          </w:p>
          <w:p>
            <w:pPr>
              <w:pStyle w:val="TableParagraph"/>
              <w:spacing w:line="171" w:lineRule="exact"/>
              <w:ind w:left="186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(COL3A1)</w:t>
            </w:r>
          </w:p>
        </w:tc>
      </w:tr>
      <w:tr>
        <w:trPr>
          <w:trHeight w:val="766" w:hRule="exact"/>
        </w:trPr>
        <w:tc>
          <w:tcPr>
            <w:tcW w:w="129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Vascular</w:t>
            </w:r>
          </w:p>
        </w:tc>
        <w:tc>
          <w:tcPr>
            <w:tcW w:w="15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EDS</w:t>
            </w:r>
            <w:r>
              <w:rPr>
                <w:color w:val="231F20"/>
                <w:spacing w:val="8"/>
                <w:w w:val="110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IV</w:t>
            </w:r>
          </w:p>
        </w:tc>
        <w:tc>
          <w:tcPr>
            <w:tcW w:w="25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Thin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skin;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easy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bruising;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pinched nose; acrogeria; rupture of</w:t>
            </w:r>
          </w:p>
          <w:p>
            <w:pPr>
              <w:pStyle w:val="TableParagraph"/>
              <w:spacing w:line="230" w:lineRule="auto" w:before="1"/>
              <w:ind w:left="1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large-caliber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medium-</w:t>
            </w:r>
            <w:r>
              <w:rPr>
                <w:color w:val="231F20"/>
                <w:spacing w:val="-2"/>
                <w:sz w:val="15"/>
              </w:rPr>
              <w:t>caliber </w:t>
            </w:r>
            <w:r>
              <w:rPr>
                <w:color w:val="231F20"/>
                <w:sz w:val="15"/>
              </w:rPr>
              <w:t>arteries,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uterus,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large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bowel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AD</w:t>
            </w:r>
          </w:p>
        </w:tc>
        <w:tc>
          <w:tcPr>
            <w:tcW w:w="7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23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130050</w:t>
            </w:r>
          </w:p>
          <w:p>
            <w:pPr>
              <w:pStyle w:val="TableParagraph"/>
              <w:spacing w:line="172" w:lineRule="exact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(225350)</w:t>
            </w:r>
          </w:p>
          <w:p>
            <w:pPr>
              <w:pStyle w:val="TableParagraph"/>
              <w:spacing w:before="14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(225360)</w:t>
            </w:r>
          </w:p>
        </w:tc>
        <w:tc>
          <w:tcPr>
            <w:tcW w:w="239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34" w:hRule="exact"/>
        </w:trPr>
        <w:tc>
          <w:tcPr>
            <w:tcW w:w="129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Kyphoscoliotic</w:t>
            </w:r>
          </w:p>
        </w:tc>
        <w:tc>
          <w:tcPr>
            <w:tcW w:w="15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EDS</w:t>
            </w:r>
            <w:r>
              <w:rPr>
                <w:color w:val="231F20"/>
                <w:spacing w:val="8"/>
                <w:w w:val="110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VI</w:t>
            </w:r>
          </w:p>
        </w:tc>
        <w:tc>
          <w:tcPr>
            <w:tcW w:w="25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9" w:right="34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Joint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hypermobility;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congenital, </w:t>
            </w:r>
            <w:r>
              <w:rPr>
                <w:color w:val="231F20"/>
                <w:sz w:val="15"/>
              </w:rPr>
              <w:t>progressive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rupture;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scoliosis; scleral fragility with globe </w:t>
            </w:r>
            <w:r>
              <w:rPr>
                <w:color w:val="231F20"/>
                <w:spacing w:val="-2"/>
                <w:sz w:val="15"/>
              </w:rPr>
              <w:t>rupture;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tissue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fragility,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aortic </w:t>
            </w:r>
            <w:r>
              <w:rPr>
                <w:color w:val="231F20"/>
                <w:sz w:val="15"/>
              </w:rPr>
              <w:t>dilation, MVP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7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225400</w:t>
            </w:r>
          </w:p>
        </w:tc>
        <w:tc>
          <w:tcPr>
            <w:tcW w:w="23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lysyl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hydroxylase</w:t>
            </w:r>
          </w:p>
        </w:tc>
      </w:tr>
      <w:tr>
        <w:trPr>
          <w:trHeight w:val="766" w:hRule="exact"/>
        </w:trPr>
        <w:tc>
          <w:tcPr>
            <w:tcW w:w="129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Arthrochalasis</w:t>
            </w:r>
          </w:p>
        </w:tc>
        <w:tc>
          <w:tcPr>
            <w:tcW w:w="15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EDS</w:t>
            </w:r>
            <w:r>
              <w:rPr>
                <w:color w:val="231F20"/>
                <w:spacing w:val="-10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VII</w:t>
            </w:r>
            <w:r>
              <w:rPr>
                <w:color w:val="231F20"/>
                <w:spacing w:val="-9"/>
                <w:w w:val="11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A</w:t>
            </w:r>
          </w:p>
        </w:tc>
        <w:tc>
          <w:tcPr>
            <w:tcW w:w="25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9" w:right="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Joint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hypermobility,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severe,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with subluxations, congenital hip dislocation; skin </w:t>
            </w:r>
            <w:r>
              <w:rPr>
                <w:color w:val="231F20"/>
                <w:spacing w:val="-4"/>
                <w:sz w:val="15"/>
              </w:rPr>
              <w:t>hyperextensibility;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tissue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fragility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AD</w:t>
            </w:r>
          </w:p>
        </w:tc>
        <w:tc>
          <w:tcPr>
            <w:tcW w:w="7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130060</w:t>
            </w:r>
          </w:p>
        </w:tc>
        <w:tc>
          <w:tcPr>
            <w:tcW w:w="23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26" w:hanging="112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cleavage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amino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terminus 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procollagen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because of mutations in </w:t>
            </w:r>
            <w:r>
              <w:rPr>
                <w:i/>
                <w:color w:val="231F20"/>
                <w:sz w:val="15"/>
              </w:rPr>
              <w:t>COL1A1 </w:t>
            </w:r>
            <w:r>
              <w:rPr>
                <w:color w:val="231F20"/>
                <w:sz w:val="15"/>
              </w:rPr>
              <w:t>or </w:t>
            </w:r>
            <w:r>
              <w:rPr>
                <w:i/>
                <w:color w:val="231F20"/>
                <w:spacing w:val="-2"/>
                <w:sz w:val="15"/>
              </w:rPr>
              <w:t>COL1A2</w:t>
            </w:r>
          </w:p>
        </w:tc>
      </w:tr>
      <w:tr>
        <w:trPr>
          <w:trHeight w:val="766" w:hRule="exact"/>
        </w:trPr>
        <w:tc>
          <w:tcPr>
            <w:tcW w:w="129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Dermatosparaxis</w:t>
            </w:r>
          </w:p>
        </w:tc>
        <w:tc>
          <w:tcPr>
            <w:tcW w:w="15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EDS</w:t>
            </w:r>
            <w:r>
              <w:rPr>
                <w:color w:val="231F20"/>
                <w:spacing w:val="-10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VII</w:t>
            </w:r>
            <w:r>
              <w:rPr>
                <w:color w:val="231F20"/>
                <w:spacing w:val="-9"/>
                <w:w w:val="11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C</w:t>
            </w:r>
          </w:p>
        </w:tc>
        <w:tc>
          <w:tcPr>
            <w:tcW w:w="25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Severe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skin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fragility;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decreased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skin </w:t>
            </w:r>
            <w:r>
              <w:rPr>
                <w:color w:val="231F20"/>
                <w:sz w:val="15"/>
              </w:rPr>
              <w:t>elasticity,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easy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bruising;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hernias; premature rupture of fetal </w:t>
            </w:r>
            <w:r>
              <w:rPr>
                <w:color w:val="231F20"/>
                <w:spacing w:val="-2"/>
                <w:sz w:val="15"/>
              </w:rPr>
              <w:t>membranes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7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225410</w:t>
            </w:r>
          </w:p>
        </w:tc>
        <w:tc>
          <w:tcPr>
            <w:tcW w:w="23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200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cleavage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amino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terminus 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procollagen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because of deficiency of peptidase</w:t>
            </w:r>
          </w:p>
        </w:tc>
      </w:tr>
      <w:tr>
        <w:trPr>
          <w:trHeight w:val="207" w:hRule="exact"/>
        </w:trPr>
        <w:tc>
          <w:tcPr>
            <w:tcW w:w="1292" w:type="dxa"/>
            <w:gridSpan w:val="2"/>
            <w:vMerge w:val="restart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45" w:lineRule="exact"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Unclassified</w:t>
            </w:r>
          </w:p>
        </w:tc>
        <w:tc>
          <w:tcPr>
            <w:tcW w:w="1580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9" w:lineRule="exact" w:before="23"/>
              <w:ind w:left="99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EDS</w:t>
            </w:r>
            <w:r>
              <w:rPr>
                <w:color w:val="231F20"/>
                <w:spacing w:val="8"/>
                <w:w w:val="11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V</w:t>
            </w:r>
          </w:p>
        </w:tc>
        <w:tc>
          <w:tcPr>
            <w:tcW w:w="2548" w:type="dxa"/>
            <w:vMerge w:val="restart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23"/>
              <w:ind w:left="87"/>
              <w:rPr>
                <w:sz w:val="15"/>
              </w:rPr>
            </w:pPr>
            <w:r>
              <w:rPr>
                <w:color w:val="231F20"/>
                <w:sz w:val="15"/>
              </w:rPr>
              <w:t>Classic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features</w:t>
            </w:r>
          </w:p>
          <w:p>
            <w:pPr>
              <w:pStyle w:val="TableParagraph"/>
              <w:spacing w:line="230" w:lineRule="auto" w:before="4"/>
              <w:ind w:left="19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Classic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features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periodontal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  <w:p>
            <w:pPr>
              <w:pStyle w:val="TableParagraph"/>
              <w:spacing w:line="232" w:lineRule="auto" w:before="1"/>
              <w:ind w:left="87" w:right="438"/>
              <w:rPr>
                <w:sz w:val="15"/>
              </w:rPr>
            </w:pPr>
            <w:r>
              <w:rPr>
                <w:color w:val="231F20"/>
                <w:sz w:val="15"/>
              </w:rPr>
              <w:t>Mild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classic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features,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MVP Joint instability</w:t>
            </w:r>
          </w:p>
          <w:p>
            <w:pPr>
              <w:pStyle w:val="TableParagraph"/>
              <w:spacing w:line="259" w:lineRule="auto"/>
              <w:ind w:left="8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Classic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features;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occipital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horns </w:t>
            </w:r>
            <w:r>
              <w:rPr>
                <w:color w:val="231F20"/>
                <w:sz w:val="15"/>
              </w:rPr>
              <w:t>Classic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features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premature</w:t>
            </w:r>
          </w:p>
          <w:p>
            <w:pPr>
              <w:pStyle w:val="TableParagraph"/>
              <w:spacing w:line="154" w:lineRule="exact"/>
              <w:ind w:left="199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aging</w:t>
            </w:r>
          </w:p>
        </w:tc>
        <w:tc>
          <w:tcPr>
            <w:tcW w:w="1215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8" w:lineRule="exact" w:before="23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XL</w:t>
            </w:r>
          </w:p>
        </w:tc>
        <w:tc>
          <w:tcPr>
            <w:tcW w:w="784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8" w:lineRule="exact" w:before="23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305200</w:t>
            </w:r>
          </w:p>
        </w:tc>
        <w:tc>
          <w:tcPr>
            <w:tcW w:w="2390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8" w:lineRule="exact" w:before="23"/>
              <w:rPr>
                <w:sz w:val="15"/>
              </w:rPr>
            </w:pPr>
            <w:r>
              <w:rPr>
                <w:color w:val="231F20"/>
                <w:spacing w:val="-10"/>
                <w:w w:val="125"/>
                <w:sz w:val="15"/>
              </w:rPr>
              <w:t>?</w:t>
            </w:r>
          </w:p>
        </w:tc>
      </w:tr>
      <w:tr>
        <w:trPr>
          <w:trHeight w:val="4" w:hRule="exact"/>
        </w:trPr>
        <w:tc>
          <w:tcPr>
            <w:tcW w:w="1292" w:type="dxa"/>
            <w:gridSpan w:val="2"/>
            <w:vMerge/>
            <w:tcBorders>
              <w:top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 w:val="restart"/>
            <w:shd w:val="clear" w:color="auto" w:fill="E8F5F1"/>
          </w:tcPr>
          <w:p>
            <w:pPr>
              <w:pStyle w:val="TableParagraph"/>
              <w:spacing w:line="165" w:lineRule="exact"/>
              <w:ind w:left="9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EDS</w:t>
            </w:r>
            <w:r>
              <w:rPr>
                <w:color w:val="231F20"/>
                <w:spacing w:val="23"/>
                <w:w w:val="105"/>
                <w:sz w:val="15"/>
              </w:rPr>
              <w:t> </w:t>
            </w:r>
            <w:r>
              <w:rPr>
                <w:color w:val="231F20"/>
                <w:spacing w:val="-4"/>
                <w:w w:val="105"/>
                <w:sz w:val="15"/>
              </w:rPr>
              <w:t>VIII</w:t>
            </w:r>
          </w:p>
        </w:tc>
        <w:tc>
          <w:tcPr>
            <w:tcW w:w="2548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vMerge w:val="restart"/>
            <w:shd w:val="clear" w:color="auto" w:fill="E8F5F1"/>
          </w:tcPr>
          <w:p>
            <w:pPr>
              <w:pStyle w:val="TableParagraph"/>
              <w:spacing w:line="165" w:lineRule="exact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AD</w:t>
            </w:r>
          </w:p>
        </w:tc>
        <w:tc>
          <w:tcPr>
            <w:tcW w:w="784" w:type="dxa"/>
            <w:vMerge w:val="restart"/>
            <w:shd w:val="clear" w:color="auto" w:fill="E8F5F1"/>
          </w:tcPr>
          <w:p>
            <w:pPr>
              <w:pStyle w:val="TableParagraph"/>
              <w:spacing w:line="165" w:lineRule="exact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130080</w:t>
            </w:r>
          </w:p>
        </w:tc>
        <w:tc>
          <w:tcPr>
            <w:tcW w:w="2390" w:type="dxa"/>
            <w:vMerge w:val="restart"/>
            <w:shd w:val="clear" w:color="auto" w:fill="E8F5F1"/>
          </w:tcPr>
          <w:p>
            <w:pPr>
              <w:pStyle w:val="TableParagraph"/>
              <w:spacing w:line="166" w:lineRule="exact"/>
              <w:rPr>
                <w:sz w:val="15"/>
              </w:rPr>
            </w:pPr>
            <w:r>
              <w:rPr>
                <w:color w:val="231F20"/>
                <w:spacing w:val="-10"/>
                <w:w w:val="125"/>
                <w:sz w:val="15"/>
              </w:rPr>
              <w:t>?</w:t>
            </w:r>
          </w:p>
        </w:tc>
      </w:tr>
      <w:tr>
        <w:trPr>
          <w:trHeight w:val="252" w:hRule="exact"/>
        </w:trPr>
        <w:tc>
          <w:tcPr>
            <w:tcW w:w="1292" w:type="dxa"/>
            <w:gridSpan w:val="2"/>
            <w:shd w:val="clear" w:color="auto" w:fill="E8F5F1"/>
          </w:tcPr>
          <w:p>
            <w:pPr>
              <w:pStyle w:val="TableParagraph"/>
              <w:spacing w:before="3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types</w:t>
            </w:r>
          </w:p>
        </w:tc>
        <w:tc>
          <w:tcPr>
            <w:tcW w:w="1580" w:type="dxa"/>
            <w:vMerge/>
            <w:tcBorders>
              <w:top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8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vMerge/>
            <w:tcBorders>
              <w:top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4" w:type="dxa"/>
            <w:vMerge/>
            <w:tcBorders>
              <w:top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vMerge/>
            <w:tcBorders>
              <w:top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exact"/>
        </w:trPr>
        <w:tc>
          <w:tcPr>
            <w:tcW w:w="1292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80" w:type="dxa"/>
            <w:shd w:val="clear" w:color="auto" w:fill="E8F5F1"/>
          </w:tcPr>
          <w:p>
            <w:pPr>
              <w:pStyle w:val="TableParagraph"/>
              <w:spacing w:line="154" w:lineRule="exact" w:before="71"/>
              <w:ind w:left="99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EDS</w:t>
            </w:r>
            <w:r>
              <w:rPr>
                <w:color w:val="231F20"/>
                <w:spacing w:val="8"/>
                <w:w w:val="11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X</w:t>
            </w:r>
          </w:p>
        </w:tc>
        <w:tc>
          <w:tcPr>
            <w:tcW w:w="2548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shd w:val="clear" w:color="auto" w:fill="E8F5F1"/>
          </w:tcPr>
          <w:p>
            <w:pPr>
              <w:pStyle w:val="TableParagraph"/>
              <w:spacing w:line="154" w:lineRule="exact" w:before="71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25"/>
                <w:sz w:val="15"/>
              </w:rPr>
              <w:t>?</w:t>
            </w:r>
          </w:p>
        </w:tc>
        <w:tc>
          <w:tcPr>
            <w:tcW w:w="784" w:type="dxa"/>
            <w:shd w:val="clear" w:color="auto" w:fill="E8F5F1"/>
          </w:tcPr>
          <w:p>
            <w:pPr>
              <w:pStyle w:val="TableParagraph"/>
              <w:spacing w:line="154" w:lineRule="exact" w:before="71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225310</w:t>
            </w:r>
          </w:p>
        </w:tc>
        <w:tc>
          <w:tcPr>
            <w:tcW w:w="2390" w:type="dxa"/>
            <w:shd w:val="clear" w:color="auto" w:fill="E8F5F1"/>
          </w:tcPr>
          <w:p>
            <w:pPr>
              <w:pStyle w:val="TableParagraph"/>
              <w:spacing w:line="154" w:lineRule="exact" w:before="71"/>
              <w:rPr>
                <w:sz w:val="15"/>
              </w:rPr>
            </w:pPr>
            <w:r>
              <w:rPr>
                <w:color w:val="231F20"/>
                <w:spacing w:val="-10"/>
                <w:w w:val="125"/>
                <w:sz w:val="15"/>
              </w:rPr>
              <w:t>?</w:t>
            </w:r>
          </w:p>
        </w:tc>
      </w:tr>
      <w:tr>
        <w:trPr>
          <w:trHeight w:val="169" w:hRule="exact"/>
        </w:trPr>
        <w:tc>
          <w:tcPr>
            <w:tcW w:w="1292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80" w:type="dxa"/>
            <w:shd w:val="clear" w:color="auto" w:fill="E8F5F1"/>
          </w:tcPr>
          <w:p>
            <w:pPr>
              <w:pStyle w:val="TableParagraph"/>
              <w:spacing w:line="149" w:lineRule="exact"/>
              <w:ind w:left="99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EDS</w:t>
            </w:r>
            <w:r>
              <w:rPr>
                <w:color w:val="231F20"/>
                <w:spacing w:val="8"/>
                <w:w w:val="110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XI</w:t>
            </w:r>
          </w:p>
        </w:tc>
        <w:tc>
          <w:tcPr>
            <w:tcW w:w="2548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shd w:val="clear" w:color="auto" w:fill="E8F5F1"/>
          </w:tcPr>
          <w:p>
            <w:pPr>
              <w:pStyle w:val="TableParagraph"/>
              <w:spacing w:line="149" w:lineRule="exact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AD</w:t>
            </w:r>
          </w:p>
        </w:tc>
        <w:tc>
          <w:tcPr>
            <w:tcW w:w="784" w:type="dxa"/>
            <w:shd w:val="clear" w:color="auto" w:fill="E8F5F1"/>
          </w:tcPr>
          <w:p>
            <w:pPr>
              <w:pStyle w:val="TableParagraph"/>
              <w:spacing w:line="149" w:lineRule="exact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147900</w:t>
            </w:r>
          </w:p>
        </w:tc>
        <w:tc>
          <w:tcPr>
            <w:tcW w:w="2390" w:type="dxa"/>
            <w:shd w:val="clear" w:color="auto" w:fill="E8F5F1"/>
          </w:tcPr>
          <w:p>
            <w:pPr>
              <w:pStyle w:val="TableParagraph"/>
              <w:spacing w:line="149" w:lineRule="exact"/>
              <w:rPr>
                <w:sz w:val="15"/>
              </w:rPr>
            </w:pPr>
            <w:r>
              <w:rPr>
                <w:color w:val="231F20"/>
                <w:spacing w:val="-10"/>
                <w:w w:val="125"/>
                <w:sz w:val="15"/>
              </w:rPr>
              <w:t>?</w:t>
            </w:r>
          </w:p>
        </w:tc>
      </w:tr>
      <w:tr>
        <w:trPr>
          <w:trHeight w:val="178" w:hRule="exact"/>
        </w:trPr>
        <w:tc>
          <w:tcPr>
            <w:tcW w:w="1292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80" w:type="dxa"/>
            <w:shd w:val="clear" w:color="auto" w:fill="E8F5F1"/>
          </w:tcPr>
          <w:p>
            <w:pPr>
              <w:pStyle w:val="TableParagraph"/>
              <w:spacing w:line="159" w:lineRule="exact"/>
              <w:ind w:left="99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EDS</w:t>
            </w:r>
            <w:r>
              <w:rPr>
                <w:color w:val="231F20"/>
                <w:spacing w:val="8"/>
                <w:w w:val="110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IX</w:t>
            </w:r>
          </w:p>
        </w:tc>
        <w:tc>
          <w:tcPr>
            <w:tcW w:w="2548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shd w:val="clear" w:color="auto" w:fill="E8F5F1"/>
          </w:tcPr>
          <w:p>
            <w:pPr>
              <w:pStyle w:val="TableParagraph"/>
              <w:spacing w:line="159" w:lineRule="exact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XL</w:t>
            </w:r>
          </w:p>
        </w:tc>
        <w:tc>
          <w:tcPr>
            <w:tcW w:w="784" w:type="dxa"/>
            <w:shd w:val="clear" w:color="auto" w:fill="E8F5F1"/>
          </w:tcPr>
          <w:p>
            <w:pPr>
              <w:pStyle w:val="TableParagraph"/>
              <w:spacing w:line="159" w:lineRule="exact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309400</w:t>
            </w:r>
          </w:p>
        </w:tc>
        <w:tc>
          <w:tcPr>
            <w:tcW w:w="2390" w:type="dxa"/>
            <w:shd w:val="clear" w:color="auto" w:fill="E8F5F1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Allelic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Menkes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</w:tr>
      <w:tr>
        <w:trPr>
          <w:trHeight w:val="388" w:hRule="exact"/>
        </w:trPr>
        <w:tc>
          <w:tcPr>
            <w:tcW w:w="1292" w:type="dxa"/>
            <w:gridSpan w:val="2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80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5"/>
              <w:ind w:left="9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EDS,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progeroid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spacing w:val="-4"/>
                <w:w w:val="105"/>
                <w:sz w:val="15"/>
              </w:rPr>
              <w:t>form</w:t>
            </w:r>
          </w:p>
        </w:tc>
        <w:tc>
          <w:tcPr>
            <w:tcW w:w="2548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5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784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5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130700</w:t>
            </w:r>
          </w:p>
        </w:tc>
        <w:tc>
          <w:tcPr>
            <w:tcW w:w="2390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10"/>
              <w:ind w:left="186" w:right="72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Deficiency of </w:t>
            </w:r>
            <w:r>
              <w:rPr>
                <w:color w:val="231F20"/>
                <w:spacing w:val="-2"/>
                <w:sz w:val="15"/>
              </w:rPr>
              <w:t>galactosyltransferase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</w:t>
            </w:r>
          </w:p>
        </w:tc>
      </w:tr>
    </w:tbl>
    <w:p>
      <w:pPr>
        <w:pStyle w:val="BodyText"/>
        <w:spacing w:line="150" w:lineRule="exact" w:before="81"/>
        <w:ind w:left="203"/>
      </w:pPr>
      <w:r>
        <w:rPr>
          <w:color w:val="231F20"/>
        </w:rPr>
        <w:t>*Listed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order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diagnostic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importance.</w:t>
      </w:r>
    </w:p>
    <w:p>
      <w:pPr>
        <w:pStyle w:val="BodyText"/>
        <w:ind w:left="203" w:right="529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Entries in Online Mendelian Inheritance in Man, OMIM. McKusick-Nathans Institute of Genetic Medicine, Johns Hopkins University (Baltimore, MD). Available at:</w:t>
      </w:r>
      <w:r>
        <w:rPr>
          <w:color w:val="231F20"/>
          <w:spacing w:val="40"/>
          <w:vertAlign w:val="baseline"/>
        </w:rPr>
        <w:t> </w:t>
      </w:r>
      <w:hyperlink r:id="rId6">
        <w:r>
          <w:rPr>
            <w:color w:val="0080AC"/>
            <w:spacing w:val="-2"/>
            <w:vertAlign w:val="baseline"/>
          </w:rPr>
          <w:t>http://omim.org/</w:t>
        </w:r>
      </w:hyperlink>
    </w:p>
    <w:p>
      <w:pPr>
        <w:pStyle w:val="BodyText"/>
        <w:spacing w:line="148" w:lineRule="exact"/>
        <w:ind w:left="203"/>
      </w:pPr>
      <w:r>
        <w:rPr>
          <w:color w:val="231F20"/>
        </w:rPr>
        <w:t>AD,</w:t>
      </w:r>
      <w:r>
        <w:rPr>
          <w:color w:val="231F20"/>
          <w:spacing w:val="-1"/>
        </w:rPr>
        <w:t> </w:t>
      </w:r>
      <w:r>
        <w:rPr>
          <w:color w:val="231F20"/>
        </w:rPr>
        <w:t>autosomal dominant; AR,</w:t>
      </w:r>
      <w:r>
        <w:rPr>
          <w:color w:val="231F20"/>
          <w:spacing w:val="-1"/>
        </w:rPr>
        <w:t> </w:t>
      </w:r>
      <w:r>
        <w:rPr>
          <w:color w:val="231F20"/>
        </w:rPr>
        <w:t>autosomal recessive; EDS, Ehlers-Danlos</w:t>
      </w:r>
      <w:r>
        <w:rPr>
          <w:color w:val="231F20"/>
          <w:spacing w:val="-1"/>
        </w:rPr>
        <w:t> </w:t>
      </w:r>
      <w:r>
        <w:rPr>
          <w:color w:val="231F20"/>
        </w:rPr>
        <w:t>syndrome; MVP, mitral</w:t>
      </w:r>
      <w:r>
        <w:rPr>
          <w:color w:val="231F20"/>
          <w:spacing w:val="-1"/>
        </w:rPr>
        <w:t> </w:t>
      </w:r>
      <w:r>
        <w:rPr>
          <w:color w:val="231F20"/>
        </w:rPr>
        <w:t>valve prolapse; XL, X-</w:t>
      </w:r>
      <w:r>
        <w:rPr>
          <w:color w:val="231F20"/>
          <w:spacing w:val="-2"/>
        </w:rPr>
        <w:t>linked.</w:t>
      </w: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</w:p>
    <w:tbl>
      <w:tblPr>
        <w:tblW w:w="0" w:type="auto"/>
        <w:jc w:val="left"/>
        <w:tblInd w:w="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1"/>
        <w:gridCol w:w="1493"/>
        <w:gridCol w:w="1295"/>
        <w:gridCol w:w="1563"/>
        <w:gridCol w:w="3136"/>
        <w:gridCol w:w="1108"/>
      </w:tblGrid>
      <w:tr>
        <w:trPr>
          <w:trHeight w:val="354" w:hRule="atLeast"/>
        </w:trPr>
        <w:tc>
          <w:tcPr>
            <w:tcW w:w="1211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75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668-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8595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Drugs</w:t>
            </w:r>
            <w:r>
              <w:rPr>
                <w:color w:val="FFFFFF"/>
                <w:spacing w:val="1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for</w:t>
            </w:r>
            <w:r>
              <w:rPr>
                <w:color w:val="FFFFFF"/>
                <w:spacing w:val="2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Head</w:t>
            </w:r>
            <w:r>
              <w:rPr>
                <w:color w:val="FFFFFF"/>
                <w:spacing w:val="2"/>
                <w:w w:val="110"/>
                <w:sz w:val="16"/>
              </w:rPr>
              <w:t> </w:t>
            </w:r>
            <w:r>
              <w:rPr>
                <w:color w:val="FFFFFF"/>
                <w:spacing w:val="-4"/>
                <w:w w:val="110"/>
                <w:sz w:val="16"/>
              </w:rPr>
              <w:t>Lice</w:t>
            </w:r>
          </w:p>
        </w:tc>
      </w:tr>
      <w:tr>
        <w:trPr>
          <w:trHeight w:val="612" w:hRule="atLeast"/>
        </w:trPr>
        <w:tc>
          <w:tcPr>
            <w:tcW w:w="2704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53"/>
              <w:ind w:left="0"/>
              <w:rPr>
                <w:sz w:val="15"/>
              </w:rPr>
            </w:pPr>
          </w:p>
          <w:p>
            <w:pPr>
              <w:pStyle w:val="TableParagraph"/>
              <w:ind w:left="137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DRUG</w:t>
            </w:r>
          </w:p>
        </w:tc>
        <w:tc>
          <w:tcPr>
            <w:tcW w:w="129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53"/>
              <w:ind w:left="0"/>
              <w:rPr>
                <w:sz w:val="15"/>
              </w:rPr>
            </w:pPr>
          </w:p>
          <w:p>
            <w:pPr>
              <w:pStyle w:val="TableParagraph"/>
              <w:ind w:left="17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RESISTANCE</w:t>
            </w:r>
          </w:p>
        </w:tc>
        <w:tc>
          <w:tcPr>
            <w:tcW w:w="156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193" w:right="174" w:firstLine="1"/>
              <w:jc w:val="both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FDA-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APPROVED </w:t>
            </w:r>
            <w:r>
              <w:rPr>
                <w:b/>
                <w:color w:val="231F20"/>
                <w:w w:val="110"/>
                <w:sz w:val="15"/>
              </w:rPr>
              <w:t>LOWER</w:t>
            </w:r>
            <w:r>
              <w:rPr>
                <w:b/>
                <w:color w:val="231F20"/>
                <w:spacing w:val="-9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AGE</w:t>
            </w:r>
            <w:r>
              <w:rPr>
                <w:b/>
                <w:color w:val="231F20"/>
                <w:spacing w:val="-9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OR WEIGHT LIMIT</w:t>
            </w:r>
          </w:p>
        </w:tc>
        <w:tc>
          <w:tcPr>
            <w:tcW w:w="313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53"/>
              <w:ind w:left="0"/>
              <w:rPr>
                <w:sz w:val="15"/>
              </w:rPr>
            </w:pPr>
          </w:p>
          <w:p>
            <w:pPr>
              <w:pStyle w:val="TableParagraph"/>
              <w:ind w:left="379"/>
              <w:rPr>
                <w:b/>
                <w:sz w:val="15"/>
              </w:rPr>
            </w:pPr>
            <w:r>
              <w:rPr>
                <w:b/>
                <w:color w:val="231F20"/>
                <w:w w:val="115"/>
                <w:sz w:val="15"/>
              </w:rPr>
              <w:t>DOSAGE</w:t>
            </w:r>
            <w:r>
              <w:rPr>
                <w:b/>
                <w:color w:val="231F20"/>
                <w:spacing w:val="4"/>
                <w:w w:val="115"/>
                <w:sz w:val="15"/>
              </w:rPr>
              <w:t> </w:t>
            </w:r>
            <w:r>
              <w:rPr>
                <w:b/>
                <w:color w:val="231F20"/>
                <w:w w:val="115"/>
                <w:sz w:val="15"/>
              </w:rPr>
              <w:t>AND</w:t>
            </w:r>
            <w:r>
              <w:rPr>
                <w:b/>
                <w:color w:val="231F20"/>
                <w:spacing w:val="5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ADMINISTRATION</w:t>
            </w:r>
          </w:p>
        </w:tc>
        <w:tc>
          <w:tcPr>
            <w:tcW w:w="110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53"/>
              <w:ind w:left="0"/>
              <w:rPr>
                <w:sz w:val="15"/>
              </w:rPr>
            </w:pPr>
          </w:p>
          <w:p>
            <w:pPr>
              <w:pStyle w:val="TableParagraph"/>
              <w:ind w:left="189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COST</w:t>
            </w:r>
            <w:r>
              <w:rPr>
                <w:b/>
                <w:color w:val="0080AC"/>
                <w:spacing w:val="-2"/>
                <w:w w:val="105"/>
                <w:sz w:val="15"/>
                <w:vertAlign w:val="superscript"/>
              </w:rPr>
              <w:t>a</w:t>
            </w:r>
            <w:r>
              <w:rPr>
                <w:b/>
                <w:color w:val="231F20"/>
                <w:spacing w:val="-2"/>
                <w:w w:val="105"/>
                <w:sz w:val="15"/>
                <w:vertAlign w:val="baseline"/>
              </w:rPr>
              <w:t>/SIZE</w:t>
            </w:r>
          </w:p>
        </w:tc>
      </w:tr>
      <w:tr>
        <w:trPr>
          <w:trHeight w:val="425" w:hRule="atLeast"/>
        </w:trPr>
        <w:tc>
          <w:tcPr>
            <w:tcW w:w="2704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49" w:right="62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Ivermectin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0.5%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lotion–Sklice (Sanofi Pasteur)</w:t>
            </w:r>
          </w:p>
        </w:tc>
        <w:tc>
          <w:tcPr>
            <w:tcW w:w="129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7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No</w:t>
            </w:r>
            <w:r>
              <w:rPr>
                <w:color w:val="0080AC"/>
                <w:spacing w:val="-5"/>
                <w:w w:val="110"/>
                <w:sz w:val="15"/>
                <w:vertAlign w:val="superscript"/>
              </w:rPr>
              <w:t>b</w:t>
            </w:r>
          </w:p>
        </w:tc>
        <w:tc>
          <w:tcPr>
            <w:tcW w:w="156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480"/>
              <w:rPr>
                <w:sz w:val="15"/>
              </w:rPr>
            </w:pPr>
            <w:r>
              <w:rPr>
                <w:color w:val="231F20"/>
                <w:sz w:val="15"/>
              </w:rPr>
              <w:t>6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months</w:t>
            </w:r>
          </w:p>
        </w:tc>
        <w:tc>
          <w:tcPr>
            <w:tcW w:w="313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85" w:right="14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Apply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dry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hair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scalp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min, then rinse</w:t>
            </w:r>
          </w:p>
        </w:tc>
        <w:tc>
          <w:tcPr>
            <w:tcW w:w="110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7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$257.88/4</w:t>
            </w:r>
            <w:r>
              <w:rPr>
                <w:color w:val="231F20"/>
                <w:spacing w:val="2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oz</w:t>
            </w:r>
          </w:p>
        </w:tc>
      </w:tr>
      <w:tr>
        <w:trPr>
          <w:trHeight w:val="422" w:hRule="atLeast"/>
        </w:trPr>
        <w:tc>
          <w:tcPr>
            <w:tcW w:w="270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9" w:right="173" w:hanging="11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Ivermectin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tablets</w:t>
            </w:r>
            <w:r>
              <w:rPr>
                <w:color w:val="0080AC"/>
                <w:spacing w:val="-2"/>
                <w:sz w:val="15"/>
                <w:vertAlign w:val="superscript"/>
              </w:rPr>
              <w:t>c</w:t>
            </w:r>
            <w:r>
              <w:rPr>
                <w:color w:val="231F20"/>
                <w:spacing w:val="-2"/>
                <w:sz w:val="15"/>
                <w:vertAlign w:val="baseline"/>
              </w:rPr>
              <w:t>–Stromectol (Merck)</w:t>
            </w:r>
          </w:p>
        </w:tc>
        <w:tc>
          <w:tcPr>
            <w:tcW w:w="12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4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</w:tc>
        <w:tc>
          <w:tcPr>
            <w:tcW w:w="15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480"/>
              <w:rPr>
                <w:sz w:val="15"/>
              </w:rPr>
            </w:pPr>
            <w:r>
              <w:rPr>
                <w:color w:val="231F20"/>
                <w:sz w:val="15"/>
              </w:rPr>
              <w:t>15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kg</w:t>
            </w:r>
          </w:p>
        </w:tc>
        <w:tc>
          <w:tcPr>
            <w:tcW w:w="31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0"/>
              <w:ind w:left="28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200-400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Verdana" w:hAnsi="Verdana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g/kg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once;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repeat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7-10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days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later</w:t>
            </w:r>
          </w:p>
        </w:tc>
        <w:tc>
          <w:tcPr>
            <w:tcW w:w="11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9.97</w:t>
            </w:r>
            <w:r>
              <w:rPr>
                <w:color w:val="0080AC"/>
                <w:spacing w:val="-2"/>
                <w:sz w:val="15"/>
                <w:vertAlign w:val="superscript"/>
              </w:rPr>
              <w:t>d</w:t>
            </w:r>
          </w:p>
        </w:tc>
      </w:tr>
      <w:tr>
        <w:trPr>
          <w:trHeight w:val="420" w:hRule="atLeast"/>
        </w:trPr>
        <w:tc>
          <w:tcPr>
            <w:tcW w:w="270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9" w:right="173" w:hanging="11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Spinosad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0.9%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suspension–Natroba </w:t>
            </w:r>
            <w:r>
              <w:rPr>
                <w:color w:val="231F20"/>
                <w:spacing w:val="-2"/>
                <w:w w:val="105"/>
                <w:sz w:val="15"/>
              </w:rPr>
              <w:t>(ParaPro)</w:t>
            </w:r>
          </w:p>
        </w:tc>
        <w:tc>
          <w:tcPr>
            <w:tcW w:w="12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No</w:t>
            </w:r>
            <w:r>
              <w:rPr>
                <w:color w:val="0080AC"/>
                <w:spacing w:val="-5"/>
                <w:w w:val="110"/>
                <w:sz w:val="15"/>
                <w:vertAlign w:val="superscript"/>
              </w:rPr>
              <w:t>b</w:t>
            </w:r>
          </w:p>
        </w:tc>
        <w:tc>
          <w:tcPr>
            <w:tcW w:w="15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480"/>
              <w:rPr>
                <w:sz w:val="15"/>
              </w:rPr>
            </w:pPr>
            <w:r>
              <w:rPr>
                <w:color w:val="231F20"/>
                <w:sz w:val="15"/>
              </w:rPr>
              <w:t>4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</w:p>
        </w:tc>
        <w:tc>
          <w:tcPr>
            <w:tcW w:w="31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8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Apply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dry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hair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min,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then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rinse; repeat 7 days later if necessary</w:t>
            </w:r>
          </w:p>
        </w:tc>
        <w:tc>
          <w:tcPr>
            <w:tcW w:w="11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7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219.00/4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oz</w:t>
            </w:r>
          </w:p>
        </w:tc>
      </w:tr>
      <w:tr>
        <w:trPr>
          <w:trHeight w:val="420" w:hRule="atLeast"/>
        </w:trPr>
        <w:tc>
          <w:tcPr>
            <w:tcW w:w="270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Benzyl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alcohol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5%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lotion–Ulesfia </w:t>
            </w:r>
            <w:r>
              <w:rPr>
                <w:color w:val="231F20"/>
                <w:spacing w:val="-2"/>
                <w:sz w:val="15"/>
              </w:rPr>
              <w:t>(Shionogi)</w:t>
            </w:r>
          </w:p>
        </w:tc>
        <w:tc>
          <w:tcPr>
            <w:tcW w:w="12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4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</w:tc>
        <w:tc>
          <w:tcPr>
            <w:tcW w:w="15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480"/>
              <w:rPr>
                <w:sz w:val="15"/>
              </w:rPr>
            </w:pPr>
            <w:r>
              <w:rPr>
                <w:color w:val="231F20"/>
                <w:sz w:val="15"/>
              </w:rPr>
              <w:t>6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months</w:t>
            </w:r>
          </w:p>
        </w:tc>
        <w:tc>
          <w:tcPr>
            <w:tcW w:w="31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8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Apply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dry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hair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min,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then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rinse; repeat 7 days later</w:t>
            </w:r>
          </w:p>
        </w:tc>
        <w:tc>
          <w:tcPr>
            <w:tcW w:w="11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7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52.62/8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oz</w:t>
            </w:r>
          </w:p>
        </w:tc>
      </w:tr>
      <w:tr>
        <w:trPr>
          <w:trHeight w:val="420" w:hRule="atLeast"/>
        </w:trPr>
        <w:tc>
          <w:tcPr>
            <w:tcW w:w="270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Pyrethrins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piperonyl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butoxide </w:t>
            </w:r>
            <w:r>
              <w:rPr>
                <w:color w:val="231F20"/>
                <w:sz w:val="15"/>
              </w:rPr>
              <w:t>shampoo</w:t>
            </w:r>
            <w:r>
              <w:rPr>
                <w:color w:val="0080AC"/>
                <w:sz w:val="15"/>
                <w:vertAlign w:val="superscript"/>
              </w:rPr>
              <w:t>e,f</w:t>
            </w:r>
            <w:r>
              <w:rPr>
                <w:color w:val="231F20"/>
                <w:sz w:val="15"/>
                <w:vertAlign w:val="baseline"/>
              </w:rPr>
              <w:t>–Generic Rid (Bayer)</w:t>
            </w:r>
          </w:p>
        </w:tc>
        <w:tc>
          <w:tcPr>
            <w:tcW w:w="12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15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480"/>
              <w:rPr>
                <w:sz w:val="15"/>
              </w:rPr>
            </w:pP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</w:p>
        </w:tc>
        <w:tc>
          <w:tcPr>
            <w:tcW w:w="31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85" w:right="68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Apply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dry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hair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min,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then shampoo;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repeat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7-10 days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7"/>
                <w:sz w:val="15"/>
              </w:rPr>
              <w:t>later</w:t>
            </w:r>
          </w:p>
        </w:tc>
        <w:tc>
          <w:tcPr>
            <w:tcW w:w="11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17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12.49/8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oz</w:t>
            </w:r>
          </w:p>
          <w:p>
            <w:pPr>
              <w:pStyle w:val="TableParagraph"/>
              <w:spacing w:line="171" w:lineRule="exact"/>
              <w:ind w:left="17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19.99/8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oz</w:t>
            </w:r>
            <w:r>
              <w:rPr>
                <w:color w:val="0080AC"/>
                <w:spacing w:val="-5"/>
                <w:sz w:val="15"/>
                <w:vertAlign w:val="superscript"/>
              </w:rPr>
              <w:t>g</w:t>
            </w:r>
          </w:p>
        </w:tc>
      </w:tr>
      <w:tr>
        <w:trPr>
          <w:trHeight w:val="420" w:hRule="atLeast"/>
        </w:trPr>
        <w:tc>
          <w:tcPr>
            <w:tcW w:w="270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9" w:right="621" w:hanging="113"/>
              <w:rPr>
                <w:sz w:val="15"/>
              </w:rPr>
            </w:pPr>
            <w:r>
              <w:rPr>
                <w:color w:val="231F20"/>
                <w:sz w:val="15"/>
              </w:rPr>
              <w:t>Permethrin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1%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creme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rinse</w:t>
            </w:r>
            <w:r>
              <w:rPr>
                <w:color w:val="0080AC"/>
                <w:sz w:val="15"/>
                <w:vertAlign w:val="superscript"/>
              </w:rPr>
              <w:t>e</w:t>
            </w:r>
            <w:r>
              <w:rPr>
                <w:color w:val="231F20"/>
                <w:sz w:val="15"/>
                <w:vertAlign w:val="baseline"/>
              </w:rPr>
              <w:t>– Generic Nix (Insight)</w:t>
            </w:r>
          </w:p>
        </w:tc>
        <w:tc>
          <w:tcPr>
            <w:tcW w:w="12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15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480"/>
              <w:rPr>
                <w:sz w:val="15"/>
              </w:rPr>
            </w:pP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months</w:t>
            </w:r>
          </w:p>
        </w:tc>
        <w:tc>
          <w:tcPr>
            <w:tcW w:w="31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86" w:right="14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Apply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shampooed,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towel-dried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hair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for 10 min, then rinse; repeat 7 days later</w:t>
            </w:r>
          </w:p>
        </w:tc>
        <w:tc>
          <w:tcPr>
            <w:tcW w:w="11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17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18.49/4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oz</w:t>
            </w:r>
          </w:p>
          <w:p>
            <w:pPr>
              <w:pStyle w:val="TableParagraph"/>
              <w:spacing w:line="171" w:lineRule="exact"/>
              <w:ind w:left="17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19.99/4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oz</w:t>
            </w:r>
            <w:r>
              <w:rPr>
                <w:color w:val="0080AC"/>
                <w:spacing w:val="-5"/>
                <w:sz w:val="15"/>
                <w:vertAlign w:val="superscript"/>
              </w:rPr>
              <w:t>g</w:t>
            </w:r>
          </w:p>
        </w:tc>
      </w:tr>
      <w:tr>
        <w:trPr>
          <w:trHeight w:val="583" w:hRule="atLeast"/>
        </w:trPr>
        <w:tc>
          <w:tcPr>
            <w:tcW w:w="2704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9" w:right="17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Malathion 0.5% lotion– </w:t>
            </w:r>
            <w:r>
              <w:rPr>
                <w:color w:val="231F20"/>
                <w:sz w:val="15"/>
              </w:rPr>
              <w:t>Generic Ovide (Taro)</w:t>
            </w:r>
          </w:p>
        </w:tc>
        <w:tc>
          <w:tcPr>
            <w:tcW w:w="129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74"/>
              <w:rPr>
                <w:sz w:val="15"/>
              </w:rPr>
            </w:pP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U.S.</w:t>
            </w:r>
          </w:p>
        </w:tc>
        <w:tc>
          <w:tcPr>
            <w:tcW w:w="156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480"/>
              <w:rPr>
                <w:sz w:val="15"/>
              </w:rPr>
            </w:pPr>
            <w:r>
              <w:rPr>
                <w:color w:val="231F20"/>
                <w:sz w:val="15"/>
              </w:rPr>
              <w:t>6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</w:p>
        </w:tc>
        <w:tc>
          <w:tcPr>
            <w:tcW w:w="313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85" w:right="640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Apply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dry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hair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8-12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hr,</w:t>
            </w:r>
            <w:r>
              <w:rPr>
                <w:color w:val="0080AC"/>
                <w:sz w:val="15"/>
                <w:vertAlign w:val="superscript"/>
              </w:rPr>
              <w:t>h</w:t>
            </w:r>
            <w:r>
              <w:rPr>
                <w:color w:val="0080AC"/>
                <w:spacing w:val="-10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then shampoo;</w:t>
            </w:r>
            <w:r>
              <w:rPr>
                <w:color w:val="231F20"/>
                <w:spacing w:val="-1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repeat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7-9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days</w:t>
            </w:r>
            <w:r>
              <w:rPr>
                <w:color w:val="231F20"/>
                <w:spacing w:val="-1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later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if </w:t>
            </w:r>
            <w:r>
              <w:rPr>
                <w:color w:val="231F20"/>
                <w:spacing w:val="-2"/>
                <w:sz w:val="15"/>
                <w:vertAlign w:val="baseline"/>
              </w:rPr>
              <w:t>necessary</w:t>
            </w:r>
          </w:p>
        </w:tc>
        <w:tc>
          <w:tcPr>
            <w:tcW w:w="110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17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152.67/2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oz</w:t>
            </w:r>
          </w:p>
          <w:p>
            <w:pPr>
              <w:pStyle w:val="TableParagraph"/>
              <w:spacing w:line="171" w:lineRule="exact"/>
              <w:ind w:left="17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160.46/2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oz</w:t>
            </w:r>
          </w:p>
        </w:tc>
      </w:tr>
    </w:tbl>
    <w:p>
      <w:pPr>
        <w:pStyle w:val="BodyText"/>
        <w:spacing w:before="78"/>
        <w:ind w:left="267" w:right="680" w:hanging="1"/>
      </w:pPr>
      <w:r>
        <w:rPr>
          <w:color w:val="231F20"/>
          <w:vertAlign w:val="superscript"/>
        </w:rPr>
        <w:t>a</w:t>
      </w:r>
      <w:r>
        <w:rPr>
          <w:color w:val="231F20"/>
          <w:vertAlign w:val="baseline"/>
        </w:rPr>
        <w:t>Wholesale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acquisition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cost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(WAC).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Source: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PricePointRx.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Reprinted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permission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FDB,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Inc.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All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rights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reserved.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Copyright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2012.</w:t>
      </w:r>
      <w:r>
        <w:rPr>
          <w:color w:val="231F20"/>
          <w:spacing w:val="-8"/>
          <w:vertAlign w:val="baseline"/>
        </w:rPr>
        <w:t> </w:t>
      </w:r>
      <w:hyperlink r:id="rId7">
        <w:r>
          <w:rPr>
            <w:color w:val="0080AC"/>
            <w:vertAlign w:val="baseline"/>
          </w:rPr>
          <w:t>www.firstdatabank.com/support/</w:t>
        </w:r>
      </w:hyperlink>
      <w:r>
        <w:rPr>
          <w:color w:val="0080AC"/>
          <w:spacing w:val="40"/>
          <w:vertAlign w:val="baseline"/>
        </w:rPr>
        <w:t> </w:t>
      </w:r>
      <w:r>
        <w:rPr>
          <w:color w:val="0080AC"/>
          <w:vertAlign w:val="baseline"/>
        </w:rPr>
        <w:t>drug-pricing-policy.aspx</w:t>
      </w:r>
      <w:r>
        <w:rPr>
          <w:color w:val="231F20"/>
          <w:vertAlign w:val="baseline"/>
        </w:rPr>
        <w:t>. Actual retail prices may be higher. Amount needed may vary.</w:t>
      </w:r>
    </w:p>
    <w:p>
      <w:pPr>
        <w:pStyle w:val="BodyText"/>
        <w:spacing w:line="147" w:lineRule="exact"/>
        <w:ind w:left="267"/>
      </w:pPr>
      <w:r>
        <w:rPr>
          <w:color w:val="231F20"/>
          <w:vertAlign w:val="superscript"/>
        </w:rPr>
        <w:t>b</w:t>
      </w:r>
      <w:r>
        <w:rPr>
          <w:color w:val="231F20"/>
          <w:vertAlign w:val="baseline"/>
        </w:rPr>
        <w:t>Product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new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market: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currently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reports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resistance.</w:t>
      </w:r>
    </w:p>
    <w:p>
      <w:pPr>
        <w:pStyle w:val="BodyText"/>
        <w:spacing w:line="149" w:lineRule="exact"/>
        <w:ind w:left="267"/>
      </w:pPr>
      <w:r>
        <w:rPr>
          <w:color w:val="231F20"/>
          <w:vertAlign w:val="superscript"/>
        </w:rPr>
        <w:t>c</w:t>
      </w:r>
      <w:r>
        <w:rPr>
          <w:color w:val="231F20"/>
          <w:vertAlign w:val="baseline"/>
        </w:rPr>
        <w:t>Not FDA-approved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for treatment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head lice.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Stromectol is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available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in 3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mg </w:t>
      </w:r>
      <w:r>
        <w:rPr>
          <w:color w:val="231F20"/>
          <w:spacing w:val="-2"/>
          <w:vertAlign w:val="baseline"/>
        </w:rPr>
        <w:t>tablets.</w:t>
      </w:r>
    </w:p>
    <w:p>
      <w:pPr>
        <w:pStyle w:val="BodyText"/>
        <w:spacing w:line="149" w:lineRule="exact"/>
        <w:ind w:left="267"/>
      </w:pPr>
      <w:r>
        <w:rPr>
          <w:color w:val="231F20"/>
          <w:w w:val="105"/>
          <w:vertAlign w:val="superscript"/>
        </w:rPr>
        <w:t>d</w:t>
      </w:r>
      <w:r>
        <w:rPr>
          <w:color w:val="231F20"/>
          <w:w w:val="105"/>
          <w:vertAlign w:val="baseline"/>
        </w:rPr>
        <w:t>Cost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dose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30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child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lowest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dosage.</w:t>
      </w:r>
    </w:p>
    <w:p>
      <w:pPr>
        <w:pStyle w:val="BodyText"/>
        <w:spacing w:line="149" w:lineRule="exact"/>
        <w:ind w:left="267"/>
      </w:pPr>
      <w:r>
        <w:rPr>
          <w:color w:val="231F20"/>
          <w:vertAlign w:val="superscript"/>
        </w:rPr>
        <w:t>e</w:t>
      </w:r>
      <w:r>
        <w:rPr>
          <w:color w:val="231F20"/>
          <w:vertAlign w:val="baseline"/>
        </w:rPr>
        <w:t>Available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without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prescription.</w:t>
      </w:r>
    </w:p>
    <w:p>
      <w:pPr>
        <w:pStyle w:val="BodyText"/>
        <w:spacing w:line="149" w:lineRule="exact"/>
        <w:ind w:left="267"/>
      </w:pPr>
      <w:r>
        <w:rPr>
          <w:color w:val="231F20"/>
          <w:vertAlign w:val="superscript"/>
        </w:rPr>
        <w:t>f</w:t>
      </w:r>
      <w:r>
        <w:rPr>
          <w:color w:val="231F20"/>
          <w:vertAlign w:val="baseline"/>
        </w:rPr>
        <w:t>Products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contain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benzyl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alcohol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their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vehicle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may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more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effective.</w:t>
      </w:r>
    </w:p>
    <w:p>
      <w:pPr>
        <w:pStyle w:val="BodyText"/>
        <w:spacing w:line="149" w:lineRule="exact"/>
        <w:ind w:left="267"/>
      </w:pPr>
      <w:r>
        <w:rPr>
          <w:color w:val="231F20"/>
          <w:vertAlign w:val="superscript"/>
        </w:rPr>
        <w:t>g</w:t>
      </w:r>
      <w:r>
        <w:rPr>
          <w:color w:val="231F20"/>
          <w:vertAlign w:val="baseline"/>
        </w:rPr>
        <w:t>Cost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according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spacing w:val="-2"/>
          <w:vertAlign w:val="baseline"/>
        </w:rPr>
        <w:t>drugstore.com.</w:t>
      </w:r>
    </w:p>
    <w:p>
      <w:pPr>
        <w:pStyle w:val="BodyText"/>
        <w:ind w:left="267" w:right="680"/>
      </w:pPr>
      <w:r>
        <w:rPr>
          <w:color w:val="231F20"/>
          <w:vertAlign w:val="superscript"/>
        </w:rPr>
        <w:t>h</w:t>
      </w:r>
      <w:r>
        <w:rPr>
          <w:color w:val="231F20"/>
          <w:vertAlign w:val="baseline"/>
        </w:rPr>
        <w:t>One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two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20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min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applications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also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been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effective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(Meinking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TL,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Vicaria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Eyerdam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DH,,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al: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Efficacy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reduced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application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time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Ovide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lotion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(0.5%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malathion) compared to Nix creme rinse (1% permethrin) for the treatment of head lice, Pediatr Dermatol 21:670–674, 2004.)</w:t>
      </w:r>
    </w:p>
    <w:p>
      <w:pPr>
        <w:pStyle w:val="BodyText"/>
        <w:spacing w:after="0"/>
        <w:sectPr>
          <w:pgSz w:w="11900" w:h="16840"/>
          <w:pgMar w:header="452" w:footer="0" w:top="720" w:bottom="280" w:left="708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42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735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431"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659</w:t>
                              </w:r>
                              <w:r>
                                <w:rPr>
                                  <w:b/>
                                  <w:color w:val="007431"/>
                                  <w:spacing w:val="3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spacing w:val="4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Diseases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Dermis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3183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5" coordorigin="0,0" coordsize="9741,269">
                <v:line style="position:absolute" from="0,145" to="37,145" stroked="true" strokeweight="11.196078pt" strokecolor="#007431">
                  <v:stroke dashstyle="solid"/>
                </v:line>
                <v:line style="position:absolute" from="0,250" to="9741,250" stroked="true" strokeweight="1.866013pt" strokecolor="#007431">
                  <v:stroke dashstyle="solid"/>
                </v:line>
                <v:shape style="position:absolute;left:0;top:0;width:9741;height:269" type="#_x0000_t202" id="docshape16" filled="false" stroked="false">
                  <v:textbox inset="0,0,0,0">
                    <w:txbxContent>
                      <w:p>
                        <w:pPr>
                          <w:spacing w:before="6"/>
                          <w:ind w:left="5735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431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659</w:t>
                        </w:r>
                        <w:r>
                          <w:rPr>
                            <w:b/>
                            <w:color w:val="007431"/>
                            <w:spacing w:val="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spacing w:val="4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Diseases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Dermis</w:t>
                        </w:r>
                        <w:r>
                          <w:rPr>
                            <w:color w:val="231F20"/>
                            <w:spacing w:val="40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3183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840427</wp:posOffset>
                </wp:positionH>
                <wp:positionV relativeFrom="paragraph">
                  <wp:posOffset>112317</wp:posOffset>
                </wp:positionV>
                <wp:extent cx="2986405" cy="542353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986405" cy="5423535"/>
                          <a:chExt cx="2986405" cy="5423535"/>
                        </a:xfrm>
                      </wpg:grpSpPr>
                      <wps:wsp>
                        <wps:cNvPr id="29" name="Textbox 29"/>
                        <wps:cNvSpPr txBox="1"/>
                        <wps:spPr>
                          <a:xfrm>
                            <a:off x="11" y="236971"/>
                            <a:ext cx="2986405" cy="5180965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72" w:lineRule="exact" w:before="48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15"/>
                                  <w:sz w:val="15"/>
                                </w:rPr>
                                <w:t>SUNBURN</w:t>
                              </w:r>
                            </w:p>
                            <w:p>
                              <w:pPr>
                                <w:spacing w:line="169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Photoallergic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drug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eruptions: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2"/>
                                <w:ind w:left="223" w:right="220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Systemic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drugs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include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tetracyclines,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psoralens,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chlorothiazides,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sulfonamides,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barbiturates,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griseofulvin,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thiazides,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quinidine,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phenothiazines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3"/>
                                <w:ind w:left="223" w:right="399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Topical agents include coal tar derivatives, psoralens, halogenated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salicylanilides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(soaps),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perfume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oils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(e.g.,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oil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bergamot), sunscreens (e.g., para-aminobenzoic acid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[PABA],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cinnamates, benzophenones)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Phototoxic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drug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eruptions: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2"/>
                                <w:ind w:left="223" w:right="210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Systemic agents include nalidixic acid, furosemide,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nonsteroidal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antiinflammatory agents (naproxen,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223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piroxicam),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doses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agents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causing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photoallergic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eruptions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1"/>
                                <w:ind w:left="223" w:right="198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Topical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agents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include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5-fluorouracial,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furocoumarins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(e.g.,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lime,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lemon,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carrot,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celery,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dill,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parsnip,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parsley),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doses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 agents causing photoallergic eruptions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Genetic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disorders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photosensitivity: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Xeroderma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pigmentosum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Bloom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syndrome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Cockayne</w:t>
                              </w:r>
                              <w:r>
                                <w:rPr>
                                  <w:color w:val="231F20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syndrome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Rothmund-Thomson</w:t>
                              </w:r>
                              <w:r>
                                <w:rPr>
                                  <w:color w:val="231F20"/>
                                  <w:spacing w:val="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syndrome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Trichothiodystrophy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Smith-Lemli-Opitz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syndrome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Kindler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syndrome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Inborn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errors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metabolism: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Porphyrias,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protoporphyria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Hartnup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disease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pellagra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Infectious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diseases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associated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photosensitivity: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Recurrent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herpes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simplex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infection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3"/>
                                <w:ind w:left="74" w:right="311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Viral exanthems (accentuated photodistribution; e.g.,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varicella)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Skin disease exacerbated or precipitated by light: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7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Lichen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planus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Darier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disease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Lupus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erythematosus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including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neonatal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Dermatomyositis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Psoriasis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Erythema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multiforme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Atopic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dermatitis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Hailey-Hailey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disease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Deficient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protection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because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lack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pigment: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Vitiligo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Oculocutaneous</w:t>
                              </w:r>
                              <w:r>
                                <w:rPr>
                                  <w:color w:val="231F20"/>
                                  <w:spacing w:val="2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albinism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Phenylketonuria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Chédiak-Higashi</w:t>
                              </w:r>
                              <w:r>
                                <w:rPr>
                                  <w:color w:val="231F20"/>
                                  <w:spacing w:val="2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syndrome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Hermansky-Pudlak</w:t>
                              </w:r>
                              <w:r>
                                <w:rPr>
                                  <w:color w:val="231F20"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syndrome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Waardenburg</w:t>
                              </w:r>
                              <w:r>
                                <w:rPr>
                                  <w:color w:val="231F20"/>
                                  <w:spacing w:val="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syndrome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23" w:val="left" w:leader="none"/>
                                </w:tabs>
                                <w:spacing w:line="171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Piebaldism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5411624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734666" y="0"/>
                            <a:ext cx="2251710" cy="23749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Cutaneous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Reactions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Sunlight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1" y="0"/>
                            <a:ext cx="723265" cy="23749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656-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75377pt;margin-top:8.843863pt;width:235.15pt;height:427.05pt;mso-position-horizontal-relative:page;mso-position-vertical-relative:paragraph;z-index:-15725056;mso-wrap-distance-left:0;mso-wrap-distance-right:0" id="docshapegroup17" coordorigin="1324,177" coordsize="4703,8541">
                <v:shape style="position:absolute;left:1323;top:550;width:4703;height:8159" type="#_x0000_t202" id="docshape18" filled="true" fillcolor="#e8f5f1" stroked="false">
                  <v:textbox inset="0,0,0,0">
                    <w:txbxContent>
                      <w:p>
                        <w:pPr>
                          <w:spacing w:line="172" w:lineRule="exact" w:before="48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15"/>
                            <w:sz w:val="15"/>
                          </w:rPr>
                          <w:t>SUNBURN</w:t>
                        </w:r>
                      </w:p>
                      <w:p>
                        <w:pPr>
                          <w:spacing w:line="169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Photoallergic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drug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eruptions: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230" w:lineRule="auto" w:before="2"/>
                          <w:ind w:left="223" w:right="220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Systemic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drugs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include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tetracyclines,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psoralens,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chlorothiazides, </w:t>
                        </w:r>
                        <w:r>
                          <w:rPr>
                            <w:color w:val="231F20"/>
                            <w:sz w:val="15"/>
                          </w:rPr>
                          <w:t>sulfonamides,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barbiturates,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griseofulvin,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thiazides,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quinidine,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phenothiazines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230" w:lineRule="auto" w:before="3"/>
                          <w:ind w:left="223" w:right="399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Topical agents include coal tar derivatives, psoralens, halogenated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salicylanilides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(soaps),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perfume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oils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(e.g.,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oil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bergamot), sunscreens (e.g., para-aminobenzoic acid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[PABA], </w:t>
                        </w:r>
                        <w:r>
                          <w:rPr>
                            <w:color w:val="231F20"/>
                            <w:sz w:val="15"/>
                          </w:rPr>
                          <w:t>cinnamates, benzophenones)</w:t>
                        </w:r>
                      </w:p>
                      <w:p>
                        <w:pPr>
                          <w:spacing w:line="168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Phototoxic</w:t>
                        </w:r>
                        <w:r>
                          <w:rPr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drug</w:t>
                        </w:r>
                        <w:r>
                          <w:rPr>
                            <w:color w:val="231F20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eruptions: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230" w:lineRule="auto" w:before="2"/>
                          <w:ind w:left="223" w:right="210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Systemic agents include nalidixic acid, furosemide,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nonsteroidal </w:t>
                        </w:r>
                        <w:r>
                          <w:rPr>
                            <w:color w:val="231F20"/>
                            <w:sz w:val="15"/>
                          </w:rPr>
                          <w:t>antiinflammatory agents (naproxen,</w:t>
                        </w:r>
                      </w:p>
                      <w:p>
                        <w:pPr>
                          <w:spacing w:line="230" w:lineRule="auto" w:before="2"/>
                          <w:ind w:left="223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piroxicam),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high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doses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agents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causing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photoallergic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eruptions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230" w:lineRule="auto" w:before="1"/>
                          <w:ind w:left="223" w:right="198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Topical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agents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include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5-fluorouracial,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furocoumarins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(e.g.,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lime, </w:t>
                        </w:r>
                        <w:r>
                          <w:rPr>
                            <w:color w:val="231F20"/>
                            <w:sz w:val="15"/>
                          </w:rPr>
                          <w:t>lemon,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carrot,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celery,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dill,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parsnip,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parsley),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high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doses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 agents causing photoallergic eruptions</w:t>
                        </w:r>
                      </w:p>
                      <w:p>
                        <w:pPr>
                          <w:spacing w:line="168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Genetic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disorders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photosensitivity: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Xeroderma</w:t>
                        </w:r>
                        <w:r>
                          <w:rPr>
                            <w:color w:val="231F20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pigmentosum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Bloom</w:t>
                        </w:r>
                        <w:r>
                          <w:rPr>
                            <w:color w:val="231F20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syndrome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Cockayne</w:t>
                        </w:r>
                        <w:r>
                          <w:rPr>
                            <w:color w:val="231F20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syndrome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Rothmund-Thomson</w:t>
                        </w:r>
                        <w:r>
                          <w:rPr>
                            <w:color w:val="231F20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syndrome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Trichothiodystrophy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Smith-Lemli-Opitz</w:t>
                        </w:r>
                        <w:r>
                          <w:rPr>
                            <w:color w:val="231F20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syndrome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Kindler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syndrome</w:t>
                        </w:r>
                      </w:p>
                      <w:p>
                        <w:pPr>
                          <w:spacing w:line="168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Inborn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errors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metabolism: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Porphyrias,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protoporphyria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Hartnup</w:t>
                        </w:r>
                        <w:r>
                          <w:rPr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disease</w:t>
                        </w:r>
                        <w:r>
                          <w:rPr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pellagra</w:t>
                        </w:r>
                      </w:p>
                      <w:p>
                        <w:pPr>
                          <w:spacing w:line="168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Infectious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diseases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associated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photosensitivity: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Recurrent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herpes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simplex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infection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230" w:lineRule="auto" w:before="3"/>
                          <w:ind w:left="74" w:right="311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Viral exanthems (accentuated photodistribution; e.g.,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varicella) </w:t>
                        </w:r>
                        <w:r>
                          <w:rPr>
                            <w:color w:val="231F20"/>
                            <w:sz w:val="15"/>
                          </w:rPr>
                          <w:t>Skin disease exacerbated or precipitated by light: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7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Lichen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planus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Darier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disease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Lupus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erythematosus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including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neonatal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Dermatomyositis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Psoriasis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Erythema</w:t>
                        </w:r>
                        <w:r>
                          <w:rPr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multiforme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Atopic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dermatitis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Hailey-Hailey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disease</w:t>
                        </w:r>
                      </w:p>
                      <w:p>
                        <w:pPr>
                          <w:spacing w:line="168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Deficient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protection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because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lack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pigment: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Vitiligo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Oculocutaneous</w:t>
                        </w:r>
                        <w:r>
                          <w:rPr>
                            <w:color w:val="231F20"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albinism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Phenylketonuria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Chédiak-Higashi</w:t>
                        </w:r>
                        <w:r>
                          <w:rPr>
                            <w:color w:val="231F20"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syndrome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Hermansky-Pudlak</w:t>
                        </w:r>
                        <w:r>
                          <w:rPr>
                            <w:color w:val="231F20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syndrome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Waardenburg</w:t>
                        </w:r>
                        <w:r>
                          <w:rPr>
                            <w:color w:val="231F20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syndrome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23" w:val="left" w:leader="none"/>
                          </w:tabs>
                          <w:spacing w:line="171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Piebaldism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1323;top:8699;width:4703;height:19" id="docshape19" filled="true" fillcolor="#231f20" stroked="false">
                  <v:fill type="solid"/>
                </v:rect>
                <v:shape style="position:absolute;left:2480;top:176;width:3546;height:374" type="#_x0000_t202" id="docshape20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Cutaneous</w:t>
                        </w:r>
                        <w:r>
                          <w:rPr>
                            <w:color w:val="FFFFFF"/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Reactions</w:t>
                        </w:r>
                        <w:r>
                          <w:rPr>
                            <w:color w:val="FFFFFF"/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Sunlight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323;top:176;width:1139;height:374" type="#_x0000_t202" id="docshape21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656-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3959037</wp:posOffset>
                </wp:positionH>
                <wp:positionV relativeFrom="paragraph">
                  <wp:posOffset>98325</wp:posOffset>
                </wp:positionV>
                <wp:extent cx="2986405" cy="4551045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986405" cy="4551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1204"/>
                              <w:gridCol w:w="2352"/>
                            </w:tblGrid>
                            <w:tr>
                              <w:trPr>
                                <w:trHeight w:val="573" w:hRule="exact"/>
                              </w:trPr>
                              <w:tc>
                                <w:tcPr>
                                  <w:tcW w:w="114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661-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Causes</w:t>
                                  </w:r>
                                  <w:r>
                                    <w:rPr>
                                      <w:color w:val="FFFFFF"/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1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Hyperhidrosis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8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FFFFFF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CORTICAL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Emotional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47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Familial dysautonomia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Congenital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ichthyosiform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607" w:firstLine="1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erythroderma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Epidermolysis bullosa Nail-patella syndrome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Jadassohn-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Lewandowsky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656" w:firstLine="1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Pachyonychia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47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Palmoplantar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keratoderma Stroke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 w:val="restart"/>
                                  <w:tcBorders>
                                    <w:top w:val="single" w:sz="4" w:space="0" w:color="FFFFFF"/>
                                    <w:left w:val="single" w:sz="4" w:space="0" w:color="231F20"/>
                                    <w:bottom w:val="single" w:sz="4" w:space="0" w:color="FFFFFF"/>
                                    <w:right w:val="nil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23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Cardiovascular: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1" w:right="133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Heart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failure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Shock Vasomotor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Cold injury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Raynaud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phenomenon Rheumatoid arthritis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19" w:right="1441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Neurologic: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0" w:right="1441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Abscess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1" w:right="6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Familial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dysautonomia Postencephalitic Tumor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Miscellaneous: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Chédiak-Higashi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Compensatory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81" w:right="90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Lymphoma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Phenylketonuria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Vitiligo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0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 w:val="restart"/>
                                  <w:tcBorders>
                                    <w:top w:val="single" w:sz="4" w:space="0" w:color="FFFFFF"/>
                                    <w:left w:val="nil"/>
                                    <w:bottom w:val="single" w:sz="12" w:space="0" w:color="231F20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HYPOTHALAMIC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Drugs: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right="133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Alcohol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Antipyretics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Cocaine Emetics Insulin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Opiates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(including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withdrawal) Ciprofloxacin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33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Exercise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0"/>
                                      <w:sz w:val="15"/>
                                    </w:rPr>
                                    <w:t>Infection: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86" w:right="117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Defervescence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Chronic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illness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Metabolic: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47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Carcinoid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Debility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86" w:right="84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Diabetes mellitus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Hyperpituitarism Hyperthyroidism Hypoglycemia Obesity Pheochromocytoma Porphyria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Pregnancy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6"/>
                                    <w:ind w:left="186" w:right="11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Rickets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Infantile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scurvy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/>
                                  <w:tcBorders>
                                    <w:top w:val="nil"/>
                                    <w:left w:val="single" w:sz="4" w:space="0" w:color="231F20"/>
                                    <w:bottom w:val="single" w:sz="4" w:space="0" w:color="FFFFFF"/>
                                    <w:right w:val="nil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104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12" w:space="0" w:color="231F20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top w:val="single" w:sz="4" w:space="0" w:color="FFFFFF"/>
                                    <w:left w:val="single" w:sz="4" w:space="0" w:color="231F20"/>
                                    <w:bottom w:val="single" w:sz="4" w:space="0" w:color="FFFFFF"/>
                                    <w:right w:val="nil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MEDULLARY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Physiologic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gustatory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sweating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Encephalitis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69" w:right="47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Granulosis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rubra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nasi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Syringomyelia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Thoracic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sympathetic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trunk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injury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1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12" w:space="0" w:color="231F20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top w:val="single" w:sz="4" w:space="0" w:color="FFFFFF"/>
                                    <w:left w:val="single" w:sz="4" w:space="0" w:color="231F20"/>
                                    <w:bottom w:val="single" w:sz="4" w:space="0" w:color="FFFFFF"/>
                                    <w:right w:val="nil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SPINAL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69" w:right="115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Cord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transection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Syringomyelia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5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12" w:space="0" w:color="231F20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top w:val="single" w:sz="4" w:space="0" w:color="FFFFFF"/>
                                    <w:left w:val="single" w:sz="4" w:space="0" w:color="231F20"/>
                                    <w:bottom w:val="single" w:sz="8" w:space="0" w:color="231F20"/>
                                    <w:right w:val="nil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CHANGES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BLOOD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5"/>
                                    </w:rPr>
                                    <w:t>FLOW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69" w:right="90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Maffucci syndrome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Arteriovenous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fistula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Klippel-Trenaunay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Glomus tumor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81" w:right="47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Blue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rubber-bleb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nevus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35199pt;margin-top:7.742134pt;width:235.15pt;height:358.35pt;mso-position-horizontal-relative:page;mso-position-vertical-relative:paragraph;z-index:-15728640;mso-wrap-distance-left:0;mso-wrap-distance-right:0" type="#_x0000_t202" id="docshape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1204"/>
                        <w:gridCol w:w="2352"/>
                      </w:tblGrid>
                      <w:tr>
                        <w:trPr>
                          <w:trHeight w:val="573" w:hRule="exact"/>
                        </w:trPr>
                        <w:tc>
                          <w:tcPr>
                            <w:tcW w:w="114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661-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6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Causes</w:t>
                            </w:r>
                            <w:r>
                              <w:rPr>
                                <w:color w:val="FFFFFF"/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Hyperhidrosis</w:t>
                            </w:r>
                          </w:p>
                        </w:tc>
                      </w:tr>
                      <w:tr>
                        <w:trPr>
                          <w:trHeight w:val="2098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FFFFFF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CORTICAL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Emotional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47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Familial dysautonomia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Congenital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ichthyosiform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607" w:firstLine="11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erythroderma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Epidermolysis bullosa Nail-patella syndrome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Jadassohn-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Lewandowsky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656" w:firstLine="11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Pachyonychia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congenita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47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Palmoplantar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keratoderma Stroke</w:t>
                            </w:r>
                          </w:p>
                        </w:tc>
                        <w:tc>
                          <w:tcPr>
                            <w:tcW w:w="2352" w:type="dxa"/>
                            <w:vMerge w:val="restart"/>
                            <w:tcBorders>
                              <w:top w:val="single" w:sz="4" w:space="0" w:color="FFFFFF"/>
                              <w:left w:val="single" w:sz="4" w:space="0" w:color="231F20"/>
                              <w:bottom w:val="single" w:sz="4" w:space="0" w:color="FFFFFF"/>
                              <w:right w:val="nil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1" w:lineRule="exact" w:before="23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Cardiovascular: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1" w:right="133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Heart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failure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Shock Vasomotor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Cold injury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Raynaud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phenomenon Rheumatoid arthritis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ind w:left="19" w:right="144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Neurologic: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ind w:left="0" w:right="144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Abscess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1" w:right="67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Familial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dysautonomia Postencephalitic Tumor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Miscellaneous: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Chédiak-Higashi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Compensatory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81" w:right="90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Lymphoma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Phenylketonuria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Vitiligo</w:t>
                            </w:r>
                          </w:p>
                        </w:tc>
                      </w:tr>
                      <w:tr>
                        <w:trPr>
                          <w:trHeight w:val="1000" w:hRule="exact"/>
                        </w:trPr>
                        <w:tc>
                          <w:tcPr>
                            <w:tcW w:w="2352" w:type="dxa"/>
                            <w:gridSpan w:val="2"/>
                            <w:vMerge w:val="restart"/>
                            <w:tcBorders>
                              <w:top w:val="single" w:sz="4" w:space="0" w:color="FFFFFF"/>
                              <w:left w:val="nil"/>
                              <w:bottom w:val="single" w:sz="12" w:space="0" w:color="231F20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HYPOTHALAMIC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Drugs: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right="133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Alcohol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Antipyretics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Cocaine Emetics Insulin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Opiates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(including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withdrawal) Ciprofloxacin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33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Exercise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15"/>
                              </w:rPr>
                              <w:t>Infection: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86" w:right="117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Defervescence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Chronic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illness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Metabolic: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47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Carcinoid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Debility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86" w:right="84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Diabetes mellitus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Hyperpituitarism Hyperthyroidism Hypoglycemia Obesity Pheochromocytoma Porphyria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Pregnancy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6"/>
                              <w:ind w:left="186" w:right="117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Rickets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Infantile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scurvy</w:t>
                            </w:r>
                          </w:p>
                        </w:tc>
                        <w:tc>
                          <w:tcPr>
                            <w:tcW w:w="2352" w:type="dxa"/>
                            <w:vMerge/>
                            <w:tcBorders>
                              <w:top w:val="nil"/>
                              <w:left w:val="single" w:sz="4" w:space="0" w:color="231F20"/>
                              <w:bottom w:val="single" w:sz="4" w:space="0" w:color="FFFFFF"/>
                              <w:right w:val="nil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104" w:hRule="exact"/>
                        </w:trPr>
                        <w:tc>
                          <w:tcPr>
                            <w:tcW w:w="2352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12" w:space="0" w:color="231F20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52" w:type="dxa"/>
                            <w:tcBorders>
                              <w:top w:val="single" w:sz="4" w:space="0" w:color="FFFFFF"/>
                              <w:left w:val="single" w:sz="4" w:space="0" w:color="231F20"/>
                              <w:bottom w:val="single" w:sz="4" w:space="0" w:color="FFFFFF"/>
                              <w:right w:val="nil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MEDULLARY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Physiologic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gustatory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sweating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Encephalitis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69" w:right="47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Granulosis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rubra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nasi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Syringomyelia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Thoracic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sympathetic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trunk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injury</w:t>
                            </w:r>
                          </w:p>
                        </w:tc>
                      </w:tr>
                      <w:tr>
                        <w:trPr>
                          <w:trHeight w:val="601" w:hRule="exact"/>
                        </w:trPr>
                        <w:tc>
                          <w:tcPr>
                            <w:tcW w:w="2352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12" w:space="0" w:color="231F20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52" w:type="dxa"/>
                            <w:tcBorders>
                              <w:top w:val="single" w:sz="4" w:space="0" w:color="FFFFFF"/>
                              <w:left w:val="single" w:sz="4" w:space="0" w:color="231F20"/>
                              <w:bottom w:val="single" w:sz="4" w:space="0" w:color="FFFFFF"/>
                              <w:right w:val="nil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SPINAL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69" w:right="115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Cord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transection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Syringomyelia</w:t>
                            </w:r>
                          </w:p>
                        </w:tc>
                      </w:tr>
                      <w:tr>
                        <w:trPr>
                          <w:trHeight w:val="1765" w:hRule="exact"/>
                        </w:trPr>
                        <w:tc>
                          <w:tcPr>
                            <w:tcW w:w="2352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12" w:space="0" w:color="231F20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52" w:type="dxa"/>
                            <w:tcBorders>
                              <w:top w:val="single" w:sz="4" w:space="0" w:color="FFFFFF"/>
                              <w:left w:val="single" w:sz="4" w:space="0" w:color="231F20"/>
                              <w:bottom w:val="single" w:sz="8" w:space="0" w:color="231F20"/>
                              <w:right w:val="nil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CHANGES</w:t>
                            </w:r>
                            <w:r>
                              <w:rPr>
                                <w:color w:val="231F20"/>
                                <w:spacing w:val="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BLOOD</w:t>
                            </w:r>
                            <w:r>
                              <w:rPr>
                                <w:color w:val="231F20"/>
                                <w:spacing w:val="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5"/>
                              </w:rPr>
                              <w:t>FLOW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69" w:right="90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Maffucci syndrome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Arteriovenous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fistula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Klippel-Trenaunay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Glomus tumor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81" w:right="47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Blue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rubber-bleb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nevus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764287</wp:posOffset>
                </wp:positionH>
                <wp:positionV relativeFrom="paragraph">
                  <wp:posOffset>5656795</wp:posOffset>
                </wp:positionV>
                <wp:extent cx="2986405" cy="255651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986405" cy="2556510"/>
                          <a:chExt cx="2986405" cy="255651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36981"/>
                            <a:ext cx="2986405" cy="2299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2299970">
                                <a:moveTo>
                                  <a:pt x="2985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9690"/>
                                </a:lnTo>
                                <a:lnTo>
                                  <a:pt x="2985998" y="2299690"/>
                                </a:lnTo>
                                <a:lnTo>
                                  <a:pt x="2985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5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550118"/>
                            <a:ext cx="298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0">
                                <a:moveTo>
                                  <a:pt x="0" y="0"/>
                                </a:moveTo>
                                <a:lnTo>
                                  <a:pt x="2986017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236981"/>
                            <a:ext cx="2986405" cy="2299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47"/>
                                <w:ind w:left="7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Cutaneous</w:t>
                              </w:r>
                              <w:r>
                                <w:rPr>
                                  <w:color w:val="231F20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mastocytosis: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65" w:val="left" w:leader="none"/>
                                </w:tabs>
                                <w:spacing w:line="168" w:lineRule="exact" w:before="0"/>
                                <w:ind w:left="265" w:right="0" w:hanging="191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Urticaria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pigmentosa: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513" w:right="552" w:hanging="248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(a)</w:t>
                              </w:r>
                              <w:r>
                                <w:rPr>
                                  <w:color w:val="231F20"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Classic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infantile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type;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(b)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Chronic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stem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cell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factor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mutations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65" w:val="left" w:leader="none"/>
                                </w:tabs>
                                <w:spacing w:line="167" w:lineRule="exact" w:before="0"/>
                                <w:ind w:left="265" w:right="0" w:hanging="191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Diffuse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cutaneous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mastocytosis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65" w:val="left" w:leader="none"/>
                                </w:tabs>
                                <w:spacing w:line="168" w:lineRule="exact" w:before="0"/>
                                <w:ind w:left="265" w:right="0" w:hanging="191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Mastocytoma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skin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65" w:val="left" w:leader="none"/>
                                </w:tabs>
                                <w:spacing w:line="168" w:lineRule="exact" w:before="0"/>
                                <w:ind w:left="265" w:right="0" w:hanging="191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Telangiectasia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macularis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eruptive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perstans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186" w:right="169" w:hanging="112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Systemic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mastocytosis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(without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associated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hematologic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non– mast cell disorder or leukemic mast cell disease):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2"/>
                                </w:numPr>
                                <w:tabs>
                                  <w:tab w:pos="265" w:val="left" w:leader="none"/>
                                </w:tabs>
                                <w:spacing w:line="167" w:lineRule="exact" w:before="0"/>
                                <w:ind w:left="265" w:right="0" w:hanging="191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Systemic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indolent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mastocytosis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2"/>
                                </w:numPr>
                                <w:tabs>
                                  <w:tab w:pos="265" w:val="left" w:leader="none"/>
                                </w:tabs>
                                <w:spacing w:line="168" w:lineRule="exact" w:before="0"/>
                                <w:ind w:left="265" w:right="0" w:hanging="191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Systemic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smoldering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mastocytosis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186" w:right="169" w:hanging="112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Systemic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mastocytosis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associated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hematologic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non–mast cell disorder:</w:t>
                              </w:r>
                            </w:p>
                            <w:p>
                              <w:pPr>
                                <w:numPr>
                                  <w:ilvl w:val="2"/>
                                  <w:numId w:val="2"/>
                                </w:numPr>
                                <w:tabs>
                                  <w:tab w:pos="265" w:val="left" w:leader="none"/>
                                </w:tabs>
                                <w:spacing w:line="167" w:lineRule="exact" w:before="0"/>
                                <w:ind w:left="265" w:right="0" w:hanging="191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Myeloproliferative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syndrome</w:t>
                              </w:r>
                            </w:p>
                            <w:p>
                              <w:pPr>
                                <w:numPr>
                                  <w:ilvl w:val="2"/>
                                  <w:numId w:val="2"/>
                                </w:numPr>
                                <w:tabs>
                                  <w:tab w:pos="265" w:val="left" w:leader="none"/>
                                </w:tabs>
                                <w:spacing w:line="168" w:lineRule="exact" w:before="0"/>
                                <w:ind w:left="265" w:right="0" w:hanging="191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Myelodysplastic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syndrome</w:t>
                              </w:r>
                            </w:p>
                            <w:p>
                              <w:pPr>
                                <w:numPr>
                                  <w:ilvl w:val="2"/>
                                  <w:numId w:val="2"/>
                                </w:numPr>
                                <w:tabs>
                                  <w:tab w:pos="265" w:val="left" w:leader="none"/>
                                </w:tabs>
                                <w:spacing w:line="168" w:lineRule="exact" w:before="0"/>
                                <w:ind w:left="265" w:right="0" w:hanging="191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Acute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myeloid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leukemia</w:t>
                              </w:r>
                            </w:p>
                            <w:p>
                              <w:pPr>
                                <w:numPr>
                                  <w:ilvl w:val="2"/>
                                  <w:numId w:val="2"/>
                                </w:numPr>
                                <w:tabs>
                                  <w:tab w:pos="265" w:val="left" w:leader="none"/>
                                </w:tabs>
                                <w:spacing w:line="230" w:lineRule="auto" w:before="2"/>
                                <w:ind w:left="74" w:right="2392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Non-Hodgkin lymphoma Systemic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aggressive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mastocytosis Mast cell leukemia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2614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Mast cell sarcoma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Extracutaneous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mastocytoma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734655" y="0"/>
                            <a:ext cx="2251710" cy="22542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Mastocytosis</w:t>
                              </w:r>
                              <w:r>
                                <w:rPr>
                                  <w:color w:val="FFFFFF"/>
                                  <w:spacing w:val="3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723265" cy="22542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659-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18008pt;margin-top:445.416992pt;width:235.15pt;height:201.3pt;mso-position-horizontal-relative:page;mso-position-vertical-relative:paragraph;z-index:-15724544;mso-wrap-distance-left:0;mso-wrap-distance-right:0" id="docshapegroup23" coordorigin="1204,8908" coordsize="4703,4026">
                <v:rect style="position:absolute;left:1203;top:9281;width:4703;height:3622" id="docshape24" filled="true" fillcolor="#e8f5f1" stroked="false">
                  <v:fill type="solid"/>
                </v:rect>
                <v:line style="position:absolute" from="1204,12924" to="5906,12924" stroked="true" strokeweight=".933014pt" strokecolor="#231f20">
                  <v:stroke dashstyle="solid"/>
                </v:line>
                <v:shape style="position:absolute;left:1203;top:9281;width:4703;height:3622" type="#_x0000_t202" id="docshape25" filled="false" stroked="false">
                  <v:textbox inset="0,0,0,0">
                    <w:txbxContent>
                      <w:p>
                        <w:pPr>
                          <w:spacing w:line="171" w:lineRule="exact" w:before="47"/>
                          <w:ind w:left="7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Cutaneous</w:t>
                        </w:r>
                        <w:r>
                          <w:rPr>
                            <w:color w:val="231F20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mastocytosis: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65" w:val="left" w:leader="none"/>
                          </w:tabs>
                          <w:spacing w:line="168" w:lineRule="exact" w:before="0"/>
                          <w:ind w:left="265" w:right="0" w:hanging="19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Urticaria</w:t>
                        </w:r>
                        <w:r>
                          <w:rPr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pigmentosa:</w:t>
                        </w:r>
                      </w:p>
                      <w:p>
                        <w:pPr>
                          <w:spacing w:line="230" w:lineRule="auto" w:before="2"/>
                          <w:ind w:left="513" w:right="552" w:hanging="24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(a)</w:t>
                        </w:r>
                        <w:r>
                          <w:rPr>
                            <w:color w:val="231F20"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Classic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infantile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type;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(b)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Chronic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stem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cell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factor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mutations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65" w:val="left" w:leader="none"/>
                          </w:tabs>
                          <w:spacing w:line="167" w:lineRule="exact" w:before="0"/>
                          <w:ind w:left="265" w:right="0" w:hanging="19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Diffuse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cutaneous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mastocytosis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65" w:val="left" w:leader="none"/>
                          </w:tabs>
                          <w:spacing w:line="168" w:lineRule="exact" w:before="0"/>
                          <w:ind w:left="265" w:right="0" w:hanging="19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Mastocytoma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the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skin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65" w:val="left" w:leader="none"/>
                          </w:tabs>
                          <w:spacing w:line="168" w:lineRule="exact" w:before="0"/>
                          <w:ind w:left="265" w:right="0" w:hanging="19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Telangiectasia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macularis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eruptive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perstans</w:t>
                        </w:r>
                      </w:p>
                      <w:p>
                        <w:pPr>
                          <w:spacing w:line="230" w:lineRule="auto" w:before="3"/>
                          <w:ind w:left="186" w:right="169" w:hanging="11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Systemic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mastocytosis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(without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associated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hematologic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non– mast cell disorder or leukemic mast cell disease):</w:t>
                        </w:r>
                      </w:p>
                      <w:p>
                        <w:pPr>
                          <w:numPr>
                            <w:ilvl w:val="1"/>
                            <w:numId w:val="2"/>
                          </w:numPr>
                          <w:tabs>
                            <w:tab w:pos="265" w:val="left" w:leader="none"/>
                          </w:tabs>
                          <w:spacing w:line="167" w:lineRule="exact" w:before="0"/>
                          <w:ind w:left="265" w:right="0" w:hanging="19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Systemic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indolent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mastocytosis</w:t>
                        </w:r>
                      </w:p>
                      <w:p>
                        <w:pPr>
                          <w:numPr>
                            <w:ilvl w:val="1"/>
                            <w:numId w:val="2"/>
                          </w:numPr>
                          <w:tabs>
                            <w:tab w:pos="265" w:val="left" w:leader="none"/>
                          </w:tabs>
                          <w:spacing w:line="168" w:lineRule="exact" w:before="0"/>
                          <w:ind w:left="265" w:right="0" w:hanging="19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Systemic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smoldering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mastocytosis</w:t>
                        </w:r>
                      </w:p>
                      <w:p>
                        <w:pPr>
                          <w:spacing w:line="230" w:lineRule="auto" w:before="3"/>
                          <w:ind w:left="186" w:right="169" w:hanging="11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Systemic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mastocytosis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associated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hematologic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non–mast cell disorder:</w:t>
                        </w:r>
                      </w:p>
                      <w:p>
                        <w:pPr>
                          <w:numPr>
                            <w:ilvl w:val="2"/>
                            <w:numId w:val="2"/>
                          </w:numPr>
                          <w:tabs>
                            <w:tab w:pos="265" w:val="left" w:leader="none"/>
                          </w:tabs>
                          <w:spacing w:line="167" w:lineRule="exact" w:before="0"/>
                          <w:ind w:left="265" w:right="0" w:hanging="19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Myeloproliferative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syndrome</w:t>
                        </w:r>
                      </w:p>
                      <w:p>
                        <w:pPr>
                          <w:numPr>
                            <w:ilvl w:val="2"/>
                            <w:numId w:val="2"/>
                          </w:numPr>
                          <w:tabs>
                            <w:tab w:pos="265" w:val="left" w:leader="none"/>
                          </w:tabs>
                          <w:spacing w:line="168" w:lineRule="exact" w:before="0"/>
                          <w:ind w:left="265" w:right="0" w:hanging="19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Myelodysplastic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syndrome</w:t>
                        </w:r>
                      </w:p>
                      <w:p>
                        <w:pPr>
                          <w:numPr>
                            <w:ilvl w:val="2"/>
                            <w:numId w:val="2"/>
                          </w:numPr>
                          <w:tabs>
                            <w:tab w:pos="265" w:val="left" w:leader="none"/>
                          </w:tabs>
                          <w:spacing w:line="168" w:lineRule="exact" w:before="0"/>
                          <w:ind w:left="265" w:right="0" w:hanging="19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Acute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myeloid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leukemia</w:t>
                        </w:r>
                      </w:p>
                      <w:p>
                        <w:pPr>
                          <w:numPr>
                            <w:ilvl w:val="2"/>
                            <w:numId w:val="2"/>
                          </w:numPr>
                          <w:tabs>
                            <w:tab w:pos="265" w:val="left" w:leader="none"/>
                          </w:tabs>
                          <w:spacing w:line="230" w:lineRule="auto" w:before="2"/>
                          <w:ind w:left="74" w:right="2392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Non-Hodgkin lymphoma Systemic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aggressive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mastocytosis Mast cell leukemia</w:t>
                        </w:r>
                      </w:p>
                      <w:p>
                        <w:pPr>
                          <w:spacing w:line="230" w:lineRule="auto" w:before="2"/>
                          <w:ind w:left="74" w:right="2614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Mast cell sarcoma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Extracutaneous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mastocytoma</w:t>
                        </w:r>
                      </w:p>
                    </w:txbxContent>
                  </v:textbox>
                  <w10:wrap type="none"/>
                </v:shape>
                <v:shape style="position:absolute;left:2360;top:8908;width:3546;height:355" type="#_x0000_t202" id="docshape26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Mastocytosis</w:t>
                        </w:r>
                        <w:r>
                          <w:rPr>
                            <w:color w:val="FFFFFF"/>
                            <w:spacing w:val="3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Classification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203;top:8908;width:1139;height:355" type="#_x0000_t202" id="docshape27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659-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4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pgSz w:w="11900" w:h="16840"/>
          <w:pgMar w:header="452" w:footer="0" w:top="720" w:bottom="280" w:left="708" w:right="566"/>
        </w:sectPr>
      </w:pPr>
    </w:p>
    <w:p>
      <w:pPr>
        <w:pStyle w:val="BodyText"/>
        <w:ind w:left="18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5020672">
                <wp:simplePos x="0" y="0"/>
                <wp:positionH relativeFrom="page">
                  <wp:posOffset>595434</wp:posOffset>
                </wp:positionH>
                <wp:positionV relativeFrom="page">
                  <wp:posOffset>4452331</wp:posOffset>
                </wp:positionV>
                <wp:extent cx="2986405" cy="456882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986405" cy="4568825"/>
                          <a:chExt cx="2986405" cy="4568825"/>
                        </a:xfrm>
                      </wpg:grpSpPr>
                      <wps:wsp>
                        <wps:cNvPr id="41" name="Textbox 41"/>
                        <wps:cNvSpPr txBox="1"/>
                        <wps:spPr>
                          <a:xfrm>
                            <a:off x="11" y="236976"/>
                            <a:ext cx="2986405" cy="4326255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71" w:lineRule="exact" w:before="47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Psoriasis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2"/>
                                <w:ind w:left="223" w:right="435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onychomycosis: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onycholysis,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subungual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hyperkeratosis, splinter hemorrhages, leuconychia, dystrophy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167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Pitting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3"/>
                                <w:ind w:left="223" w:right="222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Oil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drop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sign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(a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translucent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yellow-red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discoloration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seen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the nail bed)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1"/>
                                <w:ind w:left="74" w:right="224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Other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cutaneous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features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psoriasis,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family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history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psoriasis Lichen planus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167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Cutaneous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disease at other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sites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Thin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nail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plate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ridging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3"/>
                                <w:ind w:left="74" w:right="912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Dorsal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pterygium—scarring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at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proximal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aspect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nail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Trauma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167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Nail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plate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can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appear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abnormal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Nail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bed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should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normal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Distal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onycholysis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repeated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trauma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3"/>
                                <w:ind w:left="223" w:right="660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Single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nail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affected,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shape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nail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changed,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homogenous alteration of nail color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Eczema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Irregular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buckled nails with ridging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2"/>
                                <w:ind w:left="74" w:right="2644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Cutaneous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signs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eczema Yellow nail syndrome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167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Nail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plate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discolored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green-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yellow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Nails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hard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elevated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longitudinal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curvature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Nails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may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shed,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painful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3"/>
                                <w:ind w:left="223" w:right="427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Associations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bronchiectasis,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lymphoedema,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chronic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sinusitis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Lamellar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onychoschizia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(lamellar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splitting)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History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repeated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soaking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water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Usually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distal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portion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nail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Periungual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squamous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cell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carcinoma/Bowens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disease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2"/>
                                <w:ind w:left="74" w:right="366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Single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nail,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warty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changes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nail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fold,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ooze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edge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nail Malignant melanoma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167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Black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discoloration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nail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plate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nail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bed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Pigment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can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extend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onto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nail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fold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3"/>
                                <w:ind w:left="74" w:right="255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Can get associated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bleeding Myxoid (mucous) cyst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1"/>
                                <w:ind w:left="74" w:right="546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Cyst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at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base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nail,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groove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nail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extending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length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nail Alopecia areata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167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Pits,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longitudinal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ridging,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brittleness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3" w:val="left" w:leader="none"/>
                                </w:tabs>
                                <w:spacing w:line="171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Hair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4556951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782052" y="0"/>
                            <a:ext cx="2204085" cy="22542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Differential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Diagnosis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Onychomycosis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1" y="0"/>
                            <a:ext cx="770255" cy="22542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663-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884628pt;margin-top:350.577301pt;width:235.15pt;height:359.75pt;mso-position-horizontal-relative:page;mso-position-vertical-relative:page;z-index:-18295808" id="docshapegroup28" coordorigin="938,7012" coordsize="4703,7195">
                <v:shape style="position:absolute;left:937;top:7384;width:4703;height:6813" type="#_x0000_t202" id="docshape29" filled="true" fillcolor="#e8f5f1" stroked="false">
                  <v:textbox inset="0,0,0,0">
                    <w:txbxContent>
                      <w:p>
                        <w:pPr>
                          <w:spacing w:line="171" w:lineRule="exact" w:before="47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Psoriasis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230" w:lineRule="auto" w:before="2"/>
                          <w:ind w:left="223" w:right="435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As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onychomycosis: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onycholysis,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subungual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hyperkeratosis, splinter hemorrhages, leuconychia, dystrophy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167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Pitting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230" w:lineRule="auto" w:before="3"/>
                          <w:ind w:left="223" w:right="222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Oil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drop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sign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(a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translucent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yellow-red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discoloration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seen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the nail bed)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230" w:lineRule="auto" w:before="1"/>
                          <w:ind w:left="74" w:right="224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Other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cutaneous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features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psoriasis,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family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history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psoriasis Lichen planus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167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Cutaneous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disease at other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sites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Thin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nail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plate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ridging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230" w:lineRule="auto" w:before="3"/>
                          <w:ind w:left="74" w:right="912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Dorsal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pterygium—scarring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at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proximal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aspect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nail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Trauma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167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Nail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plate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can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appear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abnormal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Nail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bed</w:t>
                        </w:r>
                        <w:r>
                          <w:rPr>
                            <w:color w:val="231F20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should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be</w:t>
                        </w:r>
                        <w:r>
                          <w:rPr>
                            <w:color w:val="231F20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normal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Distal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onycholysis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repeated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trauma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230" w:lineRule="auto" w:before="3"/>
                          <w:ind w:left="223" w:right="660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Single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nail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affected,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shape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nail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changed,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homogenous alteration of nail color</w:t>
                        </w:r>
                      </w:p>
                      <w:p>
                        <w:pPr>
                          <w:spacing w:line="167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Eczema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Irregular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buckled nails with ridging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230" w:lineRule="auto" w:before="2"/>
                          <w:ind w:left="74" w:right="2644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Cutaneous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signs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eczema Yellow nail syndrome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167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Nail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plate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is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discolored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green-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yellow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Nails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are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hard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elevated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longitudinal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curvature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Nails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may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be</w:t>
                        </w:r>
                        <w:r>
                          <w:rPr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shed,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painful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230" w:lineRule="auto" w:before="3"/>
                          <w:ind w:left="223" w:right="427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Associations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bronchiectasis,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lymphoedema,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chronic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sinusitis</w:t>
                        </w:r>
                      </w:p>
                      <w:p>
                        <w:pPr>
                          <w:spacing w:line="167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Lamellar</w:t>
                        </w:r>
                        <w:r>
                          <w:rPr>
                            <w:color w:val="231F20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onychoschizia</w:t>
                        </w:r>
                        <w:r>
                          <w:rPr>
                            <w:color w:val="231F20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(lamellar</w:t>
                        </w:r>
                        <w:r>
                          <w:rPr>
                            <w:color w:val="231F20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splitting)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History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repeated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soaking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water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Usually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distal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portion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nail</w:t>
                        </w:r>
                      </w:p>
                      <w:p>
                        <w:pPr>
                          <w:spacing w:line="168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Periungual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squamous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cell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carcinoma/Bowens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disease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230" w:lineRule="auto" w:before="2"/>
                          <w:ind w:left="74" w:right="366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Single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nail,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warty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changes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nail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fold,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ooze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from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edge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nail Malignant melanoma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167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Black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discoloration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nail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plate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or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nail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bed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Pigment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can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extend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onto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nail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fold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230" w:lineRule="auto" w:before="3"/>
                          <w:ind w:left="74" w:right="255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Can get associated </w:t>
                        </w:r>
                        <w:r>
                          <w:rPr>
                            <w:color w:val="231F20"/>
                            <w:sz w:val="15"/>
                          </w:rPr>
                          <w:t>bleeding Myxoid (mucous) cyst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230" w:lineRule="auto" w:before="1"/>
                          <w:ind w:left="74" w:right="546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Cyst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at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base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nail,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groove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nail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extending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length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nail Alopecia areata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167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Pits,</w:t>
                        </w:r>
                        <w:r>
                          <w:rPr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longitudinal</w:t>
                        </w:r>
                        <w:r>
                          <w:rPr>
                            <w:color w:val="231F20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ridging,</w:t>
                        </w:r>
                        <w:r>
                          <w:rPr>
                            <w:color w:val="231F20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brittleness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3" w:val="left" w:leader="none"/>
                          </w:tabs>
                          <w:spacing w:line="171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Hair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loss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937;top:14187;width:4703;height:19" id="docshape30" filled="true" fillcolor="#231f20" stroked="false">
                  <v:fill type="solid"/>
                </v:rect>
                <v:shape style="position:absolute;left:2169;top:7011;width:3471;height:355" type="#_x0000_t202" id="docshape31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Differential</w:t>
                        </w:r>
                        <w:r>
                          <w:rPr>
                            <w:color w:val="FFFFFF"/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Diagnosis</w:t>
                        </w:r>
                        <w:r>
                          <w:rPr>
                            <w:color w:val="FFFFFF"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Onychomycosis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37;top:7011;width:1213;height:355" type="#_x0000_t202" id="docshape32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663-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6161574" y="92306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1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322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3192</w:t>
                              </w:r>
                              <w:r>
                                <w:rPr>
                                  <w:b/>
                                  <w:color w:val="231F20"/>
                                  <w:spacing w:val="3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431"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XXXI</w:t>
                              </w:r>
                              <w:r>
                                <w:rPr>
                                  <w:b/>
                                  <w:color w:val="007431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Skin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3" coordorigin="0,0" coordsize="9741,269">
                <v:line style="position:absolute" from="9703,145" to="9741,145" stroked="true" strokeweight="11.196167pt" strokecolor="#007431">
                  <v:stroke dashstyle="solid"/>
                </v:line>
                <v:line style="position:absolute" from="0,250" to="9741,250" stroked="true" strokeweight="1.866028pt" strokecolor="#007431">
                  <v:stroke dashstyle="solid"/>
                </v:line>
                <v:shape style="position:absolute;left:0;top:0;width:9741;height:269" type="#_x0000_t202" id="docshape34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3192</w:t>
                        </w:r>
                        <w:r>
                          <w:rPr>
                            <w:b/>
                            <w:color w:val="231F20"/>
                            <w:spacing w:val="3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431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XXXI</w:t>
                        </w:r>
                        <w:r>
                          <w:rPr>
                            <w:b/>
                            <w:color w:val="007431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8"/>
                          </w:rPr>
                          <w:t>Skin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/>
        <w:rPr>
          <w:sz w:val="3"/>
        </w:rPr>
      </w:pPr>
    </w:p>
    <w:p>
      <w:pPr>
        <w:tabs>
          <w:tab w:pos="5242" w:val="left" w:leader="none"/>
        </w:tabs>
        <w:spacing w:line="240" w:lineRule="auto"/>
        <w:ind w:left="314" w:right="0" w:firstLine="0"/>
        <w:rPr>
          <w:sz w:val="20"/>
        </w:rPr>
      </w:pPr>
      <w:r>
        <w:rPr>
          <w:position w:val="60"/>
          <w:sz w:val="20"/>
        </w:rPr>
        <mc:AlternateContent>
          <mc:Choice Requires="wps">
            <w:drawing>
              <wp:inline distT="0" distB="0" distL="0" distR="0">
                <wp:extent cx="2986405" cy="3621404"/>
                <wp:effectExtent l="0" t="0" r="0" b="0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986405" cy="36214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915"/>
                              <w:gridCol w:w="2641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663-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White</w:t>
                                  </w:r>
                                  <w:r>
                                    <w:rPr>
                                      <w:color w:val="FFFFFF"/>
                                      <w:spacing w:val="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05"/>
                                      <w:sz w:val="16"/>
                                    </w:rPr>
                                    <w:t>Nail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2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Nail Bed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Changes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43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CLINICAL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APPEARANCE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Anemia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Diffuse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white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Arsenic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Mees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lines: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transverse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white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lines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Cirrhosis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5" w:right="2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Terry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nails: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most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nail,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zone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pink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at distal end (see 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</w:rPr>
                                    <w:t>Fig. 663-3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422" w:hanging="112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leukonychia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(autosomal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dominant;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variety of patterns)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5" w:right="296" w:hanging="112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leukonychia,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knuckle pads,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deafness;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isolated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finding;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partial white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Darier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Longitudinal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white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streaks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Half-and-half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nail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Proximal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white,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distal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pink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azotemia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High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fevers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(some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diseases)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Transverse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white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lines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Hypoalbuminemia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Muehrcke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lines: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stationary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paired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transverse bands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Hypocalcemia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Variable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white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Malnutrition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Diffuse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white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Pellagra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Diffuse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milky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white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Punctate leukonychia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Common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white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spots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Tinea and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yeast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Variable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Thallium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toxicity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(rat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poison)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Variable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white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Trauma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Repeated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manicure: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transverse striations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Zinc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deficiency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Diffuse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white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5.15pt;height:285.150pt;mso-position-horizontal-relative:char;mso-position-vertical-relative:line" type="#_x0000_t202" id="docshape3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915"/>
                        <w:gridCol w:w="2641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663-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White</w:t>
                            </w:r>
                            <w:r>
                              <w:rPr>
                                <w:color w:val="FFFFFF"/>
                                <w:spacing w:val="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w w:val="105"/>
                                <w:sz w:val="16"/>
                              </w:rPr>
                              <w:t>Nail</w:t>
                            </w:r>
                          </w:p>
                        </w:tc>
                        <w:tc>
                          <w:tcPr>
                            <w:tcW w:w="2641" w:type="dxa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2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Nail Bed</w:t>
                            </w:r>
                            <w:r>
                              <w:rPr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Changes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2641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43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CLINICAL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APPEARANCE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Anemia</w:t>
                            </w:r>
                          </w:p>
                        </w:tc>
                        <w:tc>
                          <w:tcPr>
                            <w:tcW w:w="2641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Diffuse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white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Arsenic</w:t>
                            </w:r>
                          </w:p>
                        </w:tc>
                        <w:tc>
                          <w:tcPr>
                            <w:tcW w:w="264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Mees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lines: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transverse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white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lines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Cirrhosis</w:t>
                            </w:r>
                          </w:p>
                        </w:tc>
                        <w:tc>
                          <w:tcPr>
                            <w:tcW w:w="264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5" w:right="2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Terry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nails: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most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nail,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zone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pink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at distal end (see </w:t>
                            </w:r>
                            <w:r>
                              <w:rPr>
                                <w:color w:val="0080AC"/>
                                <w:sz w:val="15"/>
                              </w:rPr>
                              <w:t>Fig. 663-3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422" w:hanging="112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leukonychia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(autosomal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dominant;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variety of patterns)</w:t>
                            </w:r>
                          </w:p>
                        </w:tc>
                        <w:tc>
                          <w:tcPr>
                            <w:tcW w:w="264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5" w:right="296" w:hanging="112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leukonychia,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knuckle pads,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deafness;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isolated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finding;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partial white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Darier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264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Longitudinal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white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streaks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Half-and-half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nail</w:t>
                            </w:r>
                          </w:p>
                        </w:tc>
                        <w:tc>
                          <w:tcPr>
                            <w:tcW w:w="264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Proximal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white,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distal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pink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azotemia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High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fevers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(some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diseases)</w:t>
                            </w:r>
                          </w:p>
                        </w:tc>
                        <w:tc>
                          <w:tcPr>
                            <w:tcW w:w="264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Transverse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white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lines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Hypoalbuminemia</w:t>
                            </w:r>
                          </w:p>
                        </w:tc>
                        <w:tc>
                          <w:tcPr>
                            <w:tcW w:w="264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Muehrcke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lines: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stationary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paired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transverse bands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Hypocalcemia</w:t>
                            </w:r>
                          </w:p>
                        </w:tc>
                        <w:tc>
                          <w:tcPr>
                            <w:tcW w:w="264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Variable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white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Malnutrition</w:t>
                            </w:r>
                          </w:p>
                        </w:tc>
                        <w:tc>
                          <w:tcPr>
                            <w:tcW w:w="264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Diffuse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white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Pellagra</w:t>
                            </w:r>
                          </w:p>
                        </w:tc>
                        <w:tc>
                          <w:tcPr>
                            <w:tcW w:w="264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Diffuse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milky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white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Punctate leukonychia</w:t>
                            </w:r>
                          </w:p>
                        </w:tc>
                        <w:tc>
                          <w:tcPr>
                            <w:tcW w:w="264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Common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white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spots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Tinea and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yeast</w:t>
                            </w:r>
                          </w:p>
                        </w:tc>
                        <w:tc>
                          <w:tcPr>
                            <w:tcW w:w="264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Variable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patterns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Thallium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toxicity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(rat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poison)</w:t>
                            </w:r>
                          </w:p>
                        </w:tc>
                        <w:tc>
                          <w:tcPr>
                            <w:tcW w:w="264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Variable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white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Trauma</w:t>
                            </w:r>
                          </w:p>
                        </w:tc>
                        <w:tc>
                          <w:tcPr>
                            <w:tcW w:w="264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Repeated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manicure: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transverse striations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Zinc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deficiency</w:t>
                            </w:r>
                          </w:p>
                        </w:tc>
                        <w:tc>
                          <w:tcPr>
                            <w:tcW w:w="2641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Diffuse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white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60"/>
          <w:sz w:val="20"/>
        </w:rPr>
      </w:r>
      <w:r>
        <w:rPr>
          <w:position w:val="60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986405" cy="4104640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986405" cy="4104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662-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Causes of and Conditions Associated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with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Hypertrichosis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INTRINSIC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FACTORS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Racial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familial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forms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such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hairy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ears,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hairy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elbows,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intraphalangeal hair, or generalized hirsutism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5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EXTRINSIC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FACTORS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34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Local trauma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Malnutrition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Anorexia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nervosa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Long-standing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inflammatory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dermatoses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9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Drugs: Diazoxide, phenytoin, corticosteroids, Cortisporin, cyclosporine,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androgens,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anabolic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agents,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hexachlorobenzene, minoxidil, psoralens, penicillamine, streptomycin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HAMARTOMAS OR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5"/>
                                    </w:rPr>
                                    <w:t>NEVI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pigmented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nevocytic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nevus,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hair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follicle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nevus,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Becker nevus, congenital smooth muscle hamartoma, fawn-tail nevus associated with diastematomyelia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ENDOCRINE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DISORDERS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8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Virilizing ovarian tumors, Cushing syndrome, acromegaly,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hyperthyroidism, hypothyroidism, congenital adrenal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hyperplasia,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adrenal tumors, gonadal dysgenesis, male pseudohermaphroditism, non–endocrine hormone–secreting tumors, polycystic ovary 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9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GENETIC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DISORDERS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7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Hypertrichosis lanuginosa, mucopolysaccharidosis, leprechaunism, congenital generalized lipodystrophy, de Lange syndrome,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trisomy 18, Rubinstein-Taybi syndrome, Bloom syndrome, congenital hemihypertrophy, gingival fibromatosis with hypertrichosis, Winchester syndrome, lipoatrophic diabetes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(Lawrence-Seip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syndrome),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fetal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hydantoin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fetal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alcohol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syndrome, congenital erythropoietic or variegate porphyria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5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(sun-exposed areas), porphyria cutanea tarda (sun-exposed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areas),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Cowden syndrome, Seckel syndrome, Gorlin syndrome, partial trisomy 3q, Ambras syndrome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5.15pt;height:323.2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662-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Causes of and Conditions Associated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with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Hypertrichosis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INTRINSIC</w:t>
                            </w:r>
                            <w:r>
                              <w:rPr>
                                <w:color w:val="231F20"/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FACTORS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Racial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familial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forms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such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hairy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ears,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hairy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elbows,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intraphalangeal hair, or generalized hirsutism</w:t>
                            </w:r>
                          </w:p>
                        </w:tc>
                      </w:tr>
                      <w:tr>
                        <w:trPr>
                          <w:trHeight w:val="145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EXTRINSIC</w:t>
                            </w:r>
                            <w:r>
                              <w:rPr>
                                <w:color w:val="231F20"/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FACTORS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347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Local trauma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Malnutrition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Anorexia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nervosa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Long-standing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inflammatory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dermatoses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9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Drugs: Diazoxide, phenytoin, corticosteroids, Cortisporin, cyclosporine,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androgens,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anabolic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agents,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hexachlorobenzene, minoxidil, psoralens, penicillamine, streptomycin</w:t>
                            </w:r>
                          </w:p>
                        </w:tc>
                      </w:tr>
                      <w:tr>
                        <w:trPr>
                          <w:trHeight w:val="75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HAMARTOMAS OR</w:t>
                            </w:r>
                            <w:r>
                              <w:rPr>
                                <w:color w:val="231F20"/>
                                <w:spacing w:val="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5"/>
                              </w:rPr>
                              <w:t>NEVI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pigmented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nevocytic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nevus,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hair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follicle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nevus,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Becker nevus, congenital smooth muscle hamartoma, fawn-tail nevus associated with diastematomyelia</w:t>
                            </w:r>
                          </w:p>
                        </w:tc>
                      </w:tr>
                      <w:tr>
                        <w:trPr>
                          <w:trHeight w:val="109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ENDOCRINE</w:t>
                            </w:r>
                            <w:r>
                              <w:rPr>
                                <w:color w:val="231F20"/>
                                <w:spacing w:val="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DISORDERS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8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Virilizing ovarian tumors, Cushing syndrome, acromegaly,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hyperthyroidism, hypothyroidism, congenital adrenal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hyperplasia,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adrenal tumors, gonadal dysgenesis, male pseudohermaphroditism, non–endocrine hormone–secreting tumors, polycystic ovary syndrome</w:t>
                            </w:r>
                          </w:p>
                        </w:tc>
                      </w:tr>
                      <w:tr>
                        <w:trPr>
                          <w:trHeight w:val="1929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-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GENETIC</w:t>
                            </w:r>
                            <w:r>
                              <w:rPr>
                                <w:color w:val="231F20"/>
                                <w:spacing w:val="-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DISORDERS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7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Hypertrichosis lanuginosa, mucopolysaccharidosis, leprechaunism, congenital generalized lipodystrophy, de Lange syndrome,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trisomy 18, Rubinstein-Taybi syndrome, Bloom syndrome, congenital hemihypertrophy, gingival fibromatosis with hypertrichosis, Winchester syndrome, lipoatrophic diabetes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(Lawrence-Seip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syndrome),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fetal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hydantoin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fetal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alcohol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syndrome, congenital erythropoietic or variegate porphyria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5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(sun-exposed areas), porphyria cutanea tarda (sun-exposed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areas),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Cowden syndrome, Seckel syndrome, Gorlin syndrome, partial trisomy 3q, Ambras syndrome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3783750</wp:posOffset>
                </wp:positionH>
                <wp:positionV relativeFrom="paragraph">
                  <wp:posOffset>65421</wp:posOffset>
                </wp:positionV>
                <wp:extent cx="723265" cy="344805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23265" cy="34480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</wps:spPr>
                      <wps:txbx>
                        <w:txbxContent>
                          <w:p>
                            <w:pPr>
                              <w:spacing w:before="72"/>
                              <w:ind w:left="103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662-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933105pt;margin-top:5.151265pt;width:56.95pt;height:27.15pt;mso-position-horizontal-relative:page;mso-position-vertical-relative:paragraph;z-index:-15723520;mso-wrap-distance-left:0;mso-wrap-distance-right:0" type="#_x0000_t202" id="docshape37" filled="true" fillcolor="#231f20" stroked="false">
                <v:textbox inset="0,0,0,0">
                  <w:txbxContent>
                    <w:p>
                      <w:pPr>
                        <w:spacing w:before="72"/>
                        <w:ind w:left="103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16"/>
                        </w:rPr>
                        <w:t>Table</w:t>
                      </w:r>
                      <w:r>
                        <w:rPr>
                          <w:b/>
                          <w:color w:val="FFFFFF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FFFFFF"/>
                          <w:w w:val="105"/>
                          <w:sz w:val="16"/>
                        </w:rPr>
                        <w:t>662-</w:t>
                      </w:r>
                      <w:r>
                        <w:rPr>
                          <w:b/>
                          <w:color w:val="FFFFFF"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4512894</wp:posOffset>
                </wp:positionH>
                <wp:positionV relativeFrom="paragraph">
                  <wp:posOffset>65421</wp:posOffset>
                </wp:positionV>
                <wp:extent cx="2251710" cy="344805"/>
                <wp:effectExtent l="0" t="0" r="0" b="0"/>
                <wp:wrapTopAndBottom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251710" cy="34480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</wps:spPr>
                      <wps:txbx>
                        <w:txbxContent>
                          <w:p>
                            <w:pPr>
                              <w:spacing w:before="72"/>
                              <w:ind w:left="74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Disorders Associated with Alopecia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and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Hypotrichosis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346008pt;margin-top:5.151265pt;width:177.3pt;height:27.15pt;mso-position-horizontal-relative:page;mso-position-vertical-relative:paragraph;z-index:-15723008;mso-wrap-distance-left:0;mso-wrap-distance-right:0" type="#_x0000_t202" id="docshape38" filled="true" fillcolor="#231f20" stroked="false">
                <v:textbox inset="0,0,0,0">
                  <w:txbxContent>
                    <w:p>
                      <w:pPr>
                        <w:spacing w:before="72"/>
                        <w:ind w:left="74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FFFFFF"/>
                          <w:w w:val="105"/>
                          <w:sz w:val="16"/>
                        </w:rPr>
                        <w:t>Disorders Associated with Alopecia </w:t>
                      </w:r>
                      <w:r>
                        <w:rPr>
                          <w:color w:val="FFFFFF"/>
                          <w:w w:val="105"/>
                          <w:sz w:val="16"/>
                        </w:rPr>
                        <w:t>and </w:t>
                      </w:r>
                      <w:r>
                        <w:rPr>
                          <w:color w:val="FFFFFF"/>
                          <w:spacing w:val="-2"/>
                          <w:w w:val="105"/>
                          <w:sz w:val="16"/>
                        </w:rPr>
                        <w:t>Hypotrichosis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47"/>
        <w:ind w:left="5316" w:right="0" w:firstLine="0"/>
        <w:jc w:val="left"/>
        <w:rPr>
          <w:sz w:val="15"/>
        </w:rPr>
      </w:pPr>
      <w:r>
        <w:rPr>
          <w:color w:val="231F20"/>
          <w:sz w:val="15"/>
        </w:rPr>
        <w:t>Congenital</w:t>
      </w:r>
      <w:r>
        <w:rPr>
          <w:color w:val="231F20"/>
          <w:spacing w:val="-8"/>
          <w:sz w:val="15"/>
        </w:rPr>
        <w:t> </w:t>
      </w:r>
      <w:r>
        <w:rPr>
          <w:color w:val="231F20"/>
          <w:sz w:val="15"/>
        </w:rPr>
        <w:t>total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alopecia: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Atrichia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with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papules,</w:t>
      </w:r>
      <w:r>
        <w:rPr>
          <w:color w:val="231F20"/>
          <w:spacing w:val="-10"/>
          <w:sz w:val="15"/>
        </w:rPr>
        <w:t> </w:t>
      </w:r>
      <w:r>
        <w:rPr>
          <w:color w:val="231F20"/>
          <w:spacing w:val="-2"/>
          <w:sz w:val="15"/>
        </w:rPr>
        <w:t>Moynahan</w:t>
      </w:r>
    </w:p>
    <w:tbl>
      <w:tblPr>
        <w:tblW w:w="0" w:type="auto"/>
        <w:jc w:val="left"/>
        <w:tblInd w:w="5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"/>
        <w:gridCol w:w="1065"/>
        <w:gridCol w:w="299"/>
        <w:gridCol w:w="3247"/>
        <w:gridCol w:w="92"/>
      </w:tblGrid>
      <w:tr>
        <w:trPr>
          <w:trHeight w:val="4966" w:hRule="exact"/>
        </w:trPr>
        <w:tc>
          <w:tcPr>
            <w:tcW w:w="92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703" w:type="dxa"/>
            <w:gridSpan w:val="4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56" w:lineRule="exact"/>
              <w:ind w:left="186"/>
              <w:rPr>
                <w:sz w:val="15"/>
              </w:rPr>
            </w:pPr>
            <w:r>
              <w:rPr>
                <w:color w:val="231F20"/>
                <w:sz w:val="15"/>
              </w:rPr>
              <w:t>alopecia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spacing w:line="230" w:lineRule="auto" w:before="2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 localized alopecia: Aplasia cutis, triangular </w:t>
            </w:r>
            <w:r>
              <w:rPr>
                <w:color w:val="231F20"/>
                <w:spacing w:val="-2"/>
                <w:sz w:val="15"/>
              </w:rPr>
              <w:t>alopecia, </w:t>
            </w:r>
            <w:r>
              <w:rPr>
                <w:color w:val="231F20"/>
                <w:sz w:val="15"/>
              </w:rPr>
              <w:t>sebaceous nevus</w:t>
            </w:r>
          </w:p>
          <w:p>
            <w:pPr>
              <w:pStyle w:val="TableParagraph"/>
              <w:spacing w:line="230" w:lineRule="auto" w:before="2"/>
              <w:ind w:left="186" w:right="11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Hereditary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hypotrichosis: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Marie-Unna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syndrome,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hypotrichosis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with juvenile macular dystrophy, hypotrichosis–Mari type, ichthyosis with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hypotrichosis,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cartilage-hair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hypoplasia,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Hallermann-Streiff syndrome,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trichorhinophalangeal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syndrome,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ectodermal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dysplasia “pure” hair and nail and other ectodermal dysplasias</w:t>
            </w:r>
          </w:p>
          <w:p>
            <w:pPr>
              <w:pStyle w:val="TableParagraph"/>
              <w:spacing w:line="230" w:lineRule="auto" w:before="3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Diffuse alopecia of endocrine origin: Hypopituitarism, </w:t>
            </w:r>
            <w:r>
              <w:rPr>
                <w:color w:val="231F20"/>
                <w:spacing w:val="-2"/>
                <w:sz w:val="15"/>
              </w:rPr>
              <w:t>hypothyroidism,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hypoparathyroidism,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hyperthyroidism</w:t>
            </w:r>
          </w:p>
          <w:p>
            <w:pPr>
              <w:pStyle w:val="TableParagraph"/>
              <w:spacing w:line="230" w:lineRule="auto" w:before="2"/>
              <w:ind w:left="186" w:right="54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Alopecia of nutritional origin: Marasmus, kwashiorkor, iron deficiency,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zinc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deficiency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(acrodermatitis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enteropathica), </w:t>
            </w:r>
            <w:r>
              <w:rPr>
                <w:color w:val="231F20"/>
                <w:spacing w:val="-2"/>
                <w:sz w:val="15"/>
              </w:rPr>
              <w:t>gluten-sensitive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enteropathy,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essential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fatty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acid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deficiency, </w:t>
            </w:r>
            <w:r>
              <w:rPr>
                <w:color w:val="231F20"/>
                <w:sz w:val="15"/>
              </w:rPr>
              <w:t>biotinidase deficiency</w:t>
            </w:r>
          </w:p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Disturbances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hair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cycle: Telogen </w:t>
            </w:r>
            <w:r>
              <w:rPr>
                <w:color w:val="231F20"/>
                <w:spacing w:val="-2"/>
                <w:sz w:val="15"/>
              </w:rPr>
              <w:t>effluvium</w:t>
            </w:r>
          </w:p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Toxic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alopecia: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Anagen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effluvium</w:t>
            </w:r>
          </w:p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Autoimmune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alopecia: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Alopecia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areata</w:t>
            </w:r>
          </w:p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Traumatic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alopecia: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Traction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alopecia,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trichotillomania</w:t>
            </w:r>
          </w:p>
          <w:p>
            <w:pPr>
              <w:pStyle w:val="TableParagraph"/>
              <w:spacing w:line="230" w:lineRule="auto" w:before="2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Cicatricial alopecia: Lupus erythematosus, lichen planopilaris, pseudopelade, morphea (en coup de saber) dermatomyositis, </w:t>
            </w:r>
            <w:r>
              <w:rPr>
                <w:color w:val="231F20"/>
                <w:spacing w:val="-2"/>
                <w:sz w:val="15"/>
              </w:rPr>
              <w:t>infection (kerion, favus, tuberculosis, syphilis, folliculitis, </w:t>
            </w:r>
            <w:r>
              <w:rPr>
                <w:color w:val="231F20"/>
                <w:spacing w:val="-4"/>
                <w:sz w:val="15"/>
              </w:rPr>
              <w:t>leishmaniasis, herpes zoster, varicella), acne keloidalis, </w:t>
            </w:r>
            <w:r>
              <w:rPr>
                <w:color w:val="231F20"/>
                <w:spacing w:val="-4"/>
                <w:sz w:val="15"/>
              </w:rPr>
              <w:t>follicular </w:t>
            </w:r>
            <w:r>
              <w:rPr>
                <w:color w:val="231F20"/>
                <w:sz w:val="15"/>
              </w:rPr>
              <w:t>mucinosis, sarcoidosis</w:t>
            </w:r>
          </w:p>
          <w:p>
            <w:pPr>
              <w:pStyle w:val="TableParagraph"/>
              <w:spacing w:line="230" w:lineRule="auto" w:before="4"/>
              <w:ind w:left="186" w:right="16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Hair shaft abnormalities: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Monilethrix,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pili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annulati,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pili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torti, trichorrhexis invaginata, trichorrhexis nodosa, woolly hair syndrome, Menkes disease, trichothiodystrophy, trichodento- osseous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syndrome,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uncombable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hair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(spun-glass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hair, pili trianguli et canaliculi)</w:t>
            </w:r>
          </w:p>
        </w:tc>
      </w:tr>
      <w:tr>
        <w:trPr>
          <w:trHeight w:val="180" w:hRule="exact"/>
        </w:trPr>
        <w:tc>
          <w:tcPr>
            <w:tcW w:w="1157" w:type="dxa"/>
            <w:gridSpan w:val="2"/>
            <w:tcBorders>
              <w:top w:val="single" w:sz="8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546" w:type="dxa"/>
            <w:gridSpan w:val="2"/>
            <w:vMerge w:val="restart"/>
            <w:tcBorders>
              <w:top w:val="single" w:sz="8" w:space="0" w:color="231F20"/>
            </w:tcBorders>
            <w:shd w:val="clear" w:color="auto" w:fill="231F2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2" w:type="dxa"/>
            <w:vMerge w:val="restart"/>
            <w:tcBorders>
              <w:top w:val="single" w:sz="8" w:space="0" w:color="231F20"/>
            </w:tcBorders>
            <w:shd w:val="clear" w:color="auto" w:fill="231F2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27" w:hRule="exact"/>
        </w:trPr>
        <w:tc>
          <w:tcPr>
            <w:tcW w:w="1157" w:type="dxa"/>
            <w:gridSpan w:val="2"/>
            <w:vMerge w:val="restart"/>
            <w:shd w:val="clear" w:color="auto" w:fill="231F20"/>
          </w:tcPr>
          <w:p>
            <w:pPr>
              <w:pStyle w:val="TableParagraph"/>
              <w:spacing w:before="85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663-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3546" w:type="dxa"/>
            <w:gridSpan w:val="2"/>
            <w:vMerge/>
            <w:tcBorders>
              <w:top w:val="nil"/>
            </w:tcBorders>
            <w:shd w:val="clear" w:color="auto" w:fill="231F2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" w:type="dxa"/>
            <w:vMerge/>
            <w:tcBorders>
              <w:top w:val="nil"/>
            </w:tcBorders>
            <w:shd w:val="clear" w:color="auto" w:fill="231F2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5" w:hRule="exact"/>
        </w:trPr>
        <w:tc>
          <w:tcPr>
            <w:tcW w:w="1157" w:type="dxa"/>
            <w:gridSpan w:val="2"/>
            <w:vMerge/>
            <w:tcBorders>
              <w:top w:val="nil"/>
            </w:tcBorders>
            <w:shd w:val="clear" w:color="auto" w:fill="231F2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8" w:type="dxa"/>
            <w:gridSpan w:val="3"/>
          </w:tcPr>
          <w:p>
            <w:pPr>
              <w:pStyle w:val="TableParagraph"/>
              <w:spacing w:line="103" w:lineRule="exact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Congenital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Diseases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with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Nail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Defects</w:t>
            </w:r>
          </w:p>
          <w:p>
            <w:pPr>
              <w:pStyle w:val="TableParagraph"/>
              <w:spacing w:line="123" w:lineRule="exact"/>
              <w:ind w:left="3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Pachyonychia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congenita,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Rubinstein-Taybi</w:t>
            </w:r>
          </w:p>
        </w:tc>
      </w:tr>
      <w:tr>
        <w:trPr>
          <w:trHeight w:val="203" w:hRule="exact"/>
        </w:trPr>
        <w:tc>
          <w:tcPr>
            <w:tcW w:w="1456" w:type="dxa"/>
            <w:gridSpan w:val="3"/>
            <w:vMerge w:val="restart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3"/>
              <w:rPr>
                <w:sz w:val="15"/>
              </w:rPr>
            </w:pPr>
            <w:r>
              <w:rPr>
                <w:color w:val="231F20"/>
                <w:sz w:val="15"/>
              </w:rPr>
              <w:t>Large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nails</w:t>
            </w:r>
          </w:p>
          <w:p>
            <w:pPr>
              <w:pStyle w:val="TableParagraph"/>
              <w:tabs>
                <w:tab w:pos="1455" w:val="left" w:leader="none"/>
              </w:tabs>
              <w:spacing w:line="230" w:lineRule="auto" w:before="35"/>
              <w:ind w:right="-15" w:hanging="75"/>
              <w:rPr>
                <w:sz w:val="15"/>
              </w:rPr>
            </w:pPr>
            <w:r>
              <w:rPr>
                <w:color w:val="231F20"/>
                <w:sz w:val="15"/>
                <w:u w:val="single" w:color="FFFFFF"/>
              </w:rPr>
              <w:tab/>
              <w:tab/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8"/>
                <w:position w:val="-5"/>
                <w:sz w:val="15"/>
              </w:rPr>
              <w:t>Sm</w:t>
            </w:r>
            <w:r>
              <w:rPr>
                <w:color w:val="231F20"/>
                <w:spacing w:val="-18"/>
                <w:sz w:val="15"/>
              </w:rPr>
              <w:t>ab</w:t>
            </w:r>
            <w:r>
              <w:rPr>
                <w:color w:val="231F20"/>
                <w:spacing w:val="-18"/>
                <w:position w:val="-5"/>
                <w:sz w:val="15"/>
              </w:rPr>
              <w:t>a</w:t>
            </w:r>
            <w:r>
              <w:rPr>
                <w:color w:val="231F20"/>
                <w:spacing w:val="-18"/>
                <w:sz w:val="15"/>
              </w:rPr>
              <w:t>s</w:t>
            </w:r>
            <w:r>
              <w:rPr>
                <w:color w:val="231F20"/>
                <w:spacing w:val="-18"/>
                <w:position w:val="-5"/>
                <w:sz w:val="15"/>
              </w:rPr>
              <w:t>ll</w:t>
            </w:r>
            <w:r>
              <w:rPr>
                <w:color w:val="231F20"/>
                <w:spacing w:val="-18"/>
                <w:sz w:val="15"/>
              </w:rPr>
              <w:t>e</w:t>
            </w:r>
            <w:r>
              <w:rPr>
                <w:color w:val="231F20"/>
                <w:spacing w:val="-18"/>
                <w:position w:val="-5"/>
                <w:sz w:val="15"/>
              </w:rPr>
              <w:t>n</w:t>
            </w:r>
            <w:r>
              <w:rPr>
                <w:color w:val="231F20"/>
                <w:spacing w:val="-18"/>
                <w:sz w:val="15"/>
              </w:rPr>
              <w:t>n</w:t>
            </w:r>
            <w:r>
              <w:rPr>
                <w:color w:val="231F20"/>
                <w:spacing w:val="-18"/>
                <w:position w:val="-5"/>
                <w:sz w:val="15"/>
              </w:rPr>
              <w:t>e</w:t>
            </w:r>
            <w:r>
              <w:rPr>
                <w:color w:val="231F20"/>
                <w:spacing w:val="-18"/>
                <w:sz w:val="15"/>
              </w:rPr>
              <w:t>c</w:t>
            </w:r>
            <w:r>
              <w:rPr>
                <w:color w:val="231F20"/>
                <w:spacing w:val="-18"/>
                <w:position w:val="-5"/>
                <w:sz w:val="15"/>
              </w:rPr>
              <w:t>s</w:t>
            </w:r>
            <w:r>
              <w:rPr>
                <w:color w:val="231F20"/>
                <w:spacing w:val="-18"/>
                <w:sz w:val="15"/>
              </w:rPr>
              <w:t>e</w:t>
            </w:r>
            <w:r>
              <w:rPr>
                <w:color w:val="231F20"/>
                <w:spacing w:val="-18"/>
                <w:position w:val="-5"/>
                <w:sz w:val="15"/>
              </w:rPr>
              <w:t>s</w:t>
            </w:r>
            <w:r>
              <w:rPr>
                <w:color w:val="231F20"/>
                <w:spacing w:val="6"/>
                <w:position w:val="-5"/>
                <w:sz w:val="15"/>
              </w:rPr>
              <w:t> </w:t>
            </w:r>
            <w:r>
              <w:rPr>
                <w:color w:val="231F20"/>
                <w:spacing w:val="-18"/>
                <w:sz w:val="15"/>
              </w:rPr>
              <w:t>o</w:t>
            </w:r>
            <w:r>
              <w:rPr>
                <w:color w:val="231F20"/>
                <w:spacing w:val="-18"/>
                <w:position w:val="-5"/>
                <w:sz w:val="15"/>
              </w:rPr>
              <w:t>r</w:t>
            </w:r>
            <w:r>
              <w:rPr>
                <w:color w:val="231F20"/>
                <w:spacing w:val="-18"/>
                <w:sz w:val="15"/>
              </w:rPr>
              <w:t>f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18"/>
                <w:sz w:val="15"/>
              </w:rPr>
              <w:t>nails</w:t>
            </w:r>
          </w:p>
        </w:tc>
        <w:tc>
          <w:tcPr>
            <w:tcW w:w="3247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8" w:lineRule="exact"/>
              <w:ind w:left="186"/>
              <w:rPr>
                <w:sz w:val="15"/>
              </w:rPr>
            </w:pPr>
            <w:r>
              <w:rPr>
                <w:color w:val="231F20"/>
                <w:sz w:val="15"/>
              </w:rPr>
              <w:t>syndrome,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hemihypertrophy</w:t>
            </w:r>
          </w:p>
        </w:tc>
        <w:tc>
          <w:tcPr>
            <w:tcW w:w="92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74" w:hRule="exact"/>
        </w:trPr>
        <w:tc>
          <w:tcPr>
            <w:tcW w:w="1456" w:type="dxa"/>
            <w:gridSpan w:val="3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4"/>
              <w:ind w:left="186" w:right="6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Ectodermal dysplasias, nail-patella, dyskeratosis congenita, focal dermal hypoplasia, cartilage-hair hypoplasia, Ellis– van Creveld, Larsen, epidermolysis bullosa, </w:t>
            </w:r>
            <w:r>
              <w:rPr>
                <w:color w:val="231F20"/>
                <w:spacing w:val="-2"/>
                <w:sz w:val="15"/>
              </w:rPr>
              <w:t>incontinentia pigmenti, Rothmund-</w:t>
            </w:r>
            <w:r>
              <w:rPr>
                <w:color w:val="231F20"/>
                <w:spacing w:val="-2"/>
                <w:sz w:val="15"/>
              </w:rPr>
              <w:t>Thomson, </w:t>
            </w:r>
            <w:r>
              <w:rPr>
                <w:color w:val="231F20"/>
                <w:sz w:val="15"/>
              </w:rPr>
              <w:t>Turner, popliteal web, trisomy 13, trisomy 18, Apert, Gorlin-Pindborg, long arm 21 </w:t>
            </w:r>
            <w:r>
              <w:rPr>
                <w:color w:val="231F20"/>
                <w:spacing w:val="-2"/>
                <w:sz w:val="15"/>
              </w:rPr>
              <w:t>deletion,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otopalatodigital,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fetal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alcohol,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fetal </w:t>
            </w:r>
            <w:r>
              <w:rPr>
                <w:color w:val="231F20"/>
                <w:sz w:val="15"/>
              </w:rPr>
              <w:t>hydantoin, elfin facies, anonychia, acrodermatitis enteropathica</w:t>
            </w:r>
          </w:p>
        </w:tc>
        <w:tc>
          <w:tcPr>
            <w:tcW w:w="92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7" w:hRule="exact"/>
        </w:trPr>
        <w:tc>
          <w:tcPr>
            <w:tcW w:w="1456" w:type="dxa"/>
            <w:gridSpan w:val="3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7" w:type="dxa"/>
            <w:vMerge w:val="restart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4"/>
              <w:ind w:left="186" w:right="9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Congenital malalignment of the great </w:t>
            </w:r>
            <w:r>
              <w:rPr>
                <w:color w:val="231F20"/>
                <w:spacing w:val="-2"/>
                <w:sz w:val="15"/>
              </w:rPr>
              <w:t>toenails, familial dystrophic shedding of </w:t>
            </w:r>
            <w:r>
              <w:rPr>
                <w:color w:val="231F20"/>
                <w:spacing w:val="-2"/>
                <w:sz w:val="15"/>
              </w:rPr>
              <w:t>the nails</w:t>
            </w:r>
          </w:p>
        </w:tc>
        <w:tc>
          <w:tcPr>
            <w:tcW w:w="92" w:type="dxa"/>
            <w:vMerge w:val="restart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71" w:hRule="exact"/>
        </w:trPr>
        <w:tc>
          <w:tcPr>
            <w:tcW w:w="1456" w:type="dxa"/>
            <w:gridSpan w:val="3"/>
            <w:vMerge w:val="restart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Other</w:t>
            </w:r>
          </w:p>
        </w:tc>
        <w:tc>
          <w:tcPr>
            <w:tcW w:w="3247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" w:type="dxa"/>
            <w:vMerge/>
            <w:tcBorders>
              <w:top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exact"/>
        </w:trPr>
        <w:tc>
          <w:tcPr>
            <w:tcW w:w="1456" w:type="dxa"/>
            <w:gridSpan w:val="3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7" w:type="dxa"/>
            <w:tcBorders>
              <w:top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2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4"/>
        </w:rPr>
        <w:sectPr>
          <w:pgSz w:w="11900" w:h="16840"/>
          <w:pgMar w:header="452" w:footer="0" w:top="660" w:bottom="0" w:left="708" w:right="566"/>
        </w:sectPr>
      </w:pPr>
    </w:p>
    <w:p>
      <w:pPr>
        <w:pStyle w:val="BodyText"/>
        <w:rPr>
          <w:sz w:val="92"/>
        </w:rPr>
      </w:pPr>
    </w:p>
    <w:p>
      <w:pPr>
        <w:pStyle w:val="BodyText"/>
        <w:rPr>
          <w:sz w:val="92"/>
        </w:rPr>
      </w:pPr>
    </w:p>
    <w:p>
      <w:pPr>
        <w:pStyle w:val="BodyText"/>
        <w:rPr>
          <w:sz w:val="92"/>
        </w:rPr>
      </w:pPr>
    </w:p>
    <w:p>
      <w:pPr>
        <w:pStyle w:val="BodyText"/>
        <w:spacing w:before="524"/>
        <w:rPr>
          <w:sz w:val="92"/>
        </w:rPr>
      </w:pPr>
    </w:p>
    <w:p>
      <w:pPr>
        <w:pStyle w:val="Heading1"/>
        <w:spacing w:line="170" w:lineRule="auto"/>
        <w:ind w:left="3487" w:hanging="851"/>
      </w:pPr>
      <w:r>
        <w:rPr>
          <w:w w:val="120"/>
        </w:rPr>
        <w:t>Bone</w:t>
      </w:r>
      <w:r>
        <w:rPr>
          <w:spacing w:val="-16"/>
          <w:w w:val="120"/>
        </w:rPr>
        <w:t> </w:t>
      </w:r>
      <w:r>
        <w:rPr>
          <w:w w:val="120"/>
        </w:rPr>
        <w:t>and</w:t>
      </w:r>
      <w:r>
        <w:rPr>
          <w:spacing w:val="-15"/>
          <w:w w:val="120"/>
        </w:rPr>
        <w:t> </w:t>
      </w:r>
      <w:r>
        <w:rPr>
          <w:w w:val="120"/>
        </w:rPr>
        <w:t>Joint </w:t>
      </w:r>
      <w:r>
        <w:rPr>
          <w:spacing w:val="-2"/>
          <w:w w:val="120"/>
        </w:rPr>
        <w:t>Disorders</w:t>
      </w:r>
    </w:p>
    <w:p>
      <w:pPr>
        <w:pStyle w:val="Heading1"/>
        <w:spacing w:after="0" w:line="170" w:lineRule="auto"/>
        <w:sectPr>
          <w:headerReference w:type="default" r:id="rId8"/>
          <w:pgSz w:w="11900" w:h="16840"/>
          <w:pgMar w:header="0" w:footer="0" w:top="1940" w:bottom="280" w:left="708" w:right="566"/>
        </w:sectPr>
      </w:pPr>
    </w:p>
    <w:p>
      <w:pPr>
        <w:pStyle w:val="BodyText"/>
        <w:rPr>
          <w:rFonts w:ascii="Gabriola"/>
          <w:sz w:val="20"/>
        </w:rPr>
      </w:pPr>
    </w:p>
    <w:p>
      <w:pPr>
        <w:pStyle w:val="BodyText"/>
        <w:spacing w:before="236"/>
        <w:rPr>
          <w:rFonts w:ascii="Gabriola"/>
          <w:sz w:val="20"/>
        </w:rPr>
      </w:pPr>
    </w:p>
    <w:p>
      <w:pPr>
        <w:pStyle w:val="BodyText"/>
        <w:spacing w:line="268" w:lineRule="exact"/>
        <w:ind w:left="184"/>
        <w:rPr>
          <w:rFonts w:ascii="Gabriola"/>
          <w:position w:val="-4"/>
          <w:sz w:val="20"/>
        </w:rPr>
      </w:pPr>
      <w:r>
        <w:rPr>
          <w:rFonts w:ascii="Gabriola"/>
          <w:position w:val="-4"/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3218</w:t>
                              </w:r>
                              <w:r>
                                <w:rPr>
                                  <w:b/>
                                  <w:color w:val="231F20"/>
                                  <w:spacing w:val="3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431"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XXXI</w:t>
                              </w:r>
                              <w:r>
                                <w:rPr>
                                  <w:b/>
                                  <w:color w:val="007431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Skin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9" coordorigin="0,0" coordsize="9741,269">
                <v:line style="position:absolute" from="9703,145" to="9741,145" stroked="true" strokeweight="11.196078pt" strokecolor="#007431">
                  <v:stroke dashstyle="solid"/>
                </v:line>
                <v:line style="position:absolute" from="0,250" to="9741,250" stroked="true" strokeweight="1.866013pt" strokecolor="#007431">
                  <v:stroke dashstyle="solid"/>
                </v:line>
                <v:shape style="position:absolute;left:0;top:0;width:9741;height:269" type="#_x0000_t202" id="docshape40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3218</w:t>
                        </w:r>
                        <w:r>
                          <w:rPr>
                            <w:b/>
                            <w:color w:val="231F20"/>
                            <w:spacing w:val="3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431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XXXI</w:t>
                        </w:r>
                        <w:r>
                          <w:rPr>
                            <w:b/>
                            <w:color w:val="007431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8"/>
                          </w:rPr>
                          <w:t>Skin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abriola"/>
          <w:position w:val="-4"/>
          <w:sz w:val="20"/>
        </w:rPr>
      </w:r>
    </w:p>
    <w:p>
      <w:pPr>
        <w:pStyle w:val="BodyText"/>
        <w:spacing w:before="37"/>
        <w:rPr>
          <w:rFonts w:ascii="Gabriola"/>
          <w:sz w:val="20"/>
        </w:rPr>
      </w:pPr>
    </w:p>
    <w:tbl>
      <w:tblPr>
        <w:tblW w:w="0" w:type="auto"/>
        <w:jc w:val="left"/>
        <w:tblInd w:w="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8"/>
        <w:gridCol w:w="1921"/>
        <w:gridCol w:w="2608"/>
        <w:gridCol w:w="3165"/>
      </w:tblGrid>
      <w:tr>
        <w:trPr>
          <w:trHeight w:val="372" w:hRule="atLeast"/>
        </w:trPr>
        <w:tc>
          <w:tcPr>
            <w:tcW w:w="9802" w:type="dxa"/>
            <w:gridSpan w:val="4"/>
            <w:shd w:val="clear" w:color="auto" w:fill="231F20"/>
          </w:tcPr>
          <w:p>
            <w:pPr>
              <w:pStyle w:val="TableParagraph"/>
              <w:spacing w:before="89"/>
              <w:ind w:left="172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666-1</w:t>
            </w:r>
            <w:r>
              <w:rPr>
                <w:b/>
                <w:color w:val="FFFFFF"/>
                <w:spacing w:val="35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Primary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Immunodeficiencies</w:t>
            </w:r>
            <w:r>
              <w:rPr>
                <w:color w:val="FFFFFF"/>
                <w:spacing w:val="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Underlying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Fungal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Infections</w:t>
            </w:r>
          </w:p>
        </w:tc>
      </w:tr>
      <w:tr>
        <w:trPr>
          <w:trHeight w:val="426" w:hRule="atLeast"/>
        </w:trPr>
        <w:tc>
          <w:tcPr>
            <w:tcW w:w="210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16"/>
              <w:ind w:left="134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DISEASE</w:t>
            </w:r>
          </w:p>
        </w:tc>
        <w:tc>
          <w:tcPr>
            <w:tcW w:w="192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537" w:hanging="23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ASSOCIATED INFECTIONS</w:t>
            </w:r>
          </w:p>
        </w:tc>
        <w:tc>
          <w:tcPr>
            <w:tcW w:w="260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16"/>
              <w:ind w:left="270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IMMUNOLOGIC</w:t>
            </w:r>
            <w:r>
              <w:rPr>
                <w:b/>
                <w:color w:val="231F20"/>
                <w:spacing w:val="5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PHENOTYPE</w:t>
            </w:r>
          </w:p>
        </w:tc>
        <w:tc>
          <w:tcPr>
            <w:tcW w:w="316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16"/>
              <w:ind w:left="789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GENE,</w:t>
            </w:r>
            <w:r>
              <w:rPr>
                <w:b/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TRANSMISSION</w:t>
            </w:r>
          </w:p>
        </w:tc>
      </w:tr>
      <w:tr>
        <w:trPr>
          <w:trHeight w:val="1265" w:hRule="atLeast"/>
        </w:trPr>
        <w:tc>
          <w:tcPr>
            <w:tcW w:w="210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34"/>
              <w:rPr>
                <w:sz w:val="15"/>
              </w:rPr>
            </w:pPr>
            <w:r>
              <w:rPr>
                <w:color w:val="231F20"/>
                <w:spacing w:val="-5"/>
                <w:w w:val="120"/>
                <w:sz w:val="15"/>
              </w:rPr>
              <w:t>CMC</w:t>
            </w:r>
          </w:p>
          <w:p>
            <w:pPr>
              <w:pStyle w:val="TableParagraph"/>
              <w:spacing w:line="172" w:lineRule="exact"/>
              <w:ind w:left="134"/>
              <w:rPr>
                <w:sz w:val="15"/>
              </w:rPr>
            </w:pPr>
            <w:r>
              <w:rPr>
                <w:color w:val="231F20"/>
                <w:spacing w:val="-4"/>
                <w:w w:val="115"/>
                <w:sz w:val="15"/>
              </w:rPr>
              <w:t>SCID</w:t>
            </w:r>
          </w:p>
        </w:tc>
        <w:tc>
          <w:tcPr>
            <w:tcW w:w="192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218"/>
              <w:ind w:left="284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Bacteria,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viruses,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fungi, </w:t>
            </w:r>
            <w:r>
              <w:rPr>
                <w:color w:val="231F20"/>
                <w:spacing w:val="-2"/>
                <w:sz w:val="15"/>
              </w:rPr>
              <w:t>mycobacteria</w:t>
            </w:r>
          </w:p>
        </w:tc>
        <w:tc>
          <w:tcPr>
            <w:tcW w:w="260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218"/>
              <w:ind w:left="304" w:right="7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cells,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without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and/ or NK cell lymphopenia</w:t>
            </w:r>
          </w:p>
        </w:tc>
        <w:tc>
          <w:tcPr>
            <w:tcW w:w="316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81" w:lineRule="exact" w:before="205"/>
              <w:ind w:left="159"/>
              <w:rPr>
                <w:sz w:val="15"/>
              </w:rPr>
            </w:pPr>
            <w:r>
              <w:rPr>
                <w:rFonts w:ascii="Verdana"/>
                <w:color w:val="231F20"/>
                <w:w w:val="85"/>
                <w:sz w:val="15"/>
              </w:rPr>
              <w:t>&gt;</w:t>
            </w:r>
            <w:r>
              <w:rPr>
                <w:color w:val="231F20"/>
                <w:w w:val="85"/>
                <w:sz w:val="15"/>
              </w:rPr>
              <w:t>30</w:t>
            </w:r>
            <w:r>
              <w:rPr>
                <w:color w:val="231F20"/>
                <w:spacing w:val="-2"/>
                <w:sz w:val="15"/>
              </w:rPr>
              <w:t> genes:</w:t>
            </w:r>
          </w:p>
          <w:p>
            <w:pPr>
              <w:pStyle w:val="TableParagraph"/>
              <w:spacing w:line="230" w:lineRule="auto" w:before="2"/>
              <w:ind w:left="271" w:right="73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IL2RG,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X-linked;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JAK3,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recessive; RAG1, autosomal recessive; </w:t>
            </w:r>
            <w:r>
              <w:rPr>
                <w:i/>
                <w:color w:val="231F20"/>
                <w:sz w:val="15"/>
              </w:rPr>
              <w:t>RAG2, </w:t>
            </w: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recessive;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ARTEMIS,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autosomal recessive; </w:t>
            </w:r>
            <w:r>
              <w:rPr>
                <w:i/>
                <w:color w:val="231F20"/>
                <w:sz w:val="15"/>
              </w:rPr>
              <w:t>ADA, </w:t>
            </w:r>
            <w:r>
              <w:rPr>
                <w:color w:val="231F20"/>
                <w:sz w:val="15"/>
              </w:rPr>
              <w:t>autosomal recessive;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CD3, </w:t>
            </w:r>
            <w:r>
              <w:rPr>
                <w:color w:val="231F20"/>
                <w:sz w:val="15"/>
              </w:rPr>
              <w:t>autosomal recessive, etc.</w:t>
            </w:r>
          </w:p>
        </w:tc>
      </w:tr>
      <w:tr>
        <w:trPr>
          <w:trHeight w:val="635" w:hRule="atLeast"/>
        </w:trPr>
        <w:tc>
          <w:tcPr>
            <w:tcW w:w="2108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34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CID</w:t>
            </w:r>
          </w:p>
          <w:p>
            <w:pPr>
              <w:pStyle w:val="TableParagraph"/>
              <w:spacing w:line="166" w:lineRule="exact"/>
              <w:ind w:left="1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CD25</w:t>
            </w:r>
            <w:r>
              <w:rPr>
                <w:color w:val="231F20"/>
                <w:spacing w:val="12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deficiency</w:t>
            </w:r>
          </w:p>
          <w:p>
            <w:pPr>
              <w:pStyle w:val="TableParagraph"/>
              <w:spacing w:line="178" w:lineRule="exact"/>
              <w:ind w:left="134"/>
              <w:rPr>
                <w:sz w:val="15"/>
              </w:rPr>
            </w:pPr>
            <w:r>
              <w:rPr>
                <w:color w:val="231F20"/>
                <w:sz w:val="15"/>
              </w:rPr>
              <w:t>NEMO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z w:val="15"/>
              </w:rPr>
              <w:t>i</w:t>
            </w:r>
            <w:r>
              <w:rPr>
                <w:rFonts w:ascii="Verdana" w:hAnsi="Verdana"/>
                <w:color w:val="231F20"/>
                <w:sz w:val="15"/>
              </w:rPr>
              <w:t>κ</w:t>
            </w:r>
            <w:r>
              <w:rPr>
                <w:color w:val="231F20"/>
                <w:sz w:val="15"/>
              </w:rPr>
              <w:t>B</w:t>
            </w:r>
            <w:r>
              <w:rPr>
                <w:rFonts w:ascii="Verdana" w:hAnsi="Verdana"/>
                <w:color w:val="231F20"/>
                <w:sz w:val="15"/>
              </w:rPr>
              <w:t>γ</w:t>
            </w:r>
            <w:r>
              <w:rPr>
                <w:rFonts w:ascii="Verdana" w:hAnsi="Verdana"/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1921" w:type="dxa"/>
            <w:vMerge w:val="restart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216"/>
              <w:ind w:left="1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Viruses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bacteria </w:t>
            </w:r>
            <w:r>
              <w:rPr>
                <w:color w:val="231F20"/>
                <w:sz w:val="15"/>
              </w:rPr>
              <w:t>Pyogenic bacteria,</w:t>
            </w:r>
          </w:p>
          <w:p>
            <w:pPr>
              <w:pStyle w:val="TableParagraph"/>
              <w:spacing w:line="169" w:lineRule="exact"/>
              <w:ind w:left="28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mycobacteria,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viruses</w:t>
            </w:r>
          </w:p>
          <w:p>
            <w:pPr>
              <w:pStyle w:val="TableParagraph"/>
              <w:spacing w:line="230" w:lineRule="auto" w:before="173"/>
              <w:ind w:left="284" w:right="359" w:hanging="112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Viruses,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bacteria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 fungi</w:t>
            </w:r>
          </w:p>
          <w:p>
            <w:pPr>
              <w:pStyle w:val="TableParagraph"/>
              <w:spacing w:line="237" w:lineRule="auto"/>
              <w:ind w:left="172" w:right="261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Viruses and bacteria </w:t>
            </w:r>
            <w:r>
              <w:rPr>
                <w:color w:val="231F20"/>
                <w:spacing w:val="-4"/>
                <w:sz w:val="15"/>
              </w:rPr>
              <w:t>Viruses,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mycobacteria,</w:t>
            </w:r>
          </w:p>
          <w:p>
            <w:pPr>
              <w:pStyle w:val="TableParagraph"/>
              <w:spacing w:line="232" w:lineRule="auto"/>
              <w:ind w:left="172" w:right="359" w:firstLine="111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bacteria and fungi Viruses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bacteria </w:t>
            </w:r>
            <w:r>
              <w:rPr>
                <w:color w:val="231F20"/>
                <w:spacing w:val="-2"/>
                <w:sz w:val="15"/>
              </w:rPr>
              <w:t>Viruses,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bacteria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and</w:t>
            </w:r>
          </w:p>
          <w:p>
            <w:pPr>
              <w:pStyle w:val="TableParagraph"/>
              <w:spacing w:line="168" w:lineRule="exact"/>
              <w:ind w:left="28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fungi</w:t>
            </w:r>
          </w:p>
          <w:p>
            <w:pPr>
              <w:pStyle w:val="TableParagraph"/>
              <w:spacing w:line="230" w:lineRule="auto"/>
              <w:ind w:left="284" w:hanging="112"/>
              <w:rPr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Pneumocystis, Cryptococcus</w:t>
            </w:r>
            <w:r>
              <w:rPr>
                <w:color w:val="231F20"/>
                <w:spacing w:val="-2"/>
                <w:sz w:val="15"/>
              </w:rPr>
              <w:t>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</w:tc>
        <w:tc>
          <w:tcPr>
            <w:tcW w:w="2608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9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T-cell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defect</w:t>
            </w:r>
          </w:p>
        </w:tc>
        <w:tc>
          <w:tcPr>
            <w:tcW w:w="3165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212"/>
              <w:ind w:left="159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IL2RA,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</w:t>
            </w:r>
          </w:p>
          <w:p>
            <w:pPr>
              <w:pStyle w:val="TableParagraph"/>
              <w:spacing w:line="172" w:lineRule="exact"/>
              <w:ind w:left="159"/>
              <w:rPr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NEMO</w:t>
            </w:r>
            <w:r>
              <w:rPr>
                <w:i/>
                <w:color w:val="231F20"/>
                <w:spacing w:val="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13"/>
                <w:w w:val="105"/>
                <w:sz w:val="15"/>
              </w:rPr>
              <w:t> </w:t>
            </w:r>
            <w:r>
              <w:rPr>
                <w:i/>
                <w:color w:val="231F20"/>
                <w:w w:val="105"/>
                <w:sz w:val="15"/>
              </w:rPr>
              <w:t>IKBG</w:t>
            </w:r>
            <w:r>
              <w:rPr>
                <w:i/>
                <w:color w:val="231F20"/>
                <w:spacing w:val="1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X-</w:t>
            </w:r>
            <w:r>
              <w:rPr>
                <w:color w:val="231F20"/>
                <w:spacing w:val="-2"/>
                <w:w w:val="105"/>
                <w:sz w:val="15"/>
              </w:rPr>
              <w:t>linked</w:t>
            </w:r>
          </w:p>
        </w:tc>
      </w:tr>
      <w:tr>
        <w:trPr>
          <w:trHeight w:val="493" w:hRule="atLeast"/>
        </w:trPr>
        <w:tc>
          <w:tcPr>
            <w:tcW w:w="2108" w:type="dxa"/>
            <w:shd w:val="clear" w:color="auto" w:fill="E8F5F1"/>
          </w:tcPr>
          <w:p>
            <w:pPr>
              <w:pStyle w:val="TableParagraph"/>
              <w:spacing w:line="232" w:lineRule="auto" w:before="71"/>
              <w:ind w:left="134" w:right="643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I</w:t>
            </w:r>
            <w:r>
              <w:rPr>
                <w:rFonts w:ascii="Verdana" w:hAnsi="Verdana"/>
                <w:color w:val="231F20"/>
                <w:spacing w:val="-2"/>
                <w:w w:val="105"/>
                <w:sz w:val="15"/>
              </w:rPr>
              <w:t>κ</w:t>
            </w:r>
            <w:r>
              <w:rPr>
                <w:color w:val="231F20"/>
                <w:spacing w:val="-2"/>
                <w:w w:val="105"/>
                <w:sz w:val="15"/>
              </w:rPr>
              <w:t>B</w:t>
            </w:r>
            <w:r>
              <w:rPr>
                <w:rFonts w:ascii="Verdana" w:hAnsi="Verdana"/>
                <w:color w:val="231F20"/>
                <w:spacing w:val="-2"/>
                <w:w w:val="105"/>
                <w:sz w:val="15"/>
              </w:rPr>
              <w:t>α</w:t>
            </w:r>
            <w:r>
              <w:rPr>
                <w:rFonts w:ascii="Verdana" w:hAnsi="Verdana"/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GOF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mutation </w:t>
            </w:r>
            <w:r>
              <w:rPr>
                <w:color w:val="231F20"/>
                <w:w w:val="105"/>
                <w:sz w:val="15"/>
              </w:rPr>
              <w:t>DOCK8 deficiency</w:t>
            </w:r>
          </w:p>
        </w:tc>
        <w:tc>
          <w:tcPr>
            <w:tcW w:w="1921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8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65" w:type="dxa"/>
            <w:shd w:val="clear" w:color="auto" w:fill="E8F5F1"/>
          </w:tcPr>
          <w:p>
            <w:pPr>
              <w:pStyle w:val="TableParagraph"/>
              <w:spacing w:line="173" w:lineRule="exact" w:before="74"/>
              <w:ind w:left="159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IKBA,</w:t>
            </w:r>
            <w:r>
              <w:rPr>
                <w:i/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</w:t>
            </w:r>
          </w:p>
          <w:p>
            <w:pPr>
              <w:pStyle w:val="TableParagraph"/>
              <w:spacing w:line="173" w:lineRule="exact"/>
              <w:ind w:left="159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DOCK8,</w:t>
            </w:r>
            <w:r>
              <w:rPr>
                <w:i/>
                <w:color w:val="231F20"/>
                <w:spacing w:val="21"/>
                <w:sz w:val="15"/>
              </w:rPr>
              <w:t> </w:t>
            </w: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2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</w:t>
            </w:r>
          </w:p>
        </w:tc>
      </w:tr>
      <w:tr>
        <w:trPr>
          <w:trHeight w:val="503" w:hRule="atLeast"/>
        </w:trPr>
        <w:tc>
          <w:tcPr>
            <w:tcW w:w="2108" w:type="dxa"/>
            <w:shd w:val="clear" w:color="auto" w:fill="E8F5F1"/>
          </w:tcPr>
          <w:p>
            <w:pPr>
              <w:pStyle w:val="TableParagraph"/>
              <w:spacing w:line="232" w:lineRule="auto" w:before="76"/>
              <w:ind w:left="134" w:right="643"/>
              <w:rPr>
                <w:sz w:val="15"/>
              </w:rPr>
            </w:pPr>
            <w:r>
              <w:rPr>
                <w:color w:val="231F20"/>
                <w:sz w:val="15"/>
              </w:rPr>
              <w:t>TCR-</w:t>
            </w:r>
            <w:r>
              <w:rPr>
                <w:rFonts w:ascii="Verdana" w:hAnsi="Verdana"/>
                <w:color w:val="231F20"/>
                <w:sz w:val="15"/>
              </w:rPr>
              <w:t>α</w:t>
            </w:r>
            <w:r>
              <w:rPr>
                <w:rFonts w:ascii="Verdana" w:hAnsi="Verdana"/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deficiency CRACM1 </w:t>
            </w:r>
            <w:r>
              <w:rPr>
                <w:color w:val="231F20"/>
                <w:sz w:val="15"/>
              </w:rPr>
              <w:t>deficiency</w:t>
            </w:r>
          </w:p>
        </w:tc>
        <w:tc>
          <w:tcPr>
            <w:tcW w:w="1921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8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65" w:type="dxa"/>
            <w:shd w:val="clear" w:color="auto" w:fill="E8F5F1"/>
          </w:tcPr>
          <w:p>
            <w:pPr>
              <w:pStyle w:val="TableParagraph"/>
              <w:spacing w:line="173" w:lineRule="exact" w:before="79"/>
              <w:ind w:left="159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TCRA,</w:t>
            </w:r>
            <w:r>
              <w:rPr>
                <w:i/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</w:t>
            </w:r>
          </w:p>
          <w:p>
            <w:pPr>
              <w:pStyle w:val="TableParagraph"/>
              <w:spacing w:line="173" w:lineRule="exact"/>
              <w:ind w:left="159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CRACM1,</w:t>
            </w:r>
            <w:r>
              <w:rPr>
                <w:i/>
                <w:color w:val="231F20"/>
                <w:spacing w:val="22"/>
                <w:sz w:val="15"/>
              </w:rPr>
              <w:t> </w:t>
            </w: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2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</w:t>
            </w:r>
          </w:p>
        </w:tc>
      </w:tr>
      <w:tr>
        <w:trPr>
          <w:trHeight w:val="959" w:hRule="atLeast"/>
        </w:trPr>
        <w:tc>
          <w:tcPr>
            <w:tcW w:w="2108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78"/>
              <w:ind w:left="134" w:right="214"/>
              <w:rPr>
                <w:sz w:val="15"/>
              </w:rPr>
            </w:pPr>
            <w:r>
              <w:rPr>
                <w:color w:val="231F20"/>
                <w:sz w:val="15"/>
              </w:rPr>
              <w:t>MST1/STK4 deficiency MHC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z w:val="15"/>
              </w:rPr>
              <w:t>class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z w:val="15"/>
              </w:rPr>
              <w:t>II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deficiency</w:t>
            </w:r>
          </w:p>
          <w:p>
            <w:pPr>
              <w:pStyle w:val="TableParagraph"/>
              <w:spacing w:line="230" w:lineRule="auto" w:before="171"/>
              <w:ind w:left="246" w:right="64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Idiopathic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CD4 </w:t>
            </w:r>
            <w:r>
              <w:rPr>
                <w:color w:val="231F20"/>
                <w:spacing w:val="-2"/>
                <w:sz w:val="15"/>
              </w:rPr>
              <w:t>lymphopenia</w:t>
            </w:r>
          </w:p>
        </w:tc>
        <w:tc>
          <w:tcPr>
            <w:tcW w:w="1921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8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Gabriola"/>
                <w:sz w:val="15"/>
              </w:rPr>
            </w:pPr>
          </w:p>
          <w:p>
            <w:pPr>
              <w:pStyle w:val="TableParagraph"/>
              <w:spacing w:before="63"/>
              <w:ind w:left="0"/>
              <w:rPr>
                <w:rFonts w:ascii="Gabriola"/>
                <w:sz w:val="15"/>
              </w:rPr>
            </w:pPr>
          </w:p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color w:val="231F20"/>
                <w:sz w:val="15"/>
              </w:rPr>
              <w:t>CD4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cells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Verdana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300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cells/mm</w:t>
            </w:r>
            <w:r>
              <w:rPr>
                <w:color w:val="231F20"/>
                <w:spacing w:val="-2"/>
                <w:sz w:val="15"/>
                <w:vertAlign w:val="superscript"/>
              </w:rPr>
              <w:t>3</w:t>
            </w:r>
          </w:p>
        </w:tc>
        <w:tc>
          <w:tcPr>
            <w:tcW w:w="3165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74"/>
              <w:ind w:left="159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MST1/STK4,</w:t>
            </w:r>
            <w:r>
              <w:rPr>
                <w:i/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</w:t>
            </w:r>
          </w:p>
          <w:p>
            <w:pPr>
              <w:pStyle w:val="TableParagraph"/>
              <w:spacing w:line="169" w:lineRule="exact"/>
              <w:ind w:left="159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CIITA,</w:t>
            </w:r>
            <w:r>
              <w:rPr>
                <w:i/>
                <w:color w:val="231F20"/>
                <w:spacing w:val="13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RFXANK,</w:t>
            </w:r>
            <w:r>
              <w:rPr>
                <w:i/>
                <w:color w:val="231F20"/>
                <w:spacing w:val="1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RFXC,</w:t>
            </w:r>
            <w:r>
              <w:rPr>
                <w:i/>
                <w:color w:val="231F20"/>
                <w:spacing w:val="13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RFXAP,</w:t>
            </w:r>
            <w:r>
              <w:rPr>
                <w:i/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all</w:t>
            </w:r>
          </w:p>
          <w:p>
            <w:pPr>
              <w:pStyle w:val="TableParagraph"/>
              <w:spacing w:line="169" w:lineRule="exact"/>
              <w:ind w:left="0" w:right="1279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</w:t>
            </w:r>
          </w:p>
          <w:p>
            <w:pPr>
              <w:pStyle w:val="TableParagraph"/>
              <w:spacing w:line="169" w:lineRule="exact"/>
              <w:ind w:left="0" w:right="228"/>
              <w:jc w:val="center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UNC119,</w:t>
            </w:r>
            <w:r>
              <w:rPr>
                <w:i/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dominant,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i/>
                <w:color w:val="231F20"/>
                <w:spacing w:val="-4"/>
                <w:sz w:val="15"/>
              </w:rPr>
              <w:t>MAGT1</w:t>
            </w:r>
          </w:p>
          <w:p>
            <w:pPr>
              <w:pStyle w:val="TableParagraph"/>
              <w:spacing w:line="171" w:lineRule="exact"/>
              <w:ind w:left="46" w:right="228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X-linked,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RAG1,</w:t>
            </w:r>
            <w:r>
              <w:rPr>
                <w:i/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</w:t>
            </w:r>
          </w:p>
        </w:tc>
      </w:tr>
      <w:tr>
        <w:trPr>
          <w:trHeight w:val="2463" w:hRule="atLeast"/>
        </w:trPr>
        <w:tc>
          <w:tcPr>
            <w:tcW w:w="21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8" w:lineRule="exact" w:before="43"/>
              <w:ind w:left="134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SYNDROMIC</w:t>
            </w:r>
            <w:r>
              <w:rPr>
                <w:color w:val="231F20"/>
                <w:spacing w:val="2"/>
                <w:w w:val="120"/>
                <w:sz w:val="15"/>
              </w:rPr>
              <w:t> </w:t>
            </w:r>
            <w:r>
              <w:rPr>
                <w:color w:val="231F20"/>
                <w:spacing w:val="-5"/>
                <w:w w:val="120"/>
                <w:sz w:val="15"/>
              </w:rPr>
              <w:t>CMC</w:t>
            </w:r>
          </w:p>
          <w:p>
            <w:pPr>
              <w:pStyle w:val="TableParagraph"/>
              <w:spacing w:line="230" w:lineRule="auto"/>
              <w:ind w:left="246" w:right="523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Interleukin-12R</w:t>
            </w:r>
            <w:r>
              <w:rPr>
                <w:rFonts w:ascii="Verdana" w:hAnsi="Verdana"/>
                <w:color w:val="231F20"/>
                <w:spacing w:val="-4"/>
                <w:sz w:val="15"/>
              </w:rPr>
              <w:t>β</w:t>
            </w:r>
            <w:r>
              <w:rPr>
                <w:color w:val="231F20"/>
                <w:spacing w:val="-4"/>
                <w:sz w:val="15"/>
              </w:rPr>
              <w:t>1 </w:t>
            </w:r>
            <w:r>
              <w:rPr>
                <w:color w:val="231F20"/>
                <w:spacing w:val="-4"/>
                <w:sz w:val="15"/>
              </w:rPr>
              <w:t>and </w:t>
            </w:r>
            <w:r>
              <w:rPr>
                <w:color w:val="231F20"/>
                <w:spacing w:val="-2"/>
                <w:sz w:val="15"/>
              </w:rPr>
              <w:t>interleukin-12p40 deficiencies</w:t>
            </w:r>
          </w:p>
          <w:p>
            <w:pPr>
              <w:pStyle w:val="TableParagraph"/>
              <w:spacing w:line="230" w:lineRule="auto" w:before="3"/>
              <w:ind w:left="246" w:right="21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STAT3 deficiency </w:t>
            </w:r>
            <w:r>
              <w:rPr>
                <w:color w:val="231F20"/>
                <w:spacing w:val="-2"/>
                <w:sz w:val="15"/>
              </w:rPr>
              <w:t>(autosomal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dominant- HIES)</w:t>
            </w:r>
          </w:p>
          <w:p>
            <w:pPr>
              <w:pStyle w:val="TableParagraph"/>
              <w:spacing w:line="172" w:lineRule="exact"/>
              <w:ind w:left="1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APECED/APS-</w:t>
            </w:r>
            <w:r>
              <w:rPr>
                <w:color w:val="231F20"/>
                <w:spacing w:val="-10"/>
                <w:w w:val="105"/>
                <w:sz w:val="15"/>
              </w:rPr>
              <w:t>1</w:t>
            </w:r>
          </w:p>
          <w:p>
            <w:pPr>
              <w:pStyle w:val="TableParagraph"/>
              <w:ind w:left="0"/>
              <w:rPr>
                <w:rFonts w:ascii="Gabriola"/>
                <w:sz w:val="15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Gabriola"/>
                <w:sz w:val="15"/>
              </w:rPr>
            </w:pPr>
          </w:p>
          <w:p>
            <w:pPr>
              <w:pStyle w:val="TableParagraph"/>
              <w:ind w:left="1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CARD9</w:t>
            </w:r>
            <w:r>
              <w:rPr>
                <w:color w:val="231F20"/>
                <w:spacing w:val="20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deficiency</w:t>
            </w:r>
          </w:p>
        </w:tc>
        <w:tc>
          <w:tcPr>
            <w:tcW w:w="1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218"/>
              <w:ind w:left="284" w:right="800" w:hanging="112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Mycobacteria, Salmonella</w:t>
            </w:r>
          </w:p>
          <w:p>
            <w:pPr>
              <w:pStyle w:val="TableParagraph"/>
              <w:spacing w:line="230" w:lineRule="auto" w:before="173"/>
              <w:ind w:left="284" w:hanging="112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Staphylococcus</w:t>
            </w:r>
            <w:r>
              <w:rPr>
                <w:i/>
                <w:color w:val="231F20"/>
                <w:spacing w:val="-7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aureus, Aspergillus</w:t>
            </w:r>
          </w:p>
          <w:p>
            <w:pPr>
              <w:pStyle w:val="TableParagraph"/>
              <w:spacing w:before="165"/>
              <w:ind w:left="172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  <w:p>
            <w:pPr>
              <w:pStyle w:val="TableParagraph"/>
              <w:ind w:left="0"/>
              <w:rPr>
                <w:rFonts w:ascii="Gabriola"/>
                <w:sz w:val="15"/>
              </w:rPr>
            </w:pPr>
          </w:p>
          <w:p>
            <w:pPr>
              <w:pStyle w:val="TableParagraph"/>
              <w:spacing w:before="14"/>
              <w:ind w:left="0"/>
              <w:rPr>
                <w:rFonts w:ascii="Gabriola"/>
                <w:sz w:val="15"/>
              </w:rPr>
            </w:pPr>
          </w:p>
          <w:p>
            <w:pPr>
              <w:pStyle w:val="TableParagraph"/>
              <w:spacing w:line="230" w:lineRule="auto"/>
              <w:ind w:left="284" w:right="650" w:hanging="112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Dermatophytes, </w:t>
            </w:r>
            <w:r>
              <w:rPr>
                <w:i/>
                <w:color w:val="231F20"/>
                <w:sz w:val="15"/>
              </w:rPr>
              <w:t>Candida</w:t>
            </w:r>
            <w:r>
              <w:rPr>
                <w:color w:val="231F20"/>
                <w:sz w:val="15"/>
              </w:rPr>
              <w:t>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brain </w:t>
            </w:r>
            <w:r>
              <w:rPr>
                <w:color w:val="231F20"/>
                <w:spacing w:val="-2"/>
                <w:sz w:val="15"/>
              </w:rPr>
              <w:t>abscess</w:t>
            </w:r>
          </w:p>
        </w:tc>
        <w:tc>
          <w:tcPr>
            <w:tcW w:w="26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218"/>
              <w:ind w:left="304" w:right="20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interleukin-</w:t>
            </w:r>
            <w:r>
              <w:rPr>
                <w:color w:val="231F20"/>
                <w:spacing w:val="-2"/>
                <w:sz w:val="15"/>
              </w:rPr>
              <w:t>17– </w:t>
            </w:r>
            <w:r>
              <w:rPr>
                <w:color w:val="231F20"/>
                <w:sz w:val="15"/>
              </w:rPr>
              <w:t>producing T cells</w:t>
            </w:r>
          </w:p>
          <w:p>
            <w:pPr>
              <w:pStyle w:val="TableParagraph"/>
              <w:spacing w:line="230" w:lineRule="auto" w:before="173"/>
              <w:ind w:left="304" w:right="293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Hyperimmunoglobulin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deficit of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interleukin-17–producing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 </w:t>
            </w:r>
            <w:r>
              <w:rPr>
                <w:color w:val="231F20"/>
                <w:spacing w:val="-2"/>
                <w:sz w:val="15"/>
              </w:rPr>
              <w:t>cells</w:t>
            </w:r>
          </w:p>
          <w:p>
            <w:pPr>
              <w:pStyle w:val="TableParagraph"/>
              <w:spacing w:line="230" w:lineRule="auto" w:before="4"/>
              <w:ind w:left="304" w:right="20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Neutralizing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anti–interleukin-</w:t>
            </w:r>
            <w:r>
              <w:rPr>
                <w:color w:val="231F20"/>
                <w:spacing w:val="-2"/>
                <w:sz w:val="15"/>
              </w:rPr>
              <w:t>17A, </w:t>
            </w:r>
            <w:r>
              <w:rPr>
                <w:color w:val="231F20"/>
                <w:sz w:val="15"/>
              </w:rPr>
              <w:t>anti–interleukin-17F, and/or </w:t>
            </w:r>
            <w:r>
              <w:rPr>
                <w:color w:val="231F20"/>
                <w:spacing w:val="-2"/>
                <w:sz w:val="15"/>
              </w:rPr>
              <w:t>anti–interleukin-22 autoantibodies</w:t>
            </w:r>
          </w:p>
          <w:p>
            <w:pPr>
              <w:pStyle w:val="TableParagraph"/>
              <w:spacing w:line="230" w:lineRule="auto" w:before="23"/>
              <w:ind w:left="304" w:right="20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interleukin-</w:t>
            </w:r>
            <w:r>
              <w:rPr>
                <w:color w:val="231F20"/>
                <w:spacing w:val="-2"/>
                <w:sz w:val="15"/>
              </w:rPr>
              <w:t>17– </w:t>
            </w:r>
            <w:r>
              <w:rPr>
                <w:color w:val="231F20"/>
                <w:sz w:val="15"/>
              </w:rPr>
              <w:t>producing T cells</w:t>
            </w:r>
          </w:p>
        </w:tc>
        <w:tc>
          <w:tcPr>
            <w:tcW w:w="31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212"/>
              <w:ind w:left="159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IL12RB1,</w:t>
            </w:r>
            <w:r>
              <w:rPr>
                <w:i/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autosomal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IL12B,</w:t>
            </w:r>
          </w:p>
          <w:p>
            <w:pPr>
              <w:pStyle w:val="TableParagraph"/>
              <w:spacing w:line="171" w:lineRule="exact"/>
              <w:ind w:left="271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</w:t>
            </w:r>
          </w:p>
          <w:p>
            <w:pPr>
              <w:pStyle w:val="TableParagraph"/>
              <w:spacing w:before="166"/>
              <w:ind w:left="159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STAT3,</w:t>
            </w:r>
            <w:r>
              <w:rPr>
                <w:i/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</w:t>
            </w:r>
          </w:p>
          <w:p>
            <w:pPr>
              <w:pStyle w:val="TableParagraph"/>
              <w:spacing w:before="76"/>
              <w:ind w:left="0"/>
              <w:rPr>
                <w:rFonts w:ascii="Gabriola"/>
                <w:sz w:val="15"/>
              </w:rPr>
            </w:pPr>
          </w:p>
          <w:p>
            <w:pPr>
              <w:pStyle w:val="TableParagraph"/>
              <w:ind w:left="159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AIRE,</w:t>
            </w:r>
            <w:r>
              <w:rPr>
                <w:i/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</w:t>
            </w:r>
          </w:p>
          <w:p>
            <w:pPr>
              <w:pStyle w:val="TableParagraph"/>
              <w:ind w:left="0"/>
              <w:rPr>
                <w:rFonts w:ascii="Gabriola"/>
                <w:sz w:val="15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Gabriola"/>
                <w:sz w:val="15"/>
              </w:rPr>
            </w:pPr>
          </w:p>
          <w:p>
            <w:pPr>
              <w:pStyle w:val="TableParagraph"/>
              <w:spacing w:before="1"/>
              <w:ind w:left="159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CARD9,</w:t>
            </w:r>
            <w:r>
              <w:rPr>
                <w:i/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</w:t>
            </w:r>
          </w:p>
        </w:tc>
      </w:tr>
      <w:tr>
        <w:trPr>
          <w:trHeight w:val="1279" w:hRule="atLeast"/>
        </w:trPr>
        <w:tc>
          <w:tcPr>
            <w:tcW w:w="210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34"/>
              <w:rPr>
                <w:sz w:val="15"/>
              </w:rPr>
            </w:pPr>
            <w:r>
              <w:rPr>
                <w:color w:val="231F20"/>
                <w:spacing w:val="-4"/>
                <w:w w:val="120"/>
                <w:sz w:val="15"/>
              </w:rPr>
              <w:t>CMCD</w:t>
            </w:r>
          </w:p>
          <w:p>
            <w:pPr>
              <w:pStyle w:val="TableParagraph"/>
              <w:spacing w:line="230" w:lineRule="auto" w:before="3"/>
              <w:ind w:left="24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Complete interleukin-</w:t>
            </w:r>
            <w:r>
              <w:rPr>
                <w:color w:val="231F20"/>
                <w:spacing w:val="-2"/>
                <w:sz w:val="15"/>
              </w:rPr>
              <w:t>17RA deficiency</w:t>
            </w:r>
          </w:p>
          <w:p>
            <w:pPr>
              <w:pStyle w:val="TableParagraph"/>
              <w:spacing w:line="230" w:lineRule="auto" w:before="3"/>
              <w:ind w:left="246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Partial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interleukin-</w:t>
            </w:r>
            <w:r>
              <w:rPr>
                <w:color w:val="231F20"/>
                <w:spacing w:val="-4"/>
                <w:sz w:val="15"/>
              </w:rPr>
              <w:t>17F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  <w:p>
            <w:pPr>
              <w:pStyle w:val="TableParagraph"/>
              <w:spacing w:before="16"/>
              <w:ind w:left="13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STAT1</w:t>
            </w:r>
            <w:r>
              <w:rPr>
                <w:color w:val="231F20"/>
                <w:spacing w:val="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GOF</w:t>
            </w:r>
            <w:r>
              <w:rPr>
                <w:color w:val="231F20"/>
                <w:spacing w:val="13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mutations</w:t>
            </w:r>
          </w:p>
        </w:tc>
        <w:tc>
          <w:tcPr>
            <w:tcW w:w="192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212"/>
              <w:ind w:left="172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S.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aureus</w:t>
            </w:r>
          </w:p>
          <w:p>
            <w:pPr>
              <w:pStyle w:val="TableParagraph"/>
              <w:spacing w:before="163"/>
              <w:ind w:left="172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S.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aureus</w:t>
            </w:r>
          </w:p>
          <w:p>
            <w:pPr>
              <w:pStyle w:val="TableParagraph"/>
              <w:spacing w:line="230" w:lineRule="auto" w:before="188"/>
              <w:ind w:left="284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Bacteria,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viruses,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fungi, </w:t>
            </w:r>
            <w:r>
              <w:rPr>
                <w:color w:val="231F20"/>
                <w:spacing w:val="-2"/>
                <w:sz w:val="15"/>
              </w:rPr>
              <w:t>mycobacteria</w:t>
            </w:r>
          </w:p>
        </w:tc>
        <w:tc>
          <w:tcPr>
            <w:tcW w:w="260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212"/>
              <w:ind w:left="192"/>
              <w:rPr>
                <w:sz w:val="15"/>
              </w:rPr>
            </w:pP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interleukin-17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response</w:t>
            </w:r>
          </w:p>
          <w:p>
            <w:pPr>
              <w:pStyle w:val="TableParagraph"/>
              <w:spacing w:line="230" w:lineRule="auto" w:before="169"/>
              <w:ind w:left="304" w:right="57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Impaired interleukin-17F, </w:t>
            </w:r>
            <w:r>
              <w:rPr>
                <w:color w:val="231F20"/>
                <w:spacing w:val="-4"/>
                <w:sz w:val="15"/>
              </w:rPr>
              <w:t>interleukin-17A/F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function</w:t>
            </w:r>
          </w:p>
          <w:p>
            <w:pPr>
              <w:pStyle w:val="TableParagraph"/>
              <w:spacing w:line="230" w:lineRule="auto" w:before="22"/>
              <w:ind w:left="304" w:right="7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interleukin-17–producing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 </w:t>
            </w:r>
            <w:r>
              <w:rPr>
                <w:color w:val="231F20"/>
                <w:spacing w:val="-2"/>
                <w:sz w:val="15"/>
              </w:rPr>
              <w:t>cells</w:t>
            </w:r>
          </w:p>
        </w:tc>
        <w:tc>
          <w:tcPr>
            <w:tcW w:w="316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477" w:lineRule="auto" w:before="212"/>
              <w:ind w:left="159" w:right="1104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IL17RA,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recessive </w:t>
            </w:r>
            <w:r>
              <w:rPr>
                <w:i/>
                <w:color w:val="231F20"/>
                <w:sz w:val="15"/>
              </w:rPr>
              <w:t>IL17F, </w:t>
            </w:r>
            <w:r>
              <w:rPr>
                <w:color w:val="231F20"/>
                <w:sz w:val="15"/>
              </w:rPr>
              <w:t>autosomal dominant </w:t>
            </w:r>
            <w:r>
              <w:rPr>
                <w:i/>
                <w:color w:val="231F20"/>
                <w:sz w:val="15"/>
              </w:rPr>
              <w:t>STAT1,</w:t>
            </w:r>
            <w:r>
              <w:rPr>
                <w:i/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</w:t>
            </w:r>
          </w:p>
        </w:tc>
      </w:tr>
    </w:tbl>
    <w:p>
      <w:pPr>
        <w:pStyle w:val="BodyText"/>
        <w:spacing w:before="78"/>
        <w:ind w:left="263" w:right="757"/>
      </w:pPr>
      <w:r>
        <w:rPr>
          <w:color w:val="231F20"/>
        </w:rPr>
        <w:t>AIRE, autoimmune regulator; APECED, autoimmune polyendocrinopathy-candidiasis-ectodermal dystrophy; APS-1, autoimmune polyendocrinopathy syndrome type</w:t>
      </w:r>
      <w:r>
        <w:rPr>
          <w:color w:val="231F20"/>
          <w:spacing w:val="40"/>
        </w:rPr>
        <w:t> </w:t>
      </w:r>
      <w:r>
        <w:rPr>
          <w:color w:val="231F20"/>
        </w:rPr>
        <w:t>1; CARD9, caspase recruitment domain-containing protein 9; CID, combined immunodeficiency; CMC, chronic mucocutaneous candidiasis; CMCD, chronic</w:t>
      </w:r>
      <w:r>
        <w:rPr>
          <w:color w:val="231F20"/>
          <w:spacing w:val="40"/>
        </w:rPr>
        <w:t> </w:t>
      </w:r>
      <w:r>
        <w:rPr>
          <w:color w:val="231F20"/>
        </w:rPr>
        <w:t>mucocutaneous candidiasis disease; CRACM1, calcium release-activated calcium modulator 1; GOF, gain-of-function; HIES, hyperimmunoglobulin E syndrome;</w:t>
      </w:r>
    </w:p>
    <w:p>
      <w:pPr>
        <w:pStyle w:val="BodyText"/>
        <w:spacing w:line="225" w:lineRule="auto"/>
        <w:ind w:left="263" w:right="680"/>
      </w:pPr>
      <w:r>
        <w:rPr>
          <w:color w:val="231F20"/>
        </w:rPr>
        <w:t>I</w:t>
      </w:r>
      <w:r>
        <w:rPr>
          <w:rFonts w:ascii="Verdana" w:hAnsi="Verdana"/>
          <w:color w:val="231F20"/>
        </w:rPr>
        <w:t>κ</w:t>
      </w:r>
      <w:r>
        <w:rPr>
          <w:color w:val="231F20"/>
        </w:rPr>
        <w:t>B</w:t>
      </w:r>
      <w:r>
        <w:rPr>
          <w:rFonts w:ascii="Verdana" w:hAnsi="Verdana"/>
          <w:color w:val="231F20"/>
        </w:rPr>
        <w:t>α</w:t>
      </w:r>
      <w:r>
        <w:rPr>
          <w:color w:val="231F20"/>
        </w:rPr>
        <w:t>,</w:t>
      </w:r>
      <w:r>
        <w:rPr>
          <w:color w:val="231F20"/>
          <w:spacing w:val="-5"/>
        </w:rPr>
        <w:t> </w:t>
      </w:r>
      <w:r>
        <w:rPr>
          <w:color w:val="231F20"/>
        </w:rPr>
        <w:t>inhibitor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nuclear</w:t>
      </w:r>
      <w:r>
        <w:rPr>
          <w:color w:val="231F20"/>
          <w:spacing w:val="-5"/>
        </w:rPr>
        <w:t> </w:t>
      </w:r>
      <w:r>
        <w:rPr>
          <w:color w:val="231F20"/>
        </w:rPr>
        <w:t>factor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kappa</w:t>
      </w:r>
      <w:r>
        <w:rPr>
          <w:color w:val="231F20"/>
          <w:spacing w:val="-5"/>
        </w:rPr>
        <w:t> </w:t>
      </w:r>
      <w:r>
        <w:rPr>
          <w:color w:val="231F20"/>
        </w:rPr>
        <w:t>light</w:t>
      </w:r>
      <w:r>
        <w:rPr>
          <w:color w:val="231F20"/>
          <w:spacing w:val="-5"/>
        </w:rPr>
        <w:t> </w:t>
      </w:r>
      <w:r>
        <w:rPr>
          <w:color w:val="231F20"/>
        </w:rPr>
        <w:t>polypeptide</w:t>
      </w:r>
      <w:r>
        <w:rPr>
          <w:color w:val="231F20"/>
          <w:spacing w:val="-5"/>
        </w:rPr>
        <w:t> </w:t>
      </w:r>
      <w:r>
        <w:rPr>
          <w:color w:val="231F20"/>
        </w:rPr>
        <w:t>gene</w:t>
      </w:r>
      <w:r>
        <w:rPr>
          <w:color w:val="231F20"/>
          <w:spacing w:val="-5"/>
        </w:rPr>
        <w:t> </w:t>
      </w:r>
      <w:r>
        <w:rPr>
          <w:color w:val="231F20"/>
        </w:rPr>
        <w:t>enhancer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B-cells,</w:t>
      </w:r>
      <w:r>
        <w:rPr>
          <w:color w:val="231F20"/>
          <w:spacing w:val="-5"/>
        </w:rPr>
        <w:t> </w:t>
      </w:r>
      <w:r>
        <w:rPr>
          <w:color w:val="231F20"/>
        </w:rPr>
        <w:t>alpha;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rFonts w:ascii="Verdana" w:hAnsi="Verdana"/>
          <w:color w:val="231F20"/>
        </w:rPr>
        <w:t>κ</w:t>
      </w:r>
      <w:r>
        <w:rPr>
          <w:color w:val="231F20"/>
        </w:rPr>
        <w:t>B</w:t>
      </w:r>
      <w:r>
        <w:rPr>
          <w:rFonts w:ascii="Verdana" w:hAnsi="Verdana"/>
          <w:color w:val="231F20"/>
        </w:rPr>
        <w:t>γ</w:t>
      </w:r>
      <w:r>
        <w:rPr>
          <w:color w:val="231F20"/>
        </w:rPr>
        <w:t>,</w:t>
      </w:r>
      <w:r>
        <w:rPr>
          <w:color w:val="231F20"/>
          <w:spacing w:val="-5"/>
        </w:rPr>
        <w:t> </w:t>
      </w:r>
      <w:r>
        <w:rPr>
          <w:color w:val="231F20"/>
        </w:rPr>
        <w:t>inhibitor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nuclear</w:t>
      </w:r>
      <w:r>
        <w:rPr>
          <w:color w:val="231F20"/>
          <w:spacing w:val="-5"/>
        </w:rPr>
        <w:t> </w:t>
      </w:r>
      <w:r>
        <w:rPr>
          <w:color w:val="231F20"/>
        </w:rPr>
        <w:t>factor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kappa</w:t>
      </w:r>
      <w:r>
        <w:rPr>
          <w:color w:val="231F20"/>
          <w:spacing w:val="-5"/>
        </w:rPr>
        <w:t> </w:t>
      </w:r>
      <w:r>
        <w:rPr>
          <w:color w:val="231F20"/>
        </w:rPr>
        <w:t>light</w:t>
      </w:r>
      <w:r>
        <w:rPr>
          <w:color w:val="231F20"/>
          <w:spacing w:val="-5"/>
        </w:rPr>
        <w:t> </w:t>
      </w:r>
      <w:r>
        <w:rPr>
          <w:color w:val="231F20"/>
        </w:rPr>
        <w:t>polypeptide</w:t>
      </w:r>
      <w:r>
        <w:rPr>
          <w:color w:val="231F20"/>
          <w:spacing w:val="-5"/>
        </w:rPr>
        <w:t> </w:t>
      </w:r>
      <w:r>
        <w:rPr>
          <w:color w:val="231F20"/>
        </w:rPr>
        <w:t>gene</w:t>
      </w:r>
      <w:r>
        <w:rPr>
          <w:color w:val="231F20"/>
          <w:spacing w:val="-5"/>
        </w:rPr>
        <w:t> </w:t>
      </w:r>
      <w:r>
        <w:rPr>
          <w:color w:val="231F20"/>
        </w:rPr>
        <w:t>enhancer</w:t>
      </w:r>
      <w:r>
        <w:rPr>
          <w:color w:val="231F20"/>
          <w:spacing w:val="40"/>
        </w:rPr>
        <w:t> </w:t>
      </w:r>
      <w:r>
        <w:rPr>
          <w:color w:val="231F20"/>
        </w:rPr>
        <w:t>in B-cells, gamma; MHC, major histocompatibility complex; MST1, macrophage stimulating 1; NEMO, nuclear factor </w:t>
      </w:r>
      <w:r>
        <w:rPr>
          <w:rFonts w:ascii="Verdana" w:hAnsi="Verdana"/>
          <w:color w:val="231F20"/>
        </w:rPr>
        <w:t>κ</w:t>
      </w:r>
      <w:r>
        <w:rPr>
          <w:color w:val="231F20"/>
        </w:rPr>
        <w:t>B essential modulator; NK, natural killer; SCID,</w:t>
      </w:r>
    </w:p>
    <w:p>
      <w:pPr>
        <w:pStyle w:val="BodyText"/>
        <w:spacing w:line="150" w:lineRule="exact"/>
        <w:ind w:left="263"/>
      </w:pPr>
      <w:r>
        <w:rPr>
          <w:color w:val="231F20"/>
        </w:rPr>
        <w:t>severe</w:t>
      </w:r>
      <w:r>
        <w:rPr>
          <w:color w:val="231F20"/>
          <w:spacing w:val="-8"/>
        </w:rPr>
        <w:t> </w:t>
      </w:r>
      <w:r>
        <w:rPr>
          <w:color w:val="231F20"/>
        </w:rPr>
        <w:t>combined</w:t>
      </w:r>
      <w:r>
        <w:rPr>
          <w:color w:val="231F20"/>
          <w:spacing w:val="-8"/>
        </w:rPr>
        <w:t> </w:t>
      </w:r>
      <w:r>
        <w:rPr>
          <w:color w:val="231F20"/>
        </w:rPr>
        <w:t>immunodeficiency;</w:t>
      </w:r>
      <w:r>
        <w:rPr>
          <w:color w:val="231F20"/>
          <w:spacing w:val="-8"/>
        </w:rPr>
        <w:t> </w:t>
      </w:r>
      <w:r>
        <w:rPr>
          <w:color w:val="231F20"/>
        </w:rPr>
        <w:t>STAT,</w:t>
      </w:r>
      <w:r>
        <w:rPr>
          <w:color w:val="231F20"/>
          <w:spacing w:val="-8"/>
        </w:rPr>
        <w:t> </w:t>
      </w:r>
      <w:r>
        <w:rPr>
          <w:color w:val="231F20"/>
        </w:rPr>
        <w:t>signal</w:t>
      </w:r>
      <w:r>
        <w:rPr>
          <w:color w:val="231F20"/>
          <w:spacing w:val="-8"/>
        </w:rPr>
        <w:t> </w:t>
      </w:r>
      <w:r>
        <w:rPr>
          <w:color w:val="231F20"/>
        </w:rPr>
        <w:t>transducer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activator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transcription;</w:t>
      </w:r>
      <w:r>
        <w:rPr>
          <w:color w:val="231F20"/>
          <w:spacing w:val="-8"/>
        </w:rPr>
        <w:t> </w:t>
      </w:r>
      <w:r>
        <w:rPr>
          <w:color w:val="231F20"/>
        </w:rPr>
        <w:t>STK4,</w:t>
      </w:r>
      <w:r>
        <w:rPr>
          <w:color w:val="231F20"/>
          <w:spacing w:val="-7"/>
        </w:rPr>
        <w:t> </w:t>
      </w:r>
      <w:r>
        <w:rPr>
          <w:color w:val="231F20"/>
        </w:rPr>
        <w:t>serine/threonine</w:t>
      </w:r>
      <w:r>
        <w:rPr>
          <w:color w:val="231F20"/>
          <w:spacing w:val="-8"/>
        </w:rPr>
        <w:t> </w:t>
      </w:r>
      <w:r>
        <w:rPr>
          <w:color w:val="231F20"/>
        </w:rPr>
        <w:t>protein</w:t>
      </w:r>
      <w:r>
        <w:rPr>
          <w:color w:val="231F20"/>
          <w:spacing w:val="-8"/>
        </w:rPr>
        <w:t> </w:t>
      </w:r>
      <w:r>
        <w:rPr>
          <w:color w:val="231F20"/>
        </w:rPr>
        <w:t>kinase</w:t>
      </w:r>
      <w:r>
        <w:rPr>
          <w:color w:val="231F20"/>
          <w:spacing w:val="-8"/>
        </w:rPr>
        <w:t> </w:t>
      </w:r>
      <w:r>
        <w:rPr>
          <w:color w:val="231F20"/>
        </w:rPr>
        <w:t>4;</w:t>
      </w:r>
      <w:r>
        <w:rPr>
          <w:color w:val="231F20"/>
          <w:spacing w:val="-8"/>
        </w:rPr>
        <w:t> </w:t>
      </w:r>
      <w:r>
        <w:rPr>
          <w:color w:val="231F20"/>
        </w:rPr>
        <w:t>TCR,</w:t>
      </w:r>
      <w:r>
        <w:rPr>
          <w:color w:val="231F20"/>
          <w:spacing w:val="-8"/>
        </w:rPr>
        <w:t> </w:t>
      </w:r>
      <w:r>
        <w:rPr>
          <w:color w:val="231F20"/>
        </w:rPr>
        <w:t>T-cell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receptor.</w:t>
      </w:r>
    </w:p>
    <w:p>
      <w:pPr>
        <w:pStyle w:val="BodyText"/>
        <w:spacing w:after="0" w:line="150" w:lineRule="exact"/>
        <w:sectPr>
          <w:pgSz w:w="11900" w:h="16840"/>
          <w:pgMar w:header="0" w:footer="0" w:top="720" w:bottom="280" w:left="708" w:right="566"/>
        </w:sectPr>
      </w:pPr>
    </w:p>
    <w:p>
      <w:pPr>
        <w:pStyle w:val="BodyText"/>
        <w:spacing w:before="11"/>
        <w:rPr>
          <w:sz w:val="9"/>
        </w:rPr>
      </w:pPr>
    </w:p>
    <w:p>
      <w:pPr>
        <w:pStyle w:val="BodyText"/>
        <w:spacing w:after="0"/>
        <w:rPr>
          <w:sz w:val="9"/>
        </w:rPr>
        <w:sectPr>
          <w:pgSz w:w="11900" w:h="16840"/>
          <w:pgMar w:header="0" w:footer="0" w:top="720" w:bottom="280" w:left="708" w:right="566"/>
        </w:sectPr>
      </w:pPr>
    </w:p>
    <w:p>
      <w:pPr>
        <w:pStyle w:val="BodyText"/>
        <w:spacing w:line="252" w:lineRule="auto" w:before="87"/>
        <w:ind w:left="5754" w:firstLine="101"/>
        <w:jc w:val="right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628538</wp:posOffset>
                </wp:positionH>
                <wp:positionV relativeFrom="paragraph">
                  <wp:posOffset>-20091</wp:posOffset>
                </wp:positionV>
                <wp:extent cx="3062605" cy="243078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062605" cy="2430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246"/>
                              <w:gridCol w:w="3311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672-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7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Terminologies</w:t>
                                  </w:r>
                                  <w:r>
                                    <w:rPr>
                                      <w:color w:val="FFFFFF"/>
                                      <w:spacing w:val="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Deviations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1394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TERMINOLOGY</w:t>
                                  </w:r>
                                </w:p>
                              </w:tc>
                              <w:tc>
                                <w:tcPr>
                                  <w:tcW w:w="331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20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1394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Congenital</w:t>
                                  </w:r>
                                </w:p>
                              </w:tc>
                              <w:tc>
                                <w:tcPr>
                                  <w:tcW w:w="3311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Anomaly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apparent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birth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39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Deformation</w:t>
                                  </w:r>
                                </w:p>
                              </w:tc>
                              <w:tc>
                                <w:tcPr>
                                  <w:tcW w:w="331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304" w:right="21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normally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formed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structure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pushed out of shape by mechanical forces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39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Deformity</w:t>
                                  </w:r>
                                </w:p>
                              </w:tc>
                              <w:tc>
                                <w:tcPr>
                                  <w:tcW w:w="331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30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body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part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altered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shape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normal, outside the normal range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39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Developmental</w:t>
                                  </w:r>
                                </w:p>
                              </w:tc>
                              <w:tc>
                                <w:tcPr>
                                  <w:tcW w:w="331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304" w:right="21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deviation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occurs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over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time;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one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that might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present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apparent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at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birth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39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Disruption</w:t>
                                  </w:r>
                                </w:p>
                              </w:tc>
                              <w:tc>
                                <w:tcPr>
                                  <w:tcW w:w="331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30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structure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undergoing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development that stops developing or is destroyed 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removed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39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</w:tc>
                              <w:tc>
                                <w:tcPr>
                                  <w:tcW w:w="331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30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tissue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abnormal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wrongly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constructed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139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Malformation</w:t>
                                  </w:r>
                                </w:p>
                              </w:tc>
                              <w:tc>
                                <w:tcPr>
                                  <w:tcW w:w="3311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30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 structure that is wrongly built; failure of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embryologic development 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differentiation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resulting in abnormal or missing structures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491199pt;margin-top:-1.581973pt;width:241.15pt;height:191.4pt;mso-position-horizontal-relative:page;mso-position-vertical-relative:paragraph;z-index:15737856" type="#_x0000_t202" id="docshape4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246"/>
                        <w:gridCol w:w="3311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672-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7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Terminologies</w:t>
                            </w:r>
                            <w:r>
                              <w:rPr>
                                <w:color w:val="FFFFFF"/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Deviations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1394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TERMINOLOGY</w:t>
                            </w:r>
                          </w:p>
                        </w:tc>
                        <w:tc>
                          <w:tcPr>
                            <w:tcW w:w="3311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120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1394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Congenital</w:t>
                            </w:r>
                          </w:p>
                        </w:tc>
                        <w:tc>
                          <w:tcPr>
                            <w:tcW w:w="3311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1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Anomaly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apparent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birth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39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Deformation</w:t>
                            </w:r>
                          </w:p>
                        </w:tc>
                        <w:tc>
                          <w:tcPr>
                            <w:tcW w:w="331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304" w:right="21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normally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formed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structure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pushed out of shape by mechanical forces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39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Deformity</w:t>
                            </w:r>
                          </w:p>
                        </w:tc>
                        <w:tc>
                          <w:tcPr>
                            <w:tcW w:w="331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30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body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part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altered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shape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from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normal, outside the normal range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39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Developmental</w:t>
                            </w:r>
                          </w:p>
                        </w:tc>
                        <w:tc>
                          <w:tcPr>
                            <w:tcW w:w="331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304" w:right="21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deviation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occurs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over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time;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one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that might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present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apparent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birth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39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Disruption</w:t>
                            </w:r>
                          </w:p>
                        </w:tc>
                        <w:tc>
                          <w:tcPr>
                            <w:tcW w:w="331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30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structure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undergoing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normal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development that stops developing or is destroyed or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removed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39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</w:tc>
                        <w:tc>
                          <w:tcPr>
                            <w:tcW w:w="331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30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tissue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abnormal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wrongly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constructed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1394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Malformation</w:t>
                            </w:r>
                          </w:p>
                        </w:tc>
                        <w:tc>
                          <w:tcPr>
                            <w:tcW w:w="3311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30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 structure that is wrongly built; failure of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embryologic development or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differentiation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resulting in abnormal or missing structures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color w:val="231F20"/>
          <w:spacing w:val="-2"/>
        </w:rPr>
        <w:t>Epiphysis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Metaphysis</w:t>
      </w:r>
    </w:p>
    <w:p>
      <w:pPr>
        <w:pStyle w:val="BodyText"/>
        <w:spacing w:line="252" w:lineRule="auto" w:before="78"/>
        <w:ind w:left="1047" w:right="1386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Epiphyseal plate (physis)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</w:rPr>
        <w:t>enclosed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by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</w:rPr>
        <w:t>perichondrial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</w:rPr>
        <w:t>ring</w:t>
      </w:r>
    </w:p>
    <w:p>
      <w:pPr>
        <w:pStyle w:val="BodyText"/>
        <w:spacing w:after="0" w:line="252" w:lineRule="auto"/>
        <w:rPr>
          <w:rFonts w:ascii="Arial MT"/>
        </w:rPr>
        <w:sectPr>
          <w:type w:val="continuous"/>
          <w:pgSz w:w="11900" w:h="16840"/>
          <w:pgMar w:header="0" w:footer="0" w:top="660" w:bottom="280" w:left="708" w:right="566"/>
          <w:cols w:num="2" w:equalWidth="0">
            <w:col w:w="6415" w:space="40"/>
            <w:col w:w="4171"/>
          </w:cols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40"/>
        <w:rPr>
          <w:rFonts w:ascii="Arial MT"/>
        </w:rPr>
      </w:pPr>
    </w:p>
    <w:p>
      <w:pPr>
        <w:pStyle w:val="BodyText"/>
        <w:spacing w:before="1"/>
        <w:jc w:val="right"/>
        <w:rPr>
          <w:rFonts w:ascii="Arial MT"/>
        </w:rPr>
      </w:pPr>
      <w:r>
        <w:rPr>
          <w:rFonts w:ascii="Arial MT"/>
          <w:color w:val="231F20"/>
          <w:spacing w:val="-2"/>
        </w:rPr>
        <w:t>Diaphysis</w:t>
      </w:r>
    </w:p>
    <w:p>
      <w:pPr>
        <w:pStyle w:val="BodyText"/>
        <w:spacing w:line="310" w:lineRule="exact" w:before="29"/>
        <w:ind w:left="946" w:firstLine="10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  <w:spacing w:val="-2"/>
        </w:rPr>
        <w:t>Periosteum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Medullary</w:t>
      </w:r>
    </w:p>
    <w:p>
      <w:pPr>
        <w:pStyle w:val="BodyText"/>
        <w:spacing w:line="113" w:lineRule="exact"/>
        <w:ind w:left="1073"/>
        <w:rPr>
          <w:rFonts w:ascii="Arial MT"/>
        </w:rPr>
      </w:pPr>
      <w:r>
        <w:rPr>
          <w:rFonts w:ascii="Arial MT"/>
          <w:color w:val="231F20"/>
          <w:spacing w:val="-2"/>
        </w:rPr>
        <w:t>canal</w:t>
      </w:r>
    </w:p>
    <w:p>
      <w:pPr>
        <w:pStyle w:val="BodyText"/>
        <w:spacing w:line="235" w:lineRule="auto" w:before="20"/>
        <w:ind w:left="1116" w:right="189" w:hanging="116"/>
        <w:rPr>
          <w:rFonts w:ascii="Arial MT"/>
        </w:rPr>
      </w:pPr>
      <w:r>
        <w:rPr>
          <w:rFonts w:ascii="Arial MT"/>
          <w:color w:val="231F20"/>
          <w:spacing w:val="-2"/>
        </w:rPr>
        <w:t>Compact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bone</w:t>
      </w:r>
    </w:p>
    <w:p>
      <w:pPr>
        <w:spacing w:line="240" w:lineRule="auto" w:before="0"/>
        <w:rPr>
          <w:rFonts w:ascii="Arial MT"/>
          <w:sz w:val="13"/>
        </w:rPr>
      </w:pPr>
      <w:r>
        <w:rPr/>
        <w:br w:type="column"/>
      </w:r>
      <w:r>
        <w:rPr>
          <w:rFonts w:ascii="Arial MT"/>
          <w:sz w:val="13"/>
        </w:rPr>
      </w:r>
    </w:p>
    <w:p>
      <w:pPr>
        <w:pStyle w:val="BodyText"/>
        <w:spacing w:before="128"/>
        <w:rPr>
          <w:rFonts w:ascii="Arial MT"/>
        </w:rPr>
      </w:pPr>
    </w:p>
    <w:p>
      <w:pPr>
        <w:pStyle w:val="BodyText"/>
        <w:spacing w:line="235" w:lineRule="auto"/>
        <w:ind w:left="398" w:right="1206" w:hanging="44"/>
        <w:rPr>
          <w:rFonts w:ascii="Arial MT"/>
        </w:rPr>
      </w:pPr>
      <w:r>
        <w:rPr>
          <w:rFonts w:ascii="Arial MT"/>
          <w:color w:val="231F20"/>
        </w:rPr>
        <w:t>Compact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bone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</w:rPr>
        <w:t>cross </w:t>
      </w:r>
      <w:r>
        <w:rPr>
          <w:rFonts w:ascii="Arial MT"/>
          <w:color w:val="231F20"/>
          <w:spacing w:val="-2"/>
        </w:rPr>
        <w:t>section</w:t>
      </w:r>
    </w:p>
    <w:p>
      <w:pPr>
        <w:pStyle w:val="BodyText"/>
        <w:spacing w:before="74"/>
        <w:ind w:left="1061"/>
        <w:rPr>
          <w:rFonts w:ascii="Arial MT"/>
        </w:rPr>
      </w:pPr>
      <w:r>
        <w:rPr>
          <w:rFonts w:ascii="Arial MT"/>
          <w:color w:val="231F20"/>
          <w:spacing w:val="-2"/>
        </w:rPr>
        <w:t>Haversian</w:t>
      </w:r>
    </w:p>
    <w:p>
      <w:pPr>
        <w:pStyle w:val="BodyText"/>
        <w:spacing w:after="0"/>
        <w:rPr>
          <w:rFonts w:ascii="Arial MT"/>
        </w:rPr>
        <w:sectPr>
          <w:type w:val="continuous"/>
          <w:pgSz w:w="11900" w:h="16840"/>
          <w:pgMar w:header="0" w:footer="0" w:top="660" w:bottom="280" w:left="708" w:right="566"/>
          <w:cols w:num="3" w:equalWidth="0">
            <w:col w:w="6415" w:space="40"/>
            <w:col w:w="1716" w:space="39"/>
            <w:col w:w="2416"/>
          </w:cols>
        </w:sect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spacing w:before="9"/>
        <w:rPr>
          <w:rFonts w:ascii="Arial MT"/>
          <w:sz w:val="15"/>
        </w:rPr>
      </w:pPr>
    </w:p>
    <w:p>
      <w:pPr>
        <w:spacing w:before="0"/>
        <w:ind w:left="4987" w:right="0" w:firstLine="0"/>
        <w:jc w:val="center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3921033</wp:posOffset>
                </wp:positionH>
                <wp:positionV relativeFrom="paragraph">
                  <wp:posOffset>2221254</wp:posOffset>
                </wp:positionV>
                <wp:extent cx="223964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239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9645" h="0">
                              <a:moveTo>
                                <a:pt x="0" y="0"/>
                              </a:moveTo>
                              <a:lnTo>
                                <a:pt x="2239513" y="0"/>
                              </a:lnTo>
                            </a:path>
                          </a:pathLst>
                        </a:custGeom>
                        <a:ln w="118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08.742798pt,174.901932pt" to="485.082428pt,174.901932pt" stroked="true" strokeweight=".933014pt" strokecolor="#231f20">
                <v:stroke dashstyle="solid"/>
                <w10:wrap type="none"/>
              </v:line>
            </w:pict>
          </mc:Fallback>
        </mc:AlternateContent>
      </w:r>
      <w:r>
        <w:rPr>
          <w:sz w:val="15"/>
        </w:rPr>
        <w:drawing>
          <wp:anchor distT="0" distB="0" distL="0" distR="0" allowOverlap="1" layoutInCell="1" locked="0" behindDoc="1" simplePos="0" relativeHeight="485022720">
            <wp:simplePos x="0" y="0"/>
            <wp:positionH relativeFrom="page">
              <wp:posOffset>4546340</wp:posOffset>
            </wp:positionH>
            <wp:positionV relativeFrom="paragraph">
              <wp:posOffset>-1900984</wp:posOffset>
            </wp:positionV>
            <wp:extent cx="1813750" cy="1853914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750" cy="1853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732531</wp:posOffset>
                </wp:positionH>
                <wp:positionV relativeFrom="paragraph">
                  <wp:posOffset>3206134</wp:posOffset>
                </wp:positionV>
                <wp:extent cx="2986405" cy="104965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986405" cy="1049655"/>
                          <a:chExt cx="2986405" cy="1049655"/>
                        </a:xfrm>
                      </wpg:grpSpPr>
                      <wps:wsp>
                        <wps:cNvPr id="61" name="Textbox 61"/>
                        <wps:cNvSpPr txBox="1"/>
                        <wps:spPr>
                          <a:xfrm>
                            <a:off x="12" y="236984"/>
                            <a:ext cx="2986405" cy="807085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0" w:lineRule="auto" w:before="53"/>
                                <w:ind w:left="74" w:right="4067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Limp Pain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74" w:right="3339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Torsional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variations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Toe walking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3067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Joint abnormalities Leg-length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discrepancy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Neuromuscular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disorders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1037752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34664" y="0"/>
                            <a:ext cx="2251710" cy="22542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Causes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Abnormal</w:t>
                              </w:r>
                              <w:r>
                                <w:rPr>
                                  <w:color w:val="FFFFFF"/>
                                  <w:spacing w:val="2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6"/>
                                </w:rPr>
                                <w:t>Gait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2" y="0"/>
                            <a:ext cx="723265" cy="22542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673-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679642pt;margin-top:252.451538pt;width:235.15pt;height:82.65pt;mso-position-horizontal-relative:page;mso-position-vertical-relative:paragraph;z-index:15737344" id="docshapegroup42" coordorigin="1154,5049" coordsize="4703,1653">
                <v:shape style="position:absolute;left:1153;top:5422;width:4703;height:1271" type="#_x0000_t202" id="docshape43" filled="true" fillcolor="#e8f5f1" stroked="false">
                  <v:textbox inset="0,0,0,0">
                    <w:txbxContent>
                      <w:p>
                        <w:pPr>
                          <w:spacing w:line="230" w:lineRule="auto" w:before="53"/>
                          <w:ind w:left="74" w:right="4067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Limp Pain</w:t>
                        </w:r>
                      </w:p>
                      <w:p>
                        <w:pPr>
                          <w:spacing w:line="230" w:lineRule="auto" w:before="1"/>
                          <w:ind w:left="74" w:right="3339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Torsional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variations </w:t>
                        </w:r>
                        <w:r>
                          <w:rPr>
                            <w:color w:val="231F20"/>
                            <w:sz w:val="15"/>
                          </w:rPr>
                          <w:t>Toe walking</w:t>
                        </w:r>
                      </w:p>
                      <w:p>
                        <w:pPr>
                          <w:spacing w:line="230" w:lineRule="auto" w:before="2"/>
                          <w:ind w:left="74" w:right="3067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Joint abnormalities Leg-length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discrepancy</w:t>
                        </w:r>
                      </w:p>
                      <w:p>
                        <w:pPr>
                          <w:spacing w:line="170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Neuromuscular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disorders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1153;top:6683;width:4703;height:19" id="docshape44" filled="true" fillcolor="#231f20" stroked="false">
                  <v:fill type="solid"/>
                </v:rect>
                <v:shape style="position:absolute;left:2310;top:5049;width:3546;height:355" type="#_x0000_t202" id="docshape45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Causes</w:t>
                        </w:r>
                        <w:r>
                          <w:rPr>
                            <w:color w:val="FFFFFF"/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Abnormal</w:t>
                        </w:r>
                        <w:r>
                          <w:rPr>
                            <w:color w:val="FFFFFF"/>
                            <w:spacing w:val="2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6"/>
                          </w:rPr>
                          <w:t>Gait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53;top:5049;width:1139;height:355" type="#_x0000_t202" id="docshape46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673-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3930991</wp:posOffset>
                </wp:positionH>
                <wp:positionV relativeFrom="paragraph">
                  <wp:posOffset>469775</wp:posOffset>
                </wp:positionV>
                <wp:extent cx="3062605" cy="124523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062605" cy="1245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2304"/>
                              <w:gridCol w:w="76"/>
                              <w:gridCol w:w="1176"/>
                            </w:tblGrid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672-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gridSpan w:val="3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Functional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Milestones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452" w:type="dxa"/>
                                  <w:gridSpan w:val="2"/>
                                  <w:vMerge w:val="restart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MILESTONE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0" w:lineRule="atLeast" w:before="7"/>
                                    <w:ind w:right="24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Head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control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Sitting Crawling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vMerge w:val="restart"/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73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ACHIEVED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BY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452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3-6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months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452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3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6-9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months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3452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3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months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452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Pulling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stand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13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8-12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months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3452" w:type="dxa"/>
                                  <w:gridSpan w:val="2"/>
                                  <w:tcBorders>
                                    <w:top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Ambulating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3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12-18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months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26886pt;margin-top:36.990231pt;width:241.15pt;height:98.05pt;mso-position-horizontal-relative:page;mso-position-vertical-relative:paragraph;z-index:15738368" type="#_x0000_t202" id="docshape4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2304"/>
                        <w:gridCol w:w="76"/>
                        <w:gridCol w:w="1176"/>
                      </w:tblGrid>
                      <w:tr>
                        <w:trPr>
                          <w:trHeight w:val="354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672-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56" w:type="dxa"/>
                            <w:gridSpan w:val="3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Functional</w:t>
                            </w:r>
                            <w:r>
                              <w:rPr>
                                <w:color w:val="FFFFFF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Milestones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452" w:type="dxa"/>
                            <w:gridSpan w:val="2"/>
                            <w:vMerge w:val="restart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6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MILESTONE</w:t>
                            </w:r>
                          </w:p>
                          <w:p>
                            <w:pPr>
                              <w:pStyle w:val="TableParagraph"/>
                              <w:spacing w:line="260" w:lineRule="atLeast" w:before="7"/>
                              <w:ind w:right="241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Head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control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Sitting Crawling</w:t>
                            </w:r>
                          </w:p>
                        </w:tc>
                        <w:tc>
                          <w:tcPr>
                            <w:tcW w:w="76" w:type="dxa"/>
                            <w:vMerge w:val="restart"/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76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66"/>
                              <w:ind w:left="73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ACHIEVED</w:t>
                            </w:r>
                            <w:r>
                              <w:rPr>
                                <w:b/>
                                <w:color w:val="231F20"/>
                                <w:spacing w:val="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BY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452" w:type="dxa"/>
                            <w:gridSpan w:val="2"/>
                            <w:vMerge/>
                            <w:tcBorders>
                              <w:top w:val="nil"/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6" w:type="dxa"/>
                            <w:vMerge/>
                            <w:tcBorders>
                              <w:top w:val="nil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13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3-6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months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452" w:type="dxa"/>
                            <w:gridSpan w:val="2"/>
                            <w:vMerge/>
                            <w:tcBorders>
                              <w:top w:val="nil"/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6" w:type="dxa"/>
                            <w:vMerge/>
                            <w:tcBorders>
                              <w:top w:val="nil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3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6-9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months</w:t>
                            </w: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3452" w:type="dxa"/>
                            <w:gridSpan w:val="2"/>
                            <w:vMerge/>
                            <w:tcBorders>
                              <w:top w:val="nil"/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6" w:type="dxa"/>
                            <w:vMerge/>
                            <w:tcBorders>
                              <w:top w:val="nil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3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months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452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Pulling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stand</w:t>
                            </w:r>
                          </w:p>
                        </w:tc>
                        <w:tc>
                          <w:tcPr>
                            <w:tcW w:w="76" w:type="dxa"/>
                            <w:vMerge/>
                            <w:tcBorders>
                              <w:top w:val="nil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1"/>
                              <w:ind w:left="13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8-12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months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3452" w:type="dxa"/>
                            <w:gridSpan w:val="2"/>
                            <w:tcBorders>
                              <w:top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Ambulating</w:t>
                            </w:r>
                          </w:p>
                        </w:tc>
                        <w:tc>
                          <w:tcPr>
                            <w:tcW w:w="76" w:type="dxa"/>
                            <w:vMerge/>
                            <w:tcBorders>
                              <w:top w:val="nil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39"/>
                              <w:ind w:left="13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12-18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months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3941780</wp:posOffset>
                </wp:positionH>
                <wp:positionV relativeFrom="paragraph">
                  <wp:posOffset>2057436</wp:posOffset>
                </wp:positionV>
                <wp:extent cx="3062605" cy="425894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062605" cy="4258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617"/>
                              <w:gridCol w:w="1671"/>
                              <w:gridCol w:w="1269"/>
                            </w:tblGrid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bottom w:val="single" w:sz="8" w:space="0" w:color="231F20"/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673-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left w:val="single" w:sz="8" w:space="0" w:color="FFFFFF"/>
                                    <w:bottom w:val="single" w:sz="8" w:space="0" w:color="231F20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89"/>
                                    <w:ind w:left="73" w:right="-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w w:val="110"/>
                                      <w:sz w:val="16"/>
                                    </w:rPr>
                                    <w:t>Commo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89"/>
                                    <w:ind w:left="61" w:right="3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color w:val="FFFFFF"/>
                                      <w:spacing w:val="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Causes</w:t>
                                  </w:r>
                                  <w:r>
                                    <w:rPr>
                                      <w:color w:val="FFFFFF"/>
                                      <w:spacing w:val="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Limping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89"/>
                                    <w:ind w:left="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According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top w:val="single" w:sz="8" w:space="0" w:color="231F20"/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8" w:type="dxa"/>
                                  <w:gridSpan w:val="2"/>
                                  <w:tcBorders>
                                    <w:top w:val="single" w:sz="8" w:space="0" w:color="231F20"/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5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color w:val="FFFFFF"/>
                                      <w:spacing w:val="-14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w w:val="115"/>
                                      <w:sz w:val="16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1765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ANTALGIC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TRENDELENBURG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129" w:firstLine="58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LEG-LENGTH DISCREPANCY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80" w:hRule="atLeast"/>
                              </w:trPr>
                              <w:tc>
                                <w:tcPr>
                                  <w:tcW w:w="1765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TODDLER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(1-3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5"/>
                                    </w:rPr>
                                    <w:t>YR)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5" w:lineRule="auto"/>
                                    <w:ind w:right="7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Septic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arthritis Hip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/>
                                    <w:ind w:right="7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Knee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Osteomyelitis Diskitis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17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Occult trauma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Toddler’s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fracture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Neoplasia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5" w:lineRule="auto"/>
                                    <w:ind w:left="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Hip dislocation (DDH) Neuromuscular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 Cerebral palsy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Poliomyelitis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0"/>
                                    <w:jc w:val="center"/>
                                    <w:rPr>
                                      <w:rFonts w:ascii="Verdana" w:hAnsi="Verdana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10"/>
                                      <w:w w:val="95"/>
                                      <w:sz w:val="15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8" w:hRule="atLeast"/>
                              </w:trPr>
                              <w:tc>
                                <w:tcPr>
                                  <w:tcW w:w="176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CHILD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(4-10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5"/>
                                    </w:rPr>
                                    <w:t>YR)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5" w:lineRule="auto"/>
                                    <w:ind w:right="7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Septic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arthritis Hip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/>
                                    <w:ind w:right="7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Knee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Osteomyelitis Diskitis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17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Transient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synovitis,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hip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LCPD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Tarsal coalition Rheumatologic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disorder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JRA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right="7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Trauma Neoplasia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5" w:lineRule="auto"/>
                                    <w:ind w:left="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Hip dislocation (DDH) Neuromuscular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 Cerebral palsy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Poliomyelitis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0"/>
                                    <w:jc w:val="center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31F20"/>
                                      <w:spacing w:val="-10"/>
                                      <w:w w:val="75"/>
                                      <w:sz w:val="15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35" w:hRule="atLeast"/>
                              </w:trPr>
                              <w:tc>
                                <w:tcPr>
                                  <w:tcW w:w="1765" w:type="dxa"/>
                                  <w:gridSpan w:val="2"/>
                                  <w:tcBorders>
                                    <w:top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7" w:lineRule="exact" w:before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ADOLESCENT</w:t>
                                  </w:r>
                                  <w:r>
                                    <w:rPr>
                                      <w:color w:val="231F20"/>
                                      <w:spacing w:val="3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(11</w:t>
                                  </w:r>
                                  <w:r>
                                    <w:rPr>
                                      <w:rFonts w:ascii="Constantia"/>
                                      <w:b/>
                                      <w:color w:val="231F20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onstantia"/>
                                      <w:b/>
                                      <w:color w:val="231F20"/>
                                      <w:spacing w:val="4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5"/>
                                    </w:rPr>
                                    <w:t>YR)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SCFE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Rheumatologic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disorder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JRA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right="171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Trauma: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fracture,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overuse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17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Tarsal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coalition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Neoplasia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0"/>
                                    <w:jc w:val="center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31F20"/>
                                      <w:spacing w:val="-10"/>
                                      <w:w w:val="75"/>
                                      <w:sz w:val="15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76404pt;margin-top:162.002838pt;width:241.15pt;height:335.35pt;mso-position-horizontal-relative:page;mso-position-vertical-relative:paragraph;z-index:15738880" type="#_x0000_t202" id="docshape4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617"/>
                        <w:gridCol w:w="1671"/>
                        <w:gridCol w:w="1269"/>
                      </w:tblGrid>
                      <w:tr>
                        <w:trPr>
                          <w:trHeight w:val="238" w:hRule="atLeast"/>
                        </w:trPr>
                        <w:tc>
                          <w:tcPr>
                            <w:tcW w:w="1148" w:type="dxa"/>
                            <w:tcBorders>
                              <w:bottom w:val="single" w:sz="8" w:space="0" w:color="231F20"/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129" w:lineRule="exact"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673-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left w:val="single" w:sz="8" w:space="0" w:color="FFFFFF"/>
                              <w:bottom w:val="single" w:sz="8" w:space="0" w:color="231F20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129" w:lineRule="exact" w:before="89"/>
                              <w:ind w:left="73" w:right="-7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w w:val="110"/>
                                <w:sz w:val="16"/>
                              </w:rPr>
                              <w:t>Commo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bottom w:val="single" w:sz="8" w:space="0" w:color="231F20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129" w:lineRule="exact" w:before="89"/>
                              <w:ind w:left="61" w:right="3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FFFFFF"/>
                                <w:spacing w:val="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Causes</w:t>
                            </w:r>
                            <w:r>
                              <w:rPr>
                                <w:color w:val="FFFFFF"/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Limping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129" w:lineRule="exact" w:before="89"/>
                              <w:ind w:left="1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According</w:t>
                            </w:r>
                          </w:p>
                        </w:tc>
                      </w:tr>
                      <w:tr>
                        <w:trPr>
                          <w:trHeight w:val="301" w:hRule="atLeast"/>
                        </w:trPr>
                        <w:tc>
                          <w:tcPr>
                            <w:tcW w:w="1148" w:type="dxa"/>
                            <w:tcBorders>
                              <w:top w:val="single" w:sz="8" w:space="0" w:color="231F20"/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88" w:type="dxa"/>
                            <w:gridSpan w:val="2"/>
                            <w:tcBorders>
                              <w:top w:val="single" w:sz="8" w:space="0" w:color="231F20"/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17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1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5"/>
                                <w:w w:val="115"/>
                                <w:sz w:val="16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1765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0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ANTALGIC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0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TRENDELENBURG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129" w:firstLine="5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LEG-LENGTH DISCREPANCY</w:t>
                            </w:r>
                          </w:p>
                        </w:tc>
                      </w:tr>
                      <w:tr>
                        <w:trPr>
                          <w:trHeight w:val="1780" w:hRule="atLeast"/>
                        </w:trPr>
                        <w:tc>
                          <w:tcPr>
                            <w:tcW w:w="1765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TODDLER</w:t>
                            </w:r>
                            <w:r>
                              <w:rPr>
                                <w:color w:val="231F20"/>
                                <w:spacing w:val="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(1-3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5"/>
                              </w:rPr>
                              <w:t>YR)</w:t>
                            </w:r>
                          </w:p>
                          <w:p>
                            <w:pPr>
                              <w:pStyle w:val="TableParagraph"/>
                              <w:spacing w:line="235" w:lineRule="auto"/>
                              <w:ind w:right="73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Septic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arthritis Hip</w:t>
                            </w:r>
                          </w:p>
                          <w:p>
                            <w:pPr>
                              <w:pStyle w:val="TableParagraph"/>
                              <w:spacing w:line="232" w:lineRule="auto"/>
                              <w:ind w:right="73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Knee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Osteomyelitis Diskitis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17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Occult trauma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Toddler’s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fracture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Neoplasia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5" w:lineRule="auto"/>
                              <w:ind w:left="8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Hip dislocation (DDH) Neuromuscular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 Cerebral palsy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Poliomyelitis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30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jc w:val="center"/>
                              <w:rPr>
                                <w:rFonts w:ascii="Verdana" w:hAnsi="Verdana"/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spacing w:val="-10"/>
                                <w:w w:val="95"/>
                                <w:sz w:val="15"/>
                              </w:rPr>
                              <w:t>–</w:t>
                            </w:r>
                          </w:p>
                        </w:tc>
                      </w:tr>
                      <w:tr>
                        <w:trPr>
                          <w:trHeight w:val="2458" w:hRule="atLeast"/>
                        </w:trPr>
                        <w:tc>
                          <w:tcPr>
                            <w:tcW w:w="176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CHILD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(4-10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5"/>
                              </w:rPr>
                              <w:t>YR)</w:t>
                            </w:r>
                          </w:p>
                          <w:p>
                            <w:pPr>
                              <w:pStyle w:val="TableParagraph"/>
                              <w:spacing w:line="235" w:lineRule="auto"/>
                              <w:ind w:right="73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Septic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arthritis Hip</w:t>
                            </w:r>
                          </w:p>
                          <w:p>
                            <w:pPr>
                              <w:pStyle w:val="TableParagraph"/>
                              <w:spacing w:line="232" w:lineRule="auto"/>
                              <w:ind w:right="73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Knee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Osteomyelitis Diskitis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17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Transient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synovitis,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hip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LCPD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Tarsal coalition Rheumatologic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disorder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JRA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right="73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Trauma Neoplasia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5" w:lineRule="auto"/>
                              <w:ind w:left="8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Hip dislocation (DDH) Neuromuscular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 Cerebral palsy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Poliomyelitis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30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jc w:val="center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75"/>
                                <w:sz w:val="15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1435" w:hRule="atLeast"/>
                        </w:trPr>
                        <w:tc>
                          <w:tcPr>
                            <w:tcW w:w="1765" w:type="dxa"/>
                            <w:gridSpan w:val="2"/>
                            <w:tcBorders>
                              <w:top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7" w:lineRule="exact" w:before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ADOLESCENT</w:t>
                            </w:r>
                            <w:r>
                              <w:rPr>
                                <w:color w:val="231F20"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(11</w:t>
                            </w:r>
                            <w:r>
                              <w:rPr>
                                <w:rFonts w:ascii="Constantia"/>
                                <w:b/>
                                <w:color w:val="231F20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Constantia"/>
                                <w:b/>
                                <w:color w:val="231F20"/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5"/>
                              </w:rPr>
                              <w:t>YR)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SCFE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Rheumatologic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disorder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JRA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right="171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Trauma: 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fracture,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overuse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17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Tarsal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coalition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Neoplasia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30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jc w:val="center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75"/>
                                <w:sz w:val="15"/>
                              </w:rPr>
                              <w:t>+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4A0C62"/>
          <w:sz w:val="16"/>
        </w:rPr>
        <w:t>Figure</w:t>
      </w:r>
      <w:r>
        <w:rPr>
          <w:b/>
          <w:color w:val="4A0C62"/>
          <w:spacing w:val="26"/>
          <w:sz w:val="16"/>
        </w:rPr>
        <w:t> </w:t>
      </w:r>
      <w:r>
        <w:rPr>
          <w:b/>
          <w:color w:val="4A0C62"/>
          <w:sz w:val="16"/>
        </w:rPr>
        <w:t>672-1</w:t>
      </w:r>
      <w:r>
        <w:rPr>
          <w:b/>
          <w:color w:val="4A0C62"/>
          <w:spacing w:val="14"/>
          <w:sz w:val="16"/>
        </w:rPr>
        <w:t> </w:t>
      </w:r>
      <w:r>
        <w:rPr>
          <w:color w:val="231F20"/>
          <w:sz w:val="15"/>
        </w:rPr>
        <w:t>Diagram</w:t>
      </w:r>
      <w:r>
        <w:rPr>
          <w:color w:val="231F20"/>
          <w:spacing w:val="17"/>
          <w:sz w:val="15"/>
        </w:rPr>
        <w:t> </w:t>
      </w:r>
      <w:r>
        <w:rPr>
          <w:color w:val="231F20"/>
          <w:sz w:val="15"/>
        </w:rPr>
        <w:t>showing</w:t>
      </w:r>
      <w:r>
        <w:rPr>
          <w:color w:val="231F20"/>
          <w:spacing w:val="16"/>
          <w:sz w:val="15"/>
        </w:rPr>
        <w:t> </w:t>
      </w:r>
      <w:r>
        <w:rPr>
          <w:color w:val="231F20"/>
          <w:sz w:val="15"/>
        </w:rPr>
        <w:t>typical</w:t>
      </w:r>
      <w:r>
        <w:rPr>
          <w:color w:val="231F20"/>
          <w:spacing w:val="17"/>
          <w:sz w:val="15"/>
        </w:rPr>
        <w:t> </w:t>
      </w:r>
      <w:r>
        <w:rPr>
          <w:color w:val="231F20"/>
          <w:sz w:val="15"/>
        </w:rPr>
        <w:t>long</w:t>
      </w:r>
      <w:r>
        <w:rPr>
          <w:color w:val="231F20"/>
          <w:spacing w:val="17"/>
          <w:sz w:val="15"/>
        </w:rPr>
        <w:t> </w:t>
      </w:r>
      <w:r>
        <w:rPr>
          <w:color w:val="231F20"/>
          <w:sz w:val="15"/>
        </w:rPr>
        <w:t>bone</w:t>
      </w:r>
      <w:r>
        <w:rPr>
          <w:color w:val="231F20"/>
          <w:spacing w:val="17"/>
          <w:sz w:val="15"/>
        </w:rPr>
        <w:t> </w:t>
      </w:r>
      <w:r>
        <w:rPr>
          <w:color w:val="231F20"/>
          <w:spacing w:val="-2"/>
          <w:sz w:val="15"/>
        </w:rPr>
        <w:t>divisions.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721753</wp:posOffset>
                </wp:positionH>
                <wp:positionV relativeFrom="paragraph">
                  <wp:posOffset>272478</wp:posOffset>
                </wp:positionV>
                <wp:extent cx="2986405" cy="2116455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986405" cy="2116455"/>
                          <a:chExt cx="2986405" cy="2116455"/>
                        </a:xfrm>
                      </wpg:grpSpPr>
                      <wps:wsp>
                        <wps:cNvPr id="68" name="Textbox 68"/>
                        <wps:cNvSpPr txBox="1"/>
                        <wps:spPr>
                          <a:xfrm>
                            <a:off x="0" y="236980"/>
                            <a:ext cx="2986405" cy="1873250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53"/>
                                <w:ind w:left="223" w:right="524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Abnormal stature can be assessed as “proportionate” or “disproportionate”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based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comparing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ratio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sitting height with subischial height (lower limbs).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Normally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arm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span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almost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equal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standing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height.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2"/>
                                <w:ind w:left="223" w:right="308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head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disproportionately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large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birth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ratio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head height to total height is approximately 1</w:t>
                              </w:r>
                              <w:r>
                                <w:rPr>
                                  <w:color w:val="231F20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color w:val="231F20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4 at birth, which changes to 1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7.5 at skeletal maturity.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2"/>
                                <w:ind w:left="223" w:right="351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Lower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extremities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account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approximately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15%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height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at birth and 30% at skeletal maturity.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2"/>
                                <w:ind w:left="223" w:right="109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rate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height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growth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increase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not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constant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varies with growth spurts.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1"/>
                                <w:ind w:left="223" w:right="266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By age 5 yr, birth height usually doubles and the child is approximately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60%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adult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height.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child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approximately 80%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final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height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at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9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yr.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During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puberty,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standing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height increases by approximately 1 cm/mo.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3"/>
                                <w:ind w:left="223" w:right="91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Bone age is more important than chronologic age in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determining future growth potential.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2104172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734654" y="0"/>
                            <a:ext cx="2251710" cy="23749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Skeletal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Growth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Considerations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723265" cy="23749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672-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83099pt;margin-top:21.454964pt;width:235.15pt;height:166.65pt;mso-position-horizontal-relative:page;mso-position-vertical-relative:paragraph;z-index:-15721472;mso-wrap-distance-left:0;mso-wrap-distance-right:0" id="docshapegroup49" coordorigin="1137,429" coordsize="4703,3333">
                <v:shape style="position:absolute;left:1136;top:802;width:4703;height:2950" type="#_x0000_t202" id="docshape50" filled="true" fillcolor="#e8f5f1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23" w:val="left" w:leader="none"/>
                          </w:tabs>
                          <w:spacing w:line="230" w:lineRule="auto" w:before="53"/>
                          <w:ind w:left="223" w:right="524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Abnormal stature can be assessed as “proportionate” or “disproportionate”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based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on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comparing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the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ratio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sitting height with subischial height (lower limbs).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Normally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the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arm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span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is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almost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equal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to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standing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height.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23" w:val="left" w:leader="none"/>
                          </w:tabs>
                          <w:spacing w:line="230" w:lineRule="auto" w:before="2"/>
                          <w:ind w:left="223" w:right="308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The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head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is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disproportionately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large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at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birth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ratio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head height to total height is approximately 1</w:t>
                        </w:r>
                        <w:r>
                          <w:rPr>
                            <w:color w:val="231F20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:</w:t>
                        </w:r>
                        <w:r>
                          <w:rPr>
                            <w:color w:val="231F20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4 at birth, which changes to 1</w:t>
                        </w:r>
                        <w:r>
                          <w:rPr>
                            <w:color w:val="231F20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:</w:t>
                        </w:r>
                        <w:r>
                          <w:rPr>
                            <w:color w:val="231F20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7.5 at skeletal maturity.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23" w:val="left" w:leader="none"/>
                          </w:tabs>
                          <w:spacing w:line="230" w:lineRule="auto" w:before="2"/>
                          <w:ind w:left="223" w:right="351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Lower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extremities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account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for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approximately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15%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height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at birth and 30% at skeletal maturity.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23" w:val="left" w:leader="none"/>
                          </w:tabs>
                          <w:spacing w:line="230" w:lineRule="auto" w:before="2"/>
                          <w:ind w:left="223" w:right="109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The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rate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height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growth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increase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is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not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constant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varies with growth spurts.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23" w:val="left" w:leader="none"/>
                          </w:tabs>
                          <w:spacing w:line="230" w:lineRule="auto" w:before="1"/>
                          <w:ind w:left="223" w:right="266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By age 5 yr, birth height usually doubles and the child is approximately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60%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adult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height.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The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child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is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approximately 80%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final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height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at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9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yr.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During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puberty,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the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standing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height increases by approximately 1 cm/mo.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23" w:val="left" w:leader="none"/>
                          </w:tabs>
                          <w:spacing w:line="230" w:lineRule="auto" w:before="3"/>
                          <w:ind w:left="223" w:right="91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Bone age is more important than chronologic age in </w:t>
                        </w:r>
                        <w:r>
                          <w:rPr>
                            <w:color w:val="231F20"/>
                            <w:sz w:val="15"/>
                          </w:rPr>
                          <w:t>determining future growth potential.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1136;top:3742;width:4703;height:19" id="docshape51" filled="true" fillcolor="#231f20" stroked="false">
                  <v:fill type="solid"/>
                </v:rect>
                <v:shape style="position:absolute;left:2293;top:429;width:3546;height:374" type="#_x0000_t202" id="docshape52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Skeletal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Growth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Considerations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36;top:429;width:1139;height:374" type="#_x0000_t202" id="docshape53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672-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8"/>
        <w:rPr>
          <w:sz w:val="15"/>
        </w:rPr>
      </w:pPr>
    </w:p>
    <w:p>
      <w:pPr>
        <w:pStyle w:val="BodyText"/>
        <w:ind w:left="5559" w:right="499"/>
        <w:jc w:val="both"/>
      </w:pPr>
      <w:r>
        <w:rPr>
          <w:rFonts w:ascii="Verdana" w:hAnsi="Verdana"/>
          <w:color w:val="231F20"/>
        </w:rPr>
        <w:t>−</w:t>
      </w:r>
      <w:r>
        <w:rPr>
          <w:color w:val="231F20"/>
        </w:rPr>
        <w:t>,</w:t>
      </w:r>
      <w:r>
        <w:rPr>
          <w:color w:val="231F20"/>
          <w:spacing w:val="-11"/>
        </w:rPr>
        <w:t> </w:t>
      </w:r>
      <w:r>
        <w:rPr>
          <w:color w:val="231F20"/>
        </w:rPr>
        <w:t>Absent;</w:t>
      </w:r>
      <w:r>
        <w:rPr>
          <w:color w:val="231F20"/>
          <w:spacing w:val="-9"/>
        </w:rPr>
        <w:t> </w:t>
      </w:r>
      <w:r>
        <w:rPr>
          <w:rFonts w:ascii="Verdana" w:hAnsi="Verdana"/>
          <w:color w:val="231F20"/>
        </w:rPr>
        <w:t>+</w:t>
      </w:r>
      <w:r>
        <w:rPr>
          <w:color w:val="231F20"/>
        </w:rPr>
        <w:t>,</w:t>
      </w:r>
      <w:r>
        <w:rPr>
          <w:color w:val="231F20"/>
          <w:spacing w:val="-9"/>
        </w:rPr>
        <w:t> </w:t>
      </w:r>
      <w:r>
        <w:rPr>
          <w:color w:val="231F20"/>
        </w:rPr>
        <w:t>present;</w:t>
      </w:r>
      <w:r>
        <w:rPr>
          <w:color w:val="231F20"/>
          <w:spacing w:val="-9"/>
        </w:rPr>
        <w:t> </w:t>
      </w:r>
      <w:r>
        <w:rPr>
          <w:color w:val="231F20"/>
        </w:rPr>
        <w:t>DDH,</w:t>
      </w:r>
      <w:r>
        <w:rPr>
          <w:color w:val="231F20"/>
          <w:spacing w:val="-9"/>
        </w:rPr>
        <w:t> </w:t>
      </w:r>
      <w:r>
        <w:rPr>
          <w:color w:val="231F20"/>
        </w:rPr>
        <w:t>developmental</w:t>
      </w:r>
      <w:r>
        <w:rPr>
          <w:color w:val="231F20"/>
          <w:spacing w:val="-9"/>
        </w:rPr>
        <w:t> </w:t>
      </w:r>
      <w:r>
        <w:rPr>
          <w:color w:val="231F20"/>
        </w:rPr>
        <w:t>dysplasia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hip;</w:t>
      </w:r>
      <w:r>
        <w:rPr>
          <w:color w:val="231F20"/>
          <w:spacing w:val="-9"/>
        </w:rPr>
        <w:t> </w:t>
      </w:r>
      <w:r>
        <w:rPr>
          <w:color w:val="231F20"/>
        </w:rPr>
        <w:t>JRA,</w:t>
      </w:r>
      <w:r>
        <w:rPr>
          <w:color w:val="231F20"/>
          <w:spacing w:val="-9"/>
        </w:rPr>
        <w:t> </w:t>
      </w:r>
      <w:r>
        <w:rPr>
          <w:color w:val="231F20"/>
        </w:rPr>
        <w:t>juvenile</w:t>
      </w:r>
      <w:r>
        <w:rPr>
          <w:color w:val="231F20"/>
          <w:spacing w:val="40"/>
        </w:rPr>
        <w:t> </w:t>
      </w:r>
      <w:r>
        <w:rPr>
          <w:color w:val="231F20"/>
        </w:rPr>
        <w:t>rheumatoid</w:t>
      </w:r>
      <w:r>
        <w:rPr>
          <w:color w:val="231F20"/>
          <w:spacing w:val="-3"/>
        </w:rPr>
        <w:t> </w:t>
      </w:r>
      <w:r>
        <w:rPr>
          <w:color w:val="231F20"/>
        </w:rPr>
        <w:t>arthritis;</w:t>
      </w:r>
      <w:r>
        <w:rPr>
          <w:color w:val="231F20"/>
          <w:spacing w:val="-3"/>
        </w:rPr>
        <w:t> </w:t>
      </w:r>
      <w:r>
        <w:rPr>
          <w:color w:val="231F20"/>
        </w:rPr>
        <w:t>LCPD,</w:t>
      </w:r>
      <w:r>
        <w:rPr>
          <w:color w:val="231F20"/>
          <w:spacing w:val="-3"/>
        </w:rPr>
        <w:t> </w:t>
      </w:r>
      <w:r>
        <w:rPr>
          <w:color w:val="231F20"/>
        </w:rPr>
        <w:t>Legg-Calvé-Perthes</w:t>
      </w:r>
      <w:r>
        <w:rPr>
          <w:color w:val="231F20"/>
          <w:spacing w:val="-3"/>
        </w:rPr>
        <w:t> </w:t>
      </w:r>
      <w:r>
        <w:rPr>
          <w:color w:val="231F20"/>
        </w:rPr>
        <w:t>disease;</w:t>
      </w:r>
      <w:r>
        <w:rPr>
          <w:color w:val="231F20"/>
          <w:spacing w:val="-3"/>
        </w:rPr>
        <w:t> </w:t>
      </w:r>
      <w:r>
        <w:rPr>
          <w:color w:val="231F20"/>
        </w:rPr>
        <w:t>SCFE,</w:t>
      </w:r>
      <w:r>
        <w:rPr>
          <w:color w:val="231F20"/>
          <w:spacing w:val="-3"/>
        </w:rPr>
        <w:t> </w:t>
      </w:r>
      <w:r>
        <w:rPr>
          <w:color w:val="231F20"/>
        </w:rPr>
        <w:t>slipped</w:t>
      </w:r>
      <w:r>
        <w:rPr>
          <w:color w:val="231F20"/>
          <w:spacing w:val="-3"/>
        </w:rPr>
        <w:t> </w:t>
      </w:r>
      <w:r>
        <w:rPr>
          <w:color w:val="231F20"/>
        </w:rPr>
        <w:t>capital</w:t>
      </w:r>
      <w:r>
        <w:rPr>
          <w:color w:val="231F20"/>
          <w:spacing w:val="40"/>
        </w:rPr>
        <w:t> </w:t>
      </w:r>
      <w:r>
        <w:rPr>
          <w:color w:val="231F20"/>
        </w:rPr>
        <w:t>femoral epiphysis.</w:t>
      </w:r>
    </w:p>
    <w:p>
      <w:pPr>
        <w:spacing w:line="145" w:lineRule="exact" w:before="0"/>
        <w:ind w:left="5043" w:right="0" w:firstLine="0"/>
        <w:jc w:val="center"/>
        <w:rPr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Thompson GH: Gait disturbances. In Kliegman RM, editor: </w:t>
      </w:r>
      <w:r>
        <w:rPr>
          <w:color w:val="231F20"/>
          <w:spacing w:val="-2"/>
          <w:sz w:val="13"/>
        </w:rPr>
        <w:t>Practical</w:t>
      </w:r>
    </w:p>
    <w:p>
      <w:pPr>
        <w:spacing w:line="149" w:lineRule="exact" w:before="0"/>
        <w:ind w:left="5054" w:right="0" w:firstLine="0"/>
        <w:jc w:val="center"/>
        <w:rPr>
          <w:i/>
          <w:sz w:val="13"/>
        </w:rPr>
      </w:pPr>
      <w:r>
        <w:rPr>
          <w:color w:val="231F20"/>
          <w:spacing w:val="26"/>
          <w:sz w:val="13"/>
          <w:u w:val="single" w:color="231F20"/>
        </w:rPr>
        <w:t> </w:t>
      </w:r>
      <w:r>
        <w:rPr>
          <w:color w:val="231F20"/>
          <w:sz w:val="13"/>
          <w:u w:val="single" w:color="231F20"/>
        </w:rPr>
        <w:t>strategies</w:t>
      </w:r>
      <w:r>
        <w:rPr>
          <w:color w:val="231F20"/>
          <w:spacing w:val="-3"/>
          <w:sz w:val="13"/>
          <w:u w:val="single" w:color="231F20"/>
        </w:rPr>
        <w:t> </w:t>
      </w:r>
      <w:r>
        <w:rPr>
          <w:color w:val="231F20"/>
          <w:sz w:val="13"/>
          <w:u w:val="single" w:color="231F20"/>
        </w:rPr>
        <w:t>of</w:t>
      </w:r>
      <w:r>
        <w:rPr>
          <w:color w:val="231F20"/>
          <w:spacing w:val="-3"/>
          <w:sz w:val="13"/>
          <w:u w:val="single" w:color="231F20"/>
        </w:rPr>
        <w:t> </w:t>
      </w:r>
      <w:r>
        <w:rPr>
          <w:color w:val="231F20"/>
          <w:sz w:val="13"/>
          <w:u w:val="single" w:color="231F20"/>
        </w:rPr>
        <w:t>pediatric</w:t>
      </w:r>
      <w:r>
        <w:rPr>
          <w:color w:val="231F20"/>
          <w:spacing w:val="-4"/>
          <w:sz w:val="13"/>
          <w:u w:val="single" w:color="231F20"/>
        </w:rPr>
        <w:t> </w:t>
      </w:r>
      <w:r>
        <w:rPr>
          <w:color w:val="231F20"/>
          <w:sz w:val="13"/>
          <w:u w:val="single" w:color="231F20"/>
        </w:rPr>
        <w:t>diagno</w:t>
      </w:r>
      <w:r>
        <w:rPr>
          <w:color w:val="231F20"/>
          <w:sz w:val="13"/>
        </w:rPr>
        <w:t>sis</w:t>
      </w:r>
      <w:r>
        <w:rPr>
          <w:color w:val="231F20"/>
          <w:spacing w:val="-3"/>
          <w:sz w:val="13"/>
        </w:rPr>
        <w:t> </w:t>
      </w:r>
      <w:r>
        <w:rPr>
          <w:color w:val="231F20"/>
          <w:sz w:val="13"/>
        </w:rPr>
        <w:t>and</w:t>
      </w:r>
      <w:r>
        <w:rPr>
          <w:color w:val="231F20"/>
          <w:spacing w:val="-4"/>
          <w:sz w:val="13"/>
        </w:rPr>
        <w:t> </w:t>
      </w:r>
      <w:r>
        <w:rPr>
          <w:color w:val="231F20"/>
          <w:sz w:val="13"/>
        </w:rPr>
        <w:t>therapy,</w:t>
      </w:r>
      <w:r>
        <w:rPr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Philadelphia,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1996,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WB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pacing w:val="-2"/>
          <w:sz w:val="13"/>
        </w:rPr>
        <w:t>Saunders,</w:t>
      </w:r>
    </w:p>
    <w:p>
      <w:pPr>
        <w:spacing w:line="150" w:lineRule="exact" w:before="0"/>
        <w:ind w:left="5559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pp.</w:t>
      </w:r>
      <w:r>
        <w:rPr>
          <w:i/>
          <w:color w:val="231F20"/>
          <w:spacing w:val="1"/>
          <w:sz w:val="13"/>
        </w:rPr>
        <w:t> </w:t>
      </w:r>
      <w:r>
        <w:rPr>
          <w:i/>
          <w:color w:val="231F20"/>
          <w:spacing w:val="-2"/>
          <w:sz w:val="13"/>
        </w:rPr>
        <w:t>757–778.</w:t>
      </w:r>
    </w:p>
    <w:p>
      <w:pPr>
        <w:spacing w:after="0" w:line="150" w:lineRule="exact"/>
        <w:jc w:val="left"/>
        <w:rPr>
          <w:i/>
          <w:sz w:val="13"/>
        </w:rPr>
        <w:sectPr>
          <w:type w:val="continuous"/>
          <w:pgSz w:w="11900" w:h="16840"/>
          <w:pgMar w:header="0" w:footer="0" w:top="660" w:bottom="280" w:left="708" w:right="566"/>
        </w:sectPr>
      </w:pPr>
    </w:p>
    <w:p>
      <w:pPr>
        <w:pStyle w:val="BodyText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540870</wp:posOffset>
                </wp:positionH>
                <wp:positionV relativeFrom="page">
                  <wp:posOffset>1338218</wp:posOffset>
                </wp:positionV>
                <wp:extent cx="3062605" cy="4543424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062605" cy="45434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673-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Differential</w:t>
                                  </w:r>
                                  <w:r>
                                    <w:rPr>
                                      <w:color w:val="FFFFFF"/>
                                      <w:spacing w:val="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Diagnosis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Limping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ANTALGIC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GAIT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5" w:lineRule="auto" w:before="1"/>
                                    <w:ind w:right="355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Congenital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Tarsal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coalition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Acquired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/>
                                    <w:ind w:right="232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Legg-Calvé-Perthes disease Slipped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capital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femoral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epiphysis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Trauma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26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Sprains,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strains,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contusions Fractures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Occult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33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Toddler’s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fracture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Abuse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Neoplasia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Benign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Unicameral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bone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cyst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230" w:lineRule="auto" w:before="3" w:after="0"/>
                                    <w:ind w:left="74" w:right="3315" w:firstLine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Osteoid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osteoma Malignant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7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Osteogenic</w:t>
                                  </w:r>
                                  <w:r>
                                    <w:rPr>
                                      <w:color w:val="231F20"/>
                                      <w:spacing w:val="3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sarcoma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Ewing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sarcoma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Leukemia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Neuroblastoma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9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Spinal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cord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35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Infectious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Septic arthritis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Reactive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arthritis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Osteomyelitis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4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Acute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232" w:lineRule="auto" w:before="1" w:after="0"/>
                                    <w:ind w:left="74" w:right="3614" w:firstLine="0"/>
                                    <w:jc w:val="lef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Subacute Diskitis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Rheumatologic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Juvenile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rheumatoid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arthritis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Hip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monoarticular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synovitis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(toxic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transient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synovitis)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TRENDELENBURG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Developmental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2258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Developmental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dysplasia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hip Leg-length discrepancy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Neuromuscular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365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Cerebral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palsy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Poliomyelitis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882pt;margin-top:105.371498pt;width:241.15pt;height:357.75pt;mso-position-horizontal-relative:page;mso-position-vertical-relative:page;z-index:15739904" type="#_x0000_t202" id="docshape5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673-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Differential</w:t>
                            </w:r>
                            <w:r>
                              <w:rPr>
                                <w:color w:val="FFFFFF"/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Diagnosis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Limping</w:t>
                            </w:r>
                          </w:p>
                        </w:tc>
                      </w:tr>
                      <w:tr>
                        <w:trPr>
                          <w:trHeight w:val="548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ANTALGIC</w:t>
                            </w:r>
                            <w:r>
                              <w:rPr>
                                <w:color w:val="231F20"/>
                                <w:spacing w:val="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GAIT</w:t>
                            </w:r>
                          </w:p>
                          <w:p>
                            <w:pPr>
                              <w:pStyle w:val="TableParagraph"/>
                              <w:spacing w:line="235" w:lineRule="auto" w:before="1"/>
                              <w:ind w:right="355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Congenital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Tarsal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coalition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Acquired</w:t>
                            </w:r>
                          </w:p>
                          <w:p>
                            <w:pPr>
                              <w:pStyle w:val="TableParagraph"/>
                              <w:spacing w:line="232" w:lineRule="auto"/>
                              <w:ind w:right="232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Legg-Calvé-Perthes disease Slipped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capital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femoral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epiphysis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Trauma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261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Sprains,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strains,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contusions Fractures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Occult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33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Toddler’s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fracture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Abuse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Neoplasia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Benign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Unicameral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bone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cyst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223" w:val="left" w:leader="none"/>
                              </w:tabs>
                              <w:spacing w:line="230" w:lineRule="auto" w:before="3" w:after="0"/>
                              <w:ind w:left="74" w:right="3315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Osteoid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osteoma Malignant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223" w:val="left" w:leader="none"/>
                              </w:tabs>
                              <w:spacing w:line="167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Osteogenic</w:t>
                            </w:r>
                            <w:r>
                              <w:rPr>
                                <w:color w:val="231F20"/>
                                <w:spacing w:val="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sarcoma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Ewing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sarcoma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Leukemia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Neuroblastoma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223" w:val="left" w:leader="none"/>
                              </w:tabs>
                              <w:spacing w:line="169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Spinal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cord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3526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Infectious</w:t>
                            </w:r>
                            <w:r>
                              <w:rPr>
                                <w:i/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Septic arthritis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Reactive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arthritis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Osteomyelitis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223" w:val="left" w:leader="none"/>
                              </w:tabs>
                              <w:spacing w:line="164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Acute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223" w:val="left" w:leader="none"/>
                              </w:tabs>
                              <w:spacing w:line="232" w:lineRule="auto" w:before="1" w:after="0"/>
                              <w:ind w:left="74" w:right="3614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Subacute Diskitis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Rheumatologic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Juvenile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rheumatoid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arthritis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Hip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monoarticular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synovitis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(toxic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transient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synovitis)</w:t>
                            </w:r>
                          </w:p>
                        </w:tc>
                      </w:tr>
                      <w:tr>
                        <w:trPr>
                          <w:trHeight w:val="126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TRENDELENBURG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Developmental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2258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Developmental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dysplasia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hip Leg-length discrepancy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Neuromuscular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365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Cerebral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palsy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Poliomyelitis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3740150</wp:posOffset>
                </wp:positionH>
                <wp:positionV relativeFrom="page">
                  <wp:posOffset>1338218</wp:posOffset>
                </wp:positionV>
                <wp:extent cx="3062605" cy="1288414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062605" cy="12884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7"/>
                              <w:gridCol w:w="661"/>
                              <w:gridCol w:w="3555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gridSpan w:val="2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673-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Ashworth</w:t>
                                  </w:r>
                                  <w:r>
                                    <w:rPr>
                                      <w:color w:val="FFFFFF"/>
                                      <w:spacing w:val="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Scale</w:t>
                                  </w:r>
                                  <w:r>
                                    <w:rPr>
                                      <w:color w:val="FFFFFF"/>
                                      <w:spacing w:val="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Spasticity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487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3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increase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muscle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48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44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Slight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increase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muscle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tone,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usually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catch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minimal resistance at end range of motion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8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3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Moderate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tone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throughout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range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48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44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Considerable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increase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tone;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passive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range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motion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difficult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487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3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Rigid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flexion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extension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pt;margin-top:105.371498pt;width:241.15pt;height:101.45pt;mso-position-horizontal-relative:page;mso-position-vertical-relative:page;z-index:15740416" type="#_x0000_t202" id="docshape5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7"/>
                        <w:gridCol w:w="661"/>
                        <w:gridCol w:w="3555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gridSpan w:val="2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673-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Ashworth</w:t>
                            </w:r>
                            <w:r>
                              <w:rPr>
                                <w:color w:val="FFFFFF"/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Scale</w:t>
                            </w:r>
                            <w:r>
                              <w:rPr>
                                <w:color w:val="FFFFFF"/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Spasticity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487" w:type="dxa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16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33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increase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muscle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tone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48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1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44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Slight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increase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muscle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tone,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usually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catch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minimal resistance at end range of motion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8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1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33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Moderate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tone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throughout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range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motion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48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1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44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Considerable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increase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tone;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passive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range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motion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difficult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487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16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33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Rigid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flexion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extension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3740150</wp:posOffset>
                </wp:positionH>
                <wp:positionV relativeFrom="page">
                  <wp:posOffset>3003454</wp:posOffset>
                </wp:positionV>
                <wp:extent cx="3062605" cy="174243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062605" cy="17424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68"/>
                              <w:gridCol w:w="280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gridSpan w:val="2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673-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77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Clinical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Scale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Upper-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Extremity Motor Control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868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76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DEFINITION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868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Grade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Hypotonic,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volitional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86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Grade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Hypertonic, no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volitional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86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Grade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Mass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flexion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extension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response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stimulus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86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Grade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363" w:right="28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Patient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initiate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movement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but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results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mass flexion or extension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86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Grade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36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Slow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volitional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movement;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stress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rapid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movement results in mass action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868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Grade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Volitional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specific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joints/muscles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pt;margin-top:236.492493pt;width:241.15pt;height:137.2pt;mso-position-horizontal-relative:page;mso-position-vertical-relative:page;z-index:15740928" type="#_x0000_t202" id="docshape5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68"/>
                        <w:gridCol w:w="280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gridSpan w:val="2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673-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77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Clinical</w:t>
                            </w:r>
                            <w:r>
                              <w:rPr>
                                <w:color w:val="FFFFFF"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Scale</w:t>
                            </w:r>
                            <w:r>
                              <w:rPr>
                                <w:color w:val="FFFFFF"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Upper-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Extremity Motor Control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868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3835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176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DEFINITION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868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Grade</w:t>
                            </w:r>
                            <w:r>
                              <w:rPr>
                                <w:color w:val="231F20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35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2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Hypotonic,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volitional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motion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868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Grade</w:t>
                            </w:r>
                            <w:r>
                              <w:rPr>
                                <w:color w:val="231F20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3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Hypertonic, no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volitional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motion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868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Grade</w:t>
                            </w:r>
                            <w:r>
                              <w:rPr>
                                <w:color w:val="231F20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3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Mass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flexion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extension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response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stimulus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868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Grade</w:t>
                            </w:r>
                            <w:r>
                              <w:rPr>
                                <w:color w:val="231F20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3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363" w:right="28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Patient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initiate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movement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but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results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mass flexion or extension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868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Grade</w:t>
                            </w:r>
                            <w:r>
                              <w:rPr>
                                <w:color w:val="231F20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3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36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Slow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volitional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movement;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stress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rapid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movement results in mass action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868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Grade</w:t>
                            </w:r>
                            <w:r>
                              <w:rPr>
                                <w:color w:val="231F20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35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Volitional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control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specific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joints/muscles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3788633</wp:posOffset>
                </wp:positionH>
                <wp:positionV relativeFrom="page">
                  <wp:posOffset>5069528</wp:posOffset>
                </wp:positionV>
                <wp:extent cx="3062605" cy="244728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062605" cy="24472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36"/>
                              <w:gridCol w:w="1640"/>
                              <w:gridCol w:w="1582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674-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8" w:type="dxa"/>
                                  <w:gridSpan w:val="3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6"/>
                                    </w:rPr>
                                    <w:t>Differential</w:t>
                                  </w:r>
                                  <w:r>
                                    <w:rPr>
                                      <w:color w:val="FFFFFF"/>
                                      <w:spacing w:val="3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16"/>
                                    </w:rPr>
                                    <w:t>Diagnosis</w:t>
                                  </w:r>
                                  <w:r>
                                    <w:rPr>
                                      <w:color w:val="FFFFFF"/>
                                      <w:spacing w:val="3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3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16"/>
                                    </w:rPr>
                                    <w:t>Foot</w:t>
                                  </w:r>
                                  <w:r>
                                    <w:rPr>
                                      <w:color w:val="FFFFFF"/>
                                      <w:spacing w:val="3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16"/>
                                    </w:rPr>
                                    <w:t>Pain</w:t>
                                  </w:r>
                                  <w:r>
                                    <w:rPr>
                                      <w:color w:val="FFFFFF"/>
                                      <w:spacing w:val="3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FFFFFF"/>
                                      <w:spacing w:val="3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16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5"/>
                                    </w:rPr>
                                    <w:t>0-6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sz w:val="15"/>
                                    </w:rPr>
                                    <w:t> YR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54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5"/>
                                    </w:rPr>
                                    <w:t>6-12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sz w:val="15"/>
                                    </w:rPr>
                                    <w:t>YR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49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5"/>
                                    </w:rPr>
                                    <w:t>12-20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sz w:val="15"/>
                                    </w:rPr>
                                    <w:t>YR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Poorly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fitting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shoes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Poorly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fitting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shoes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Poorly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fitting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shoes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Foreign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body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Sever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Stress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fracture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Fracture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Enthesopathy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(JIA)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Foreign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body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Osteomyelitis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Foreign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body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Ingrown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toenail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Leukemia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Accessory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navicular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Metatarsalgia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Puncture wound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Tarsal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coalition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Plantar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fasciitis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Drawing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blood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Ewing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sarcoma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3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Osteochondroses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(avascular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necrosis)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Dactylitis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Hypermobile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flatfoot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Freiberg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5" w:hRule="atLeast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5"/>
                                    </w:rPr>
                                    <w:t>JIA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3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Trauma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(sprains,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fractures)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1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Puncture wound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2"/>
                                    <w:ind w:left="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Köhler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122" w:right="2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Achilles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tendinitis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Trauma (sprains) Plantar warts Tarsal coalition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17596pt;margin-top:399.175507pt;width:241.15pt;height:192.7pt;mso-position-horizontal-relative:page;mso-position-vertical-relative:page;z-index:15741440" type="#_x0000_t202" id="docshape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36"/>
                        <w:gridCol w:w="1640"/>
                        <w:gridCol w:w="1582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674-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8" w:type="dxa"/>
                            <w:gridSpan w:val="3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Differential</w:t>
                            </w:r>
                            <w:r>
                              <w:rPr>
                                <w:color w:val="FFFFFF"/>
                                <w:spacing w:val="3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t>Diagnosis</w:t>
                            </w:r>
                            <w:r>
                              <w:rPr>
                                <w:color w:val="FFFFFF"/>
                                <w:spacing w:val="3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3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t>Foot</w:t>
                            </w:r>
                            <w:r>
                              <w:rPr>
                                <w:color w:val="FFFFFF"/>
                                <w:spacing w:val="3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t>Pain</w:t>
                            </w:r>
                            <w:r>
                              <w:rPr>
                                <w:color w:val="FFFFFF"/>
                                <w:spacing w:val="3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FFFFFF"/>
                                <w:spacing w:val="3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5"/>
                                <w:sz w:val="16"/>
                              </w:rPr>
                              <w:t>Age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1484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5"/>
                              </w:rPr>
                              <w:t>0-6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sz w:val="15"/>
                              </w:rPr>
                              <w:t> YR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54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5"/>
                              </w:rPr>
                              <w:t>6-12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sz w:val="15"/>
                              </w:rPr>
                              <w:t>YR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49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5"/>
                              </w:rPr>
                              <w:t>12-20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sz w:val="15"/>
                              </w:rPr>
                              <w:t>YR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1484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Poorly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fitting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shoes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12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Poorly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fitting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shoes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1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Poorly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fitting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shoes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48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Foreign</w:t>
                            </w:r>
                            <w:r>
                              <w:rPr>
                                <w:color w:val="231F20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body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2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Sever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Stress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fracture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48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Fracture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2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Enthesopathy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(JIA)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Foreign</w:t>
                            </w:r>
                            <w:r>
                              <w:rPr>
                                <w:color w:val="231F20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body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48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Osteomyelitis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2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Foreign</w:t>
                            </w:r>
                            <w:r>
                              <w:rPr>
                                <w:color w:val="231F20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body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Ingrown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toenail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48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Leukemia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2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Accessory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navicular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Metatarsalgia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48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Puncture wound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2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Tarsal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coalition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Plantar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fasciitis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48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Drawing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blood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2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Ewing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sarcoma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3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Osteochondroses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(avascular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necrosis)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48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Dactylitis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2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Hypermobile</w:t>
                            </w:r>
                            <w:r>
                              <w:rPr>
                                <w:color w:val="231F2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flatfoot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Freiberg</w:t>
                            </w:r>
                          </w:p>
                        </w:tc>
                      </w:tr>
                      <w:tr>
                        <w:trPr>
                          <w:trHeight w:val="925" w:hRule="atLeast"/>
                        </w:trPr>
                        <w:tc>
                          <w:tcPr>
                            <w:tcW w:w="1484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5"/>
                              </w:rPr>
                              <w:t>JIA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3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Trauma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(sprains,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fractures)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12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Puncture wound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2"/>
                              <w:ind w:left="1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Köhler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122" w:right="28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Achilles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tendinitis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Trauma (sprains) Plantar warts Tarsal coalition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506525</wp:posOffset>
                </wp:positionH>
                <wp:positionV relativeFrom="page">
                  <wp:posOffset>6014263</wp:posOffset>
                </wp:positionV>
                <wp:extent cx="3062605" cy="424116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062605" cy="424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676-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Causes</w:t>
                                  </w:r>
                                  <w:r>
                                    <w:rPr>
                                      <w:color w:val="FFFFFF"/>
                                      <w:spacing w:val="2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2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Leg-Length</w:t>
                                  </w:r>
                                  <w:r>
                                    <w:rPr>
                                      <w:color w:val="FFFFFF"/>
                                      <w:spacing w:val="2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Discrepancy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3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CAUSES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Defects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Growth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2012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Proximal femoral focal deficiency Congenital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pseudarthrosis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tibia Fibular hemimelia (see 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</w:rPr>
                                    <w:t>Fig. 676-8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)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Bone Tumors/Disease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Skeletal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235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Multiple hereditary exostoses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Neurofibromatosis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Enchondromatosis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(Ollier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disease) Osteogenesis imperfecta</w:t>
                                  </w:r>
                                  <w:r>
                                    <w:rPr>
                                      <w:color w:val="231F20"/>
                                      <w:spacing w:val="8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Vascular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5" w:lineRule="auto" w:before="2"/>
                                    <w:ind w:right="2221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Klippel-Trenaunay-Weber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Russell-Silver syndrome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Miscellaneous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/>
                                    <w:ind w:right="30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coxa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vara Proteus 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3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ACQUIRED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CAUSES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Trauma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Overriding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fractures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Epiphyseal fractures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 growth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plate damage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Developmental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Developmental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dysplasia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hip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Neoplastic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3023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Malignant tumors Tumors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across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epiphysis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Neurologic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Myelodysplasia</w:t>
                                  </w:r>
                                  <w:r>
                                    <w:rPr>
                                      <w:color w:val="231F20"/>
                                      <w:spacing w:val="8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Cerebral palsy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Infections/Inflammatory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Septic arthritis of hip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Osteomyelitis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Rheumatoid arthritis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Miscellaneous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 w:before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Acquired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coxa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vara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Fixed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pelvic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obliquity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scoliosis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83869pt;margin-top:473.564087pt;width:241.15pt;height:333.95pt;mso-position-horizontal-relative:page;mso-position-vertical-relative:page;z-index:15741952" type="#_x0000_t202" id="docshape5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676-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Causes</w:t>
                            </w:r>
                            <w:r>
                              <w:rPr>
                                <w:color w:val="FFFFFF"/>
                                <w:spacing w:val="2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Leg-Length</w:t>
                            </w:r>
                            <w:r>
                              <w:rPr>
                                <w:color w:val="FFFFFF"/>
                                <w:spacing w:val="2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Discrepancy</w:t>
                            </w:r>
                          </w:p>
                        </w:tc>
                      </w:tr>
                      <w:tr>
                        <w:trPr>
                          <w:trHeight w:val="2973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-1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CAUSES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Defects</w:t>
                            </w:r>
                            <w:r>
                              <w:rPr>
                                <w:i/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Growth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2012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Proximal femoral focal deficiency Congenital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pseudarthrosis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tibia Fibular hemimelia (see </w:t>
                            </w:r>
                            <w:r>
                              <w:rPr>
                                <w:color w:val="0080AC"/>
                                <w:sz w:val="15"/>
                              </w:rPr>
                              <w:t>Fig. 676-8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)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Bone Tumors/Disease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Skeletal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235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Multiple hereditary exostoses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Neurofibromatosis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Enchondromatosis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(Ollier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disease) Osteogenesis imperfecta</w:t>
                            </w:r>
                            <w:r>
                              <w:rPr>
                                <w:color w:val="231F20"/>
                                <w:spacing w:val="8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Vascular</w:t>
                            </w:r>
                          </w:p>
                          <w:p>
                            <w:pPr>
                              <w:pStyle w:val="TableParagraph"/>
                              <w:spacing w:line="235" w:lineRule="auto" w:before="2"/>
                              <w:ind w:right="2221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Klippel-Trenaunay-Weber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Russell-Silver syndrome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Miscellaneous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/>
                              <w:ind w:right="30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coxa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vara Proteus syndrome</w:t>
                            </w:r>
                          </w:p>
                        </w:tc>
                      </w:tr>
                      <w:tr>
                        <w:trPr>
                          <w:trHeight w:val="3303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ACQUIRED</w:t>
                            </w: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CAUSES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Trauma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Overriding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fractures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Epiphyseal fractures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 growth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plate damage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Developmental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Developmental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dysplasia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hip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Neoplastic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3023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Malignant tumors Tumors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across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epiphysis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Neurologic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Myelodysplasia</w:t>
                            </w:r>
                            <w:r>
                              <w:rPr>
                                <w:color w:val="231F20"/>
                                <w:spacing w:val="8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Cerebral palsy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Infections/Inflammatory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Septic arthritis of hip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Osteomyelitis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Rheumatoid arthritis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Miscellaneous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 w:before="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Acquired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coxa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vara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Fixed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pelvic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obliquity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scoliosis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18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10"/>
                                  <w:sz w:val="18"/>
                                </w:rPr>
                                <w:t>3246</w:t>
                              </w:r>
                              <w:r>
                                <w:rPr>
                                  <w:b/>
                                  <w:color w:val="231F20"/>
                                  <w:spacing w:val="7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10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3BC"/>
                                  <w:spacing w:val="-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10"/>
                                  <w:sz w:val="18"/>
                                </w:rPr>
                                <w:t>XXXII</w:t>
                              </w:r>
                              <w:r>
                                <w:rPr>
                                  <w:b/>
                                  <w:color w:val="0073BC"/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2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Bone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Joint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Disorders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59" coordorigin="0,0" coordsize="9741,269">
                <v:line style="position:absolute" from="9703,145" to="9741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60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8"/>
                          </w:rPr>
                          <w:t>3246</w:t>
                        </w:r>
                        <w:r>
                          <w:rPr>
                            <w:b/>
                            <w:color w:val="231F20"/>
                            <w:spacing w:val="7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10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3BC"/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10"/>
                            <w:sz w:val="18"/>
                          </w:rPr>
                          <w:t>XXXII</w:t>
                        </w:r>
                        <w:r>
                          <w:rPr>
                            <w:b/>
                            <w:color w:val="0073BC"/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2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Bone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Joint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8"/>
                          </w:rPr>
                          <w:t>Disorders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00" w:h="16840"/>
          <w:pgMar w:header="0" w:footer="0" w:top="720" w:bottom="280" w:left="708" w:right="566"/>
        </w:sectPr>
      </w:pPr>
    </w:p>
    <w:p>
      <w:pPr>
        <w:pStyle w:val="BodyText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3877667</wp:posOffset>
                </wp:positionH>
                <wp:positionV relativeFrom="page">
                  <wp:posOffset>4492763</wp:posOffset>
                </wp:positionV>
                <wp:extent cx="2986405" cy="158305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2986405" cy="1583055"/>
                          <a:chExt cx="2986405" cy="1583055"/>
                        </a:xfrm>
                      </wpg:grpSpPr>
                      <wps:wsp>
                        <wps:cNvPr id="82" name="Textbox 82"/>
                        <wps:cNvSpPr txBox="1"/>
                        <wps:spPr>
                          <a:xfrm>
                            <a:off x="12" y="236981"/>
                            <a:ext cx="2986405" cy="1340485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23" w:val="left" w:leader="none"/>
                                </w:tabs>
                                <w:spacing w:line="171" w:lineRule="exact" w:before="47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Trauma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causing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spinal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fractures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2"/>
                                <w:ind w:left="223" w:right="105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Spinal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infections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resulting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bacterial,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tuberculosis,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fungal diseases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2"/>
                                <w:ind w:left="223" w:right="798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Metabolic diseases such as osteogenesis imperfecta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or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osteoporosis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23" w:val="left" w:leader="none"/>
                                </w:tabs>
                                <w:spacing w:line="167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Iatrogenic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(laminectomy,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spinal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irradiation)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Neuromuscular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diseases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Neoplasms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Congenital/developmental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6"/>
                                </w:numPr>
                                <w:tabs>
                                  <w:tab w:pos="372" w:val="left" w:leader="none"/>
                                </w:tabs>
                                <w:spacing w:line="168" w:lineRule="exact" w:before="0"/>
                                <w:ind w:left="372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Disorders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collagen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such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Marfan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syndrome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6"/>
                                </w:numPr>
                                <w:tabs>
                                  <w:tab w:pos="373" w:val="left" w:leader="none"/>
                                </w:tabs>
                                <w:spacing w:line="230" w:lineRule="auto" w:before="2"/>
                                <w:ind w:left="373" w:right="418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Dysplasias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such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neurofibromatosis,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achondroplasia,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mucopolysaccharidoses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570963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734664" y="0"/>
                            <a:ext cx="2251710" cy="22542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Conditions</w:t>
                              </w:r>
                              <w:r>
                                <w:rPr>
                                  <w:color w:val="FFFFFF"/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Associated</w:t>
                              </w:r>
                              <w:r>
                                <w:rPr>
                                  <w:color w:val="FFFFFF"/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Hyperkyphosis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2" y="0"/>
                            <a:ext cx="723265" cy="22542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679-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328186pt;margin-top:353.760895pt;width:235.15pt;height:124.65pt;mso-position-horizontal-relative:page;mso-position-vertical-relative:page;z-index:15742976" id="docshapegroup61" coordorigin="6107,7075" coordsize="4703,2493">
                <v:shape style="position:absolute;left:6106;top:7448;width:4703;height:2111" type="#_x0000_t202" id="docshape62" filled="true" fillcolor="#e8f5f1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23" w:val="left" w:leader="none"/>
                          </w:tabs>
                          <w:spacing w:line="171" w:lineRule="exact" w:before="47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Trauma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causing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spinal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fractures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23" w:val="left" w:leader="none"/>
                          </w:tabs>
                          <w:spacing w:line="230" w:lineRule="auto" w:before="2"/>
                          <w:ind w:left="223" w:right="105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Spinal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infections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resulting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from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bacterial,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tuberculosis,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fungal diseases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23" w:val="left" w:leader="none"/>
                          </w:tabs>
                          <w:spacing w:line="230" w:lineRule="auto" w:before="2"/>
                          <w:ind w:left="223" w:right="798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Metabolic diseases such as osteogenesis imperfecta </w:t>
                        </w:r>
                        <w:r>
                          <w:rPr>
                            <w:color w:val="231F20"/>
                            <w:sz w:val="15"/>
                          </w:rPr>
                          <w:t>or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osteoporosis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23" w:val="left" w:leader="none"/>
                          </w:tabs>
                          <w:spacing w:line="167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Iatrogenic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(laminectomy,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spinal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irradiation)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Neuromuscular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diseases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Neoplasms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Congenital/developmental</w:t>
                        </w:r>
                      </w:p>
                      <w:p>
                        <w:pPr>
                          <w:numPr>
                            <w:ilvl w:val="1"/>
                            <w:numId w:val="6"/>
                          </w:numPr>
                          <w:tabs>
                            <w:tab w:pos="372" w:val="left" w:leader="none"/>
                          </w:tabs>
                          <w:spacing w:line="168" w:lineRule="exact" w:before="0"/>
                          <w:ind w:left="372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Disorders</w:t>
                        </w:r>
                        <w:r>
                          <w:rPr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collagen</w:t>
                        </w:r>
                        <w:r>
                          <w:rPr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such</w:t>
                        </w:r>
                        <w:r>
                          <w:rPr>
                            <w:color w:val="231F20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as</w:t>
                        </w:r>
                        <w:r>
                          <w:rPr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Marfan</w:t>
                        </w:r>
                        <w:r>
                          <w:rPr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syndrome</w:t>
                        </w:r>
                      </w:p>
                      <w:p>
                        <w:pPr>
                          <w:numPr>
                            <w:ilvl w:val="1"/>
                            <w:numId w:val="6"/>
                          </w:numPr>
                          <w:tabs>
                            <w:tab w:pos="373" w:val="left" w:leader="none"/>
                          </w:tabs>
                          <w:spacing w:line="230" w:lineRule="auto" w:before="2"/>
                          <w:ind w:left="373" w:right="418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Dysplasias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such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as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neurofibromatosis,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achondroplasia,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mucopolysaccharidoses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6106;top:9549;width:4703;height:19" id="docshape63" filled="true" fillcolor="#231f20" stroked="false">
                  <v:fill type="solid"/>
                </v:rect>
                <v:shape style="position:absolute;left:7263;top:7075;width:3546;height:355" type="#_x0000_t202" id="docshape64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Conditions</w:t>
                        </w:r>
                        <w:r>
                          <w:rPr>
                            <w:color w:val="FFFFFF"/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Associated</w:t>
                        </w:r>
                        <w:r>
                          <w:rPr>
                            <w:color w:val="FFFFFF"/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color w:val="FFFFFF"/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Hyperkyphosis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06;top:7075;width:1139;height:355" type="#_x0000_t202" id="docshape65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679-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3885835</wp:posOffset>
                </wp:positionH>
                <wp:positionV relativeFrom="page">
                  <wp:posOffset>6280036</wp:posOffset>
                </wp:positionV>
                <wp:extent cx="2986405" cy="180848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2986405" cy="1808480"/>
                          <a:chExt cx="2986405" cy="1808480"/>
                        </a:xfrm>
                      </wpg:grpSpPr>
                      <wps:wsp>
                        <wps:cNvPr id="87" name="Textbox 87"/>
                        <wps:cNvSpPr txBox="1"/>
                        <wps:spPr>
                          <a:xfrm>
                            <a:off x="11" y="355478"/>
                            <a:ext cx="2986405" cy="1447165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23" w:val="left" w:leader="none"/>
                                </w:tabs>
                                <w:spacing w:line="171" w:lineRule="exact" w:before="47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History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trauma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Pain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that wakes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the patient from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sleep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Constant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pain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unrelieved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rest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2"/>
                                <w:ind w:left="223" w:right="370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Constitutional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systemic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symptoms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fevers,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chills,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malaise,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weight loss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2"/>
                                <w:ind w:left="223" w:right="492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neurologic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dysfunction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including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weakness,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numbness, radicular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pain,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gait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changes,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bowel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bladder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changes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23" w:val="left" w:leader="none"/>
                                </w:tabs>
                                <w:spacing w:line="167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Abnormalities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spinal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alignment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Bony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tenderness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palpation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vertebral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step-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offs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Significant pain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provocative tests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(spinal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flexion or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extension)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2"/>
                                <w:ind w:left="223" w:right="83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Positive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straight-leg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raise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test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neurologic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symptoms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below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the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knee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23" w:val="left" w:leader="none"/>
                                </w:tabs>
                                <w:spacing w:line="170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Abnormal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neurologic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exam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1796102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734667" y="0"/>
                            <a:ext cx="2251710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Findings Consistent with a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Nonmechanical Etiology Warranting Further Evaluation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1" y="0"/>
                            <a:ext cx="723265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679-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71313pt;margin-top:494.491089pt;width:235.15pt;height:142.4pt;mso-position-horizontal-relative:page;mso-position-vertical-relative:page;z-index:15743488" id="docshapegroup66" coordorigin="6119,9890" coordsize="4703,2848">
                <v:shape style="position:absolute;left:6119;top:10449;width:4703;height:2279" type="#_x0000_t202" id="docshape67" filled="true" fillcolor="#e8f5f1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23" w:val="left" w:leader="none"/>
                          </w:tabs>
                          <w:spacing w:line="171" w:lineRule="exact" w:before="47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History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trauma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Pain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that wakes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the patient from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sleep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Constant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pain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unrelieved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by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rest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23" w:val="left" w:leader="none"/>
                          </w:tabs>
                          <w:spacing w:line="230" w:lineRule="auto" w:before="2"/>
                          <w:ind w:left="223" w:right="370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Constitutional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or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systemic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symptoms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fevers,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chills,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malaise, </w:t>
                        </w:r>
                        <w:r>
                          <w:rPr>
                            <w:color w:val="231F20"/>
                            <w:sz w:val="15"/>
                          </w:rPr>
                          <w:t>weight loss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23" w:val="left" w:leader="none"/>
                          </w:tabs>
                          <w:spacing w:line="230" w:lineRule="auto" w:before="2"/>
                          <w:ind w:left="223" w:right="492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Any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neurologic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dysfunction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including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weakness,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numbness, radicular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pain,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gait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changes,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or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bowel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bladder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changes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23" w:val="left" w:leader="none"/>
                          </w:tabs>
                          <w:spacing w:line="167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Abnormalities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spinal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alignment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Bony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tenderness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to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palpation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or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vertebral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step-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offs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Significant pain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provocative tests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(spinal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flexion or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extension)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23" w:val="left" w:leader="none"/>
                          </w:tabs>
                          <w:spacing w:line="230" w:lineRule="auto" w:before="2"/>
                          <w:ind w:left="223" w:right="83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Positive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straight-leg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raise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test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for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neurologic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symptoms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below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the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knee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23" w:val="left" w:leader="none"/>
                          </w:tabs>
                          <w:spacing w:line="170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Abnormal</w:t>
                        </w:r>
                        <w:r>
                          <w:rPr>
                            <w:color w:val="231F20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neurologic</w:t>
                        </w:r>
                        <w:r>
                          <w:rPr>
                            <w:color w:val="231F20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exam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6119;top:12718;width:4703;height:19" id="docshape68" filled="true" fillcolor="#231f20" stroked="false">
                  <v:fill type="solid"/>
                </v:rect>
                <v:shape style="position:absolute;left:7276;top:9889;width:3546;height:560" type="#_x0000_t202" id="docshape69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Findings Consistent with a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Nonmechanical Etiology Warranting Further Evaluation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19;top:9889;width:1139;height:560" type="#_x0000_t202" id="docshape70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679-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413386</wp:posOffset>
                </wp:positionH>
                <wp:positionV relativeFrom="page">
                  <wp:posOffset>1392507</wp:posOffset>
                </wp:positionV>
                <wp:extent cx="3062605" cy="309943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062605" cy="3099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1204"/>
                              <w:gridCol w:w="2352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679-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Classification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Spinal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Deformities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2" w:hRule="atLeas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 w:val="restart"/>
                                  <w:tcBorders>
                                    <w:bottom w:val="single" w:sz="8" w:space="0" w:color="231F20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SCOLIOSIS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1336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Idiopathic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Infantile Juvenile Adolescent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Congenital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4"/>
                                    <w:ind w:left="223" w:right="949" w:hanging="150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Failure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formation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Wedge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vertebrae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Hemivertebrae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223" w:right="681" w:hanging="150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Failure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segmentation Unilateral bar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223" w:right="1159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Block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vertebra Mixed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Neuromuscular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223" w:right="474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Neuropathic diseases Upper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motor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neuron Cerebral palsy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335" w:right="13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Spinocerebellar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degeneration (Friedreich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ataxia,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Charcot- Marie-Tooth disease)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223" w:right="75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Syringomyelia</w:t>
                                  </w:r>
                                  <w:r>
                                    <w:rPr>
                                      <w:color w:val="231F20"/>
                                      <w:spacing w:val="8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Spinal cord tumor Spinal cord trauma Lower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motor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neuron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Poliomyelitis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2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Spinal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muscular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atrophy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29"/>
                                    <w:ind w:left="68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Myopathies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Duchenne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muscular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dystrophy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Arthrogryposis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5" w:lineRule="auto"/>
                                    <w:ind w:left="68" w:right="4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muscular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dystrophies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Syndromes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Neurofibromatosis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Marfan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68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Compensatory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Leg-length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discrepancy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6" w:hRule="atLeas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8" w:space="0" w:color="231F20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top w:val="single" w:sz="4" w:space="0" w:color="FFFFFF"/>
                                    <w:left w:val="single" w:sz="4" w:space="0" w:color="231F20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38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KYPHOSIS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68" w:right="47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Postural kyphosis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(flexible)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Scheuermann disease Congenital kyphosis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218" w:right="5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Failure of formation Failure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segmentation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Mixed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550110pt;margin-top:109.646294pt;width:241.15pt;height:244.05pt;mso-position-horizontal-relative:page;mso-position-vertical-relative:page;z-index:15744000" type="#_x0000_t202" id="docshape7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1204"/>
                        <w:gridCol w:w="2352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679-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6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Classification</w:t>
                            </w:r>
                            <w:r>
                              <w:rPr>
                                <w:color w:val="FFFFFF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Spinal</w:t>
                            </w:r>
                            <w:r>
                              <w:rPr>
                                <w:color w:val="FFFFFF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Deformities</w:t>
                            </w:r>
                          </w:p>
                        </w:tc>
                      </w:tr>
                      <w:tr>
                        <w:trPr>
                          <w:trHeight w:val="1592" w:hRule="atLeast"/>
                        </w:trPr>
                        <w:tc>
                          <w:tcPr>
                            <w:tcW w:w="2352" w:type="dxa"/>
                            <w:gridSpan w:val="2"/>
                            <w:vMerge w:val="restart"/>
                            <w:tcBorders>
                              <w:bottom w:val="single" w:sz="8" w:space="0" w:color="231F20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SCOLIOSIS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1336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Idiopathic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Infantile Juvenile Adolescent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Congenital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4"/>
                              <w:ind w:left="223" w:right="949" w:hanging="150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Failure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formation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Wedge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vertebrae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Hemivertebrae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223" w:right="681" w:hanging="150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Failure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segmentation Unilateral bar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223" w:right="1159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Block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vertebra Mixed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Neuromuscular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223" w:right="474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Neuropathic diseases Upper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motor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neuron Cerebral palsy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335" w:right="13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Spinocerebellar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degeneration (Friedreich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ataxia,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Charcot- Marie-Tooth disease)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223" w:right="75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Syringomyelia</w:t>
                            </w:r>
                            <w:r>
                              <w:rPr>
                                <w:color w:val="231F20"/>
                                <w:spacing w:val="8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Spinal cord tumor Spinal cord trauma Lower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motor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neuron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Poliomyelitis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22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Spinal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muscular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atrophy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29"/>
                              <w:ind w:left="68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Myopathies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Duchenne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muscular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dystrophy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Arthrogryposis</w:t>
                            </w:r>
                          </w:p>
                          <w:p>
                            <w:pPr>
                              <w:pStyle w:val="TableParagraph"/>
                              <w:spacing w:line="235" w:lineRule="auto"/>
                              <w:ind w:left="68" w:right="40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muscular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dystrophies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Syndromes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Neurofibromatosis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Marfan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68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Compensatory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Leg-length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discrepancy</w:t>
                            </w:r>
                          </w:p>
                        </w:tc>
                      </w:tr>
                      <w:tr>
                        <w:trPr>
                          <w:trHeight w:val="2876" w:hRule="atLeast"/>
                        </w:trPr>
                        <w:tc>
                          <w:tcPr>
                            <w:tcW w:w="2352" w:type="dxa"/>
                            <w:gridSpan w:val="2"/>
                            <w:vMerge/>
                            <w:tcBorders>
                              <w:top w:val="nil"/>
                              <w:bottom w:val="single" w:sz="8" w:space="0" w:color="231F20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52" w:type="dxa"/>
                            <w:tcBorders>
                              <w:top w:val="single" w:sz="4" w:space="0" w:color="FFFFFF"/>
                              <w:left w:val="single" w:sz="4" w:space="0" w:color="231F20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38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KYPHOSIS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68" w:right="47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Postural kyphosis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(flexible)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Scheuermann disease Congenital kyphosis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218" w:right="52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Failure of formation Failure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segmentation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Mixed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3769249</wp:posOffset>
                </wp:positionH>
                <wp:positionV relativeFrom="page">
                  <wp:posOffset>1656843</wp:posOffset>
                </wp:positionV>
                <wp:extent cx="3062605" cy="267843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062605" cy="267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678-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29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Differential Diagnosis of Legg-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Calvé- Perthes 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5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CAUSES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AVASCULAR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NECROSIS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Sickle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cell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1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Other hemoglobinopathies (e.g.,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thalassemia)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Chronic myelogenous leukemia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Steroid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medication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Sequela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traumatic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hip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dislocation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13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developmental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dysplasia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hip Septic arthritis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6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EPIPHYSEAL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DYSPLASIAS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6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Multiple epiphyseal dysplasia Spondyloepiphyseal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dysplasia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Mucopolysaccharidoses Hypothyroidism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57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SYNDROMES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8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Osteochondromatosis Metachondromatosis Schwartz-Jampel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43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Trichorhinophalangeal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Maroteaux-Lamy syndrome Martsolf syndrome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79129pt;margin-top:130.460098pt;width:241.15pt;height:210.9pt;mso-position-horizontal-relative:page;mso-position-vertical-relative:page;z-index:15744512" type="#_x0000_t202" id="docshape7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41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678-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29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Differential Diagnosis of Legg-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Calvé- Perthes Disease</w:t>
                            </w:r>
                          </w:p>
                        </w:tc>
                      </w:tr>
                      <w:tr>
                        <w:trPr>
                          <w:trHeight w:val="145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CAUSES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AVASCULAR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NECROSIS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Sickle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cell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13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Other hemoglobinopathies (e.g.,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thalassemia)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Chronic myelogenous leukemia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Steroid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medication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Sequela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traumatic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hip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dislocation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13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developmental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dysplasia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hip Septic arthritis</w:t>
                            </w:r>
                          </w:p>
                        </w:tc>
                      </w:tr>
                      <w:tr>
                        <w:trPr>
                          <w:trHeight w:val="926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EPIPHYSEAL</w:t>
                            </w:r>
                            <w:r>
                              <w:rPr>
                                <w:color w:val="231F20"/>
                                <w:spacing w:val="-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DYSPLASIAS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61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Multiple epiphyseal dysplasia Spondyloepiphyseal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dysplasia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Mucopolysaccharidoses Hypothyroidism</w:t>
                            </w:r>
                          </w:p>
                        </w:tc>
                      </w:tr>
                      <w:tr>
                        <w:trPr>
                          <w:trHeight w:val="1257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SYNDROMES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80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Osteochondromatosis Metachondromatosis Schwartz-Jampel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43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Trichorhinophalangeal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Maroteaux-Lamy syndrome Martsolf syndrome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493342</wp:posOffset>
                </wp:positionH>
                <wp:positionV relativeFrom="page">
                  <wp:posOffset>4625902</wp:posOffset>
                </wp:positionV>
                <wp:extent cx="3062605" cy="55499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062605" cy="554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679-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Differential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Diagnosis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Back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05"/>
                                      <w:sz w:val="16"/>
                                    </w:rPr>
                                    <w:t>Pain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INFLAMMATORY/INFECTIOUS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Diskitis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13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Vertebral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osteomyelitis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(pyogenic,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tuberculous)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Spinal epidural abscess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right="367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Pyelonephritis Pancreatitis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Psoas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abscess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3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RHEUMATOLOGIC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158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Pauciarticular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juvenile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idiopathic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arthritis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Reiter 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right="26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Ankylosing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spondylitis Psoriatic arthritis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3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DEVELOPMENTAL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30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Spondylolysis Spondylolisthesis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Scheuermann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Scoliosis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TRAUMATIC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(ACUTE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VERSUS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REPETITIVE)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313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Hip–pelvic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anomalies Herniated disk Overuse syndromes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right="253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Vertebral stress fractures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Upper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cervical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spine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instability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3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NEOPLASTIC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223" w:right="3504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Vertebral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tumors Benign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223" w:right="26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Eosinophilic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granuloma Aneurysmal bone cyst Osteoid osteoma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Osteoblastoma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Malignant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223" w:right="3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Osteogenic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sarcoma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Leukemia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Lymphoma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Metastatic tumor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223" w:right="2160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Spinal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cord,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ganglia,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nerve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roots Intramedullary spinal cord tumor Sympathetic chain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Ganglioneuroma Ganglioneuroblastoma Neuroblastoma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6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OTHER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225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Intraabdominal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pelvic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pathology Following lumbar puncture Conversion reaction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Juvenile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osteoporosis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845840pt;margin-top:364.244293pt;width:241.15pt;height:437pt;mso-position-horizontal-relative:page;mso-position-vertical-relative:page;z-index:15745024" type="#_x0000_t202" id="docshape7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679-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Differential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Diagnosis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Back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w w:val="105"/>
                                <w:sz w:val="16"/>
                              </w:rPr>
                              <w:t>Pain</w:t>
                            </w:r>
                          </w:p>
                        </w:tc>
                      </w:tr>
                      <w:tr>
                        <w:trPr>
                          <w:trHeight w:val="127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INFLAMMATORY/INFECTIOUS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Diskitis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13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Vertebral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osteomyelitis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(pyogenic,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tuberculous)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Spinal epidural abscess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right="367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Pyelonephritis Pancreatitis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Psoas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abscess</w:t>
                            </w:r>
                          </w:p>
                        </w:tc>
                      </w:tr>
                      <w:tr>
                        <w:trPr>
                          <w:trHeight w:val="93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RHEUMATOLOGIC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158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Pauciarticular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juvenile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idiopathic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arthritis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Reiter syndrome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right="261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Ankylosing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spondylitis Psoriatic arthritis</w:t>
                            </w:r>
                          </w:p>
                        </w:tc>
                      </w:tr>
                      <w:tr>
                        <w:trPr>
                          <w:trHeight w:val="93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DEVELOPMENTAL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30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Spondylolysis Spondylolisthesis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Scheuermann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Scoliosis</w:t>
                            </w:r>
                          </w:p>
                        </w:tc>
                      </w:tr>
                      <w:tr>
                        <w:trPr>
                          <w:trHeight w:val="110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TRAUMATIC</w:t>
                            </w:r>
                            <w:r>
                              <w:rPr>
                                <w:color w:val="231F20"/>
                                <w:spacing w:val="-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(ACUTE</w:t>
                            </w:r>
                            <w:r>
                              <w:rPr>
                                <w:color w:val="231F20"/>
                                <w:spacing w:val="-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VERSUS</w:t>
                            </w:r>
                            <w:r>
                              <w:rPr>
                                <w:color w:val="231F20"/>
                                <w:spacing w:val="-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REPETITIVE)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313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Hip–pelvic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anomalies Herniated disk Overuse syndromes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right="253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Vertebral stress fractures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Upper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cervical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spine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instability</w:t>
                            </w:r>
                          </w:p>
                        </w:tc>
                      </w:tr>
                      <w:tr>
                        <w:trPr>
                          <w:trHeight w:val="313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NEOPLASTIC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223" w:right="3504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Vertebral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tumors Benign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223" w:right="261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Eosinophilic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granuloma Aneurysmal bone cyst Osteoid osteoma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Osteoblastoma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Malignant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223" w:right="312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Osteogenic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sarcoma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Leukemia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Lymphoma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Metastatic tumor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223" w:right="2160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Spinal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cord,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ganglia,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nerve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roots Intramedullary spinal cord tumor Sympathetic chain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Ganglioneuroma Ganglioneuroblastoma Neuroblastoma</w:t>
                            </w:r>
                          </w:p>
                        </w:tc>
                      </w:tr>
                      <w:tr>
                        <w:trPr>
                          <w:trHeight w:val="926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OTHER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225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Intraabdominal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pelvic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pathology Following lumbar puncture Conversion reaction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Juvenile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osteoporosis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18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10"/>
                                  <w:sz w:val="18"/>
                                </w:rPr>
                                <w:t>3280</w:t>
                              </w:r>
                              <w:r>
                                <w:rPr>
                                  <w:b/>
                                  <w:color w:val="231F20"/>
                                  <w:spacing w:val="7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10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3BC"/>
                                  <w:spacing w:val="-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10"/>
                                  <w:sz w:val="18"/>
                                </w:rPr>
                                <w:t>XXXII</w:t>
                              </w:r>
                              <w:r>
                                <w:rPr>
                                  <w:b/>
                                  <w:color w:val="0073BC"/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2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Bone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Joint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Disorders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74" coordorigin="0,0" coordsize="9741,269">
                <v:line style="position:absolute" from="9703,145" to="9741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75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8"/>
                          </w:rPr>
                          <w:t>3280</w:t>
                        </w:r>
                        <w:r>
                          <w:rPr>
                            <w:b/>
                            <w:color w:val="231F20"/>
                            <w:spacing w:val="7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10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3BC"/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10"/>
                            <w:sz w:val="18"/>
                          </w:rPr>
                          <w:t>XXXII</w:t>
                        </w:r>
                        <w:r>
                          <w:rPr>
                            <w:b/>
                            <w:color w:val="0073BC"/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2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Bone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Joint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8"/>
                          </w:rPr>
                          <w:t>Disorders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00" w:h="16840"/>
          <w:pgMar w:header="0" w:footer="0" w:top="720" w:bottom="280" w:left="708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18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10"/>
                                  <w:sz w:val="18"/>
                                </w:rPr>
                                <w:t>3298</w:t>
                              </w:r>
                              <w:r>
                                <w:rPr>
                                  <w:b/>
                                  <w:color w:val="231F20"/>
                                  <w:spacing w:val="7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10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3BC"/>
                                  <w:spacing w:val="-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10"/>
                                  <w:sz w:val="18"/>
                                </w:rPr>
                                <w:t>XXXII</w:t>
                              </w:r>
                              <w:r>
                                <w:rPr>
                                  <w:b/>
                                  <w:color w:val="0073BC"/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2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Bone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Joint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Disorders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76" coordorigin="0,0" coordsize="9741,269">
                <v:line style="position:absolute" from="9703,145" to="9741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77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8"/>
                          </w:rPr>
                          <w:t>3298</w:t>
                        </w:r>
                        <w:r>
                          <w:rPr>
                            <w:b/>
                            <w:color w:val="231F20"/>
                            <w:spacing w:val="7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10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3BC"/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10"/>
                            <w:sz w:val="18"/>
                          </w:rPr>
                          <w:t>XXXII</w:t>
                        </w:r>
                        <w:r>
                          <w:rPr>
                            <w:b/>
                            <w:color w:val="0073BC"/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2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Bone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Joint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8"/>
                          </w:rPr>
                          <w:t>Disorders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578970</wp:posOffset>
                </wp:positionH>
                <wp:positionV relativeFrom="paragraph">
                  <wp:posOffset>117649</wp:posOffset>
                </wp:positionV>
                <wp:extent cx="2986405" cy="4956810"/>
                <wp:effectExtent l="0" t="0" r="0" b="0"/>
                <wp:wrapTopAndBottom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986405" cy="4956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680-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Differential</w:t>
                                  </w:r>
                                  <w:r>
                                    <w:rPr>
                                      <w:color w:val="FFFFFF"/>
                                      <w:spacing w:val="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Diagnosis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Torticollis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CONGENITAL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30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Muscular torticollis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Positional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deformation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Vertebral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anomalies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(failure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segmentation,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formation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both)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Unilateral atlantooccipital fusion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Klippel-Feil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13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Unilateral absence of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sternocleidomastoid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Pterygium colli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TRAUMA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23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Muscular injury (cervical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muscles)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Atlantooccipital subluxation Atlantoaxial subluxation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right="313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C2-3 subluxation Rotary subluxation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Fractures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(C1,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others)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3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INFLAMMATION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26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Cervical lymphadenitis Retropharyngeal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abscess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right="158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Cervical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vertebral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osteomyelitis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diskitis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Juvenile idiopathic arthritis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Grisel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(nontraumatic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rotary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subluxation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atlantoaxial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joint caused by inflammation)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Upper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lobe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pneumonia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4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NEUROLOGIC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Visual disturbances (nystagmus, superior oblique or lateral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rectus paresis)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33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Dystonic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oculogyric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drug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reactions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(phenothiazines,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haloperidol,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metoclopramide)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28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Cervical cord tumor Posterior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fossa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brain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tumor Acoustic neuroma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Syringomyelia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Wilson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Dystonia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musculorum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deformans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OTHER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Acute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cervical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disk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calcification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55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Sandifer syndrome (gastroesophageal reflux, hiatal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hernia)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Benign paroxysmal torticollis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right="87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Bone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tumors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(eosinophilic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granuloma,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osteoid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osteoma) Soft-tissue tumor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Psychogenic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882pt;margin-top:9.263767pt;width:235.15pt;height:390.3pt;mso-position-horizontal-relative:page;mso-position-vertical-relative:paragraph;z-index:-15728640;mso-wrap-distance-left:0;mso-wrap-distance-right:0" type="#_x0000_t202" id="docshape7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680-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Differential</w:t>
                            </w:r>
                            <w:r>
                              <w:rPr>
                                <w:color w:val="FFFFFF"/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Diagnosis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Torticollis</w:t>
                            </w:r>
                          </w:p>
                        </w:tc>
                      </w:tr>
                      <w:tr>
                        <w:trPr>
                          <w:trHeight w:val="144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CONGENITAL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30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Muscular torticollis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Positional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deformation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Vertebral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anomalies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(failure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segmentation,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formation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both)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Unilateral atlantooccipital fusion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Klippel-Feil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13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Unilateral absence of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sternocleidomastoid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Pterygium colli</w:t>
                            </w:r>
                          </w:p>
                        </w:tc>
                      </w:tr>
                      <w:tr>
                        <w:trPr>
                          <w:trHeight w:val="127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TRAUMA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232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Muscular injury (cervical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muscles)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Atlantooccipital subluxation Atlantoaxial subluxation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right="313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C2-3 subluxation Rotary subluxation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Fractures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(C1,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others)</w:t>
                            </w:r>
                          </w:p>
                        </w:tc>
                      </w:tr>
                      <w:tr>
                        <w:trPr>
                          <w:trHeight w:val="143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INFLAMMATION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261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Cervical lymphadenitis Retropharyngeal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abscess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right="158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Cervical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vertebral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osteomyelitis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diskitis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Juvenile idiopathic arthritis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Grisel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(nontraumatic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rotary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subluxation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atlantoaxial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joint caused by inflammation)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Upper</w:t>
                            </w:r>
                            <w:r>
                              <w:rPr>
                                <w:color w:val="231F2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lobe</w:t>
                            </w:r>
                            <w:r>
                              <w:rPr>
                                <w:color w:val="231F20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pneumonia</w:t>
                            </w:r>
                          </w:p>
                        </w:tc>
                      </w:tr>
                      <w:tr>
                        <w:trPr>
                          <w:trHeight w:val="194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NEUROLOGIC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Visual disturbances (nystagmus, superior oblique or lateral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rectus paresis)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33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Dystonic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oculogyric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drug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reactions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(phenothiazines,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haloperidol,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metoclopramide)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281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Cervical cord tumor Posterior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fossa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brain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tumor Acoustic neuroma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Syringomyelia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Wilson</w:t>
                            </w:r>
                            <w:r>
                              <w:rPr>
                                <w:color w:val="231F2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Dystonia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musculorum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deformans</w:t>
                            </w:r>
                          </w:p>
                        </w:tc>
                      </w:tr>
                      <w:tr>
                        <w:trPr>
                          <w:trHeight w:val="126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OTHER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Acute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cervical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disk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calcification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55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Sandifer syndrome (gastroesophageal reflux, hiatal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hernia)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Benign paroxysmal torticollis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right="87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Bone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tumors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(eosinophilic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granuloma,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osteoid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osteoma) Soft-tissue tumor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Psychogenic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3819220</wp:posOffset>
                </wp:positionH>
                <wp:positionV relativeFrom="paragraph">
                  <wp:posOffset>116806</wp:posOffset>
                </wp:positionV>
                <wp:extent cx="2986405" cy="3001645"/>
                <wp:effectExtent l="0" t="0" r="0" b="0"/>
                <wp:wrapTopAndBottom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986405" cy="300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680-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6"/>
                                    </w:rPr>
                                    <w:t>Causes</w:t>
                                  </w:r>
                                  <w:r>
                                    <w:rPr>
                                      <w:color w:val="FFFFFF"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16"/>
                                    </w:rPr>
                                    <w:t>Pediatric</w:t>
                                  </w:r>
                                  <w:r>
                                    <w:rPr>
                                      <w:color w:val="FFFFFF"/>
                                      <w:spacing w:val="2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16"/>
                                    </w:rPr>
                                    <w:t>Cervical</w:t>
                                  </w:r>
                                  <w:r>
                                    <w:rPr>
                                      <w:color w:val="FFFFFF"/>
                                      <w:spacing w:val="2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16"/>
                                    </w:rPr>
                                    <w:t>Instability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17" w:val="left" w:leader="none"/>
                                    </w:tabs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CAUSES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SUBTYPES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4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1069" w:hanging="99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8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Cranio-occipital defects (occipital vertebrae, basilar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impression, occipital dysplasias, condylar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hypoplasia,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occipitalized atlas)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left="106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Atlantoaxial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defects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(aplasia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atlas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arch,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aplasia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odontoid process)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06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Subaxial anomalies (failure of segmentation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and/or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fusion, spina bifida, spondylolisthesis)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069" w:right="8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Syndromic disorders (i.e., Down syndrome, Klippel-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Feil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syndrome, 22q11.2 deletion syndrome, Larsen syndrome, Marfan syndrome, Ehlers-Danlos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57" w:val="left" w:leader="none"/>
                                    </w:tabs>
                                    <w:spacing w:line="172" w:lineRule="exact"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Acquired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Trauma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957" w:right="13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Infection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(pyogenic/granulomatous) Tumor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(including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neurofibromatosis)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069" w:right="55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Inflammatory conditions (i.e., juvenile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idiopathic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arthritis)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069" w:right="55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Osteochondrodysplasias (i.e.,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achondroplasia,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diastrophic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dysplasia,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metatropic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dysplasia, spondyloepiphyseal dysplasia)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95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Storage disorders (i.e.,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mucopolysaccharidoses)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Metabolic disorders (rickets)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06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Miscellaneous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(including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osteogenesis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imperfecta,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postsurgery)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726013pt;margin-top:9.197363pt;width:235.15pt;height:236.35pt;mso-position-horizontal-relative:page;mso-position-vertical-relative:paragraph;z-index:-15728640;mso-wrap-distance-left:0;mso-wrap-distance-right:0" type="#_x0000_t202" id="docshape7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680-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Causes</w:t>
                            </w:r>
                            <w:r>
                              <w:rPr>
                                <w:color w:val="FFFFFF"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t>Pediatric</w:t>
                            </w:r>
                            <w:r>
                              <w:rPr>
                                <w:color w:val="FFFFFF"/>
                                <w:spacing w:val="2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t>Cervical</w:t>
                            </w:r>
                            <w:r>
                              <w:rPr>
                                <w:color w:val="FFFFFF"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16"/>
                              </w:rPr>
                              <w:t>Instability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17" w:val="left" w:leader="none"/>
                              </w:tabs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CAUSES</w:t>
                            </w:r>
                            <w:r>
                              <w:rPr>
                                <w:b/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SUBTYPES</w:t>
                            </w:r>
                          </w:p>
                        </w:tc>
                      </w:tr>
                      <w:tr>
                        <w:trPr>
                          <w:trHeight w:val="194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1069" w:hanging="99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8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Cranio-occipital defects (occipital vertebrae, basilar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impression, occipital dysplasias, condylar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hypoplasia,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occipitalized atlas)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left="106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Atlantoaxial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defects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(aplasia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atlas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arch,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aplasia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odontoid process)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06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Subaxial anomalies (failure of segmentation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and/or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fusion, spina bifida, spondylolisthesis)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069" w:right="8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Syndromic disorders (i.e., Down syndrome, Klippel-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Feil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syndrome, 22q11.2 deletion syndrome, Larsen syndrome, Marfan syndrome, Ehlers-Danlos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syndrome)</w:t>
                            </w:r>
                          </w:p>
                        </w:tc>
                      </w:tr>
                      <w:tr>
                        <w:trPr>
                          <w:trHeight w:val="210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957" w:val="left" w:leader="none"/>
                              </w:tabs>
                              <w:spacing w:line="172" w:lineRule="exact"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Acquired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Trauma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957" w:right="13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Infection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(pyogenic/granulomatous) Tumor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(including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neurofibromatosis)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069" w:right="55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Inflammatory conditions (i.e., juvenile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idiopathic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arthritis)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069" w:right="55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Osteochondrodysplasias (i.e.,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achondroplasia,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diastrophic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dysplasia,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metatropic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dysplasia, spondyloepiphyseal dysplasia)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95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Storage disorders (i.e.,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mucopolysaccharidoses)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Metabolic disorders (rickets)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06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Miscellaneous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(including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osteogenesis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imperfecta,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postsurgery)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i/>
        </w:rPr>
        <w:sectPr>
          <w:pgSz w:w="11900" w:h="16840"/>
          <w:pgMar w:header="0" w:footer="0" w:top="720" w:bottom="280" w:left="708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18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10"/>
                                  <w:sz w:val="18"/>
                                </w:rPr>
                                <w:t>3310</w:t>
                              </w:r>
                              <w:r>
                                <w:rPr>
                                  <w:b/>
                                  <w:color w:val="231F20"/>
                                  <w:spacing w:val="7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10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3BC"/>
                                  <w:spacing w:val="-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10"/>
                                  <w:sz w:val="18"/>
                                </w:rPr>
                                <w:t>XXXII</w:t>
                              </w:r>
                              <w:r>
                                <w:rPr>
                                  <w:b/>
                                  <w:color w:val="0073BC"/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2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Bone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Joint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Disorders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80" coordorigin="0,0" coordsize="9741,269">
                <v:line style="position:absolute" from="9703,145" to="9741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81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8"/>
                          </w:rPr>
                          <w:t>3310</w:t>
                        </w:r>
                        <w:r>
                          <w:rPr>
                            <w:b/>
                            <w:color w:val="231F20"/>
                            <w:spacing w:val="7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10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3BC"/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10"/>
                            <w:sz w:val="18"/>
                          </w:rPr>
                          <w:t>XXXII</w:t>
                        </w:r>
                        <w:r>
                          <w:rPr>
                            <w:b/>
                            <w:color w:val="0073BC"/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2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Bone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Joint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8"/>
                          </w:rPr>
                          <w:t>Disorders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578967</wp:posOffset>
                </wp:positionH>
                <wp:positionV relativeFrom="paragraph">
                  <wp:posOffset>123877</wp:posOffset>
                </wp:positionV>
                <wp:extent cx="2986405" cy="986155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986405" cy="986155"/>
                        </a:xfrm>
                        <a:prstGeom prst="rect">
                          <a:avLst/>
                        </a:prstGeom>
                        <a:solidFill>
                          <a:srgbClr val="0073BC"/>
                        </a:solidFill>
                      </wps:spPr>
                      <wps:txbx>
                        <w:txbxContent>
                          <w:p>
                            <w:pPr>
                              <w:spacing w:before="76"/>
                              <w:ind w:left="167" w:right="0" w:firstLine="0"/>
                              <w:jc w:val="left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C9D7EE"/>
                                <w:sz w:val="22"/>
                              </w:rPr>
                              <w:t>Chapter</w:t>
                            </w:r>
                            <w:r>
                              <w:rPr>
                                <w:color w:val="C9D7EE"/>
                                <w:spacing w:val="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9D7EE"/>
                                <w:spacing w:val="-5"/>
                                <w:sz w:val="30"/>
                              </w:rPr>
                              <w:t>682</w:t>
                            </w:r>
                          </w:p>
                          <w:p>
                            <w:pPr>
                              <w:spacing w:before="33"/>
                              <w:ind w:left="167" w:right="0" w:firstLine="0"/>
                              <w:jc w:val="left"/>
                              <w:rPr>
                                <w:b/>
                                <w:color w:val="000000"/>
                                <w:sz w:val="3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39"/>
                              </w:rPr>
                              <w:t>Arthrogryposis</w:t>
                            </w:r>
                          </w:p>
                          <w:p>
                            <w:pPr>
                              <w:spacing w:line="228" w:lineRule="auto" w:before="72"/>
                              <w:ind w:left="167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2"/>
                              </w:rPr>
                              <w:t>Helen M. Horstmann, Christine M. </w:t>
                            </w:r>
                            <w:r>
                              <w:rPr>
                                <w:i/>
                                <w:color w:val="FFFFFF"/>
                                <w:sz w:val="22"/>
                              </w:rPr>
                              <w:t>Conroy, and Richard S. Davidson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88001pt;margin-top:9.754164pt;width:235.15pt;height:77.650pt;mso-position-horizontal-relative:page;mso-position-vertical-relative:paragraph;z-index:-15710720;mso-wrap-distance-left:0;mso-wrap-distance-right:0" type="#_x0000_t202" id="docshape82" filled="true" fillcolor="#0073bc" stroked="false">
                <v:textbox inset="0,0,0,0">
                  <w:txbxContent>
                    <w:p>
                      <w:pPr>
                        <w:spacing w:before="76"/>
                        <w:ind w:left="167" w:right="0" w:firstLine="0"/>
                        <w:jc w:val="left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color w:val="C9D7EE"/>
                          <w:sz w:val="22"/>
                        </w:rPr>
                        <w:t>Chapter</w:t>
                      </w:r>
                      <w:r>
                        <w:rPr>
                          <w:color w:val="C9D7EE"/>
                          <w:spacing w:val="2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9D7EE"/>
                          <w:spacing w:val="-5"/>
                          <w:sz w:val="30"/>
                        </w:rPr>
                        <w:t>682</w:t>
                      </w:r>
                    </w:p>
                    <w:p>
                      <w:pPr>
                        <w:spacing w:before="33"/>
                        <w:ind w:left="167" w:right="0" w:firstLine="0"/>
                        <w:jc w:val="left"/>
                        <w:rPr>
                          <w:b/>
                          <w:color w:val="000000"/>
                          <w:sz w:val="39"/>
                        </w:rPr>
                      </w:pPr>
                      <w:r>
                        <w:rPr>
                          <w:b/>
                          <w:color w:val="FFFFFF"/>
                          <w:spacing w:val="-4"/>
                          <w:sz w:val="39"/>
                        </w:rPr>
                        <w:t>Arthrogryposis</w:t>
                      </w:r>
                    </w:p>
                    <w:p>
                      <w:pPr>
                        <w:spacing w:line="228" w:lineRule="auto" w:before="72"/>
                        <w:ind w:left="167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FFFFFF"/>
                          <w:sz w:val="22"/>
                        </w:rPr>
                        <w:t>Helen M. Horstmann, Christine M. </w:t>
                      </w:r>
                      <w:r>
                        <w:rPr>
                          <w:i/>
                          <w:color w:val="FFFFFF"/>
                          <w:sz w:val="22"/>
                        </w:rPr>
                        <w:t>Conroy, and Richard S. Davidson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51"/>
        <w:rPr>
          <w:i/>
          <w:sz w:val="20"/>
        </w:rPr>
      </w:pPr>
    </w:p>
    <w:tbl>
      <w:tblPr>
        <w:tblW w:w="0" w:type="auto"/>
        <w:jc w:val="left"/>
        <w:tblInd w:w="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555"/>
      </w:tblGrid>
      <w:tr>
        <w:trPr>
          <w:trHeight w:val="559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682-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3555" w:type="dxa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 w:right="295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Current</w:t>
            </w:r>
            <w:r>
              <w:rPr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Labels</w:t>
            </w:r>
            <w:r>
              <w:rPr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and</w:t>
            </w:r>
            <w:r>
              <w:rPr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OMIM</w:t>
            </w:r>
            <w:r>
              <w:rPr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Numbers</w:t>
            </w:r>
            <w:r>
              <w:rPr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for the Distal Arthrogryposis Syndromes</w:t>
            </w:r>
          </w:p>
        </w:tc>
      </w:tr>
      <w:tr>
        <w:trPr>
          <w:trHeight w:val="425" w:hRule="atLeast"/>
        </w:trPr>
        <w:tc>
          <w:tcPr>
            <w:tcW w:w="4703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7"/>
              <w:ind w:left="4066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20"/>
                <w:sz w:val="15"/>
              </w:rPr>
              <w:t>OMIM</w:t>
            </w:r>
          </w:p>
          <w:p>
            <w:pPr>
              <w:pStyle w:val="TableParagraph"/>
              <w:tabs>
                <w:tab w:pos="3961" w:val="left" w:leader="none"/>
              </w:tabs>
              <w:spacing w:line="171" w:lineRule="exact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SYNDROME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spacing w:val="-2"/>
                <w:w w:val="115"/>
                <w:sz w:val="15"/>
              </w:rPr>
              <w:t>NUMBER</w:t>
            </w:r>
          </w:p>
        </w:tc>
      </w:tr>
      <w:tr>
        <w:trPr>
          <w:trHeight w:val="257" w:hRule="atLeast"/>
        </w:trPr>
        <w:tc>
          <w:tcPr>
            <w:tcW w:w="4703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4058" w:val="left" w:leader="none"/>
              </w:tabs>
              <w:spacing w:before="47"/>
              <w:rPr>
                <w:sz w:val="15"/>
              </w:rPr>
            </w:pPr>
            <w:r>
              <w:rPr>
                <w:color w:val="231F20"/>
                <w:sz w:val="15"/>
              </w:rPr>
              <w:t>Distal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arthrogryposis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1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108120</w:t>
            </w:r>
          </w:p>
        </w:tc>
      </w:tr>
      <w:tr>
        <w:trPr>
          <w:trHeight w:val="420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4058" w:val="left" w:leader="none"/>
              </w:tabs>
              <w:spacing w:line="230" w:lineRule="auto" w:before="48"/>
              <w:ind w:left="186" w:right="17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Distal arthrogryposis type 2A (Freeman-Sheldon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193700 </w:t>
            </w:r>
            <w:r>
              <w:rPr>
                <w:color w:val="231F20"/>
                <w:spacing w:val="-2"/>
                <w:sz w:val="15"/>
              </w:rPr>
              <w:t>syndrome)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4058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Distal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arthrogryposis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2B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(Sheldon-Hall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syndrome)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601680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4058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Distal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arthrogryposis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(Gordon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syndrome)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114300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4058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Distal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arthrogryposis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4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(scoliosis)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609128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4058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Distal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arthrogryposis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(ophthalmoplegia,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ptosis)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108145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4058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Distal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arthrogryposis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6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(sensorineural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hearing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loss)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108200</w:t>
            </w:r>
          </w:p>
        </w:tc>
      </w:tr>
      <w:tr>
        <w:trPr>
          <w:trHeight w:val="420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4058" w:val="left" w:leader="none"/>
              </w:tabs>
              <w:spacing w:line="230" w:lineRule="auto" w:before="48"/>
              <w:ind w:left="186" w:right="17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Distal arthrogryposis type 7 (trismus-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158300 </w:t>
            </w:r>
            <w:r>
              <w:rPr>
                <w:color w:val="231F20"/>
                <w:spacing w:val="-2"/>
                <w:sz w:val="15"/>
              </w:rPr>
              <w:t>pseudocamptodactyly)</w:t>
            </w:r>
          </w:p>
        </w:tc>
      </w:tr>
      <w:tr>
        <w:trPr>
          <w:trHeight w:val="420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4058" w:val="left" w:leader="none"/>
              </w:tabs>
              <w:spacing w:line="230" w:lineRule="auto" w:before="48"/>
              <w:ind w:left="186" w:right="17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Distal arthrogryposis type 8 (autosomal dominant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178110 </w:t>
            </w:r>
            <w:r>
              <w:rPr>
                <w:color w:val="231F20"/>
                <w:sz w:val="15"/>
              </w:rPr>
              <w:t>multiple pterygium syndrome)</w:t>
            </w:r>
          </w:p>
        </w:tc>
      </w:tr>
      <w:tr>
        <w:trPr>
          <w:trHeight w:val="420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4058" w:val="left" w:leader="none"/>
              </w:tabs>
              <w:spacing w:line="230" w:lineRule="auto" w:before="48"/>
              <w:ind w:left="186" w:right="17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Distal arthrogryposis type 9 (congenital contractural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121050 </w:t>
            </w:r>
            <w:r>
              <w:rPr>
                <w:color w:val="231F20"/>
                <w:spacing w:val="-2"/>
                <w:sz w:val="15"/>
              </w:rPr>
              <w:t>arachnodactyly)</w:t>
            </w:r>
          </w:p>
        </w:tc>
      </w:tr>
      <w:tr>
        <w:trPr>
          <w:trHeight w:val="415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tabs>
                <w:tab w:pos="4058" w:val="left" w:leader="none"/>
              </w:tabs>
              <w:spacing w:line="230" w:lineRule="auto" w:before="48"/>
              <w:ind w:left="186" w:right="17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Distal arthrogryposis type 10 (congenital plantar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187370 </w:t>
            </w:r>
            <w:r>
              <w:rPr>
                <w:color w:val="231F20"/>
                <w:spacing w:val="-2"/>
                <w:sz w:val="15"/>
              </w:rPr>
              <w:t>contractures)</w:t>
            </w:r>
          </w:p>
        </w:tc>
      </w:tr>
    </w:tbl>
    <w:p>
      <w:pPr>
        <w:spacing w:before="82"/>
        <w:ind w:left="148" w:right="5709" w:firstLine="0"/>
        <w:jc w:val="left"/>
        <w:rPr>
          <w:i/>
          <w:sz w:val="13"/>
        </w:rPr>
      </w:pPr>
      <w:r>
        <w:rPr>
          <w:i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3740150</wp:posOffset>
                </wp:positionH>
                <wp:positionV relativeFrom="paragraph">
                  <wp:posOffset>-4173116</wp:posOffset>
                </wp:positionV>
                <wp:extent cx="3062605" cy="7514589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062605" cy="75145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682-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FFFFFF"/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Etiologies</w:t>
                                  </w:r>
                                  <w:r>
                                    <w:rPr>
                                      <w:color w:val="FFFFFF"/>
                                      <w:spacing w:val="1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1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Arthrogryposis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ARTHROGRYPOSIS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CAUSED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NERVOUS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DISORDERS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9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Focal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anterior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horn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cell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deficiency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Generalized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anterior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horn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cell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deficiency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Structural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brain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disorder/damage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9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Uncertain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location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(Spastic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conditions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excluded)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DISTAL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ARTHROGRYPOSIS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SYNDROMES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9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 dominant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distal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IIa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dominant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distal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(Gordon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syndrome)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IIe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distal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Digitotalar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dysmorphism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Trismus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pseudocamptodactyly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71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Distal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distribution,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specified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PTERYGIUM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SYNDROMES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9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Multiple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pterygium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Lethal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multiple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pterygium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Popliteal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pterygium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Ptosis,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scoliosis,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pterygia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71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Antecubital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webbing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(Liebenberg)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MYOPATHIES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9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Emery-Dreifuss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muscular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dystrophy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71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Hypotonia,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myopathy,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mild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contractures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ABNORMALITIES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JOINTS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CONTIGUOUS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TISSUE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9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contractural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arachnodactyly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Freeman-Sheldon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230" w:lineRule="auto" w:before="2" w:after="0"/>
                                    <w:ind w:left="223" w:right="811" w:hanging="1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Laxity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hypertonicity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intrauterine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dislocation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 contractures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7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Larsen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Spondyloepimetaphyseal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dysplasia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joint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laxity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230" w:lineRule="auto" w:before="3" w:after="0"/>
                                    <w:ind w:left="223" w:right="783" w:hanging="1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Trisomy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18,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extended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breech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position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bilateral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hip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dislocation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230" w:lineRule="auto" w:before="1" w:after="0"/>
                                    <w:ind w:left="223" w:right="192" w:hanging="1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Siblings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bifid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humeri,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hypertelorism,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hip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knee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joint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dislocations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SKELETAL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DISORDERS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9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Diastrophic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Parastremmatic</w:t>
                                  </w:r>
                                  <w:r>
                                    <w:rPr>
                                      <w:color w:val="231F20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Kniest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Metatropic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Campomelic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Schwartz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Fetal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alcohol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synostoses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71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Osteogenesis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imperfecta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bowing/contractures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6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INTRAUTERINE/MATERNAL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FACTORS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9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Fetal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alcohol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contractures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Untreated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maternal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systemic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lupus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erythematosus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Intrauterine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fetal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constraint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Deformity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(pressure)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Amniotic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fluid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leakage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Multiple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pregnancies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Intrauterine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71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Disruption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(bands)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MISCELLANEOUS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9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Pseudotrisomy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18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contractures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Roberts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pseudothalidomide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Deafness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distal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contractures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VACTERL</w:t>
                                  </w:r>
                                  <w:r>
                                    <w:rPr>
                                      <w:color w:val="231F20"/>
                                      <w:spacing w:val="3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association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Multiple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abnormalities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contractures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otherwise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specified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71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ARC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3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SINGLE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JOINT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9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Campomelia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Symphalangism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71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“Trigger”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finger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pt;margin-top:-328.591888pt;width:241.15pt;height:591.7pt;mso-position-horizontal-relative:page;mso-position-vertical-relative:paragraph;z-index:15750656" type="#_x0000_t202" id="docshape8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682-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Associated</w:t>
                            </w:r>
                            <w:r>
                              <w:rPr>
                                <w:color w:val="FFFFFF"/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Etiologies</w:t>
                            </w:r>
                            <w:r>
                              <w:rPr>
                                <w:color w:val="FFFFFF"/>
                                <w:spacing w:val="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Arthrogryposis</w:t>
                            </w:r>
                          </w:p>
                        </w:tc>
                      </w:tr>
                      <w:tr>
                        <w:trPr>
                          <w:trHeight w:val="110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ARTHROGRYPOSIS</w:t>
                            </w:r>
                            <w:r>
                              <w:rPr>
                                <w:color w:val="231F20"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CAUSED</w:t>
                            </w:r>
                            <w:r>
                              <w:rPr>
                                <w:color w:val="231F20"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NERVOUS</w:t>
                            </w:r>
                            <w:r>
                              <w:rPr>
                                <w:color w:val="231F20"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color w:val="231F20"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DISORDERS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pos="223" w:val="left" w:leader="none"/>
                              </w:tabs>
                              <w:spacing w:line="169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Focal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anterior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horn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cell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deficiency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Generalized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anterior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horn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cell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deficiency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Structural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brain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disorder/damage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pos="223" w:val="left" w:leader="none"/>
                              </w:tabs>
                              <w:spacing w:line="169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Uncertain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location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(Spastic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conditions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excluded)</w:t>
                            </w:r>
                          </w:p>
                        </w:tc>
                      </w:tr>
                      <w:tr>
                        <w:trPr>
                          <w:trHeight w:val="126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DISTAL</w:t>
                            </w:r>
                            <w:r>
                              <w:rPr>
                                <w:color w:val="231F20"/>
                                <w:spacing w:val="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ARTHROGRYPOSIS</w:t>
                            </w:r>
                            <w:r>
                              <w:rPr>
                                <w:color w:val="231F20"/>
                                <w:spacing w:val="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SYNDROMES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223" w:val="left" w:leader="none"/>
                              </w:tabs>
                              <w:spacing w:line="169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 dominant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distal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IIa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dominant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distal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(Gordon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syndrome)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IIe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distal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Digitotalar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dysmorphism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Trismus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pseudocamptodactyly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223" w:val="left" w:leader="none"/>
                              </w:tabs>
                              <w:spacing w:line="171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Distal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distribution,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specified</w:t>
                            </w:r>
                          </w:p>
                        </w:tc>
                      </w:tr>
                      <w:tr>
                        <w:trPr>
                          <w:trHeight w:val="109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PTERYGIUM</w:t>
                            </w:r>
                            <w:r>
                              <w:rPr>
                                <w:color w:val="231F20"/>
                                <w:spacing w:val="-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SYNDROMES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223" w:val="left" w:leader="none"/>
                              </w:tabs>
                              <w:spacing w:line="169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Multiple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pterygium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syndrome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Lethal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multiple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pterygium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Popliteal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pterygium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Ptosis,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scoliosis,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pterygia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223" w:val="left" w:leader="none"/>
                              </w:tabs>
                              <w:spacing w:line="171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Antecubital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webbing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(Liebenberg)</w:t>
                            </w:r>
                          </w:p>
                        </w:tc>
                      </w:tr>
                      <w:tr>
                        <w:trPr>
                          <w:trHeight w:val="59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MYOPATHIES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223" w:val="left" w:leader="none"/>
                              </w:tabs>
                              <w:spacing w:line="169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Emery-Dreifuss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muscular</w:t>
                            </w:r>
                            <w:r>
                              <w:rPr>
                                <w:color w:val="231F2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dystrophy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223" w:val="left" w:leader="none"/>
                              </w:tabs>
                              <w:spacing w:line="171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Hypotonia,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myopathy,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mild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contractures</w:t>
                            </w:r>
                          </w:p>
                        </w:tc>
                      </w:tr>
                      <w:tr>
                        <w:trPr>
                          <w:trHeight w:val="193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ABNORMALITIES</w:t>
                            </w:r>
                            <w:r>
                              <w:rPr>
                                <w:color w:val="231F20"/>
                                <w:spacing w:val="-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JOINTS</w:t>
                            </w:r>
                            <w:r>
                              <w:rPr>
                                <w:color w:val="231F20"/>
                                <w:spacing w:val="-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CONTIGUOUS</w:t>
                            </w:r>
                            <w:r>
                              <w:rPr>
                                <w:color w:val="231F20"/>
                                <w:spacing w:val="-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TISSUE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223" w:val="left" w:leader="none"/>
                              </w:tabs>
                              <w:spacing w:line="169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contractural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arachnodactyly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Freeman-Sheldon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223" w:val="left" w:leader="none"/>
                              </w:tabs>
                              <w:spacing w:line="230" w:lineRule="auto" w:before="2" w:after="0"/>
                              <w:ind w:left="223" w:right="811" w:hanging="1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Laxity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hypertonicity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intrauterine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dislocation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 contractures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223" w:val="left" w:leader="none"/>
                              </w:tabs>
                              <w:spacing w:line="167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Larsen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Spondyloepimetaphyseal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dysplasia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joint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laxity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223" w:val="left" w:leader="none"/>
                              </w:tabs>
                              <w:spacing w:line="230" w:lineRule="auto" w:before="3" w:after="0"/>
                              <w:ind w:left="223" w:right="783" w:hanging="1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Trisomy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18,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extended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breech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position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bilateral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hip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dislocation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223" w:val="left" w:leader="none"/>
                              </w:tabs>
                              <w:spacing w:line="230" w:lineRule="auto" w:before="1" w:after="0"/>
                              <w:ind w:left="223" w:right="192" w:hanging="1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Siblings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bifid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humeri,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hypertelorism,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hip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knee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joint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dislocations</w:t>
                            </w:r>
                          </w:p>
                        </w:tc>
                      </w:tr>
                      <w:tr>
                        <w:trPr>
                          <w:trHeight w:val="159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SKELETAL</w:t>
                            </w:r>
                            <w:r>
                              <w:rPr>
                                <w:color w:val="231F20"/>
                                <w:spacing w:val="-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DISORDERS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pos="223" w:val="left" w:leader="none"/>
                              </w:tabs>
                              <w:spacing w:line="169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Diastrophic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Parastremmatic</w:t>
                            </w:r>
                            <w:r>
                              <w:rPr>
                                <w:color w:val="231F20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Kniest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Metatropic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Campomelic</w:t>
                            </w:r>
                            <w:r>
                              <w:rPr>
                                <w:color w:val="231F20"/>
                                <w:spacing w:val="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Schwartz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Fetal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alcohol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synostoses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pos="223" w:val="left" w:leader="none"/>
                              </w:tabs>
                              <w:spacing w:line="171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Osteogenesis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imperfecta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bowing/contractures</w:t>
                            </w:r>
                          </w:p>
                        </w:tc>
                      </w:tr>
                      <w:tr>
                        <w:trPr>
                          <w:trHeight w:val="1766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INTRAUTERINE/MATERNAL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FACTORS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223" w:val="left" w:leader="none"/>
                              </w:tabs>
                              <w:spacing w:line="169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Fetal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alcohol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contractures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Untreated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maternal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systemic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lupus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erythematosus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Intrauterine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fetal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constraint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Deformity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(pressure)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Amniotic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fluid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leakage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Multiple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pregnancies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Intrauterine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223" w:val="left" w:leader="none"/>
                              </w:tabs>
                              <w:spacing w:line="171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Disruption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(bands)</w:t>
                            </w:r>
                          </w:p>
                        </w:tc>
                      </w:tr>
                      <w:tr>
                        <w:trPr>
                          <w:trHeight w:val="126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MISCELLANEOUS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223" w:val="left" w:leader="none"/>
                              </w:tabs>
                              <w:spacing w:line="169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Pseudotrisomy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18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contractures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Roberts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pseudothalidomide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Deafness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distal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contractures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VACTERL</w:t>
                            </w:r>
                            <w:r>
                              <w:rPr>
                                <w:color w:val="231F20"/>
                                <w:spacing w:val="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association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Multiple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abnormalities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contractures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otherwise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specified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223" w:val="left" w:leader="none"/>
                              </w:tabs>
                              <w:spacing w:line="171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ARC</w:t>
                            </w:r>
                          </w:p>
                        </w:tc>
                      </w:tr>
                      <w:tr>
                        <w:trPr>
                          <w:trHeight w:val="753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SINGLE</w:t>
                            </w:r>
                            <w:r>
                              <w:rPr>
                                <w:color w:val="231F20"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JOINT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pos="223" w:val="left" w:leader="none"/>
                              </w:tabs>
                              <w:spacing w:line="169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Campomelia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Symphalangism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pos="223" w:val="left" w:leader="none"/>
                              </w:tabs>
                              <w:spacing w:line="171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“Trigger”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finger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Bamshad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M,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Van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Heest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AE,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Pleasure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D: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Arthrogryposis: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a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review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update. </w:t>
      </w:r>
      <w:r>
        <w:rPr>
          <w:color w:val="231F20"/>
          <w:sz w:val="13"/>
        </w:rPr>
        <w:t>J Bone Joint Surg Am </w:t>
      </w:r>
      <w:r>
        <w:rPr>
          <w:i/>
          <w:color w:val="231F20"/>
          <w:sz w:val="13"/>
        </w:rPr>
        <w:t>91 Suppl 4:40–46, 2009, Table 1, p. 43.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73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752288</wp:posOffset>
                </wp:positionH>
                <wp:positionV relativeFrom="paragraph">
                  <wp:posOffset>279459</wp:posOffset>
                </wp:positionV>
                <wp:extent cx="1242695" cy="311785"/>
                <wp:effectExtent l="0" t="0" r="0" b="0"/>
                <wp:wrapTopAndBottom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242695" cy="311785"/>
                        </a:xfrm>
                        <a:prstGeom prst="rect">
                          <a:avLst/>
                        </a:prstGeom>
                        <a:solidFill>
                          <a:srgbClr val="F5E1B8"/>
                        </a:solidFill>
                        <a:ln w="118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2" w:lineRule="auto" w:before="63"/>
                              <w:ind w:left="85" w:right="0" w:hanging="5"/>
                              <w:jc w:val="left"/>
                              <w:rPr>
                                <w:rFonts w:ascii="Arial MT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Anterior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Horn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Cell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Disease Other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neurologic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5"/>
                              </w:rPr>
                              <w:t>disorders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235321pt;margin-top:22.004663pt;width:97.85pt;height:24.55pt;mso-position-horizontal-relative:page;mso-position-vertical-relative:paragraph;z-index:-15710208;mso-wrap-distance-left:0;mso-wrap-distance-right:0" type="#_x0000_t202" id="docshape84" filled="true" fillcolor="#f5e1b8" stroked="true" strokeweight=".933007pt" strokecolor="#231f20">
                <v:textbox inset="0,0,0,0">
                  <w:txbxContent>
                    <w:p>
                      <w:pPr>
                        <w:spacing w:line="232" w:lineRule="auto" w:before="63"/>
                        <w:ind w:left="85" w:right="0" w:hanging="5"/>
                        <w:jc w:val="left"/>
                        <w:rPr>
                          <w:rFonts w:ascii="Arial MT"/>
                          <w:color w:val="000000"/>
                          <w:sz w:val="15"/>
                        </w:rPr>
                      </w:pPr>
                      <w:r>
                        <w:rPr>
                          <w:rFonts w:ascii="Arial MT"/>
                          <w:color w:val="231F20"/>
                          <w:sz w:val="15"/>
                        </w:rPr>
                        <w:t>Anterior</w:t>
                      </w:r>
                      <w:r>
                        <w:rPr>
                          <w:rFonts w:ascii="Arial MT"/>
                          <w:color w:val="231F20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z w:val="15"/>
                        </w:rPr>
                        <w:t>Horn</w:t>
                      </w:r>
                      <w:r>
                        <w:rPr>
                          <w:rFonts w:ascii="Arial MT"/>
                          <w:color w:val="231F20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z w:val="15"/>
                        </w:rPr>
                        <w:t>Cell</w:t>
                      </w:r>
                      <w:r>
                        <w:rPr>
                          <w:rFonts w:ascii="Arial MT"/>
                          <w:color w:val="231F20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z w:val="15"/>
                        </w:rPr>
                        <w:t>Disease Other</w:t>
                      </w:r>
                      <w:r>
                        <w:rPr>
                          <w:rFonts w:ascii="Arial MT"/>
                          <w:color w:val="231F20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z w:val="15"/>
                        </w:rPr>
                        <w:t>neurologic</w:t>
                      </w:r>
                      <w:r>
                        <w:rPr>
                          <w:rFonts w:ascii="Arial MT"/>
                          <w:color w:val="231F20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5"/>
                        </w:rPr>
                        <w:t>disorders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2150492</wp:posOffset>
                </wp:positionH>
                <wp:positionV relativeFrom="paragraph">
                  <wp:posOffset>279459</wp:posOffset>
                </wp:positionV>
                <wp:extent cx="1242695" cy="311785"/>
                <wp:effectExtent l="0" t="0" r="0" b="0"/>
                <wp:wrapTopAndBottom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242695" cy="311785"/>
                        </a:xfrm>
                        <a:prstGeom prst="rect">
                          <a:avLst/>
                        </a:prstGeom>
                        <a:solidFill>
                          <a:srgbClr val="F5E1B8"/>
                        </a:solidFill>
                        <a:ln w="118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2" w:lineRule="auto" w:before="63"/>
                              <w:ind w:left="401" w:right="270" w:hanging="175"/>
                              <w:jc w:val="left"/>
                              <w:rPr>
                                <w:rFonts w:ascii="Arial MT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Myopathies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other muscle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disorders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30093pt;margin-top:22.004663pt;width:97.85pt;height:24.55pt;mso-position-horizontal-relative:page;mso-position-vertical-relative:paragraph;z-index:-15709696;mso-wrap-distance-left:0;mso-wrap-distance-right:0" type="#_x0000_t202" id="docshape85" filled="true" fillcolor="#f5e1b8" stroked="true" strokeweight=".933007pt" strokecolor="#231f20">
                <v:textbox inset="0,0,0,0">
                  <w:txbxContent>
                    <w:p>
                      <w:pPr>
                        <w:spacing w:line="232" w:lineRule="auto" w:before="63"/>
                        <w:ind w:left="401" w:right="270" w:hanging="175"/>
                        <w:jc w:val="left"/>
                        <w:rPr>
                          <w:rFonts w:ascii="Arial MT"/>
                          <w:color w:val="000000"/>
                          <w:sz w:val="15"/>
                        </w:rPr>
                      </w:pPr>
                      <w:r>
                        <w:rPr>
                          <w:rFonts w:ascii="Arial MT"/>
                          <w:color w:val="231F20"/>
                          <w:sz w:val="15"/>
                        </w:rPr>
                        <w:t>Myopathies</w:t>
                      </w:r>
                      <w:r>
                        <w:rPr>
                          <w:rFonts w:ascii="Arial MT"/>
                          <w:color w:val="231F20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z w:val="15"/>
                        </w:rPr>
                        <w:t>and</w:t>
                      </w:r>
                      <w:r>
                        <w:rPr>
                          <w:rFonts w:ascii="Arial MT"/>
                          <w:color w:val="231F20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z w:val="15"/>
                        </w:rPr>
                        <w:t>other muscle</w:t>
                      </w:r>
                      <w:r>
                        <w:rPr>
                          <w:rFonts w:ascii="Arial MT"/>
                          <w:color w:val="231F20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z w:val="15"/>
                        </w:rPr>
                        <w:t>disorders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700792</wp:posOffset>
                </wp:positionH>
                <wp:positionV relativeFrom="paragraph">
                  <wp:posOffset>703636</wp:posOffset>
                </wp:positionV>
                <wp:extent cx="527050" cy="311785"/>
                <wp:effectExtent l="0" t="0" r="0" b="0"/>
                <wp:wrapTopAndBottom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27050" cy="311785"/>
                        </a:xfrm>
                        <a:prstGeom prst="rect">
                          <a:avLst/>
                        </a:prstGeom>
                        <a:solidFill>
                          <a:srgbClr val="F5E1B8"/>
                        </a:solidFill>
                        <a:ln w="118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2" w:lineRule="auto" w:before="70"/>
                              <w:ind w:left="117" w:right="98" w:firstLine="4"/>
                              <w:jc w:val="left"/>
                              <w:rPr>
                                <w:rFonts w:ascii="Arial MT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5"/>
                              </w:rPr>
                              <w:t>Maternal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5"/>
                              </w:rPr>
                              <w:t>diseases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80473pt;margin-top:55.40443pt;width:41.5pt;height:24.55pt;mso-position-horizontal-relative:page;mso-position-vertical-relative:paragraph;z-index:-15709184;mso-wrap-distance-left:0;mso-wrap-distance-right:0" type="#_x0000_t202" id="docshape86" filled="true" fillcolor="#f5e1b8" stroked="true" strokeweight=".933007pt" strokecolor="#231f20">
                <v:textbox inset="0,0,0,0">
                  <w:txbxContent>
                    <w:p>
                      <w:pPr>
                        <w:spacing w:line="232" w:lineRule="auto" w:before="70"/>
                        <w:ind w:left="117" w:right="98" w:firstLine="4"/>
                        <w:jc w:val="left"/>
                        <w:rPr>
                          <w:rFonts w:ascii="Arial MT"/>
                          <w:color w:val="000000"/>
                          <w:sz w:val="15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  <w:sz w:val="15"/>
                        </w:rPr>
                        <w:t>Maternal</w:t>
                      </w:r>
                      <w:r>
                        <w:rPr>
                          <w:rFonts w:ascii="Arial MT"/>
                          <w:color w:val="231F20"/>
                          <w:sz w:val="1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5"/>
                        </w:rPr>
                        <w:t>diseases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2916601</wp:posOffset>
                </wp:positionH>
                <wp:positionV relativeFrom="paragraph">
                  <wp:posOffset>703636</wp:posOffset>
                </wp:positionV>
                <wp:extent cx="527050" cy="311785"/>
                <wp:effectExtent l="0" t="0" r="0" b="0"/>
                <wp:wrapTopAndBottom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7050" cy="311785"/>
                        </a:xfrm>
                        <a:prstGeom prst="rect">
                          <a:avLst/>
                        </a:prstGeom>
                        <a:solidFill>
                          <a:srgbClr val="F5E1B8"/>
                        </a:solidFill>
                        <a:ln w="118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6" w:lineRule="auto" w:before="84"/>
                              <w:ind w:left="113" w:right="94" w:firstLine="111"/>
                              <w:jc w:val="left"/>
                              <w:rPr>
                                <w:rFonts w:ascii="Arial MT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5"/>
                              </w:rPr>
                              <w:t>Fetal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5"/>
                              </w:rPr>
                              <w:t>crowding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53625pt;margin-top:55.40443pt;width:41.5pt;height:24.55pt;mso-position-horizontal-relative:page;mso-position-vertical-relative:paragraph;z-index:-15708672;mso-wrap-distance-left:0;mso-wrap-distance-right:0" type="#_x0000_t202" id="docshape87" filled="true" fillcolor="#f5e1b8" stroked="true" strokeweight=".933007pt" strokecolor="#231f20">
                <v:textbox inset="0,0,0,0">
                  <w:txbxContent>
                    <w:p>
                      <w:pPr>
                        <w:spacing w:line="206" w:lineRule="auto" w:before="84"/>
                        <w:ind w:left="113" w:right="94" w:firstLine="111"/>
                        <w:jc w:val="left"/>
                        <w:rPr>
                          <w:rFonts w:ascii="Arial MT"/>
                          <w:color w:val="000000"/>
                          <w:sz w:val="15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  <w:sz w:val="15"/>
                        </w:rPr>
                        <w:t>Fetal</w:t>
                      </w:r>
                      <w:r>
                        <w:rPr>
                          <w:rFonts w:ascii="Arial MT"/>
                          <w:color w:val="231F20"/>
                          <w:sz w:val="1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5"/>
                        </w:rPr>
                        <w:t>crowding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700353</wp:posOffset>
                </wp:positionH>
                <wp:positionV relativeFrom="paragraph">
                  <wp:posOffset>1098842</wp:posOffset>
                </wp:positionV>
                <wp:extent cx="850900" cy="311785"/>
                <wp:effectExtent l="0" t="0" r="0" b="0"/>
                <wp:wrapTopAndBottom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850900" cy="311785"/>
                        </a:xfrm>
                        <a:prstGeom prst="rect">
                          <a:avLst/>
                        </a:prstGeom>
                        <a:solidFill>
                          <a:srgbClr val="F5E1B8"/>
                        </a:solidFill>
                        <a:ln w="118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2" w:lineRule="auto" w:before="65"/>
                              <w:ind w:left="253" w:right="251" w:firstLine="116"/>
                              <w:jc w:val="left"/>
                              <w:rPr>
                                <w:rFonts w:ascii="Arial MT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5"/>
                              </w:rPr>
                              <w:t>Vascular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5"/>
                              </w:rPr>
                              <w:t>compromise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45954pt;margin-top:86.522995pt;width:67pt;height:24.55pt;mso-position-horizontal-relative:page;mso-position-vertical-relative:paragraph;z-index:-15708160;mso-wrap-distance-left:0;mso-wrap-distance-right:0" type="#_x0000_t202" id="docshape88" filled="true" fillcolor="#f5e1b8" stroked="true" strokeweight=".933007pt" strokecolor="#231f20">
                <v:textbox inset="0,0,0,0">
                  <w:txbxContent>
                    <w:p>
                      <w:pPr>
                        <w:spacing w:line="232" w:lineRule="auto" w:before="65"/>
                        <w:ind w:left="253" w:right="251" w:firstLine="116"/>
                        <w:jc w:val="left"/>
                        <w:rPr>
                          <w:rFonts w:ascii="Arial MT"/>
                          <w:color w:val="000000"/>
                          <w:sz w:val="15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  <w:sz w:val="15"/>
                        </w:rPr>
                        <w:t>Vascular</w:t>
                      </w:r>
                      <w:r>
                        <w:rPr>
                          <w:rFonts w:ascii="Arial MT"/>
                          <w:color w:val="231F20"/>
                          <w:sz w:val="1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5"/>
                        </w:rPr>
                        <w:t>compromise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2589658</wp:posOffset>
                </wp:positionH>
                <wp:positionV relativeFrom="paragraph">
                  <wp:posOffset>1099493</wp:posOffset>
                </wp:positionV>
                <wp:extent cx="850900" cy="311785"/>
                <wp:effectExtent l="0" t="0" r="0" b="0"/>
                <wp:wrapTopAndBottom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850900" cy="311785"/>
                        </a:xfrm>
                        <a:prstGeom prst="rect">
                          <a:avLst/>
                        </a:prstGeom>
                        <a:solidFill>
                          <a:srgbClr val="F5E1B8"/>
                        </a:solidFill>
                        <a:ln w="118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2" w:lineRule="auto" w:before="62"/>
                              <w:ind w:left="227" w:right="0" w:hanging="146"/>
                              <w:jc w:val="left"/>
                              <w:rPr>
                                <w:rFonts w:ascii="Arial MT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5"/>
                              </w:rPr>
                              <w:t>Connective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5"/>
                              </w:rPr>
                              <w:t>tissue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5"/>
                              </w:rPr>
                              <w:t>abnormalities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1011pt;margin-top:86.57431pt;width:67pt;height:24.55pt;mso-position-horizontal-relative:page;mso-position-vertical-relative:paragraph;z-index:-15707648;mso-wrap-distance-left:0;mso-wrap-distance-right:0" type="#_x0000_t202" id="docshape89" filled="true" fillcolor="#f5e1b8" stroked="true" strokeweight=".933007pt" strokecolor="#231f20">
                <v:textbox inset="0,0,0,0">
                  <w:txbxContent>
                    <w:p>
                      <w:pPr>
                        <w:spacing w:line="232" w:lineRule="auto" w:before="62"/>
                        <w:ind w:left="227" w:right="0" w:hanging="146"/>
                        <w:jc w:val="left"/>
                        <w:rPr>
                          <w:rFonts w:ascii="Arial MT"/>
                          <w:color w:val="000000"/>
                          <w:sz w:val="15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  <w:sz w:val="15"/>
                        </w:rPr>
                        <w:t>Connective</w:t>
                      </w:r>
                      <w:r>
                        <w:rPr>
                          <w:rFonts w:ascii="Arial MT"/>
                          <w:color w:val="231F20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5"/>
                        </w:rPr>
                        <w:t>tissue</w:t>
                      </w:r>
                      <w:r>
                        <w:rPr>
                          <w:rFonts w:ascii="Arial MT"/>
                          <w:color w:val="231F20"/>
                          <w:sz w:val="1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5"/>
                        </w:rPr>
                        <w:t>abnormalities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i/>
          <w:sz w:val="12"/>
        </w:rPr>
      </w:pPr>
    </w:p>
    <w:p>
      <w:pPr>
        <w:pStyle w:val="BodyText"/>
        <w:spacing w:before="5"/>
        <w:rPr>
          <w:i/>
          <w:sz w:val="8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1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pgSz w:w="11900" w:h="16840"/>
          <w:pgMar w:header="0" w:footer="0" w:top="720" w:bottom="280" w:left="708" w:right="566"/>
        </w:sect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11"/>
        <w:rPr>
          <w:i/>
          <w:sz w:val="15"/>
        </w:rPr>
      </w:pPr>
    </w:p>
    <w:p>
      <w:pPr>
        <w:spacing w:line="230" w:lineRule="auto" w:before="0"/>
        <w:ind w:left="203" w:right="38" w:hanging="1"/>
        <w:jc w:val="both"/>
        <w:rPr>
          <w:i/>
          <w:sz w:val="15"/>
        </w:rPr>
      </w:pPr>
      <w:r>
        <w:rPr>
          <w:i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1578081</wp:posOffset>
                </wp:positionH>
                <wp:positionV relativeFrom="paragraph">
                  <wp:posOffset>-1477807</wp:posOffset>
                </wp:positionV>
                <wp:extent cx="991235" cy="142684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991235" cy="1426845"/>
                          <a:chExt cx="991235" cy="142684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495473" y="785494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0"/>
                                </a:moveTo>
                                <a:lnTo>
                                  <a:pt x="0" y="150306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61755" y="911847"/>
                            <a:ext cx="6794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2550">
                                <a:moveTo>
                                  <a:pt x="67437" y="0"/>
                                </a:moveTo>
                                <a:lnTo>
                                  <a:pt x="33718" y="19570"/>
                                </a:lnTo>
                                <a:lnTo>
                                  <a:pt x="0" y="0"/>
                                </a:lnTo>
                                <a:lnTo>
                                  <a:pt x="33718" y="82511"/>
                                </a:lnTo>
                                <a:lnTo>
                                  <a:pt x="67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5206" y="11851"/>
                            <a:ext cx="89281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810" h="782320">
                                <a:moveTo>
                                  <a:pt x="446239" y="0"/>
                                </a:moveTo>
                                <a:lnTo>
                                  <a:pt x="394195" y="2630"/>
                                </a:lnTo>
                                <a:lnTo>
                                  <a:pt x="343915" y="10327"/>
                                </a:lnTo>
                                <a:lnTo>
                                  <a:pt x="295734" y="22796"/>
                                </a:lnTo>
                                <a:lnTo>
                                  <a:pt x="249987" y="39744"/>
                                </a:lnTo>
                                <a:lnTo>
                                  <a:pt x="207008" y="60878"/>
                                </a:lnTo>
                                <a:lnTo>
                                  <a:pt x="167132" y="85903"/>
                                </a:lnTo>
                                <a:lnTo>
                                  <a:pt x="130694" y="114528"/>
                                </a:lnTo>
                                <a:lnTo>
                                  <a:pt x="98028" y="146458"/>
                                </a:lnTo>
                                <a:lnTo>
                                  <a:pt x="69469" y="181400"/>
                                </a:lnTo>
                                <a:lnTo>
                                  <a:pt x="45353" y="219061"/>
                                </a:lnTo>
                                <a:lnTo>
                                  <a:pt x="26013" y="259146"/>
                                </a:lnTo>
                                <a:lnTo>
                                  <a:pt x="11784" y="301364"/>
                                </a:lnTo>
                                <a:lnTo>
                                  <a:pt x="3001" y="345419"/>
                                </a:lnTo>
                                <a:lnTo>
                                  <a:pt x="0" y="391020"/>
                                </a:lnTo>
                                <a:lnTo>
                                  <a:pt x="3001" y="436623"/>
                                </a:lnTo>
                                <a:lnTo>
                                  <a:pt x="11784" y="480681"/>
                                </a:lnTo>
                                <a:lnTo>
                                  <a:pt x="26013" y="522900"/>
                                </a:lnTo>
                                <a:lnTo>
                                  <a:pt x="45353" y="562987"/>
                                </a:lnTo>
                                <a:lnTo>
                                  <a:pt x="69469" y="600649"/>
                                </a:lnTo>
                                <a:lnTo>
                                  <a:pt x="98028" y="635592"/>
                                </a:lnTo>
                                <a:lnTo>
                                  <a:pt x="130694" y="667523"/>
                                </a:lnTo>
                                <a:lnTo>
                                  <a:pt x="167132" y="696148"/>
                                </a:lnTo>
                                <a:lnTo>
                                  <a:pt x="207008" y="721174"/>
                                </a:lnTo>
                                <a:lnTo>
                                  <a:pt x="249987" y="742308"/>
                                </a:lnTo>
                                <a:lnTo>
                                  <a:pt x="295734" y="759256"/>
                                </a:lnTo>
                                <a:lnTo>
                                  <a:pt x="343915" y="771725"/>
                                </a:lnTo>
                                <a:lnTo>
                                  <a:pt x="394195" y="779422"/>
                                </a:lnTo>
                                <a:lnTo>
                                  <a:pt x="446239" y="782053"/>
                                </a:lnTo>
                                <a:lnTo>
                                  <a:pt x="498281" y="779422"/>
                                </a:lnTo>
                                <a:lnTo>
                                  <a:pt x="548559" y="771725"/>
                                </a:lnTo>
                                <a:lnTo>
                                  <a:pt x="596738" y="759256"/>
                                </a:lnTo>
                                <a:lnTo>
                                  <a:pt x="642484" y="742308"/>
                                </a:lnTo>
                                <a:lnTo>
                                  <a:pt x="685462" y="721174"/>
                                </a:lnTo>
                                <a:lnTo>
                                  <a:pt x="725337" y="696148"/>
                                </a:lnTo>
                                <a:lnTo>
                                  <a:pt x="761774" y="667523"/>
                                </a:lnTo>
                                <a:lnTo>
                                  <a:pt x="794439" y="635592"/>
                                </a:lnTo>
                                <a:lnTo>
                                  <a:pt x="822997" y="600649"/>
                                </a:lnTo>
                                <a:lnTo>
                                  <a:pt x="847114" y="562987"/>
                                </a:lnTo>
                                <a:lnTo>
                                  <a:pt x="866453" y="522900"/>
                                </a:lnTo>
                                <a:lnTo>
                                  <a:pt x="880682" y="480681"/>
                                </a:lnTo>
                                <a:lnTo>
                                  <a:pt x="889465" y="436623"/>
                                </a:lnTo>
                                <a:lnTo>
                                  <a:pt x="892467" y="391020"/>
                                </a:lnTo>
                                <a:lnTo>
                                  <a:pt x="889465" y="345419"/>
                                </a:lnTo>
                                <a:lnTo>
                                  <a:pt x="880682" y="301364"/>
                                </a:lnTo>
                                <a:lnTo>
                                  <a:pt x="866453" y="259146"/>
                                </a:lnTo>
                                <a:lnTo>
                                  <a:pt x="847114" y="219061"/>
                                </a:lnTo>
                                <a:lnTo>
                                  <a:pt x="822997" y="181400"/>
                                </a:lnTo>
                                <a:lnTo>
                                  <a:pt x="794439" y="146458"/>
                                </a:lnTo>
                                <a:lnTo>
                                  <a:pt x="761774" y="114528"/>
                                </a:lnTo>
                                <a:lnTo>
                                  <a:pt x="725337" y="85903"/>
                                </a:lnTo>
                                <a:lnTo>
                                  <a:pt x="685462" y="60878"/>
                                </a:lnTo>
                                <a:lnTo>
                                  <a:pt x="642484" y="39744"/>
                                </a:lnTo>
                                <a:lnTo>
                                  <a:pt x="596738" y="22796"/>
                                </a:lnTo>
                                <a:lnTo>
                                  <a:pt x="548559" y="10327"/>
                                </a:lnTo>
                                <a:lnTo>
                                  <a:pt x="498281" y="2630"/>
                                </a:lnTo>
                                <a:lnTo>
                                  <a:pt x="44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BB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5205" y="11849"/>
                            <a:ext cx="89281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810" h="782320">
                                <a:moveTo>
                                  <a:pt x="892468" y="391023"/>
                                </a:moveTo>
                                <a:lnTo>
                                  <a:pt x="889466" y="436626"/>
                                </a:lnTo>
                                <a:lnTo>
                                  <a:pt x="880683" y="480683"/>
                                </a:lnTo>
                                <a:lnTo>
                                  <a:pt x="866454" y="522903"/>
                                </a:lnTo>
                                <a:lnTo>
                                  <a:pt x="847114" y="562990"/>
                                </a:lnTo>
                                <a:lnTo>
                                  <a:pt x="822997" y="600652"/>
                                </a:lnTo>
                                <a:lnTo>
                                  <a:pt x="794439" y="635595"/>
                                </a:lnTo>
                                <a:lnTo>
                                  <a:pt x="761773" y="667526"/>
                                </a:lnTo>
                                <a:lnTo>
                                  <a:pt x="725335" y="696152"/>
                                </a:lnTo>
                                <a:lnTo>
                                  <a:pt x="685460" y="721178"/>
                                </a:lnTo>
                                <a:lnTo>
                                  <a:pt x="642482" y="742312"/>
                                </a:lnTo>
                                <a:lnTo>
                                  <a:pt x="596737" y="759261"/>
                                </a:lnTo>
                                <a:lnTo>
                                  <a:pt x="548558" y="771730"/>
                                </a:lnTo>
                                <a:lnTo>
                                  <a:pt x="498280" y="779427"/>
                                </a:lnTo>
                                <a:lnTo>
                                  <a:pt x="446240" y="782057"/>
                                </a:lnTo>
                                <a:lnTo>
                                  <a:pt x="394197" y="779427"/>
                                </a:lnTo>
                                <a:lnTo>
                                  <a:pt x="343917" y="771730"/>
                                </a:lnTo>
                                <a:lnTo>
                                  <a:pt x="295737" y="759261"/>
                                </a:lnTo>
                                <a:lnTo>
                                  <a:pt x="249990" y="742312"/>
                                </a:lnTo>
                                <a:lnTo>
                                  <a:pt x="207011" y="721178"/>
                                </a:lnTo>
                                <a:lnTo>
                                  <a:pt x="167134" y="696152"/>
                                </a:lnTo>
                                <a:lnTo>
                                  <a:pt x="130696" y="667526"/>
                                </a:lnTo>
                                <a:lnTo>
                                  <a:pt x="98030" y="635595"/>
                                </a:lnTo>
                                <a:lnTo>
                                  <a:pt x="69471" y="600652"/>
                                </a:lnTo>
                                <a:lnTo>
                                  <a:pt x="45354" y="562990"/>
                                </a:lnTo>
                                <a:lnTo>
                                  <a:pt x="26013" y="522903"/>
                                </a:lnTo>
                                <a:lnTo>
                                  <a:pt x="11784" y="480683"/>
                                </a:lnTo>
                                <a:lnTo>
                                  <a:pt x="3002" y="436626"/>
                                </a:lnTo>
                                <a:lnTo>
                                  <a:pt x="0" y="391023"/>
                                </a:lnTo>
                                <a:lnTo>
                                  <a:pt x="3002" y="345422"/>
                                </a:lnTo>
                                <a:lnTo>
                                  <a:pt x="11784" y="301366"/>
                                </a:lnTo>
                                <a:lnTo>
                                  <a:pt x="26013" y="259148"/>
                                </a:lnTo>
                                <a:lnTo>
                                  <a:pt x="45354" y="219063"/>
                                </a:lnTo>
                                <a:lnTo>
                                  <a:pt x="69471" y="181402"/>
                                </a:lnTo>
                                <a:lnTo>
                                  <a:pt x="98030" y="146460"/>
                                </a:lnTo>
                                <a:lnTo>
                                  <a:pt x="130696" y="114529"/>
                                </a:lnTo>
                                <a:lnTo>
                                  <a:pt x="167134" y="85904"/>
                                </a:lnTo>
                                <a:lnTo>
                                  <a:pt x="207011" y="60878"/>
                                </a:lnTo>
                                <a:lnTo>
                                  <a:pt x="249990" y="39744"/>
                                </a:lnTo>
                                <a:lnTo>
                                  <a:pt x="295737" y="22796"/>
                                </a:lnTo>
                                <a:lnTo>
                                  <a:pt x="343917" y="10327"/>
                                </a:lnTo>
                                <a:lnTo>
                                  <a:pt x="394197" y="2630"/>
                                </a:lnTo>
                                <a:lnTo>
                                  <a:pt x="446240" y="0"/>
                                </a:lnTo>
                                <a:lnTo>
                                  <a:pt x="498280" y="2630"/>
                                </a:lnTo>
                                <a:lnTo>
                                  <a:pt x="548558" y="10327"/>
                                </a:lnTo>
                                <a:lnTo>
                                  <a:pt x="596737" y="22796"/>
                                </a:lnTo>
                                <a:lnTo>
                                  <a:pt x="642482" y="39744"/>
                                </a:lnTo>
                                <a:lnTo>
                                  <a:pt x="685460" y="60878"/>
                                </a:lnTo>
                                <a:lnTo>
                                  <a:pt x="725335" y="85904"/>
                                </a:lnTo>
                                <a:lnTo>
                                  <a:pt x="761773" y="114529"/>
                                </a:lnTo>
                                <a:lnTo>
                                  <a:pt x="794439" y="146460"/>
                                </a:lnTo>
                                <a:lnTo>
                                  <a:pt x="822997" y="181402"/>
                                </a:lnTo>
                                <a:lnTo>
                                  <a:pt x="847114" y="219063"/>
                                </a:lnTo>
                                <a:lnTo>
                                  <a:pt x="866454" y="259148"/>
                                </a:lnTo>
                                <a:lnTo>
                                  <a:pt x="880683" y="301366"/>
                                </a:lnTo>
                                <a:lnTo>
                                  <a:pt x="889466" y="345422"/>
                                </a:lnTo>
                                <a:lnTo>
                                  <a:pt x="892468" y="391023"/>
                                </a:lnTo>
                                <a:close/>
                              </a:path>
                            </a:pathLst>
                          </a:custGeom>
                          <a:ln w="23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3356" y="0"/>
                            <a:ext cx="916305" cy="994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63"/>
                                <w:rPr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200" w:right="186" w:firstLine="0"/>
                                <w:jc w:val="center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Fetal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hypokinesia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5"/>
                                </w:rPr>
                                <w:t> restricted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5"/>
                                </w:rPr>
                                <w:t>fetal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movement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1849" y="1002997"/>
                            <a:ext cx="967740" cy="412115"/>
                          </a:xfrm>
                          <a:prstGeom prst="rect">
                            <a:avLst/>
                          </a:prstGeom>
                          <a:solidFill>
                            <a:srgbClr val="F1BBB4"/>
                          </a:solidFill>
                          <a:ln w="236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2" w:lineRule="auto" w:before="48"/>
                                <w:ind w:left="290" w:right="288" w:hanging="1"/>
                                <w:jc w:val="center"/>
                                <w:rPr>
                                  <w:rFonts w:ascii="Arial"/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Multiple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congenital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contractures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258415pt;margin-top:-116.362801pt;width:78.05pt;height:112.35pt;mso-position-horizontal-relative:page;mso-position-vertical-relative:paragraph;z-index:15750144" id="docshapegroup90" coordorigin="2485,-2327" coordsize="1561,2247">
                <v:line style="position:absolute" from="3265,-1090" to="3265,-854" stroked="true" strokeweight=".933007pt" strokecolor="#231f20">
                  <v:stroke dashstyle="solid"/>
                </v:line>
                <v:shape style="position:absolute;left:3212;top:-892;width:107;height:130" id="docshape91" coordorigin="3212,-891" coordsize="107,130" path="m3319,-891l3265,-860,3212,-891,3265,-761,3319,-891xe" filled="true" fillcolor="#231f20" stroked="false">
                  <v:path arrowok="t"/>
                  <v:fill type="solid"/>
                </v:shape>
                <v:shape style="position:absolute;left:2556;top:-2309;width:1406;height:1232" id="docshape92" coordorigin="2556,-2309" coordsize="1406,1232" path="m3259,-2309l3177,-2304,3098,-2292,3022,-2273,2950,-2246,2882,-2213,2820,-2173,2762,-2128,2711,-2078,2666,-2023,2628,-1964,2597,-1900,2575,-1834,2561,-1765,2556,-1693,2561,-1621,2575,-1552,2597,-1485,2628,-1422,2666,-1363,2711,-1308,2762,-1257,2820,-1212,2882,-1173,2950,-1140,3022,-1113,3098,-1093,3177,-1081,3259,-1077,3341,-1081,3420,-1093,3496,-1113,3568,-1140,3636,-1173,3699,-1212,3756,-1257,3807,-1308,3852,-1363,3890,-1422,3921,-1485,3943,-1552,3957,-1621,3962,-1693,3957,-1765,3943,-1834,3921,-1900,3890,-1964,3852,-2023,3807,-2078,3756,-2128,3699,-2173,3636,-2213,3568,-2246,3496,-2273,3420,-2292,3341,-2304,3259,-2309xe" filled="true" fillcolor="#f1bbb4" stroked="false">
                  <v:path arrowok="t"/>
                  <v:fill type="solid"/>
                </v:shape>
                <v:shape style="position:absolute;left:2556;top:-2309;width:1406;height:1232" id="docshape93" coordorigin="2556,-2309" coordsize="1406,1232" path="m3962,-1693l3957,-1621,3943,-1552,3921,-1485,3890,-1422,3852,-1363,3807,-1308,3756,-1257,3699,-1212,3636,-1173,3568,-1140,3496,-1113,3420,-1093,3341,-1081,3259,-1077,3177,-1081,3098,-1093,3022,-1113,2950,-1140,2882,-1173,2820,-1212,2762,-1257,2711,-1308,2666,-1363,2628,-1422,2597,-1485,2575,-1552,2561,-1621,2556,-1693,2561,-1765,2575,-1834,2597,-1900,2628,-1964,2666,-2023,2711,-2078,2762,-2128,2820,-2173,2882,-2213,2950,-2246,3022,-2273,3098,-2292,3177,-2304,3259,-2309,3341,-2304,3420,-2292,3496,-2273,3568,-2246,3636,-2213,3699,-2173,3756,-2128,3807,-2078,3852,-2023,3890,-1964,3921,-1900,3943,-1834,3957,-1765,3962,-1693xe" filled="false" stroked="true" strokeweight="1.866013pt" strokecolor="#231f20">
                  <v:path arrowok="t"/>
                  <v:stroke dashstyle="solid"/>
                </v:shape>
                <v:shape style="position:absolute;left:2537;top:-2328;width:1443;height:1566" type="#_x0000_t202" id="docshape94" filled="false" stroked="false">
                  <v:textbox inset="0,0,0,0">
                    <w:txbxContent>
                      <w:p>
                        <w:pPr>
                          <w:spacing w:line="240" w:lineRule="auto" w:before="163"/>
                          <w:rPr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200" w:right="186" w:firstLine="0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Fetal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hypokinesia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5"/>
                          </w:rPr>
                          <w:t> restricted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5"/>
                          </w:rPr>
                          <w:t>fetal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movement</w:t>
                        </w:r>
                      </w:p>
                    </w:txbxContent>
                  </v:textbox>
                  <w10:wrap type="none"/>
                </v:shape>
                <v:shape style="position:absolute;left:2503;top:-748;width:1524;height:649" type="#_x0000_t202" id="docshape95" filled="true" fillcolor="#f1bbb4" stroked="true" strokeweight="1.866013pt" strokecolor="#231f20">
                  <v:textbox inset="0,0,0,0">
                    <w:txbxContent>
                      <w:p>
                        <w:pPr>
                          <w:spacing w:line="232" w:lineRule="auto" w:before="48"/>
                          <w:ind w:left="290" w:right="288" w:hanging="1"/>
                          <w:jc w:val="center"/>
                          <w:rPr>
                            <w:rFonts w:ascii="Arial"/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Multiple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congenital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contractures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4A0C62"/>
          <w:sz w:val="16"/>
        </w:rPr>
        <w:t>Figure 682-1 </w:t>
      </w:r>
      <w:r>
        <w:rPr>
          <w:color w:val="231F20"/>
          <w:sz w:val="15"/>
        </w:rPr>
        <w:t>Etiology of arthrogryposis. </w:t>
      </w:r>
      <w:r>
        <w:rPr>
          <w:i/>
          <w:color w:val="231F20"/>
          <w:sz w:val="15"/>
        </w:rPr>
        <w:t>(Modified from Hall </w:t>
      </w:r>
      <w:r>
        <w:rPr>
          <w:i/>
          <w:color w:val="231F20"/>
          <w:sz w:val="15"/>
        </w:rPr>
        <w:t>JG: </w:t>
      </w:r>
      <w:r>
        <w:rPr>
          <w:i/>
          <w:color w:val="231F20"/>
          <w:spacing w:val="-2"/>
          <w:sz w:val="15"/>
        </w:rPr>
        <w:t>Arthrogryposis multiplex congenital: Etiology, genetics, classification, </w:t>
      </w:r>
      <w:r>
        <w:rPr>
          <w:i/>
          <w:color w:val="231F20"/>
          <w:sz w:val="15"/>
        </w:rPr>
        <w:t>diagnostic approach, and general aspects. </w:t>
      </w:r>
      <w:r>
        <w:rPr>
          <w:color w:val="231F20"/>
          <w:sz w:val="15"/>
        </w:rPr>
        <w:t>J Pediatr Orthop B </w:t>
      </w:r>
      <w:r>
        <w:rPr>
          <w:i/>
          <w:color w:val="231F20"/>
          <w:sz w:val="15"/>
        </w:rPr>
        <w:t>6:159– 166, 1996.)</w:t>
      </w:r>
    </w:p>
    <w:p>
      <w:pPr>
        <w:pStyle w:val="BodyText"/>
        <w:spacing w:before="100"/>
        <w:ind w:left="203" w:right="771"/>
      </w:pPr>
      <w:r>
        <w:rPr/>
        <w:br w:type="column"/>
      </w:r>
      <w:r>
        <w:rPr>
          <w:color w:val="231F20"/>
        </w:rPr>
        <w:t>ARC, arthrogryposis, renal tubular acidosis, cholestasis; VACTERL, vertebral</w:t>
      </w:r>
      <w:r>
        <w:rPr>
          <w:color w:val="231F20"/>
          <w:spacing w:val="40"/>
        </w:rPr>
        <w:t> </w:t>
      </w:r>
      <w:r>
        <w:rPr>
          <w:color w:val="231F20"/>
        </w:rPr>
        <w:t>defects,</w:t>
      </w:r>
      <w:r>
        <w:rPr>
          <w:color w:val="231F20"/>
          <w:spacing w:val="-10"/>
        </w:rPr>
        <w:t> </w:t>
      </w:r>
      <w:r>
        <w:rPr>
          <w:color w:val="231F20"/>
        </w:rPr>
        <w:t>imperforate</w:t>
      </w:r>
      <w:r>
        <w:rPr>
          <w:color w:val="231F20"/>
          <w:spacing w:val="-10"/>
        </w:rPr>
        <w:t> </w:t>
      </w:r>
      <w:r>
        <w:rPr>
          <w:color w:val="231F20"/>
        </w:rPr>
        <w:t>anus,</w:t>
      </w:r>
      <w:r>
        <w:rPr>
          <w:color w:val="231F20"/>
          <w:spacing w:val="-10"/>
        </w:rPr>
        <w:t> </w:t>
      </w:r>
      <w:r>
        <w:rPr>
          <w:color w:val="231F20"/>
        </w:rPr>
        <w:t>congenital</w:t>
      </w:r>
      <w:r>
        <w:rPr>
          <w:color w:val="231F20"/>
          <w:spacing w:val="-10"/>
        </w:rPr>
        <w:t> </w:t>
      </w:r>
      <w:r>
        <w:rPr>
          <w:color w:val="231F20"/>
        </w:rPr>
        <w:t>heart</w:t>
      </w:r>
      <w:r>
        <w:rPr>
          <w:color w:val="231F20"/>
          <w:spacing w:val="-9"/>
        </w:rPr>
        <w:t> </w:t>
      </w:r>
      <w:r>
        <w:rPr>
          <w:color w:val="231F20"/>
        </w:rPr>
        <w:t>disease,</w:t>
      </w:r>
      <w:r>
        <w:rPr>
          <w:color w:val="231F20"/>
          <w:spacing w:val="-10"/>
        </w:rPr>
        <w:t> </w:t>
      </w:r>
      <w:r>
        <w:rPr>
          <w:color w:val="231F20"/>
        </w:rPr>
        <w:t>tracheoesophageal</w:t>
      </w:r>
      <w:r>
        <w:rPr>
          <w:color w:val="231F20"/>
          <w:spacing w:val="-10"/>
        </w:rPr>
        <w:t> </w:t>
      </w:r>
      <w:r>
        <w:rPr>
          <w:color w:val="231F20"/>
        </w:rPr>
        <w:t>fistula,</w:t>
      </w:r>
      <w:r>
        <w:rPr>
          <w:color w:val="231F20"/>
          <w:spacing w:val="40"/>
        </w:rPr>
        <w:t> </w:t>
      </w:r>
      <w:r>
        <w:rPr>
          <w:color w:val="231F20"/>
        </w:rPr>
        <w:t>renal and limb defects.</w:t>
      </w:r>
    </w:p>
    <w:p>
      <w:pPr>
        <w:spacing w:line="237" w:lineRule="auto" w:before="0"/>
        <w:ind w:left="203" w:right="771" w:firstLine="130"/>
        <w:jc w:val="left"/>
        <w:rPr>
          <w:i/>
          <w:sz w:val="13"/>
        </w:rPr>
      </w:pPr>
      <w:r>
        <w:rPr>
          <w:i/>
          <w:color w:val="231F20"/>
          <w:sz w:val="13"/>
        </w:rPr>
        <w:t>Modified from Mennen U, Van Heest A, Ezaki MB, et al: Arthrogryposis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multiplex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congenita.</w:t>
      </w:r>
      <w:r>
        <w:rPr>
          <w:i/>
          <w:color w:val="231F20"/>
          <w:spacing w:val="-5"/>
          <w:sz w:val="13"/>
        </w:rPr>
        <w:t> </w:t>
      </w:r>
      <w:r>
        <w:rPr>
          <w:color w:val="231F20"/>
          <w:sz w:val="13"/>
        </w:rPr>
        <w:t>J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Hand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Surg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Br</w:t>
      </w:r>
      <w:r>
        <w:rPr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30:5:468–474,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2005.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Copyright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2005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The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British Society for Surgery of the Hand.</w:t>
      </w:r>
    </w:p>
    <w:p>
      <w:pPr>
        <w:spacing w:after="0" w:line="237" w:lineRule="auto"/>
        <w:jc w:val="left"/>
        <w:rPr>
          <w:i/>
          <w:sz w:val="13"/>
        </w:rPr>
        <w:sectPr>
          <w:type w:val="continuous"/>
          <w:pgSz w:w="11900" w:h="16840"/>
          <w:pgMar w:header="0" w:footer="0" w:top="660" w:bottom="280" w:left="708" w:right="566"/>
          <w:cols w:num="2" w:equalWidth="0">
            <w:col w:w="4947" w:space="91"/>
            <w:col w:w="5588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42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4411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3BC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687</w:t>
                              </w:r>
                              <w:r>
                                <w:rPr>
                                  <w:b/>
                                  <w:color w:val="0073BC"/>
                                  <w:spacing w:val="3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Musculoskeletal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Injury</w:t>
                              </w:r>
                              <w:r>
                                <w:rPr>
                                  <w:color w:val="231F20"/>
                                  <w:spacing w:val="37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3337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96" coordorigin="0,0" coordsize="9741,269">
                <v:line style="position:absolute" from="0,145" to="37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97" filled="false" stroked="false">
                  <v:textbox inset="0,0,0,0">
                    <w:txbxContent>
                      <w:p>
                        <w:pPr>
                          <w:spacing w:before="6"/>
                          <w:ind w:left="4411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3BC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687</w:t>
                        </w:r>
                        <w:r>
                          <w:rPr>
                            <w:b/>
                            <w:color w:val="0073BC"/>
                            <w:spacing w:val="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Management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Musculoskeletal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Injury</w:t>
                        </w:r>
                        <w:r>
                          <w:rPr>
                            <w:color w:val="231F20"/>
                            <w:spacing w:val="37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3337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721"/>
        <w:gridCol w:w="4951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687-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672" w:type="dxa"/>
            <w:gridSpan w:val="2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Staging</w:t>
            </w:r>
            <w:r>
              <w:rPr>
                <w:color w:val="FFFFFF"/>
                <w:spacing w:val="-1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of Overuse</w:t>
            </w:r>
            <w:r>
              <w:rPr>
                <w:color w:val="FFFFFF"/>
                <w:spacing w:val="-1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Injuries</w:t>
            </w:r>
          </w:p>
        </w:tc>
      </w:tr>
      <w:tr>
        <w:trPr>
          <w:trHeight w:val="276" w:hRule="atLeast"/>
        </w:trPr>
        <w:tc>
          <w:tcPr>
            <w:tcW w:w="114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GRADE</w:t>
            </w:r>
          </w:p>
        </w:tc>
        <w:tc>
          <w:tcPr>
            <w:tcW w:w="372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917"/>
              <w:rPr>
                <w:b/>
                <w:sz w:val="15"/>
              </w:rPr>
            </w:pPr>
            <w:r>
              <w:rPr>
                <w:b/>
                <w:color w:val="231F20"/>
                <w:w w:val="115"/>
                <w:sz w:val="15"/>
              </w:rPr>
              <w:t>GRADING</w:t>
            </w:r>
            <w:r>
              <w:rPr>
                <w:b/>
                <w:color w:val="231F20"/>
                <w:spacing w:val="-7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SYMPTOMS</w:t>
            </w:r>
          </w:p>
        </w:tc>
        <w:tc>
          <w:tcPr>
            <w:tcW w:w="495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27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TREATMENT</w:t>
            </w:r>
          </w:p>
        </w:tc>
      </w:tr>
      <w:tr>
        <w:trPr>
          <w:trHeight w:val="761" w:hRule="atLeast"/>
        </w:trPr>
        <w:tc>
          <w:tcPr>
            <w:tcW w:w="114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I</w:t>
            </w:r>
          </w:p>
        </w:tc>
        <w:tc>
          <w:tcPr>
            <w:tcW w:w="372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7"/>
              <w:ind w:left="2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only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after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activity</w:t>
            </w:r>
          </w:p>
          <w:p>
            <w:pPr>
              <w:pStyle w:val="TableParagraph"/>
              <w:spacing w:line="230" w:lineRule="auto" w:before="2"/>
              <w:ind w:left="2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Does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interfere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performance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intensity </w:t>
            </w:r>
            <w:r>
              <w:rPr>
                <w:color w:val="231F20"/>
                <w:sz w:val="15"/>
              </w:rPr>
              <w:t>Generalized tenderness</w:t>
            </w:r>
          </w:p>
          <w:p>
            <w:pPr>
              <w:pStyle w:val="TableParagraph"/>
              <w:spacing w:line="170" w:lineRule="exact"/>
              <w:ind w:left="22"/>
              <w:rPr>
                <w:sz w:val="15"/>
              </w:rPr>
            </w:pPr>
            <w:r>
              <w:rPr>
                <w:color w:val="231F20"/>
                <w:sz w:val="15"/>
              </w:rPr>
              <w:t>Disappears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before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next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session</w:t>
            </w:r>
          </w:p>
        </w:tc>
        <w:tc>
          <w:tcPr>
            <w:tcW w:w="495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39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Modification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activity,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consider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cross-training,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home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rehabilitation program</w:t>
            </w:r>
          </w:p>
        </w:tc>
      </w:tr>
      <w:tr>
        <w:trPr>
          <w:trHeight w:val="588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II</w:t>
            </w:r>
          </w:p>
        </w:tc>
        <w:tc>
          <w:tcPr>
            <w:tcW w:w="37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22"/>
              <w:rPr>
                <w:sz w:val="15"/>
              </w:rPr>
            </w:pPr>
            <w:r>
              <w:rPr>
                <w:color w:val="231F20"/>
                <w:sz w:val="15"/>
              </w:rPr>
              <w:t>Minimal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pain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activity</w:t>
            </w:r>
          </w:p>
          <w:p>
            <w:pPr>
              <w:pStyle w:val="TableParagraph"/>
              <w:spacing w:line="230" w:lineRule="auto" w:before="2"/>
              <w:ind w:left="22" w:right="1250"/>
              <w:rPr>
                <w:sz w:val="15"/>
              </w:rPr>
            </w:pPr>
            <w:r>
              <w:rPr>
                <w:color w:val="231F20"/>
                <w:sz w:val="15"/>
              </w:rPr>
              <w:t>Does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interfere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performance More localized tenderness</w:t>
            </w:r>
          </w:p>
        </w:tc>
        <w:tc>
          <w:tcPr>
            <w:tcW w:w="4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7" w:right="9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Modification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activity,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cross-training,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home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rehabilitation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program</w:t>
            </w:r>
          </w:p>
        </w:tc>
      </w:tr>
      <w:tr>
        <w:trPr>
          <w:trHeight w:val="588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III</w:t>
            </w:r>
          </w:p>
        </w:tc>
        <w:tc>
          <w:tcPr>
            <w:tcW w:w="37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2" w:right="22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interferes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activity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performance </w:t>
            </w:r>
            <w:r>
              <w:rPr>
                <w:color w:val="231F20"/>
                <w:sz w:val="15"/>
              </w:rPr>
              <w:t>Definite area of tenderness</w:t>
            </w:r>
          </w:p>
          <w:p>
            <w:pPr>
              <w:pStyle w:val="TableParagraph"/>
              <w:spacing w:line="170" w:lineRule="exact"/>
              <w:ind w:left="22"/>
              <w:rPr>
                <w:sz w:val="15"/>
              </w:rPr>
            </w:pPr>
            <w:r>
              <w:rPr>
                <w:color w:val="231F20"/>
                <w:sz w:val="15"/>
              </w:rPr>
              <w:t>Usually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disappears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between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sessions</w:t>
            </w:r>
          </w:p>
        </w:tc>
        <w:tc>
          <w:tcPr>
            <w:tcW w:w="4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9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Significant modification of activity, strongly encourage cross- </w:t>
            </w:r>
            <w:r>
              <w:rPr>
                <w:color w:val="231F20"/>
                <w:spacing w:val="-2"/>
                <w:sz w:val="15"/>
              </w:rPr>
              <w:t>training, home rehabilitation program, and outpatient </w:t>
            </w:r>
            <w:r>
              <w:rPr>
                <w:color w:val="231F20"/>
                <w:spacing w:val="-2"/>
                <w:sz w:val="15"/>
              </w:rPr>
              <w:t>physical therapy</w:t>
            </w:r>
          </w:p>
        </w:tc>
      </w:tr>
      <w:tr>
        <w:trPr>
          <w:trHeight w:val="756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IV</w:t>
            </w:r>
          </w:p>
        </w:tc>
        <w:tc>
          <w:tcPr>
            <w:tcW w:w="37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2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activities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daily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living</w:t>
            </w:r>
          </w:p>
          <w:p>
            <w:pPr>
              <w:pStyle w:val="TableParagraph"/>
              <w:spacing w:line="168" w:lineRule="exact"/>
              <w:ind w:left="22"/>
              <w:rPr>
                <w:sz w:val="15"/>
              </w:rPr>
            </w:pPr>
            <w:r>
              <w:rPr>
                <w:color w:val="231F20"/>
                <w:sz w:val="15"/>
              </w:rPr>
              <w:t>Pain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does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disappear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between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sessions</w:t>
            </w:r>
          </w:p>
          <w:p>
            <w:pPr>
              <w:pStyle w:val="TableParagraph"/>
              <w:spacing w:line="230" w:lineRule="auto" w:before="2"/>
              <w:ind w:left="13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Marked interference with performance and </w:t>
            </w:r>
            <w:r>
              <w:rPr>
                <w:color w:val="231F20"/>
                <w:spacing w:val="-2"/>
                <w:sz w:val="15"/>
              </w:rPr>
              <w:t>training intensity</w:t>
            </w:r>
          </w:p>
        </w:tc>
        <w:tc>
          <w:tcPr>
            <w:tcW w:w="4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9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Discontinue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activity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temporarily,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cross-training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only,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analgesic, </w:t>
            </w:r>
            <w:r>
              <w:rPr>
                <w:color w:val="231F20"/>
                <w:sz w:val="15"/>
              </w:rPr>
              <w:t>home rehabilitation program, and intensive outpatient physical </w:t>
            </w:r>
            <w:r>
              <w:rPr>
                <w:color w:val="231F20"/>
                <w:spacing w:val="-2"/>
                <w:sz w:val="15"/>
              </w:rPr>
              <w:t>therapy</w:t>
            </w:r>
          </w:p>
        </w:tc>
      </w:tr>
      <w:tr>
        <w:trPr>
          <w:trHeight w:val="583" w:hRule="atLeast"/>
        </w:trPr>
        <w:tc>
          <w:tcPr>
            <w:tcW w:w="114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V</w:t>
            </w:r>
          </w:p>
        </w:tc>
        <w:tc>
          <w:tcPr>
            <w:tcW w:w="372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2" w:right="86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interferes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activities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daily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living </w:t>
            </w:r>
            <w:r>
              <w:rPr>
                <w:color w:val="231F20"/>
                <w:sz w:val="15"/>
              </w:rPr>
              <w:t>Signs of tissue injury (e.g., edema) Chronic or recurrent symptoms</w:t>
            </w:r>
          </w:p>
        </w:tc>
        <w:tc>
          <w:tcPr>
            <w:tcW w:w="495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9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Prolonged discontinuation of activity, cross-training only, oral </w:t>
            </w:r>
            <w:r>
              <w:rPr>
                <w:color w:val="231F20"/>
                <w:spacing w:val="-2"/>
                <w:sz w:val="15"/>
              </w:rPr>
              <w:t>analgesic, home rehabilitation program, and intensive </w:t>
            </w:r>
            <w:r>
              <w:rPr>
                <w:color w:val="231F20"/>
                <w:spacing w:val="-2"/>
                <w:sz w:val="15"/>
              </w:rPr>
              <w:t>outpatient </w:t>
            </w:r>
            <w:r>
              <w:rPr>
                <w:color w:val="231F20"/>
                <w:sz w:val="15"/>
              </w:rPr>
              <w:t>physical therapy</w:t>
            </w:r>
          </w:p>
        </w:tc>
      </w:tr>
    </w:tbl>
    <w:p>
      <w:pPr>
        <w:pStyle w:val="BodyText"/>
        <w:spacing w:before="83"/>
        <w:rPr>
          <w:i/>
          <w:sz w:val="20"/>
        </w:rPr>
      </w:pPr>
    </w:p>
    <w:tbl>
      <w:tblPr>
        <w:tblW w:w="0" w:type="auto"/>
        <w:jc w:val="lef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5"/>
        <w:gridCol w:w="2237"/>
        <w:gridCol w:w="2788"/>
        <w:gridCol w:w="3566"/>
      </w:tblGrid>
      <w:tr>
        <w:trPr>
          <w:trHeight w:val="354" w:hRule="atLeast"/>
        </w:trPr>
        <w:tc>
          <w:tcPr>
            <w:tcW w:w="1225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89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701-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1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Osteogenesis</w:t>
            </w:r>
            <w:r>
              <w:rPr>
                <w:color w:val="FFFFFF"/>
                <w:spacing w:val="-10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Type,</w:t>
            </w:r>
            <w:r>
              <w:rPr>
                <w:color w:val="FFFFFF"/>
                <w:spacing w:val="-10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Gene</w:t>
            </w:r>
            <w:r>
              <w:rPr>
                <w:color w:val="FFFFFF"/>
                <w:spacing w:val="-10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Defects,</w:t>
            </w:r>
            <w:r>
              <w:rPr>
                <w:color w:val="FFFFFF"/>
                <w:spacing w:val="-10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and</w:t>
            </w:r>
            <w:r>
              <w:rPr>
                <w:color w:val="FFFFFF"/>
                <w:spacing w:val="-10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Phenotypes</w:t>
            </w:r>
          </w:p>
        </w:tc>
      </w:tr>
      <w:tr>
        <w:trPr>
          <w:trHeight w:val="276" w:hRule="atLeast"/>
        </w:trPr>
        <w:tc>
          <w:tcPr>
            <w:tcW w:w="3462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52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OSTEOGENESIS</w:t>
            </w:r>
            <w:r>
              <w:rPr>
                <w:b/>
                <w:color w:val="231F20"/>
                <w:spacing w:val="8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IMPERFECTA</w:t>
            </w:r>
            <w:r>
              <w:rPr>
                <w:b/>
                <w:color w:val="231F20"/>
                <w:spacing w:val="8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TYPE</w:t>
            </w:r>
          </w:p>
        </w:tc>
        <w:tc>
          <w:tcPr>
            <w:tcW w:w="278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880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GENE</w:t>
            </w:r>
            <w:r>
              <w:rPr>
                <w:b/>
                <w:color w:val="231F20"/>
                <w:spacing w:val="17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DEFECT</w:t>
            </w:r>
          </w:p>
        </w:tc>
        <w:tc>
          <w:tcPr>
            <w:tcW w:w="356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642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PHENOTYPE</w:t>
            </w:r>
          </w:p>
        </w:tc>
      </w:tr>
      <w:tr>
        <w:trPr>
          <w:trHeight w:val="1441" w:hRule="atLeast"/>
        </w:trPr>
        <w:tc>
          <w:tcPr>
            <w:tcW w:w="3462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52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DOMINANT</w:t>
            </w:r>
            <w:r>
              <w:rPr>
                <w:color w:val="231F20"/>
                <w:spacing w:val="18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INHERITANCE</w:t>
            </w:r>
          </w:p>
          <w:p>
            <w:pPr>
              <w:pStyle w:val="TableParagraph"/>
              <w:spacing w:line="170" w:lineRule="exact"/>
              <w:ind w:left="152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Classical</w:t>
            </w:r>
            <w:r>
              <w:rPr>
                <w:i/>
                <w:color w:val="231F20"/>
                <w:spacing w:val="-10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Sillence</w:t>
            </w:r>
            <w:r>
              <w:rPr>
                <w:i/>
                <w:color w:val="231F20"/>
                <w:spacing w:val="-10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Types</w:t>
            </w:r>
          </w:p>
          <w:p>
            <w:pPr>
              <w:pStyle w:val="TableParagraph"/>
              <w:spacing w:line="232" w:lineRule="auto" w:before="2"/>
              <w:ind w:left="152" w:right="3180"/>
              <w:jc w:val="both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I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II</w:t>
            </w:r>
            <w:r>
              <w:rPr>
                <w:color w:val="231F20"/>
                <w:spacing w:val="-4"/>
                <w:sz w:val="15"/>
              </w:rPr>
              <w:t> III </w:t>
            </w:r>
            <w:r>
              <w:rPr>
                <w:color w:val="231F20"/>
                <w:spacing w:val="-5"/>
                <w:sz w:val="15"/>
              </w:rPr>
              <w:t>IV</w:t>
            </w:r>
          </w:p>
          <w:p>
            <w:pPr>
              <w:pStyle w:val="TableParagraph"/>
              <w:spacing w:line="170" w:lineRule="exact"/>
              <w:ind w:left="151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COL1-Mutation</w:t>
            </w:r>
            <w:r>
              <w:rPr>
                <w:i/>
                <w:color w:val="231F20"/>
                <w:spacing w:val="3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Negative</w:t>
            </w:r>
          </w:p>
          <w:p>
            <w:pPr>
              <w:pStyle w:val="TableParagraph"/>
              <w:spacing w:line="172" w:lineRule="exact"/>
              <w:ind w:left="151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V</w:t>
            </w:r>
          </w:p>
        </w:tc>
        <w:tc>
          <w:tcPr>
            <w:tcW w:w="278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729" w:right="242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COL1A1 </w:t>
            </w:r>
            <w:r>
              <w:rPr>
                <w:color w:val="231F20"/>
                <w:w w:val="105"/>
                <w:sz w:val="15"/>
              </w:rPr>
              <w:t>null allele </w:t>
            </w:r>
            <w:r>
              <w:rPr>
                <w:i/>
                <w:color w:val="231F20"/>
                <w:w w:val="105"/>
                <w:sz w:val="15"/>
              </w:rPr>
              <w:t>COL1A1</w:t>
            </w:r>
            <w:r>
              <w:rPr>
                <w:i/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i/>
                <w:color w:val="231F20"/>
                <w:w w:val="105"/>
                <w:sz w:val="15"/>
              </w:rPr>
              <w:t>COL1A2 COL1A1</w:t>
            </w:r>
            <w:r>
              <w:rPr>
                <w:i/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i/>
                <w:color w:val="231F20"/>
                <w:w w:val="105"/>
                <w:sz w:val="15"/>
              </w:rPr>
              <w:t>COL1A2 COL1A1</w:t>
            </w:r>
            <w:r>
              <w:rPr>
                <w:i/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i/>
                <w:color w:val="231F20"/>
                <w:spacing w:val="-2"/>
                <w:w w:val="105"/>
                <w:sz w:val="15"/>
              </w:rPr>
              <w:t>COL1A2</w:t>
            </w:r>
          </w:p>
          <w:p>
            <w:pPr>
              <w:pStyle w:val="TableParagraph"/>
              <w:spacing w:before="169"/>
              <w:ind w:left="729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05"/>
                <w:sz w:val="15"/>
              </w:rPr>
              <w:t>IFITM5</w:t>
            </w:r>
          </w:p>
        </w:tc>
        <w:tc>
          <w:tcPr>
            <w:tcW w:w="356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707" w:right="1246"/>
              <w:rPr>
                <w:sz w:val="15"/>
              </w:rPr>
            </w:pPr>
            <w:r>
              <w:rPr>
                <w:color w:val="231F20"/>
                <w:sz w:val="15"/>
              </w:rPr>
              <w:t>Mild, nondeforming Lethal perinatal Progressively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deforming Moderately deforming</w:t>
            </w:r>
          </w:p>
          <w:p>
            <w:pPr>
              <w:pStyle w:val="TableParagraph"/>
              <w:spacing w:before="169"/>
              <w:ind w:left="7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Distinct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histology</w:t>
            </w:r>
          </w:p>
        </w:tc>
      </w:tr>
      <w:tr>
        <w:trPr>
          <w:trHeight w:val="2121" w:hRule="atLeast"/>
        </w:trPr>
        <w:tc>
          <w:tcPr>
            <w:tcW w:w="346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52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RECESSIVE</w:t>
            </w:r>
            <w:r>
              <w:rPr>
                <w:color w:val="231F20"/>
                <w:spacing w:val="6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INHERITANCE</w:t>
            </w:r>
          </w:p>
          <w:p>
            <w:pPr>
              <w:pStyle w:val="TableParagraph"/>
              <w:spacing w:line="170" w:lineRule="exact"/>
              <w:ind w:left="152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Mineralization</w:t>
            </w:r>
            <w:r>
              <w:rPr>
                <w:i/>
                <w:color w:val="231F20"/>
                <w:spacing w:val="2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Defect</w:t>
            </w:r>
          </w:p>
          <w:p>
            <w:pPr>
              <w:pStyle w:val="TableParagraph"/>
              <w:spacing w:line="170" w:lineRule="exact"/>
              <w:ind w:left="15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VI</w:t>
            </w:r>
          </w:p>
          <w:p>
            <w:pPr>
              <w:pStyle w:val="TableParagraph"/>
              <w:spacing w:line="170" w:lineRule="exact"/>
              <w:ind w:left="152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3-Hydroxylation</w:t>
            </w:r>
            <w:r>
              <w:rPr>
                <w:i/>
                <w:color w:val="231F20"/>
                <w:spacing w:val="-1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Defects</w:t>
            </w:r>
          </w:p>
          <w:p>
            <w:pPr>
              <w:pStyle w:val="TableParagraph"/>
              <w:spacing w:line="232" w:lineRule="auto" w:before="2"/>
              <w:ind w:left="152" w:right="3102"/>
              <w:jc w:val="both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VII VIII </w:t>
            </w:r>
            <w:r>
              <w:rPr>
                <w:color w:val="231F20"/>
                <w:spacing w:val="-6"/>
                <w:sz w:val="15"/>
              </w:rPr>
              <w:t>IX</w:t>
            </w:r>
          </w:p>
          <w:p>
            <w:pPr>
              <w:pStyle w:val="TableParagraph"/>
              <w:spacing w:line="170" w:lineRule="exact"/>
              <w:ind w:left="151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Chaperone</w:t>
            </w:r>
            <w:r>
              <w:rPr>
                <w:i/>
                <w:color w:val="231F20"/>
                <w:spacing w:val="25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Defects</w:t>
            </w:r>
          </w:p>
          <w:p>
            <w:pPr>
              <w:pStyle w:val="TableParagraph"/>
              <w:spacing w:line="232" w:lineRule="auto" w:before="2"/>
              <w:ind w:left="151" w:right="3169"/>
              <w:rPr>
                <w:sz w:val="15"/>
              </w:rPr>
            </w:pPr>
            <w:r>
              <w:rPr>
                <w:color w:val="231F20"/>
                <w:spacing w:val="-10"/>
                <w:w w:val="105"/>
                <w:sz w:val="15"/>
              </w:rPr>
              <w:t>X</w:t>
            </w:r>
            <w:r>
              <w:rPr>
                <w:color w:val="231F20"/>
                <w:spacing w:val="-5"/>
                <w:w w:val="105"/>
                <w:sz w:val="15"/>
              </w:rPr>
              <w:t> XI</w:t>
            </w:r>
          </w:p>
          <w:p>
            <w:pPr>
              <w:pStyle w:val="TableParagraph"/>
              <w:spacing w:line="169" w:lineRule="exact"/>
              <w:ind w:left="151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C-Propeptide</w:t>
            </w:r>
            <w:r>
              <w:rPr>
                <w:i/>
                <w:color w:val="231F20"/>
                <w:spacing w:val="2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Cleavage</w:t>
            </w:r>
            <w:r>
              <w:rPr>
                <w:i/>
                <w:color w:val="231F20"/>
                <w:spacing w:val="2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Defect</w:t>
            </w:r>
          </w:p>
          <w:p>
            <w:pPr>
              <w:pStyle w:val="TableParagraph"/>
              <w:spacing w:line="172" w:lineRule="exact"/>
              <w:ind w:left="151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XII</w:t>
            </w:r>
          </w:p>
        </w:tc>
        <w:tc>
          <w:tcPr>
            <w:tcW w:w="27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3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730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05"/>
                <w:sz w:val="15"/>
              </w:rPr>
              <w:t>SERPINF1</w:t>
            </w:r>
          </w:p>
          <w:p>
            <w:pPr>
              <w:pStyle w:val="TableParagraph"/>
              <w:spacing w:line="232" w:lineRule="auto" w:before="170"/>
              <w:ind w:left="729" w:right="1552"/>
              <w:jc w:val="both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05"/>
                <w:sz w:val="15"/>
              </w:rPr>
              <w:t>CRTAP </w:t>
            </w:r>
            <w:r>
              <w:rPr>
                <w:i/>
                <w:color w:val="231F20"/>
                <w:spacing w:val="-2"/>
                <w:sz w:val="15"/>
              </w:rPr>
              <w:t>LEPRE1 </w:t>
            </w:r>
            <w:r>
              <w:rPr>
                <w:i/>
                <w:color w:val="231F20"/>
                <w:spacing w:val="-4"/>
                <w:w w:val="105"/>
                <w:sz w:val="15"/>
              </w:rPr>
              <w:t>PPIB</w:t>
            </w:r>
          </w:p>
          <w:p>
            <w:pPr>
              <w:pStyle w:val="TableParagraph"/>
              <w:spacing w:line="232" w:lineRule="auto" w:before="172"/>
              <w:ind w:left="729" w:right="1191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05"/>
                <w:sz w:val="15"/>
              </w:rPr>
              <w:t>SERPINH1 FKBP10</w:t>
            </w:r>
          </w:p>
          <w:p>
            <w:pPr>
              <w:pStyle w:val="TableParagraph"/>
              <w:spacing w:before="167"/>
              <w:ind w:left="729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w w:val="110"/>
                <w:sz w:val="15"/>
              </w:rPr>
              <w:t>BMP1</w:t>
            </w:r>
          </w:p>
        </w:tc>
        <w:tc>
          <w:tcPr>
            <w:tcW w:w="356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3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7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Distinct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histology</w:t>
            </w:r>
          </w:p>
          <w:p>
            <w:pPr>
              <w:pStyle w:val="TableParagraph"/>
              <w:spacing w:line="232" w:lineRule="auto" w:before="170"/>
              <w:ind w:left="707" w:right="1538"/>
              <w:rPr>
                <w:sz w:val="15"/>
              </w:rPr>
            </w:pPr>
            <w:r>
              <w:rPr>
                <w:color w:val="231F20"/>
                <w:sz w:val="15"/>
              </w:rPr>
              <w:t>Severe to lethal Severe to lethal Moderate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lethal</w:t>
            </w:r>
          </w:p>
          <w:p>
            <w:pPr>
              <w:pStyle w:val="TableParagraph"/>
              <w:spacing w:line="172" w:lineRule="exact" w:before="168"/>
              <w:ind w:left="7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Severe</w:t>
            </w:r>
          </w:p>
          <w:p>
            <w:pPr>
              <w:pStyle w:val="TableParagraph"/>
              <w:spacing w:line="172" w:lineRule="exact"/>
              <w:ind w:left="707"/>
              <w:rPr>
                <w:sz w:val="15"/>
              </w:rPr>
            </w:pPr>
            <w:r>
              <w:rPr>
                <w:color w:val="231F20"/>
                <w:sz w:val="15"/>
              </w:rPr>
              <w:t>Progressive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deforming,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Bruck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1</w:t>
            </w:r>
          </w:p>
          <w:p>
            <w:pPr>
              <w:pStyle w:val="TableParagraph"/>
              <w:spacing w:before="165"/>
              <w:ind w:left="706"/>
              <w:rPr>
                <w:sz w:val="15"/>
              </w:rPr>
            </w:pPr>
            <w:r>
              <w:rPr>
                <w:color w:val="231F20"/>
                <w:sz w:val="15"/>
              </w:rPr>
              <w:t>Severe,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bone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mass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case</w:t>
            </w:r>
          </w:p>
        </w:tc>
      </w:tr>
      <w:tr>
        <w:trPr>
          <w:trHeight w:val="756" w:hRule="atLeast"/>
        </w:trPr>
        <w:tc>
          <w:tcPr>
            <w:tcW w:w="3462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51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UNCLASSIFIED</w:t>
            </w:r>
          </w:p>
          <w:p>
            <w:pPr>
              <w:pStyle w:val="TableParagraph"/>
              <w:spacing w:line="232" w:lineRule="auto" w:before="2"/>
              <w:ind w:left="151" w:right="81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Zinc-finger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transcription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defect </w:t>
            </w:r>
            <w:r>
              <w:rPr>
                <w:color w:val="231F20"/>
                <w:sz w:val="15"/>
              </w:rPr>
              <w:t>Cation channel defect</w:t>
            </w:r>
          </w:p>
          <w:p>
            <w:pPr>
              <w:pStyle w:val="TableParagraph"/>
              <w:spacing w:line="171" w:lineRule="exact"/>
              <w:ind w:left="151"/>
              <w:rPr>
                <w:sz w:val="15"/>
              </w:rPr>
            </w:pPr>
            <w:r>
              <w:rPr>
                <w:color w:val="231F20"/>
                <w:sz w:val="15"/>
              </w:rPr>
              <w:t>WNT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z w:val="15"/>
              </w:rPr>
              <w:t>signaling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pathway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defect</w:t>
            </w:r>
          </w:p>
        </w:tc>
        <w:tc>
          <w:tcPr>
            <w:tcW w:w="278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729" w:right="1191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w w:val="105"/>
                <w:sz w:val="15"/>
              </w:rPr>
              <w:t>SP7 </w:t>
            </w:r>
            <w:r>
              <w:rPr>
                <w:i/>
                <w:color w:val="231F20"/>
                <w:spacing w:val="-2"/>
                <w:w w:val="105"/>
                <w:sz w:val="15"/>
              </w:rPr>
              <w:t>TMEM38B </w:t>
            </w:r>
            <w:r>
              <w:rPr>
                <w:i/>
                <w:color w:val="231F20"/>
                <w:spacing w:val="-4"/>
                <w:w w:val="105"/>
                <w:sz w:val="15"/>
              </w:rPr>
              <w:t>WNT1</w:t>
            </w:r>
          </w:p>
        </w:tc>
        <w:tc>
          <w:tcPr>
            <w:tcW w:w="356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706" w:right="153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Moderate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z w:val="15"/>
              </w:rPr>
              <w:t>Moderate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severe</w:t>
            </w:r>
          </w:p>
          <w:p>
            <w:pPr>
              <w:pStyle w:val="TableParagraph"/>
              <w:spacing w:line="171" w:lineRule="exact"/>
              <w:ind w:left="706"/>
              <w:rPr>
                <w:sz w:val="15"/>
              </w:rPr>
            </w:pPr>
            <w:r>
              <w:rPr>
                <w:color w:val="231F20"/>
                <w:sz w:val="15"/>
              </w:rPr>
              <w:t>Moderate, progressively </w:t>
            </w:r>
            <w:r>
              <w:rPr>
                <w:color w:val="231F20"/>
                <w:spacing w:val="-2"/>
                <w:sz w:val="15"/>
              </w:rPr>
              <w:t>deforming</w:t>
            </w:r>
          </w:p>
        </w:tc>
      </w:tr>
    </w:tbl>
    <w:p>
      <w:pPr>
        <w:spacing w:before="75"/>
        <w:ind w:left="617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Marini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JC,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Blissett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AR: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New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genes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bone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development: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what’s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new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osteogenesis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imperfecta.</w:t>
      </w:r>
      <w:r>
        <w:rPr>
          <w:i/>
          <w:color w:val="231F20"/>
          <w:spacing w:val="-2"/>
          <w:sz w:val="13"/>
        </w:rPr>
        <w:t> </w:t>
      </w:r>
      <w:r>
        <w:rPr>
          <w:color w:val="231F20"/>
          <w:sz w:val="13"/>
        </w:rPr>
        <w:t>J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Clin</w:t>
      </w:r>
      <w:r>
        <w:rPr>
          <w:color w:val="231F20"/>
          <w:spacing w:val="-2"/>
          <w:sz w:val="13"/>
        </w:rPr>
        <w:t> </w:t>
      </w:r>
      <w:r>
        <w:rPr>
          <w:color w:val="231F20"/>
          <w:sz w:val="13"/>
        </w:rPr>
        <w:t>Endocrinol</w:t>
      </w:r>
      <w:r>
        <w:rPr>
          <w:color w:val="231F20"/>
          <w:spacing w:val="-2"/>
          <w:sz w:val="13"/>
        </w:rPr>
        <w:t> </w:t>
      </w:r>
      <w:r>
        <w:rPr>
          <w:color w:val="231F20"/>
          <w:sz w:val="13"/>
        </w:rPr>
        <w:t>Metab</w:t>
      </w:r>
      <w:r>
        <w:rPr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98:3095–3103,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2013,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Table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1,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p.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pacing w:val="-2"/>
          <w:sz w:val="13"/>
        </w:rPr>
        <w:t>3096.</w:t>
      </w:r>
    </w:p>
    <w:p>
      <w:pPr>
        <w:spacing w:after="0"/>
        <w:jc w:val="left"/>
        <w:rPr>
          <w:i/>
          <w:sz w:val="13"/>
        </w:rPr>
        <w:sectPr>
          <w:pgSz w:w="11900" w:h="16840"/>
          <w:pgMar w:header="0" w:footer="0" w:top="720" w:bottom="280" w:left="708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42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794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3BC"/>
                                  <w:spacing w:val="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689</w:t>
                              </w:r>
                              <w:r>
                                <w:rPr>
                                  <w:b/>
                                  <w:color w:val="0073BC"/>
                                  <w:spacing w:val="2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3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Cervical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Spinal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Injuries</w:t>
                              </w:r>
                              <w:r>
                                <w:rPr>
                                  <w:color w:val="231F20"/>
                                  <w:spacing w:val="25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3353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98" coordorigin="0,0" coordsize="9741,269">
                <v:line style="position:absolute" from="0,145" to="37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99" filled="false" stroked="false">
                  <v:textbox inset="0,0,0,0">
                    <w:txbxContent>
                      <w:p>
                        <w:pPr>
                          <w:spacing w:before="6"/>
                          <w:ind w:left="5794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3BC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689</w:t>
                        </w:r>
                        <w:r>
                          <w:rPr>
                            <w:b/>
                            <w:color w:val="0073BC"/>
                            <w:spacing w:val="2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3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Cervical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Spinal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Injuries</w:t>
                        </w:r>
                        <w:r>
                          <w:rPr>
                            <w:color w:val="231F20"/>
                            <w:spacing w:val="25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3353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i/>
          <w:sz w:val="19"/>
        </w:rPr>
      </w:pPr>
    </w:p>
    <w:tbl>
      <w:tblPr>
        <w:tblW w:w="0" w:type="auto"/>
        <w:jc w:val="left"/>
        <w:tblInd w:w="5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555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702-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3555" w:type="dxa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Diagnostic</w:t>
            </w:r>
            <w:r>
              <w:rPr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Criteria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for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Marfan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Syndrome</w:t>
            </w:r>
          </w:p>
        </w:tc>
      </w:tr>
      <w:tr>
        <w:trPr>
          <w:trHeight w:val="1265" w:hRule="atLeast"/>
        </w:trPr>
        <w:tc>
          <w:tcPr>
            <w:tcW w:w="4703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absence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family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history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MFS,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diagnosis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can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be established in 4 distinct scenarios: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65" w:val="left" w:leader="none"/>
              </w:tabs>
              <w:spacing w:line="162" w:lineRule="exact" w:before="0" w:after="0"/>
              <w:ind w:left="265" w:right="0" w:hanging="191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Aortic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root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Z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score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Verdana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and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ectopia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Lentis</w:t>
            </w:r>
            <w:r>
              <w:rPr>
                <w:color w:val="0080AC"/>
                <w:spacing w:val="-2"/>
                <w:sz w:val="15"/>
              </w:rPr>
              <w:t>*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65" w:val="left" w:leader="none"/>
              </w:tabs>
              <w:spacing w:line="168" w:lineRule="exact" w:before="0" w:after="0"/>
              <w:ind w:left="265" w:right="0" w:hanging="191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Aortic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root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Z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score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rFonts w:ascii="Verdana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and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bona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fide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FBN1</w:t>
            </w:r>
            <w:r>
              <w:rPr>
                <w:i/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65" w:val="left" w:leader="none"/>
              </w:tabs>
              <w:spacing w:line="173" w:lineRule="exact" w:before="0" w:after="0"/>
              <w:ind w:left="265" w:right="0" w:hanging="191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Aortic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root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Z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score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Verdana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and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systemic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score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Verdana"/>
                <w:color w:val="231F20"/>
                <w:spacing w:val="-5"/>
                <w:sz w:val="15"/>
              </w:rPr>
              <w:t>&gt;</w:t>
            </w:r>
            <w:r>
              <w:rPr>
                <w:color w:val="231F20"/>
                <w:spacing w:val="-5"/>
                <w:sz w:val="15"/>
              </w:rPr>
              <w:t>7</w:t>
            </w:r>
            <w:r>
              <w:rPr>
                <w:color w:val="0080AC"/>
                <w:spacing w:val="-5"/>
                <w:sz w:val="15"/>
              </w:rPr>
              <w:t>*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64" w:val="left" w:leader="none"/>
                <w:tab w:pos="266" w:val="left" w:leader="none"/>
              </w:tabs>
              <w:spacing w:line="230" w:lineRule="auto" w:before="2" w:after="0"/>
              <w:ind w:left="266" w:right="278" w:hanging="193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Ectopia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lentis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and</w:t>
            </w:r>
            <w:r>
              <w:rPr>
                <w:i/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bona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fide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FBN1</w:t>
            </w:r>
            <w:r>
              <w:rPr>
                <w:i/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known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cause aortic disease</w:t>
            </w:r>
          </w:p>
        </w:tc>
      </w:tr>
      <w:tr>
        <w:trPr>
          <w:trHeight w:val="109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presence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family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history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MFS,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diagnosis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can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be established in the presence of: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65" w:val="left" w:leader="none"/>
              </w:tabs>
              <w:spacing w:line="162" w:lineRule="exact" w:before="0" w:after="0"/>
              <w:ind w:left="265" w:right="0" w:hanging="191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Ectopia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lentis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65" w:val="left" w:leader="none"/>
              </w:tabs>
              <w:spacing w:line="168" w:lineRule="exact" w:before="0" w:after="0"/>
              <w:ind w:left="265" w:right="0" w:hanging="191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systemic score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rFonts w:ascii="Verdana"/>
                <w:color w:val="231F20"/>
                <w:spacing w:val="-5"/>
                <w:sz w:val="15"/>
              </w:rPr>
              <w:t>&gt;</w:t>
            </w:r>
            <w:r>
              <w:rPr>
                <w:color w:val="231F20"/>
                <w:spacing w:val="-5"/>
                <w:sz w:val="15"/>
              </w:rPr>
              <w:t>7</w:t>
            </w:r>
            <w:r>
              <w:rPr>
                <w:color w:val="0080AC"/>
                <w:spacing w:val="-5"/>
                <w:sz w:val="15"/>
              </w:rPr>
              <w:t>*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64" w:val="left" w:leader="none"/>
                <w:tab w:pos="266" w:val="left" w:leader="none"/>
              </w:tabs>
              <w:spacing w:line="230" w:lineRule="auto" w:before="0" w:after="0"/>
              <w:ind w:left="266" w:right="293" w:hanging="193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Aortic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root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Z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score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rFonts w:ascii="Verdana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older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than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20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rFonts w:ascii="Verdana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younger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than 20 yr</w:t>
            </w:r>
            <w:r>
              <w:rPr>
                <w:color w:val="0080AC"/>
                <w:sz w:val="15"/>
              </w:rPr>
              <w:t>*</w:t>
            </w:r>
          </w:p>
        </w:tc>
      </w:tr>
      <w:tr>
        <w:trPr>
          <w:trHeight w:val="2095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absence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family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history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MFS,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alternative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diagnoses </w:t>
            </w:r>
            <w:r>
              <w:rPr>
                <w:color w:val="231F20"/>
                <w:spacing w:val="-2"/>
                <w:sz w:val="15"/>
              </w:rPr>
              <w:t>include: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64" w:val="left" w:leader="none"/>
                <w:tab w:pos="266" w:val="left" w:leader="none"/>
              </w:tabs>
              <w:spacing w:line="225" w:lineRule="auto" w:before="0" w:after="0"/>
              <w:ind w:left="266" w:right="103" w:hanging="193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Ectopia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lentis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Verdana" w:hAnsi="Verdana"/>
                <w:color w:val="231F20"/>
                <w:sz w:val="15"/>
              </w:rPr>
              <w:t>±</w:t>
            </w:r>
            <w:r>
              <w:rPr>
                <w:rFonts w:ascii="Verdana" w:hAnsi="Verdana"/>
                <w:color w:val="231F20"/>
                <w:spacing w:val="-14"/>
                <w:sz w:val="15"/>
              </w:rPr>
              <w:t> </w:t>
            </w:r>
            <w:r>
              <w:rPr>
                <w:color w:val="231F20"/>
                <w:sz w:val="15"/>
              </w:rPr>
              <w:t>systemic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score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and</w:t>
            </w:r>
            <w:r>
              <w:rPr>
                <w:i/>
                <w:color w:val="231F20"/>
                <w:spacing w:val="-7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FBN1</w:t>
            </w:r>
            <w:r>
              <w:rPr>
                <w:i/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known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to associate with aortic aneurysm or no </w:t>
            </w:r>
            <w:r>
              <w:rPr>
                <w:i/>
                <w:color w:val="231F20"/>
                <w:sz w:val="15"/>
              </w:rPr>
              <w:t>FBN1 </w:t>
            </w:r>
            <w:r>
              <w:rPr>
                <w:color w:val="231F20"/>
                <w:sz w:val="15"/>
              </w:rPr>
              <w:t>mutation </w:t>
            </w:r>
            <w:r>
              <w:rPr>
                <w:rFonts w:ascii="Verdana" w:hAnsi="Verdana"/>
                <w:color w:val="231F20"/>
                <w:sz w:val="15"/>
              </w:rPr>
              <w:t>=</w:t>
            </w:r>
            <w:r>
              <w:rPr>
                <w:rFonts w:ascii="Verdana" w:hAnsi="Verdana"/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ectopia lentis syndrome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64" w:val="left" w:leader="none"/>
                <w:tab w:pos="266" w:val="left" w:leader="none"/>
              </w:tabs>
              <w:spacing w:line="228" w:lineRule="auto" w:before="0" w:after="0"/>
              <w:ind w:left="266" w:right="318" w:hanging="193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Aortic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root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Z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score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Verdana"/>
                <w:color w:val="231F20"/>
                <w:spacing w:val="-2"/>
                <w:sz w:val="15"/>
              </w:rPr>
              <w:t>&lt;</w:t>
            </w:r>
            <w:r>
              <w:rPr>
                <w:color w:val="231F20"/>
                <w:spacing w:val="-2"/>
                <w:sz w:val="15"/>
              </w:rPr>
              <w:t>2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and</w:t>
            </w:r>
            <w:r>
              <w:rPr>
                <w:i/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systemic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score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Verdana"/>
                <w:color w:val="231F20"/>
                <w:spacing w:val="-2"/>
                <w:sz w:val="15"/>
              </w:rPr>
              <w:t>&gt;</w:t>
            </w:r>
            <w:r>
              <w:rPr>
                <w:color w:val="231F20"/>
                <w:spacing w:val="-2"/>
                <w:sz w:val="15"/>
              </w:rPr>
              <w:t>5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(with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least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 </w:t>
            </w:r>
            <w:r>
              <w:rPr>
                <w:color w:val="231F20"/>
                <w:sz w:val="15"/>
              </w:rPr>
              <w:t>skeletal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feature)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without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ectopia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lentis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rFonts w:ascii="Verdana"/>
                <w:color w:val="231F20"/>
                <w:sz w:val="15"/>
              </w:rPr>
              <w:t>=</w:t>
            </w:r>
            <w:r>
              <w:rPr>
                <w:rFonts w:ascii="Verdana"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MASS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(mitral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valve prolapse, myopia, borderline and nonprogressive aortic enlargement, and nonspecific skin and skeletal findings) </w:t>
            </w:r>
            <w:r>
              <w:rPr>
                <w:color w:val="231F20"/>
                <w:spacing w:val="-2"/>
                <w:sz w:val="15"/>
              </w:rPr>
              <w:t>phenotype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64" w:val="left" w:leader="none"/>
                <w:tab w:pos="266" w:val="left" w:leader="none"/>
              </w:tabs>
              <w:spacing w:line="218" w:lineRule="auto" w:before="0" w:after="0"/>
              <w:ind w:left="266" w:right="126" w:hanging="193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Mitral valve prolapse </w:t>
            </w:r>
            <w:r>
              <w:rPr>
                <w:i/>
                <w:color w:val="231F20"/>
                <w:sz w:val="15"/>
              </w:rPr>
              <w:t>and </w:t>
            </w:r>
            <w:r>
              <w:rPr>
                <w:color w:val="231F20"/>
                <w:sz w:val="15"/>
              </w:rPr>
              <w:t>aortic root Z score </w:t>
            </w:r>
            <w:r>
              <w:rPr>
                <w:rFonts w:ascii="Verdana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2 </w:t>
            </w:r>
            <w:r>
              <w:rPr>
                <w:i/>
                <w:color w:val="231F20"/>
                <w:sz w:val="15"/>
              </w:rPr>
              <w:t>and </w:t>
            </w:r>
            <w:r>
              <w:rPr>
                <w:color w:val="231F20"/>
                <w:sz w:val="15"/>
              </w:rPr>
              <w:t>a systemic </w:t>
            </w:r>
            <w:r>
              <w:rPr>
                <w:color w:val="231F20"/>
                <w:spacing w:val="-2"/>
                <w:sz w:val="15"/>
              </w:rPr>
              <w:t>score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rFonts w:ascii="Verdana"/>
                <w:color w:val="231F20"/>
                <w:spacing w:val="-2"/>
                <w:sz w:val="15"/>
              </w:rPr>
              <w:t>&lt;</w:t>
            </w:r>
            <w:r>
              <w:rPr>
                <w:color w:val="231F20"/>
                <w:spacing w:val="-2"/>
                <w:sz w:val="15"/>
              </w:rPr>
              <w:t>5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without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ectopia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lentis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Verdana"/>
                <w:color w:val="231F20"/>
                <w:spacing w:val="-2"/>
                <w:sz w:val="15"/>
              </w:rPr>
              <w:t>=</w:t>
            </w:r>
            <w:r>
              <w:rPr>
                <w:rFonts w:ascii="Verdana"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mitral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valve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prolapse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</w:tr>
    </w:tbl>
    <w:p>
      <w:pPr>
        <w:pStyle w:val="TableParagraph"/>
        <w:spacing w:after="0" w:line="218" w:lineRule="auto"/>
        <w:jc w:val="left"/>
        <w:rPr>
          <w:sz w:val="15"/>
        </w:rPr>
        <w:sectPr>
          <w:pgSz w:w="11900" w:h="16840"/>
          <w:pgMar w:header="0" w:footer="0" w:top="720" w:bottom="280" w:left="708" w:right="566"/>
        </w:sectPr>
      </w:pPr>
    </w:p>
    <w:p>
      <w:pPr>
        <w:pStyle w:val="BodyText"/>
        <w:spacing w:before="74"/>
        <w:ind w:left="5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774405</wp:posOffset>
                </wp:positionH>
                <wp:positionV relativeFrom="paragraph">
                  <wp:posOffset>470160</wp:posOffset>
                </wp:positionV>
                <wp:extent cx="2986405" cy="2011045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2986405" cy="2011045"/>
                          <a:chExt cx="2986405" cy="2011045"/>
                        </a:xfrm>
                      </wpg:grpSpPr>
                      <wps:wsp>
                        <wps:cNvPr id="132" name="Textbox 132"/>
                        <wps:cNvSpPr txBox="1"/>
                        <wps:spPr>
                          <a:xfrm>
                            <a:off x="11" y="236974"/>
                            <a:ext cx="2986405" cy="1768475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223" w:val="left" w:leader="none"/>
                                </w:tabs>
                                <w:spacing w:line="176" w:lineRule="exact" w:before="39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Wrist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thumb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sign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(wrist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i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thumb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sign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1)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223" w:val="left" w:leader="none"/>
                                </w:tabs>
                                <w:spacing w:line="218" w:lineRule="auto" w:before="6"/>
                                <w:ind w:left="223" w:right="532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Pectus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carinatum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deformity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(pectus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excavatum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chest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asymmetry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z w:val="15"/>
                                </w:rPr>
                                <w:t>=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1)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223" w:val="left" w:leader="none"/>
                                </w:tabs>
                                <w:spacing w:line="163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Hind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foot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deformity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(plain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pes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planus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1)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Pneumothorax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4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Dural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ectasia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4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223" w:val="left" w:leader="none"/>
                                </w:tabs>
                                <w:spacing w:line="173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Protrusio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acetabuli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4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223" w:val="left" w:leader="none"/>
                                </w:tabs>
                                <w:spacing w:line="218" w:lineRule="auto" w:before="9"/>
                                <w:ind w:left="223" w:right="638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Reduced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US</w:t>
                              </w:r>
                              <w:r>
                                <w:rPr>
                                  <w:color w:val="231F20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color w:val="231F20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LS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increased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arm</w:t>
                              </w:r>
                              <w:r>
                                <w:rPr>
                                  <w:color w:val="231F20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color w:val="231F20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height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no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severe scoliosis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z w:val="15"/>
                                </w:rPr>
                                <w:t>=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223" w:val="left" w:leader="none"/>
                                </w:tabs>
                                <w:spacing w:line="163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Scoliosis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thoracolumbar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kyphosis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Reduced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elbow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extension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0"/>
                                <w:ind w:left="223" w:right="292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Facial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features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(3/5)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(dolichocephaly,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enophthalmos,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down-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slanting palpebral fissures, midface hypoplasia, retrognathia)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223" w:val="left" w:leader="none"/>
                                </w:tabs>
                                <w:spacing w:line="162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Skin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striae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6"/>
                                  <w:sz w:val="15"/>
                                </w:rPr>
                                <w:t>=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Myopia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2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diopters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223" w:val="left" w:leader="none"/>
                                </w:tabs>
                                <w:spacing w:line="176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Mitral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valve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prolapse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(all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types)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4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1998972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734655" y="0"/>
                            <a:ext cx="2251710" cy="22542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Scoring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Systemic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Features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1" y="0"/>
                            <a:ext cx="723265" cy="22542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702-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976791pt;margin-top:37.020508pt;width:235.15pt;height:158.35pt;mso-position-horizontal-relative:page;mso-position-vertical-relative:paragraph;z-index:15752192" id="docshapegroup100" coordorigin="1220,740" coordsize="4703,3167">
                <v:shape style="position:absolute;left:1219;top:1113;width:4703;height:2785" type="#_x0000_t202" id="docshape101" filled="true" fillcolor="#e8f5f1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223" w:val="left" w:leader="none"/>
                          </w:tabs>
                          <w:spacing w:line="176" w:lineRule="exact" w:before="39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Wrist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i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thumb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sign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color w:val="231F20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3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(wrist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z w:val="15"/>
                          </w:rPr>
                          <w:t>or</w:t>
                        </w:r>
                        <w:r>
                          <w:rPr>
                            <w:i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thumb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sign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color w:val="231F20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1)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223" w:val="left" w:leader="none"/>
                          </w:tabs>
                          <w:spacing w:line="218" w:lineRule="auto" w:before="6"/>
                          <w:ind w:left="223" w:right="532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Pectus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carinatum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deformity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2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(pectus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excavatum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or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chest </w:t>
                        </w:r>
                        <w:r>
                          <w:rPr>
                            <w:color w:val="231F20"/>
                            <w:sz w:val="15"/>
                          </w:rPr>
                          <w:t>asymmetry </w:t>
                        </w:r>
                        <w:r>
                          <w:rPr>
                            <w:rFonts w:ascii="Verdana"/>
                            <w:color w:val="231F20"/>
                            <w:sz w:val="15"/>
                          </w:rPr>
                          <w:t>= </w:t>
                        </w:r>
                        <w:r>
                          <w:rPr>
                            <w:color w:val="231F20"/>
                            <w:sz w:val="15"/>
                          </w:rPr>
                          <w:t>1)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223" w:val="left" w:leader="none"/>
                          </w:tabs>
                          <w:spacing w:line="163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Hind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foot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deformity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2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(plain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pes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planus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1)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Pneumothorax</w:t>
                        </w:r>
                        <w:r>
                          <w:rPr>
                            <w:color w:val="231F20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pacing w:val="-4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2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Dural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ectasia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pacing w:val="-4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2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223" w:val="left" w:leader="none"/>
                          </w:tabs>
                          <w:spacing w:line="173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Protrusio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acetabuli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pacing w:val="-4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2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223" w:val="left" w:leader="none"/>
                          </w:tabs>
                          <w:spacing w:line="218" w:lineRule="auto" w:before="9"/>
                          <w:ind w:left="223" w:right="638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Reduced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US</w:t>
                        </w:r>
                        <w:r>
                          <w:rPr>
                            <w:color w:val="231F20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:</w:t>
                        </w:r>
                        <w:r>
                          <w:rPr>
                            <w:color w:val="231F20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LS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i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increased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arm</w:t>
                        </w:r>
                        <w:r>
                          <w:rPr>
                            <w:color w:val="231F20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:</w:t>
                        </w:r>
                        <w:r>
                          <w:rPr>
                            <w:color w:val="231F20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height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i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no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severe scoliosis </w:t>
                        </w:r>
                        <w:r>
                          <w:rPr>
                            <w:rFonts w:ascii="Verdana"/>
                            <w:color w:val="231F20"/>
                            <w:sz w:val="15"/>
                          </w:rPr>
                          <w:t>= </w:t>
                        </w:r>
                        <w:r>
                          <w:rPr>
                            <w:color w:val="231F20"/>
                            <w:sz w:val="15"/>
                          </w:rPr>
                          <w:t>1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223" w:val="left" w:leader="none"/>
                          </w:tabs>
                          <w:spacing w:line="163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Scoliosis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or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thoracolumbar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kyphosis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color w:val="231F20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1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Reduced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elbow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extension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color w:val="231F20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1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223" w:val="left" w:leader="none"/>
                          </w:tabs>
                          <w:spacing w:line="230" w:lineRule="auto" w:before="0"/>
                          <w:ind w:left="223" w:right="292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Facial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features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(3/5)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1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(dolichocephaly,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enophthalmos,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down- </w:t>
                        </w:r>
                        <w:r>
                          <w:rPr>
                            <w:color w:val="231F20"/>
                            <w:sz w:val="15"/>
                          </w:rPr>
                          <w:t>slanting palpebral fissures, midface hypoplasia, retrognathia)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223" w:val="left" w:leader="none"/>
                          </w:tabs>
                          <w:spacing w:line="162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Skin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striae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pacing w:val="-6"/>
                            <w:sz w:val="15"/>
                          </w:rPr>
                          <w:t>= 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1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Myopia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pacing w:val="-2"/>
                            <w:sz w:val="15"/>
                          </w:rPr>
                          <w:t>&gt;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3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diopters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1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223" w:val="left" w:leader="none"/>
                          </w:tabs>
                          <w:spacing w:line="176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Mitral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valve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prolapse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(all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types)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pacing w:val="-4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1219;top:3888;width:4703;height:19" id="docshape102" filled="true" fillcolor="#231f20" stroked="false">
                  <v:fill type="solid"/>
                </v:rect>
                <v:shape style="position:absolute;left:2376;top:740;width:3546;height:355" type="#_x0000_t202" id="docshape103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Scoring</w:t>
                        </w:r>
                        <w:r>
                          <w:rPr>
                            <w:color w:val="FFFFFF"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Systemic</w:t>
                        </w:r>
                        <w:r>
                          <w:rPr>
                            <w:color w:val="FFFFFF"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Features</w:t>
                        </w:r>
                        <w:r>
                          <w:rPr>
                            <w:color w:val="FFFFFF"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color w:val="FFFFFF"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Points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219;top:740;width:1139;height:355" type="#_x0000_t202" id="docshape104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702-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*Denotes caveat that features suggestive of an alternative diagnosis must be</w:t>
      </w:r>
      <w:r>
        <w:rPr>
          <w:color w:val="231F20"/>
          <w:spacing w:val="40"/>
        </w:rPr>
        <w:t> </w:t>
      </w:r>
      <w:r>
        <w:rPr>
          <w:color w:val="231F20"/>
        </w:rPr>
        <w:t>excluded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appropriate</w:t>
      </w:r>
      <w:r>
        <w:rPr>
          <w:color w:val="231F20"/>
          <w:spacing w:val="-2"/>
        </w:rPr>
        <w:t> </w:t>
      </w:r>
      <w:r>
        <w:rPr>
          <w:color w:val="231F20"/>
        </w:rPr>
        <w:t>alternative</w:t>
      </w:r>
      <w:r>
        <w:rPr>
          <w:color w:val="231F20"/>
          <w:spacing w:val="-2"/>
        </w:rPr>
        <w:t> </w:t>
      </w:r>
      <w:r>
        <w:rPr>
          <w:color w:val="231F20"/>
        </w:rPr>
        <w:t>molecular</w:t>
      </w:r>
      <w:r>
        <w:rPr>
          <w:color w:val="231F20"/>
          <w:spacing w:val="-2"/>
        </w:rPr>
        <w:t> </w:t>
      </w:r>
      <w:r>
        <w:rPr>
          <w:color w:val="231F20"/>
        </w:rPr>
        <w:t>testing</w:t>
      </w:r>
      <w:r>
        <w:rPr>
          <w:color w:val="231F20"/>
          <w:spacing w:val="-1"/>
        </w:rPr>
        <w:t> </w:t>
      </w:r>
      <w:r>
        <w:rPr>
          <w:color w:val="231F20"/>
        </w:rPr>
        <w:t>should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  <w:spacing w:val="-2"/>
        </w:rPr>
        <w:t>performed.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ind w:left="642" w:right="607" w:hanging="131"/>
      </w:pPr>
      <w:r>
        <w:rPr>
          <w:color w:val="231F20"/>
        </w:rPr>
        <w:t>Maximum</w:t>
      </w:r>
      <w:r>
        <w:rPr>
          <w:color w:val="231F20"/>
          <w:spacing w:val="-10"/>
        </w:rPr>
        <w:t> </w:t>
      </w:r>
      <w:r>
        <w:rPr>
          <w:color w:val="231F20"/>
        </w:rPr>
        <w:t>total:</w:t>
      </w:r>
      <w:r>
        <w:rPr>
          <w:color w:val="231F20"/>
          <w:spacing w:val="-10"/>
        </w:rPr>
        <w:t> </w:t>
      </w:r>
      <w:r>
        <w:rPr>
          <w:color w:val="231F20"/>
        </w:rPr>
        <w:t>20</w:t>
      </w:r>
      <w:r>
        <w:rPr>
          <w:color w:val="231F20"/>
          <w:spacing w:val="-10"/>
        </w:rPr>
        <w:t> </w:t>
      </w:r>
      <w:r>
        <w:rPr>
          <w:color w:val="231F20"/>
        </w:rPr>
        <w:t>points;</w:t>
      </w:r>
      <w:r>
        <w:rPr>
          <w:color w:val="231F20"/>
          <w:spacing w:val="-10"/>
        </w:rPr>
        <w:t> </w:t>
      </w:r>
      <w:r>
        <w:rPr>
          <w:color w:val="231F20"/>
        </w:rPr>
        <w:t>score</w:t>
      </w:r>
      <w:r>
        <w:rPr>
          <w:color w:val="231F20"/>
          <w:spacing w:val="-9"/>
        </w:rPr>
        <w:t> </w:t>
      </w:r>
      <w:r>
        <w:rPr>
          <w:rFonts w:ascii="Verdana" w:hAnsi="Verdana"/>
          <w:color w:val="231F20"/>
        </w:rPr>
        <w:t>≥</w:t>
      </w:r>
      <w:r>
        <w:rPr>
          <w:color w:val="231F20"/>
        </w:rPr>
        <w:t>7</w:t>
      </w:r>
      <w:r>
        <w:rPr>
          <w:color w:val="231F20"/>
          <w:spacing w:val="-10"/>
        </w:rPr>
        <w:t> </w:t>
      </w:r>
      <w:r>
        <w:rPr>
          <w:color w:val="231F20"/>
        </w:rPr>
        <w:t>indicates</w:t>
      </w:r>
      <w:r>
        <w:rPr>
          <w:color w:val="231F20"/>
          <w:spacing w:val="-10"/>
        </w:rPr>
        <w:t> </w:t>
      </w:r>
      <w:r>
        <w:rPr>
          <w:color w:val="231F20"/>
        </w:rPr>
        <w:t>systemic</w:t>
      </w:r>
      <w:r>
        <w:rPr>
          <w:color w:val="231F20"/>
          <w:spacing w:val="-10"/>
        </w:rPr>
        <w:t> </w:t>
      </w:r>
      <w:r>
        <w:rPr>
          <w:color w:val="231F20"/>
        </w:rPr>
        <w:t>involvement.</w:t>
      </w:r>
      <w:r>
        <w:rPr>
          <w:color w:val="231F20"/>
          <w:spacing w:val="40"/>
        </w:rPr>
        <w:t> </w:t>
      </w:r>
      <w:r>
        <w:rPr>
          <w:color w:val="231F20"/>
        </w:rPr>
        <w:t>US:LS, upper segment:lower segment ratio.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</w:p>
    <w:p>
      <w:pPr>
        <w:spacing w:before="0"/>
        <w:ind w:left="485" w:right="635" w:firstLine="0"/>
        <w:jc w:val="left"/>
        <w:rPr>
          <w:i/>
          <w:sz w:val="13"/>
        </w:rPr>
      </w:pPr>
      <w:r>
        <w:rPr>
          <w:i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3953435</wp:posOffset>
                </wp:positionH>
                <wp:positionV relativeFrom="paragraph">
                  <wp:posOffset>-7558961</wp:posOffset>
                </wp:positionV>
                <wp:extent cx="3062605" cy="751141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062605" cy="7511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689-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Return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Play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(RTP)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1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NO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CONTRAINDICATION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5"/>
                                    </w:rPr>
                                    <w:t> RTP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21" w:val="left" w:leader="none"/>
                                      <w:tab w:pos="2033" w:val="left" w:leader="none"/>
                                    </w:tabs>
                                    <w:spacing w:line="230" w:lineRule="auto" w:before="3"/>
                                    <w:ind w:left="186" w:right="16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Healed fractures</w:t>
                                    <w:tab/>
                                    <w:t>Healed C1 or C2 fracture with normal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including: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ab/>
                                    <w:t>cervical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spine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range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motion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(ROM)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203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Healed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subaxial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fracture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without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sagittal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plane deformity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2033" w:right="460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Asymptomatic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clay-shoveler’s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(C7) spinous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process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avulsion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fracture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21" w:val="left" w:leader="none"/>
                                    </w:tabs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conditions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Klippel-Feil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(single-level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anomaly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not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1922" w:right="1322" w:firstLine="1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C0/C1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articulation)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Spina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bifida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occulta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21" w:val="left" w:leader="none"/>
                                      <w:tab w:pos="2033" w:val="left" w:leader="none"/>
                                    </w:tabs>
                                    <w:spacing w:line="230" w:lineRule="auto" w:before="3"/>
                                    <w:ind w:left="186" w:right="43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Degenerative/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Cervical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disc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(no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change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 postsurgical conditions</w:t>
                                    <w:tab/>
                                    <w:tab/>
                                    <w:t>baseline neurologic status)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2033" w:right="8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Single-level anterior cervical fusion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(ACF) with/without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instrumentation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2033" w:right="8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Single-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multiple-level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posterior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cervical laminotomy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21" w:val="left" w:leader="none"/>
                                    </w:tabs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Recurrent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stingers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Less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than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episodes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lasting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24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hr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1922" w:right="8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Must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full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cervical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range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motion No persisting neurologic deficit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21" w:val="left" w:leader="none"/>
                                    </w:tabs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Transient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quadriparesis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Single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episode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1922" w:right="8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Full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cervical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range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motion Normal neurologic exam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19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radiologic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instability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203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spinal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reserve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(as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evidenced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on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MRI)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RELATIVE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CONTRAINDICATION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RTP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21" w:val="left" w:leader="none"/>
                                    </w:tabs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Stingers/Burners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Prolonged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symptomatic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burner/stinger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6" w:lineRule="exact"/>
                                    <w:ind w:left="19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Three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stingers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21" w:val="left" w:leader="none"/>
                                    </w:tabs>
                                    <w:spacing w:line="176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Transient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quadriparesis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Transient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quadriparesis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lasting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color w:val="231F20"/>
                                      <w:spacing w:val="-2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24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hr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203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than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episode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symptoms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 any duration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21" w:val="left" w:leader="none"/>
                                    </w:tabs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Postsurgical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Healed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2-level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ACF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203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Posterior cervical fusion (PCF)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with/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without instrumentation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93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ind w:left="0" w:right="171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ABSOLUTE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CONTRAINDICATION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RTP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21" w:val="left" w:leader="none"/>
                                    </w:tabs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Transient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quadriparesis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Cervical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myelopathy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21" w:val="left" w:leader="none"/>
                                    </w:tabs>
                                    <w:spacing w:line="169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any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more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of: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Continued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neck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discomfort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0" w:right="179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Reduced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ROM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203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Neurologic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baseline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after injury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21" w:val="left" w:leader="none"/>
                                    </w:tabs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Surgical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procedures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C1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color w:val="231F20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Verdana"/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C2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fusion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1922" w:right="119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Cervical laminectomy Three-level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ACF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PCF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21" w:val="left" w:leader="none"/>
                                    </w:tabs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Soft-tissue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injuries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Asymptomatic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ligamentous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laxity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Verdana"/>
                                      <w:color w:val="231F20"/>
                                      <w:spacing w:val="-4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11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203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degrees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kyphotic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deformity)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5" w:lineRule="auto" w:before="3"/>
                                    <w:ind w:left="2033" w:right="7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C1 </w:t>
                                  </w:r>
                                  <w:r>
                                    <w:rPr>
                                      <w:rFonts w:ascii="Verdana"/>
                                      <w:color w:val="231F20"/>
                                      <w:sz w:val="15"/>
                                    </w:rPr>
                                    <w:t>+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C2 hypermobility with anterior dens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3.5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mm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(adult),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mm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(child), i.e.,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Down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(see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Chapter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680)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9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Symptomatic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cervical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disc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herniation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21" w:val="left" w:leader="none"/>
                                    </w:tabs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conditions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Spear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tackler’s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spine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21" w:val="left" w:leader="none"/>
                                    </w:tabs>
                                    <w:spacing w:line="230" w:lineRule="auto" w:before="3"/>
                                    <w:ind w:left="2033" w:right="416" w:hanging="18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including: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Multilevel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Klippel-Feil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anomaly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(see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Chapter 680)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203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Healed subaxial fracture with sagittal kyphosis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coronal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plane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abnormality,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 cord encroachment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1922" w:right="55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Ankylosing spondylitis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Rheumatoid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arthritis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spinal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203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abnormalities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203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Spinal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cord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abnormality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(cord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edema, compression, etc.)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1922" w:right="11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Arnold-Chiari syndrome Basilar invagination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Occipital-C1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assimilation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4" w:lineRule="exact"/>
                                    <w:ind w:left="203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(occipitalization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connection)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/>
                                    <w:ind w:left="203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Spinal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stenosis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(canal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width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color w:val="231F20"/>
                                      <w:spacing w:val="-2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13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mm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between C3 and C7)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94098pt;margin-top:-595.193787pt;width:241.15pt;height:591.450pt;mso-position-horizontal-relative:page;mso-position-vertical-relative:paragraph;z-index:15752704" type="#_x0000_t202" id="docshape10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689-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Play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(RTP)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Table</w:t>
                            </w:r>
                          </w:p>
                        </w:tc>
                      </w:tr>
                      <w:tr>
                        <w:trPr>
                          <w:trHeight w:val="431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CONTRAINDICATION</w:t>
                            </w: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5"/>
                              </w:rPr>
                              <w:t> RTP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21" w:val="left" w:leader="none"/>
                                <w:tab w:pos="2033" w:val="left" w:leader="none"/>
                              </w:tabs>
                              <w:spacing w:line="230" w:lineRule="auto" w:before="3"/>
                              <w:ind w:left="186" w:right="16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Healed fractures</w:t>
                              <w:tab/>
                              <w:t>Healed C1 or C2 fracture with normal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including: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ab/>
                              <w:t>cervical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spine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range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motion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(ROM)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203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Healed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subaxial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fracture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without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sagittal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plane deformity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2033" w:right="460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Asymptomatic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clay-shoveler’s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(C7) spinous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process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avulsion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fracture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21" w:val="left" w:leader="none"/>
                              </w:tabs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conditions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Klippel-Feil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(single-level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anomaly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not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1922" w:right="1322" w:firstLine="11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C0/C1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articulation)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Spina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bifida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occulta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21" w:val="left" w:leader="none"/>
                                <w:tab w:pos="2033" w:val="left" w:leader="none"/>
                              </w:tabs>
                              <w:spacing w:line="230" w:lineRule="auto" w:before="3"/>
                              <w:ind w:left="186" w:right="43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Degenerative/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Cervical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disc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(no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change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 postsurgical conditions</w:t>
                              <w:tab/>
                              <w:tab/>
                              <w:t>baseline neurologic status)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2033" w:right="8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Single-level anterior cervical fusion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(ACF) with/without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instrumentation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2033" w:right="8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Single-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multiple-level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posterior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cervical laminotomy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21" w:val="left" w:leader="none"/>
                              </w:tabs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Recurrent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stingers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Less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than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episodes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lasting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24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hr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1922" w:right="8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Must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have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full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cervical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range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motion No persisting neurologic deficit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21" w:val="left" w:leader="none"/>
                              </w:tabs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Transient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quadriparesis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Single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episode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1922" w:right="8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Full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cervical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range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motion Normal neurologic exam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19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radiologic</w:t>
                            </w:r>
                            <w:r>
                              <w:rPr>
                                <w:color w:val="231F20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instability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203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Normal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spinal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reserve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(as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evidenced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on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MRI)</w:t>
                            </w:r>
                          </w:p>
                        </w:tc>
                      </w:tr>
                      <w:tr>
                        <w:trPr>
                          <w:trHeight w:val="160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RELATIVE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CONTRAINDICATION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RTP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21" w:val="left" w:leader="none"/>
                              </w:tabs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Stingers/Burners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Prolonged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symptomatic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burner/stinger</w:t>
                            </w:r>
                          </w:p>
                          <w:p>
                            <w:pPr>
                              <w:pStyle w:val="TableParagraph"/>
                              <w:spacing w:line="166" w:lineRule="exact"/>
                              <w:ind w:left="19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Three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more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stingers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21" w:val="left" w:leader="none"/>
                              </w:tabs>
                              <w:spacing w:line="176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Transient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quadriparesis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Transient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quadriparesis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lasting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24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hr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203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More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than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episode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symptoms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 any duration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21" w:val="left" w:leader="none"/>
                              </w:tabs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Postsurgical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Healed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2-level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ACF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203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Posterior cervical fusion (PCF)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with/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without instrumentation</w:t>
                            </w:r>
                          </w:p>
                        </w:tc>
                      </w:tr>
                      <w:tr>
                        <w:trPr>
                          <w:trHeight w:val="5493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ind w:left="0" w:right="171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ABSOLUTE</w:t>
                            </w:r>
                            <w:r>
                              <w:rPr>
                                <w:color w:val="231F20"/>
                                <w:spacing w:val="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CONTRAINDICATION</w:t>
                            </w:r>
                            <w:r>
                              <w:rPr>
                                <w:color w:val="231F20"/>
                                <w:spacing w:val="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RTP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21" w:val="left" w:leader="none"/>
                              </w:tabs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Transient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quadriparesis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Cervical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myelopathy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21" w:val="left" w:leader="none"/>
                              </w:tabs>
                              <w:spacing w:line="169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any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more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of: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Continued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neck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discomfort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0" w:right="179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Reduced</w:t>
                            </w:r>
                            <w:r>
                              <w:rPr>
                                <w:color w:val="231F20"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ROM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203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Neurologic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from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baseline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after injury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21" w:val="left" w:leader="none"/>
                              </w:tabs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Surgical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procedures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C1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C2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fusion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1922" w:right="119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Cervical laminectomy Three-level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ACF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PCF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21" w:val="left" w:leader="none"/>
                              </w:tabs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Soft-tissue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injuries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Asymptomatic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ligamentous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laxity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-4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11</w:t>
                            </w:r>
                          </w:p>
                          <w:p>
                            <w:pPr>
                              <w:pStyle w:val="TableParagraph"/>
                              <w:spacing w:line="165" w:lineRule="exact"/>
                              <w:ind w:left="203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degrees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kyphotic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deformity)</w:t>
                            </w:r>
                          </w:p>
                          <w:p>
                            <w:pPr>
                              <w:pStyle w:val="TableParagraph"/>
                              <w:spacing w:line="225" w:lineRule="auto" w:before="3"/>
                              <w:ind w:left="2033" w:right="7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C1 </w:t>
                            </w:r>
                            <w:r>
                              <w:rPr>
                                <w:rFonts w:ascii="Verdana"/>
                                <w:color w:val="231F20"/>
                                <w:sz w:val="15"/>
                              </w:rPr>
                              <w:t>+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C2 hypermobility with anterior dens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3.5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mm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(adult),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mm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(child), i.e.,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Down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(see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Chapter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680)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ind w:left="19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Symptomatic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cervical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disc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herniation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21" w:val="left" w:leader="none"/>
                              </w:tabs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conditions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Spear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tackler’s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spine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21" w:val="left" w:leader="none"/>
                              </w:tabs>
                              <w:spacing w:line="230" w:lineRule="auto" w:before="3"/>
                              <w:ind w:left="2033" w:right="416" w:hanging="18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including: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Multilevel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Klippel-Feil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anomaly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(see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Chapter 680)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203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Healed subaxial fracture with sagittal kyphosis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coronal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plane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abnormality,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 cord encroachment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1922" w:right="55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Ankylosing spondylitis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Rheumatoid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arthritis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spinal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ind w:left="203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abnormalities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203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Spinal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cord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abnormality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(cord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edema, compression, etc.)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1922" w:right="113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Arnold-Chiari syndrome Basilar invagination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Occipital-C1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assimilation</w:t>
                            </w:r>
                          </w:p>
                          <w:p>
                            <w:pPr>
                              <w:pStyle w:val="TableParagraph"/>
                              <w:spacing w:line="164" w:lineRule="exact"/>
                              <w:ind w:left="203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(occipitalization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connection)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/>
                              <w:ind w:left="203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Spinal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stenosis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(canal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width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-2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13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mm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between C3 and C7)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13"/>
        </w:rPr>
        <w:t>Adapted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Cantu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R,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Li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YM,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Abdulhamid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M,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Chin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LS: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Return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to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play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after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cervical spine injury in sports. </w:t>
      </w:r>
      <w:r>
        <w:rPr>
          <w:color w:val="231F20"/>
          <w:sz w:val="13"/>
        </w:rPr>
        <w:t>Curr Sports Med Rep </w:t>
      </w:r>
      <w:r>
        <w:rPr>
          <w:i/>
          <w:color w:val="231F20"/>
          <w:sz w:val="13"/>
        </w:rPr>
        <w:t>12:14–17, 2013.</w:t>
      </w:r>
    </w:p>
    <w:p>
      <w:pPr>
        <w:spacing w:after="0"/>
        <w:jc w:val="left"/>
        <w:rPr>
          <w:i/>
          <w:sz w:val="13"/>
        </w:rPr>
        <w:sectPr>
          <w:type w:val="continuous"/>
          <w:pgSz w:w="11900" w:h="16840"/>
          <w:pgMar w:header="0" w:footer="0" w:top="660" w:bottom="280" w:left="708" w:right="566"/>
          <w:cols w:num="2" w:equalWidth="0">
            <w:col w:w="5052" w:space="40"/>
            <w:col w:w="5534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18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10"/>
                                  <w:sz w:val="18"/>
                                </w:rPr>
                                <w:t>3364</w:t>
                              </w:r>
                              <w:r>
                                <w:rPr>
                                  <w:b/>
                                  <w:color w:val="231F20"/>
                                  <w:spacing w:val="7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10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3BC"/>
                                  <w:spacing w:val="-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10"/>
                                  <w:sz w:val="18"/>
                                </w:rPr>
                                <w:t>XXXII</w:t>
                              </w:r>
                              <w:r>
                                <w:rPr>
                                  <w:b/>
                                  <w:color w:val="0073BC"/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2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Bone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Joint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Disorders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06" coordorigin="0,0" coordsize="9741,269">
                <v:line style="position:absolute" from="9703,145" to="9741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107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8"/>
                          </w:rPr>
                          <w:t>3364</w:t>
                        </w:r>
                        <w:r>
                          <w:rPr>
                            <w:b/>
                            <w:color w:val="231F20"/>
                            <w:spacing w:val="7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10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3BC"/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10"/>
                            <w:sz w:val="18"/>
                          </w:rPr>
                          <w:t>XXXII</w:t>
                        </w:r>
                        <w:r>
                          <w:rPr>
                            <w:b/>
                            <w:color w:val="0073BC"/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2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Bone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Joint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8"/>
                          </w:rPr>
                          <w:t>Disorders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555"/>
      </w:tblGrid>
      <w:tr>
        <w:trPr>
          <w:trHeight w:val="559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694-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3555" w:type="dxa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Major Problems Associated with </w:t>
            </w:r>
            <w:r>
              <w:rPr>
                <w:color w:val="FFFFFF"/>
                <w:w w:val="105"/>
                <w:sz w:val="16"/>
              </w:rPr>
              <w:t>Skeletal </w:t>
            </w:r>
            <w:r>
              <w:rPr>
                <w:color w:val="FFFFFF"/>
                <w:spacing w:val="-2"/>
                <w:w w:val="105"/>
                <w:sz w:val="16"/>
              </w:rPr>
              <w:t>Dysplasias</w:t>
            </w:r>
          </w:p>
        </w:tc>
      </w:tr>
      <w:tr>
        <w:trPr>
          <w:trHeight w:val="257" w:hRule="atLeast"/>
        </w:trPr>
        <w:tc>
          <w:tcPr>
            <w:tcW w:w="4703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tabs>
                <w:tab w:pos="3053" w:val="left" w:leader="none"/>
              </w:tabs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PROBLEM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spacing w:val="-2"/>
                <w:w w:val="110"/>
                <w:sz w:val="15"/>
              </w:rPr>
              <w:t>EXAMPLE</w:t>
            </w:r>
          </w:p>
        </w:tc>
      </w:tr>
      <w:tr>
        <w:trPr>
          <w:trHeight w:val="257" w:hRule="atLeast"/>
        </w:trPr>
        <w:tc>
          <w:tcPr>
            <w:tcW w:w="4703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201" w:val="left" w:leader="none"/>
              </w:tabs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Lethality</w:t>
            </w:r>
            <w:r>
              <w:rPr>
                <w:color w:val="0080AC"/>
                <w:spacing w:val="-2"/>
                <w:sz w:val="15"/>
              </w:rPr>
              <w:t>*</w:t>
            </w:r>
            <w:r>
              <w:rPr>
                <w:color w:val="0080AC"/>
                <w:sz w:val="15"/>
              </w:rPr>
              <w:tab/>
            </w:r>
            <w:r>
              <w:rPr>
                <w:color w:val="231F20"/>
                <w:sz w:val="15"/>
              </w:rPr>
              <w:t>Thanatophoric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2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anomalies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  <w:r>
              <w:rPr>
                <w:color w:val="0080AC"/>
                <w:sz w:val="15"/>
                <w:vertAlign w:val="baseline"/>
              </w:rPr>
              <w:tab/>
            </w:r>
            <w:r>
              <w:rPr>
                <w:color w:val="231F20"/>
                <w:spacing w:val="-2"/>
                <w:sz w:val="15"/>
                <w:vertAlign w:val="baseline"/>
              </w:rPr>
              <w:t>Ellis-van</w:t>
            </w:r>
            <w:r>
              <w:rPr>
                <w:color w:val="231F20"/>
                <w:spacing w:val="2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Creveld</w:t>
            </w:r>
            <w:r>
              <w:rPr>
                <w:color w:val="231F20"/>
                <w:spacing w:val="3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syndrome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2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Short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stature</w:t>
            </w:r>
            <w:r>
              <w:rPr>
                <w:color w:val="231F20"/>
                <w:sz w:val="15"/>
              </w:rPr>
              <w:tab/>
              <w:t>Common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z w:val="15"/>
              </w:rPr>
              <w:t>almost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all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2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Cervical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spine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dislocations</w:t>
            </w:r>
            <w:r>
              <w:rPr>
                <w:color w:val="231F20"/>
                <w:sz w:val="15"/>
              </w:rPr>
              <w:tab/>
              <w:t>Larsen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2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Severe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limb</w:t>
            </w:r>
            <w:r>
              <w:rPr>
                <w:color w:val="231F20"/>
                <w:spacing w:val="-2"/>
                <w:sz w:val="15"/>
              </w:rPr>
              <w:t> bowing</w:t>
            </w:r>
            <w:r>
              <w:rPr>
                <w:color w:val="231F20"/>
                <w:sz w:val="15"/>
              </w:rPr>
              <w:tab/>
              <w:t>Metaphyseal dysplasia, Schmid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type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2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Spine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curvatures</w:t>
            </w:r>
            <w:r>
              <w:rPr>
                <w:color w:val="231F20"/>
                <w:sz w:val="15"/>
              </w:rPr>
              <w:tab/>
              <w:t>Metatropic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2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Clubfeet</w:t>
            </w:r>
            <w:r>
              <w:rPr>
                <w:color w:val="231F20"/>
                <w:sz w:val="15"/>
              </w:rPr>
              <w:tab/>
              <w:t>Diastrophic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2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Fractures</w:t>
            </w:r>
            <w:r>
              <w:rPr>
                <w:color w:val="231F20"/>
                <w:sz w:val="15"/>
              </w:rPr>
              <w:tab/>
              <w:t>Osteogenesis</w:t>
            </w:r>
            <w:r>
              <w:rPr>
                <w:color w:val="231F20"/>
                <w:spacing w:val="4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imperfecta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2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Pneumonias,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aspirations</w:t>
            </w:r>
            <w:r>
              <w:rPr>
                <w:color w:val="231F20"/>
                <w:sz w:val="15"/>
              </w:rPr>
              <w:tab/>
              <w:t>Camptomelic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2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Spinal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cord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compression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Achondroplasia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2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Joint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problems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(hips,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knees)</w:t>
            </w:r>
            <w:r>
              <w:rPr>
                <w:color w:val="231F20"/>
                <w:sz w:val="15"/>
              </w:rPr>
              <w:tab/>
              <w:t>Most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skeletal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dysplasias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2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Hearing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loss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Common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(greatest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cleft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palate)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2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Myopia/cataracts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Stickler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</w:tr>
      <w:tr>
        <w:trPr>
          <w:trHeight w:val="420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201" w:val="left" w:leader="none"/>
              </w:tabs>
              <w:spacing w:line="171" w:lineRule="exact"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Immunodeficiency</w:t>
            </w:r>
            <w:r>
              <w:rPr>
                <w:color w:val="0080AC"/>
                <w:spacing w:val="-2"/>
                <w:sz w:val="15"/>
                <w:vertAlign w:val="superscript"/>
              </w:rPr>
              <w:t>‡</w:t>
            </w:r>
            <w:r>
              <w:rPr>
                <w:color w:val="0080AC"/>
                <w:sz w:val="15"/>
                <w:vertAlign w:val="baseline"/>
              </w:rPr>
              <w:tab/>
            </w:r>
            <w:r>
              <w:rPr>
                <w:color w:val="231F20"/>
                <w:spacing w:val="-2"/>
                <w:sz w:val="15"/>
                <w:vertAlign w:val="baseline"/>
              </w:rPr>
              <w:t>Cartilage-hair</w:t>
            </w:r>
            <w:r>
              <w:rPr>
                <w:color w:val="231F20"/>
                <w:spacing w:val="4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hypoplasia,</w:t>
            </w:r>
            <w:r>
              <w:rPr>
                <w:color w:val="231F20"/>
                <w:spacing w:val="4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Schimke</w:t>
            </w:r>
          </w:p>
          <w:p>
            <w:pPr>
              <w:pStyle w:val="TableParagraph"/>
              <w:spacing w:line="171" w:lineRule="exact"/>
              <w:ind w:left="2313"/>
              <w:rPr>
                <w:sz w:val="15"/>
              </w:rPr>
            </w:pPr>
            <w:r>
              <w:rPr>
                <w:color w:val="231F20"/>
                <w:sz w:val="15"/>
              </w:rPr>
              <w:t>immunoosseous</w:t>
            </w:r>
            <w:r>
              <w:rPr>
                <w:color w:val="231F20"/>
                <w:spacing w:val="3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2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Poor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z w:val="15"/>
              </w:rPr>
              <w:t>body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image</w:t>
            </w:r>
            <w:r>
              <w:rPr>
                <w:color w:val="231F20"/>
                <w:sz w:val="15"/>
              </w:rPr>
              <w:tab/>
              <w:t>Variable,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but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common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5"/>
                <w:sz w:val="15"/>
              </w:rPr>
              <w:t> all</w:t>
            </w:r>
          </w:p>
        </w:tc>
      </w:tr>
      <w:tr>
        <w:trPr>
          <w:trHeight w:val="247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tabs>
                <w:tab w:pos="22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Sex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reversal</w:t>
            </w:r>
            <w:r>
              <w:rPr>
                <w:color w:val="231F20"/>
                <w:sz w:val="15"/>
              </w:rPr>
              <w:tab/>
              <w:t>Camptomelic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</w:t>
            </w:r>
          </w:p>
        </w:tc>
      </w:tr>
    </w:tbl>
    <w:p>
      <w:pPr>
        <w:pStyle w:val="BodyText"/>
        <w:spacing w:before="86"/>
        <w:ind w:left="2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3740150</wp:posOffset>
                </wp:positionH>
                <wp:positionV relativeFrom="paragraph">
                  <wp:posOffset>-3299459</wp:posOffset>
                </wp:positionV>
                <wp:extent cx="3062605" cy="540258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3062605" cy="540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7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694-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77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Associated Anomalies in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Skeletal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Dysplasias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65" w:val="left" w:leader="none"/>
                                    </w:tabs>
                                    <w:spacing w:before="2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ANOMALY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line="230" w:lineRule="auto" w:before="52"/>
                                    <w:ind w:left="2537" w:right="431" w:hanging="246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Heart defects</w:t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Ellis-van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Creveld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Jeune 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line="230" w:lineRule="auto" w:before="48"/>
                                    <w:ind w:left="2537" w:right="211" w:hanging="246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Polydactyly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Short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rib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polydactyly,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Majewski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Cleft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palate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Diastrophic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Ear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cysts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Diastrophic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Spinal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cord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compression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Achondroplasia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Encephalocele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Dyssegmental</w:t>
                                  </w:r>
                                  <w:r>
                                    <w:rPr>
                                      <w:color w:val="231F20"/>
                                      <w:spacing w:val="1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Hemivertebrae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Dyssegmental</w:t>
                                  </w:r>
                                  <w:r>
                                    <w:rPr>
                                      <w:color w:val="231F20"/>
                                      <w:spacing w:val="1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Micrognathia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Camptomelic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Nail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Ellis-van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Creveld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Conical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teeth,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oligodontia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Ellis-van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Creveld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Multiple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frenula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Ellis-van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Creveld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Dentinogenesis</w:t>
                                  </w:r>
                                  <w:r>
                                    <w:rPr>
                                      <w:color w:val="231F20"/>
                                      <w:spacing w:val="3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imperfecta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Osteogenesis</w:t>
                                  </w:r>
                                  <w:r>
                                    <w:rPr>
                                      <w:color w:val="231F20"/>
                                      <w:spacing w:val="4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imperfecta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Pretibial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skin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dimples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Camptomelic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Cataracts,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retinal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detachment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Stickler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Intestinal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atresia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Saldino-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Noonan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cysts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Saldino-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Noonan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Camptodactyly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Diastrophic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Craniosynostosis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Thanatophoric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Ichthyosis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Chondrodystrophia</w:t>
                                  </w:r>
                                  <w:r>
                                    <w:rPr>
                                      <w:color w:val="231F20"/>
                                      <w:spacing w:val="2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punctata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Hitchhiker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thumb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Diastrophic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Sparse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scalp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hair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Cartilage-hair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Hypertelorism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Robinow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Hypoplastic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nasal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bridge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Acrodysostosis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Clavicular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agenesis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Cleidocranial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Genital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hypoplasia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Robinow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Tail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Metatropic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Omphalocele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Beemer-Langer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Blue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sclera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Osteogenesis</w:t>
                                  </w:r>
                                  <w:r>
                                    <w:rPr>
                                      <w:color w:val="231F20"/>
                                      <w:spacing w:val="4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imperfecta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pt;margin-top:-259.799988pt;width:241.15pt;height:425.4pt;mso-position-horizontal-relative:page;mso-position-vertical-relative:paragraph;z-index:15753728" type="#_x0000_t202" id="docshape10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7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694-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77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Associated Anomalies in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Skeletal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Dysplasias</w:t>
                            </w:r>
                          </w:p>
                        </w:tc>
                      </w:tr>
                      <w:tr>
                        <w:trPr>
                          <w:trHeight w:val="237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3165" w:val="left" w:leader="none"/>
                              </w:tabs>
                              <w:spacing w:before="2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ANOMALY</w:t>
                            </w:r>
                            <w:r>
                              <w:rPr>
                                <w:b/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EXAMPLE</w:t>
                            </w: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line="230" w:lineRule="auto" w:before="52"/>
                              <w:ind w:left="2537" w:right="431" w:hanging="246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Heart defects</w:t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Ellis-van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Creveld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Jeune syndrome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line="230" w:lineRule="auto" w:before="48"/>
                              <w:ind w:left="2537" w:right="211" w:hanging="246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Polydactyly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Short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rib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polydactyly,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Majewski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type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Cleft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palate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Diastrophic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Ear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cysts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Diastrophic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Spinal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cord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compression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Achondroplasia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Encephalocele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Dyssegmental</w:t>
                            </w:r>
                            <w:r>
                              <w:rPr>
                                <w:color w:val="231F20"/>
                                <w:spacing w:val="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Hemivertebrae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Dyssegmental</w:t>
                            </w:r>
                            <w:r>
                              <w:rPr>
                                <w:color w:val="231F20"/>
                                <w:spacing w:val="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Micrognathia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Camptomelic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Nail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Ellis-van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Creveld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Conical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teeth,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oligodontia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Ellis-van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Creveld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Multiple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oral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frenula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Ellis-van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Creveld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Dentinogenesis</w:t>
                            </w:r>
                            <w:r>
                              <w:rPr>
                                <w:color w:val="231F2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imperfecta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Osteogenesis</w:t>
                            </w:r>
                            <w:r>
                              <w:rPr>
                                <w:color w:val="231F20"/>
                                <w:spacing w:val="4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imperfecta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Pretibial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skin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dimples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Camptomelic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Cataracts,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retinal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detachment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Stickler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Intestinal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atresia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Saldino-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Noonan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cysts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Saldino-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Noonan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Camptodactyly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Diastrophic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Craniosynostosis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Thanatophoric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Ichthyosis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Chondrodystrophia</w:t>
                            </w:r>
                            <w:r>
                              <w:rPr>
                                <w:color w:val="231F20"/>
                                <w:spacing w:val="2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punctata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Hitchhiker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thumb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Diastrophic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Sparse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scalp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hair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Cartilage-hair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hypoplasia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Hypertelorism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Robinow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Hypoplastic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nasal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bridge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Acrodysostosis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Clavicular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agenesis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Cleidocranial</w:t>
                            </w:r>
                            <w:r>
                              <w:rPr>
                                <w:color w:val="231F2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Genital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hypoplasia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Robinow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Tail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Metatropic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Omphalocele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Beemer-Langer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Blue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sclera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Osteogenesis</w:t>
                            </w:r>
                            <w:r>
                              <w:rPr>
                                <w:color w:val="231F20"/>
                                <w:spacing w:val="4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imperfecta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*Mostly</w:t>
      </w:r>
      <w:r>
        <w:rPr>
          <w:color w:val="231F20"/>
          <w:spacing w:val="-1"/>
        </w:rPr>
        <w:t> </w:t>
      </w:r>
      <w:r>
        <w:rPr>
          <w:color w:val="231F20"/>
        </w:rPr>
        <w:t>a result</w:t>
      </w:r>
      <w:r>
        <w:rPr>
          <w:color w:val="231F20"/>
          <w:spacing w:val="-1"/>
        </w:rPr>
        <w:t> </w:t>
      </w:r>
      <w:r>
        <w:rPr>
          <w:color w:val="231F20"/>
        </w:rPr>
        <w:t>of severely reduced</w:t>
      </w:r>
      <w:r>
        <w:rPr>
          <w:color w:val="231F20"/>
          <w:spacing w:val="-1"/>
        </w:rPr>
        <w:t> </w:t>
      </w:r>
      <w:r>
        <w:rPr>
          <w:color w:val="231F20"/>
        </w:rPr>
        <w:t>size of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thorax.</w:t>
      </w:r>
    </w:p>
    <w:p>
      <w:pPr>
        <w:pStyle w:val="BodyText"/>
        <w:spacing w:before="147" w:after="1"/>
        <w:rPr>
          <w:sz w:val="20"/>
        </w:rPr>
      </w:pPr>
    </w:p>
    <w:tbl>
      <w:tblPr>
        <w:tblW w:w="0" w:type="auto"/>
        <w:jc w:val="left"/>
        <w:tblInd w:w="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555"/>
      </w:tblGrid>
      <w:tr>
        <w:trPr>
          <w:trHeight w:val="746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694-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5</w:t>
            </w:r>
          </w:p>
        </w:tc>
        <w:tc>
          <w:tcPr>
            <w:tcW w:w="3555" w:type="dxa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 w:right="295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Usually Nonlethal Dwarfing Conditions Recognizable at Birth or Within 1st </w:t>
            </w:r>
            <w:r>
              <w:rPr>
                <w:color w:val="FFFFFF"/>
                <w:w w:val="105"/>
                <w:sz w:val="16"/>
              </w:rPr>
              <w:t>Few Mo of Life</w:t>
            </w:r>
          </w:p>
        </w:tc>
      </w:tr>
      <w:tr>
        <w:trPr>
          <w:trHeight w:val="1099" w:hRule="atLeast"/>
        </w:trPr>
        <w:tc>
          <w:tcPr>
            <w:tcW w:w="4703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8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MOST</w:t>
            </w:r>
            <w:r>
              <w:rPr>
                <w:color w:val="231F20"/>
                <w:spacing w:val="-2"/>
                <w:w w:val="120"/>
                <w:sz w:val="15"/>
              </w:rPr>
              <w:t> COMMON</w:t>
            </w:r>
          </w:p>
          <w:p>
            <w:pPr>
              <w:pStyle w:val="TableParagraph"/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Achondroplasia</w:t>
            </w:r>
          </w:p>
          <w:p>
            <w:pPr>
              <w:pStyle w:val="TableParagraph"/>
              <w:spacing w:line="230" w:lineRule="auto" w:before="2"/>
              <w:ind w:right="1322"/>
              <w:rPr>
                <w:sz w:val="15"/>
              </w:rPr>
            </w:pPr>
            <w:r>
              <w:rPr>
                <w:color w:val="231F20"/>
                <w:sz w:val="15"/>
              </w:rPr>
              <w:t>Osteogenesis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imperfecta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(types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III,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IV) Spondyloepiphyseal dysplasia </w:t>
            </w:r>
            <w:r>
              <w:rPr>
                <w:color w:val="231F20"/>
                <w:sz w:val="15"/>
              </w:rPr>
              <w:t>congenita Diastrophic dysplasia</w:t>
            </w:r>
          </w:p>
          <w:p>
            <w:pPr>
              <w:pStyle w:val="TableParagraph"/>
              <w:spacing w:line="171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Ellis-van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Creveld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</w:tr>
      <w:tr>
        <w:trPr>
          <w:trHeight w:val="921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LESS</w:t>
            </w:r>
            <w:r>
              <w:rPr>
                <w:color w:val="231F20"/>
                <w:spacing w:val="-3"/>
                <w:w w:val="120"/>
                <w:sz w:val="15"/>
              </w:rPr>
              <w:t> </w:t>
            </w:r>
            <w:r>
              <w:rPr>
                <w:color w:val="231F20"/>
                <w:spacing w:val="-2"/>
                <w:w w:val="120"/>
                <w:sz w:val="15"/>
              </w:rPr>
              <w:t>COMMON</w:t>
            </w:r>
          </w:p>
          <w:p>
            <w:pPr>
              <w:pStyle w:val="TableParagraph"/>
              <w:spacing w:line="230" w:lineRule="auto" w:before="3"/>
              <w:ind w:right="1589"/>
              <w:rPr>
                <w:sz w:val="15"/>
              </w:rPr>
            </w:pPr>
            <w:r>
              <w:rPr>
                <w:color w:val="231F20"/>
                <w:sz w:val="15"/>
              </w:rPr>
              <w:t>Chondrodysplasia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punctata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(some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forms) Kniest dysplasia</w:t>
            </w:r>
          </w:p>
          <w:p>
            <w:pPr>
              <w:pStyle w:val="TableParagraph"/>
              <w:spacing w:line="230" w:lineRule="auto" w:before="2"/>
              <w:ind w:right="2752"/>
              <w:rPr>
                <w:sz w:val="15"/>
              </w:rPr>
            </w:pPr>
            <w:r>
              <w:rPr>
                <w:color w:val="231F20"/>
                <w:sz w:val="15"/>
              </w:rPr>
              <w:t>Metatropic dysplasia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z w:val="15"/>
              </w:rPr>
              <w:t>Langer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mesomelic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dysplasia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1" w:after="1"/>
        <w:rPr>
          <w:sz w:val="20"/>
        </w:rPr>
      </w:pPr>
    </w:p>
    <w:tbl>
      <w:tblPr>
        <w:tblW w:w="0" w:type="auto"/>
        <w:jc w:val="left"/>
        <w:tblInd w:w="52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555"/>
      </w:tblGrid>
      <w:tr>
        <w:trPr>
          <w:trHeight w:val="353" w:hRule="atLeast"/>
        </w:trPr>
        <w:tc>
          <w:tcPr>
            <w:tcW w:w="1148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694-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4</w:t>
            </w:r>
          </w:p>
        </w:tc>
        <w:tc>
          <w:tcPr>
            <w:tcW w:w="355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Lethal Neonatal</w:t>
            </w:r>
            <w:r>
              <w:rPr>
                <w:color w:val="FFFFFF"/>
                <w:spacing w:val="2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Dwarfism</w:t>
            </w:r>
          </w:p>
        </w:tc>
      </w:tr>
      <w:tr>
        <w:trPr>
          <w:trHeight w:val="1770" w:hRule="atLeast"/>
        </w:trPr>
        <w:tc>
          <w:tcPr>
            <w:tcW w:w="4703" w:type="dxa"/>
            <w:gridSpan w:val="2"/>
            <w:tcBorders>
              <w:top w:val="single" w:sz="8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7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USUALLY</w:t>
            </w:r>
            <w:r>
              <w:rPr>
                <w:color w:val="231F20"/>
                <w:spacing w:val="-13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FATAL</w:t>
            </w:r>
            <w:r>
              <w:rPr>
                <w:color w:val="0080AC"/>
                <w:spacing w:val="-2"/>
                <w:w w:val="110"/>
                <w:sz w:val="15"/>
              </w:rPr>
              <w:t>*</w:t>
            </w:r>
          </w:p>
          <w:p>
            <w:pPr>
              <w:pStyle w:val="TableParagraph"/>
              <w:spacing w:line="230" w:lineRule="auto" w:before="3"/>
              <w:ind w:right="232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Achondrogenesis (different </w:t>
            </w:r>
            <w:r>
              <w:rPr>
                <w:color w:val="231F20"/>
                <w:spacing w:val="-2"/>
                <w:sz w:val="15"/>
              </w:rPr>
              <w:t>types) </w:t>
            </w:r>
            <w:r>
              <w:rPr>
                <w:color w:val="231F20"/>
                <w:sz w:val="15"/>
              </w:rPr>
              <w:t>Thanatophoric dysplasia</w:t>
            </w:r>
          </w:p>
          <w:p>
            <w:pPr>
              <w:pStyle w:val="TableParagraph"/>
              <w:spacing w:line="230" w:lineRule="auto" w:before="2"/>
              <w:ind w:right="215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Short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rib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polydactyly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(different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types) </w:t>
            </w:r>
            <w:r>
              <w:rPr>
                <w:color w:val="231F20"/>
                <w:sz w:val="15"/>
              </w:rPr>
              <w:t>Homozygous achondroplasia Camptomelic dysplasia</w:t>
            </w:r>
          </w:p>
          <w:p>
            <w:pPr>
              <w:pStyle w:val="TableParagraph"/>
              <w:spacing w:line="230" w:lineRule="auto" w:before="2"/>
              <w:ind w:right="1137"/>
              <w:rPr>
                <w:sz w:val="15"/>
              </w:rPr>
            </w:pPr>
            <w:r>
              <w:rPr>
                <w:color w:val="231F20"/>
                <w:sz w:val="15"/>
              </w:rPr>
              <w:t>Dyssegmental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dysplasia,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Silverman-Handmaker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type Osteogenesis imperfecta, type II</w:t>
            </w:r>
          </w:p>
          <w:p>
            <w:pPr>
              <w:pStyle w:val="TableParagraph"/>
              <w:spacing w:line="230" w:lineRule="auto" w:before="2"/>
              <w:ind w:right="1322"/>
              <w:rPr>
                <w:sz w:val="15"/>
              </w:rPr>
            </w:pPr>
            <w:r>
              <w:rPr>
                <w:color w:val="231F20"/>
                <w:sz w:val="15"/>
              </w:rPr>
              <w:t>Hypophosphatasia (congenital form) </w:t>
            </w:r>
            <w:r>
              <w:rPr>
                <w:color w:val="231F20"/>
                <w:spacing w:val="-2"/>
                <w:sz w:val="15"/>
              </w:rPr>
              <w:t>Chondrodysplasia punctata (rhizomelic </w:t>
            </w:r>
            <w:r>
              <w:rPr>
                <w:color w:val="231F20"/>
                <w:spacing w:val="-2"/>
                <w:sz w:val="15"/>
              </w:rPr>
              <w:t>form)</w:t>
            </w:r>
          </w:p>
        </w:tc>
      </w:tr>
      <w:tr>
        <w:trPr>
          <w:trHeight w:val="423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OFTEN</w:t>
            </w:r>
            <w:r>
              <w:rPr>
                <w:color w:val="231F20"/>
                <w:spacing w:val="17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FATAL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Asphyxiating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thoracic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dystrophy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(Jeune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syndrome)</w:t>
            </w:r>
          </w:p>
        </w:tc>
      </w:tr>
      <w:tr>
        <w:trPr>
          <w:trHeight w:val="921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2"/>
                <w:w w:val="110"/>
                <w:sz w:val="15"/>
              </w:rPr>
              <w:t>OCCASIONALLY</w:t>
            </w:r>
            <w:r>
              <w:rPr>
                <w:color w:val="231F20"/>
                <w:spacing w:val="25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FATAL</w:t>
            </w:r>
          </w:p>
          <w:p>
            <w:pPr>
              <w:pStyle w:val="TableParagraph"/>
              <w:spacing w:line="230" w:lineRule="auto" w:before="3"/>
              <w:ind w:right="2821"/>
              <w:rPr>
                <w:sz w:val="15"/>
              </w:rPr>
            </w:pPr>
            <w:r>
              <w:rPr>
                <w:color w:val="231F20"/>
                <w:sz w:val="15"/>
              </w:rPr>
              <w:t>Ellis-van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Creveld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syndrome Diastrophic dysplasia Metatropic dwarfism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Kniest dysplasia</w:t>
            </w:r>
          </w:p>
        </w:tc>
      </w:tr>
    </w:tbl>
    <w:p>
      <w:pPr>
        <w:pStyle w:val="BodyText"/>
        <w:spacing w:before="76"/>
        <w:ind w:left="5242"/>
      </w:pPr>
      <w:r>
        <w:rPr>
          <w:color w:val="231F20"/>
        </w:rPr>
        <w:t>*A</w:t>
      </w:r>
      <w:r>
        <w:rPr>
          <w:color w:val="231F20"/>
          <w:spacing w:val="3"/>
        </w:rPr>
        <w:t> </w:t>
      </w:r>
      <w:r>
        <w:rPr>
          <w:color w:val="231F20"/>
        </w:rPr>
        <w:t>few</w:t>
      </w:r>
      <w:r>
        <w:rPr>
          <w:color w:val="231F20"/>
          <w:spacing w:val="4"/>
        </w:rPr>
        <w:t> </w:t>
      </w:r>
      <w:r>
        <w:rPr>
          <w:color w:val="231F20"/>
        </w:rPr>
        <w:t>prolonged</w:t>
      </w:r>
      <w:r>
        <w:rPr>
          <w:color w:val="231F20"/>
          <w:spacing w:val="4"/>
        </w:rPr>
        <w:t> </w:t>
      </w:r>
      <w:r>
        <w:rPr>
          <w:color w:val="231F20"/>
        </w:rPr>
        <w:t>survivors</w:t>
      </w:r>
      <w:r>
        <w:rPr>
          <w:color w:val="231F20"/>
          <w:spacing w:val="4"/>
        </w:rPr>
        <w:t> </w:t>
      </w:r>
      <w:r>
        <w:rPr>
          <w:color w:val="231F20"/>
        </w:rPr>
        <w:t>have</w:t>
      </w:r>
      <w:r>
        <w:rPr>
          <w:color w:val="231F20"/>
          <w:spacing w:val="3"/>
        </w:rPr>
        <w:t> </w:t>
      </w:r>
      <w:r>
        <w:rPr>
          <w:color w:val="231F20"/>
        </w:rPr>
        <w:t>been</w:t>
      </w:r>
      <w:r>
        <w:rPr>
          <w:color w:val="231F20"/>
          <w:spacing w:val="4"/>
        </w:rPr>
        <w:t> </w:t>
      </w:r>
      <w:r>
        <w:rPr>
          <w:color w:val="231F20"/>
        </w:rPr>
        <w:t>reported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most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these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disorders.</w:t>
      </w:r>
    </w:p>
    <w:p>
      <w:pPr>
        <w:pStyle w:val="BodyText"/>
        <w:spacing w:after="0"/>
        <w:sectPr>
          <w:pgSz w:w="11900" w:h="16840"/>
          <w:pgMar w:header="0" w:footer="0" w:top="720" w:bottom="280" w:left="708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18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10"/>
                                  <w:sz w:val="18"/>
                                </w:rPr>
                                <w:t>3388</w:t>
                              </w:r>
                              <w:r>
                                <w:rPr>
                                  <w:b/>
                                  <w:color w:val="231F20"/>
                                  <w:spacing w:val="7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10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3BC"/>
                                  <w:spacing w:val="-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10"/>
                                  <w:sz w:val="18"/>
                                </w:rPr>
                                <w:t>XXXII</w:t>
                              </w:r>
                              <w:r>
                                <w:rPr>
                                  <w:b/>
                                  <w:color w:val="0073BC"/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2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Bone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Joint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Disorders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09" coordorigin="0,0" coordsize="9741,269">
                <v:line style="position:absolute" from="9703,145" to="9741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110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8"/>
                          </w:rPr>
                          <w:t>3388</w:t>
                        </w:r>
                        <w:r>
                          <w:rPr>
                            <w:b/>
                            <w:color w:val="231F20"/>
                            <w:spacing w:val="7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10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3BC"/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10"/>
                            <w:sz w:val="18"/>
                          </w:rPr>
                          <w:t>XXXII</w:t>
                        </w:r>
                        <w:r>
                          <w:rPr>
                            <w:b/>
                            <w:color w:val="0073BC"/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2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Bone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Joint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8"/>
                          </w:rPr>
                          <w:t>Disorders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1"/>
        <w:gridCol w:w="1840"/>
        <w:gridCol w:w="2536"/>
        <w:gridCol w:w="2773"/>
      </w:tblGrid>
      <w:tr>
        <w:trPr>
          <w:trHeight w:val="373" w:hRule="atLeast"/>
        </w:trPr>
        <w:tc>
          <w:tcPr>
            <w:tcW w:w="9740" w:type="dxa"/>
            <w:gridSpan w:val="4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702-4</w:t>
            </w:r>
            <w:r>
              <w:rPr>
                <w:b/>
                <w:color w:val="FFFFFF"/>
                <w:spacing w:val="39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Differential</w:t>
            </w:r>
            <w:r>
              <w:rPr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Diagnosis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Marfan</w:t>
            </w:r>
            <w:r>
              <w:rPr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Syndrome</w:t>
            </w:r>
          </w:p>
        </w:tc>
      </w:tr>
      <w:tr>
        <w:trPr>
          <w:trHeight w:val="257" w:hRule="atLeast"/>
        </w:trPr>
        <w:tc>
          <w:tcPr>
            <w:tcW w:w="259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DIFFERENTIAL</w:t>
            </w:r>
            <w:r>
              <w:rPr>
                <w:b/>
                <w:color w:val="231F20"/>
                <w:spacing w:val="2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DIAGNOSIS</w:t>
            </w:r>
          </w:p>
        </w:tc>
        <w:tc>
          <w:tcPr>
            <w:tcW w:w="184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6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CARDIAC</w:t>
            </w:r>
            <w:r>
              <w:rPr>
                <w:b/>
                <w:color w:val="231F20"/>
                <w:spacing w:val="14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FEATURES</w:t>
            </w:r>
          </w:p>
        </w:tc>
        <w:tc>
          <w:tcPr>
            <w:tcW w:w="253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459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VASCULAR</w:t>
            </w:r>
            <w:r>
              <w:rPr>
                <w:b/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FEATURES</w:t>
            </w:r>
          </w:p>
        </w:tc>
        <w:tc>
          <w:tcPr>
            <w:tcW w:w="277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634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SYSTEMIC</w:t>
            </w:r>
            <w:r>
              <w:rPr>
                <w:b/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FEATURES</w:t>
            </w:r>
          </w:p>
        </w:tc>
      </w:tr>
      <w:tr>
        <w:trPr>
          <w:trHeight w:val="4755" w:hRule="atLeast"/>
        </w:trPr>
        <w:tc>
          <w:tcPr>
            <w:tcW w:w="2591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AORTIC</w:t>
            </w:r>
            <w:r>
              <w:rPr>
                <w:color w:val="231F20"/>
                <w:spacing w:val="-13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ANEURYSM</w:t>
            </w:r>
            <w:r>
              <w:rPr>
                <w:color w:val="231F20"/>
                <w:spacing w:val="-13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SYNDROMES</w:t>
            </w:r>
          </w:p>
          <w:p>
            <w:pPr>
              <w:pStyle w:val="TableParagraph"/>
              <w:spacing w:line="230" w:lineRule="auto" w:before="3"/>
              <w:ind w:left="186" w:right="20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Loeys-Dietz syndrome </w:t>
            </w:r>
            <w:r>
              <w:rPr>
                <w:color w:val="231F20"/>
                <w:sz w:val="15"/>
              </w:rPr>
              <w:t>(MIM </w:t>
            </w:r>
            <w:r>
              <w:rPr>
                <w:color w:val="231F20"/>
                <w:spacing w:val="-2"/>
                <w:sz w:val="15"/>
              </w:rPr>
              <w:t>609192)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90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6" w:right="20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Familial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thoracic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aortic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aneurysm </w:t>
            </w:r>
            <w:r>
              <w:rPr>
                <w:color w:val="231F20"/>
                <w:sz w:val="15"/>
              </w:rPr>
              <w:t>(MIM 132900)</w:t>
            </w:r>
          </w:p>
          <w:p>
            <w:pPr>
              <w:pStyle w:val="TableParagraph"/>
              <w:spacing w:line="230" w:lineRule="auto" w:before="171"/>
              <w:ind w:left="186" w:right="20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Shprintzen-Goldberg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syndrome (MIM 182212)</w:t>
            </w:r>
          </w:p>
        </w:tc>
        <w:tc>
          <w:tcPr>
            <w:tcW w:w="1840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1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Patent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ductus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arteriosus </w:t>
            </w:r>
            <w:r>
              <w:rPr>
                <w:color w:val="231F20"/>
                <w:sz w:val="15"/>
              </w:rPr>
              <w:t>Atrial septal defect Bicuspid aortic valve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91"/>
              <w:ind w:left="0"/>
              <w:rPr>
                <w:sz w:val="15"/>
              </w:rPr>
            </w:pPr>
          </w:p>
          <w:p>
            <w:pPr>
              <w:pStyle w:val="TableParagraph"/>
              <w:spacing w:line="171" w:lineRule="exact"/>
              <w:ind w:left="11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Generally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none</w:t>
            </w:r>
          </w:p>
          <w:p>
            <w:pPr>
              <w:pStyle w:val="TableParagraph"/>
              <w:spacing w:line="230" w:lineRule="auto" w:before="3"/>
              <w:ind w:left="22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Rare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forms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patent </w:t>
            </w:r>
            <w:r>
              <w:rPr>
                <w:color w:val="231F20"/>
                <w:sz w:val="15"/>
              </w:rPr>
              <w:t>ductus arteriosus</w:t>
            </w:r>
          </w:p>
          <w:p>
            <w:pPr>
              <w:pStyle w:val="TableParagraph"/>
              <w:spacing w:line="172" w:lineRule="exact"/>
              <w:ind w:left="114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</w:tc>
        <w:tc>
          <w:tcPr>
            <w:tcW w:w="2536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22" w:right="506"/>
              <w:rPr>
                <w:sz w:val="15"/>
              </w:rPr>
            </w:pPr>
            <w:r>
              <w:rPr>
                <w:color w:val="231F20"/>
                <w:sz w:val="15"/>
              </w:rPr>
              <w:t>Aortic root aneurysm Arterial tortuosity Widespread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aneurysms</w:t>
            </w:r>
          </w:p>
          <w:p>
            <w:pPr>
              <w:pStyle w:val="TableParagraph"/>
              <w:spacing w:line="230" w:lineRule="auto" w:before="2"/>
              <w:ind w:left="234" w:right="33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Vascular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dissection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relatively </w:t>
            </w:r>
            <w:r>
              <w:rPr>
                <w:color w:val="231F20"/>
                <w:sz w:val="15"/>
              </w:rPr>
              <w:t>young ages and small aortic </w:t>
            </w:r>
            <w:r>
              <w:rPr>
                <w:color w:val="231F20"/>
                <w:spacing w:val="-2"/>
                <w:sz w:val="15"/>
              </w:rPr>
              <w:t>dimensions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15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122" w:right="506"/>
              <w:rPr>
                <w:sz w:val="15"/>
              </w:rPr>
            </w:pPr>
            <w:r>
              <w:rPr>
                <w:color w:val="231F20"/>
                <w:sz w:val="15"/>
              </w:rPr>
              <w:t>Aortic root aneurysm Ascending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aortic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aneurysm</w:t>
            </w:r>
          </w:p>
          <w:p>
            <w:pPr>
              <w:pStyle w:val="TableParagraph"/>
              <w:spacing w:before="165"/>
              <w:ind w:left="122"/>
              <w:rPr>
                <w:sz w:val="15"/>
              </w:rPr>
            </w:pPr>
            <w:r>
              <w:rPr>
                <w:color w:val="231F20"/>
                <w:sz w:val="15"/>
              </w:rPr>
              <w:t>Aortic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root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aneurysm</w:t>
            </w:r>
          </w:p>
        </w:tc>
        <w:tc>
          <w:tcPr>
            <w:tcW w:w="2773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23" w:right="17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Hypertelorism </w:t>
            </w:r>
            <w:r>
              <w:rPr>
                <w:color w:val="231F20"/>
                <w:sz w:val="15"/>
              </w:rPr>
              <w:t>Cleft palate</w:t>
            </w:r>
          </w:p>
          <w:p>
            <w:pPr>
              <w:pStyle w:val="TableParagraph"/>
              <w:spacing w:line="230" w:lineRule="auto" w:before="1"/>
              <w:ind w:left="123" w:right="1223"/>
              <w:rPr>
                <w:sz w:val="15"/>
              </w:rPr>
            </w:pPr>
            <w:r>
              <w:rPr>
                <w:color w:val="231F20"/>
                <w:sz w:val="15"/>
              </w:rPr>
              <w:t>Broad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bifid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uvula </w:t>
            </w:r>
            <w:r>
              <w:rPr>
                <w:color w:val="231F20"/>
                <w:spacing w:val="-2"/>
                <w:sz w:val="15"/>
              </w:rPr>
              <w:t>Craniosynostosis </w:t>
            </w:r>
            <w:r>
              <w:rPr>
                <w:color w:val="231F20"/>
                <w:sz w:val="15"/>
              </w:rPr>
              <w:t>Midface hypoplasia Blue sclerae </w:t>
            </w:r>
            <w:r>
              <w:rPr>
                <w:color w:val="231F20"/>
                <w:spacing w:val="-2"/>
                <w:sz w:val="15"/>
              </w:rPr>
              <w:t>Arachnodactyly </w:t>
            </w:r>
            <w:r>
              <w:rPr>
                <w:color w:val="231F20"/>
                <w:sz w:val="15"/>
              </w:rPr>
              <w:t>Pectus deformity </w:t>
            </w:r>
            <w:r>
              <w:rPr>
                <w:color w:val="231F20"/>
                <w:spacing w:val="-2"/>
                <w:sz w:val="15"/>
              </w:rPr>
              <w:t>Scoliosis</w:t>
            </w:r>
          </w:p>
          <w:p>
            <w:pPr>
              <w:pStyle w:val="TableParagraph"/>
              <w:spacing w:line="230" w:lineRule="auto" w:before="5"/>
              <w:ind w:left="123" w:right="122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Joint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hypermobility </w:t>
            </w:r>
            <w:r>
              <w:rPr>
                <w:color w:val="231F20"/>
                <w:sz w:val="15"/>
              </w:rPr>
              <w:t>Pes planus</w:t>
            </w:r>
          </w:p>
          <w:p>
            <w:pPr>
              <w:pStyle w:val="TableParagraph"/>
              <w:spacing w:line="167" w:lineRule="exact"/>
              <w:ind w:left="12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Rarely</w:t>
            </w:r>
          </w:p>
          <w:p>
            <w:pPr>
              <w:pStyle w:val="TableParagraph"/>
              <w:spacing w:line="230" w:lineRule="auto" w:before="3"/>
              <w:ind w:left="123" w:right="1556"/>
              <w:rPr>
                <w:sz w:val="15"/>
              </w:rPr>
            </w:pPr>
            <w:r>
              <w:rPr>
                <w:color w:val="231F20"/>
                <w:sz w:val="15"/>
              </w:rPr>
              <w:t>Easy bruising Dystrophic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scars </w:t>
            </w:r>
            <w:r>
              <w:rPr>
                <w:color w:val="231F20"/>
                <w:spacing w:val="-2"/>
                <w:sz w:val="15"/>
              </w:rPr>
              <w:t>Translucent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skin</w:t>
            </w:r>
          </w:p>
          <w:p>
            <w:pPr>
              <w:pStyle w:val="TableParagraph"/>
              <w:spacing w:line="232" w:lineRule="auto" w:before="1"/>
              <w:ind w:left="123" w:right="21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Rarely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developmental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delay </w:t>
            </w:r>
            <w:r>
              <w:rPr>
                <w:color w:val="231F20"/>
                <w:sz w:val="15"/>
              </w:rPr>
              <w:t>Generally none</w:t>
            </w:r>
          </w:p>
          <w:p>
            <w:pPr>
              <w:pStyle w:val="TableParagraph"/>
              <w:spacing w:line="169" w:lineRule="exact"/>
              <w:ind w:left="12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Rarely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livedo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reticularis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iris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flocculi</w:t>
            </w:r>
          </w:p>
          <w:p>
            <w:pPr>
              <w:pStyle w:val="TableParagraph"/>
              <w:spacing w:line="230" w:lineRule="auto" w:before="169"/>
              <w:ind w:left="123" w:right="152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Hypertelorism Craniosynostosis </w:t>
            </w:r>
            <w:r>
              <w:rPr>
                <w:color w:val="231F20"/>
                <w:sz w:val="15"/>
              </w:rPr>
              <w:t>Arched palate </w:t>
            </w:r>
            <w:r>
              <w:rPr>
                <w:color w:val="231F20"/>
                <w:spacing w:val="-2"/>
                <w:sz w:val="15"/>
              </w:rPr>
              <w:t>Arachnodactyly Pectus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deformity Scoliosis</w:t>
            </w:r>
          </w:p>
          <w:p>
            <w:pPr>
              <w:pStyle w:val="TableParagraph"/>
              <w:spacing w:line="168" w:lineRule="exact"/>
              <w:ind w:left="123" w:right="1223"/>
              <w:rPr>
                <w:sz w:val="15"/>
              </w:rPr>
            </w:pPr>
            <w:r>
              <w:rPr>
                <w:color w:val="231F20"/>
                <w:sz w:val="15"/>
              </w:rPr>
              <w:t>Joint hypermobility Developmental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delay</w:t>
            </w:r>
          </w:p>
        </w:tc>
      </w:tr>
      <w:tr>
        <w:trPr>
          <w:trHeight w:val="1383" w:hRule="atLeast"/>
        </w:trPr>
        <w:tc>
          <w:tcPr>
            <w:tcW w:w="2591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1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Bicuspid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aortic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valve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aortic </w:t>
            </w:r>
            <w:r>
              <w:rPr>
                <w:color w:val="231F20"/>
                <w:sz w:val="15"/>
              </w:rPr>
              <w:t>aneurysm (MIM: 109730)</w:t>
            </w:r>
          </w:p>
          <w:p>
            <w:pPr>
              <w:pStyle w:val="TableParagraph"/>
              <w:spacing w:line="230" w:lineRule="auto" w:before="3"/>
              <w:ind w:left="186" w:right="20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Ehlers-Danlos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syndrome,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IV (MIM: 130050)</w:t>
            </w:r>
          </w:p>
        </w:tc>
        <w:tc>
          <w:tcPr>
            <w:tcW w:w="1840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465" w:lineRule="auto"/>
              <w:ind w:left="114"/>
              <w:rPr>
                <w:sz w:val="15"/>
              </w:rPr>
            </w:pPr>
            <w:r>
              <w:rPr>
                <w:color w:val="231F20"/>
                <w:sz w:val="15"/>
              </w:rPr>
              <w:t>Bicuspid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aortic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valve </w:t>
            </w:r>
            <w:r>
              <w:rPr>
                <w:color w:val="231F20"/>
                <w:spacing w:val="-2"/>
                <w:sz w:val="15"/>
              </w:rPr>
              <w:t>Mitral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valve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prolapse</w:t>
            </w:r>
          </w:p>
        </w:tc>
        <w:tc>
          <w:tcPr>
            <w:tcW w:w="2536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/>
              <w:ind w:left="122" w:right="348"/>
              <w:rPr>
                <w:sz w:val="15"/>
              </w:rPr>
            </w:pPr>
            <w:r>
              <w:rPr>
                <w:color w:val="231F20"/>
                <w:sz w:val="15"/>
              </w:rPr>
              <w:t>Aortic root aneurysm Ascending aortic aneurysm Aneurysm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rupture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any</w:t>
            </w:r>
          </w:p>
          <w:p>
            <w:pPr>
              <w:pStyle w:val="TableParagraph"/>
              <w:spacing w:line="230" w:lineRule="auto"/>
              <w:ind w:left="122" w:right="115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medium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large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muscular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artery No predisposition for aortic root</w:t>
            </w:r>
          </w:p>
          <w:p>
            <w:pPr>
              <w:pStyle w:val="TableParagraph"/>
              <w:spacing w:line="170" w:lineRule="exact"/>
              <w:ind w:left="23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enlargement</w:t>
            </w:r>
          </w:p>
        </w:tc>
        <w:tc>
          <w:tcPr>
            <w:tcW w:w="2773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6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23" w:right="131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Joint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hypermobility </w:t>
            </w:r>
            <w:r>
              <w:rPr>
                <w:color w:val="231F20"/>
                <w:sz w:val="15"/>
              </w:rPr>
              <w:t>Atrophic scars Translucent skin Easy bruising </w:t>
            </w:r>
            <w:r>
              <w:rPr>
                <w:color w:val="231F20"/>
                <w:spacing w:val="-2"/>
                <w:sz w:val="15"/>
              </w:rPr>
              <w:t>Hernias</w:t>
            </w:r>
          </w:p>
          <w:p>
            <w:pPr>
              <w:pStyle w:val="TableParagraph"/>
              <w:spacing w:line="172" w:lineRule="exact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Rupture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hollow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organs</w:t>
            </w:r>
          </w:p>
        </w:tc>
      </w:tr>
      <w:tr>
        <w:trPr>
          <w:trHeight w:val="257" w:hRule="atLeast"/>
        </w:trPr>
        <w:tc>
          <w:tcPr>
            <w:tcW w:w="4431" w:type="dxa"/>
            <w:gridSpan w:val="2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ECTOPIA</w:t>
            </w:r>
            <w:r>
              <w:rPr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LENTIS</w:t>
            </w:r>
            <w:r>
              <w:rPr>
                <w:color w:val="231F20"/>
                <w:spacing w:val="3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SYNDROMES</w:t>
            </w:r>
          </w:p>
        </w:tc>
        <w:tc>
          <w:tcPr>
            <w:tcW w:w="2536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773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591" w:type="dxa"/>
            <w:shd w:val="clear" w:color="auto" w:fill="E8F5F1"/>
          </w:tcPr>
          <w:p>
            <w:pPr>
              <w:pStyle w:val="TableParagraph"/>
              <w:spacing w:line="154" w:lineRule="exact" w:before="29"/>
              <w:rPr>
                <w:sz w:val="15"/>
              </w:rPr>
            </w:pPr>
            <w:r>
              <w:rPr>
                <w:color w:val="231F20"/>
                <w:sz w:val="15"/>
              </w:rPr>
              <w:t>Familial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ectopia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lentis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(MIM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129600)</w:t>
            </w:r>
          </w:p>
        </w:tc>
        <w:tc>
          <w:tcPr>
            <w:tcW w:w="1840" w:type="dxa"/>
            <w:shd w:val="clear" w:color="auto" w:fill="E8F5F1"/>
          </w:tcPr>
          <w:p>
            <w:pPr>
              <w:pStyle w:val="TableParagraph"/>
              <w:spacing w:line="154" w:lineRule="exact" w:before="29"/>
              <w:ind w:left="114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</w:tc>
        <w:tc>
          <w:tcPr>
            <w:tcW w:w="2536" w:type="dxa"/>
            <w:shd w:val="clear" w:color="auto" w:fill="E8F5F1"/>
          </w:tcPr>
          <w:p>
            <w:pPr>
              <w:pStyle w:val="TableParagraph"/>
              <w:spacing w:line="154" w:lineRule="exact" w:before="29"/>
              <w:ind w:left="122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</w:tc>
        <w:tc>
          <w:tcPr>
            <w:tcW w:w="2773" w:type="dxa"/>
            <w:shd w:val="clear" w:color="auto" w:fill="E8F5F1"/>
          </w:tcPr>
          <w:p>
            <w:pPr>
              <w:pStyle w:val="TableParagraph"/>
              <w:spacing w:line="154" w:lineRule="exact" w:before="29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Nonspecific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skeletal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features</w:t>
            </w:r>
          </w:p>
        </w:tc>
      </w:tr>
      <w:tr>
        <w:trPr>
          <w:trHeight w:val="168" w:hRule="atLeast"/>
        </w:trPr>
        <w:tc>
          <w:tcPr>
            <w:tcW w:w="2591" w:type="dxa"/>
            <w:shd w:val="clear" w:color="auto" w:fill="E8F5F1"/>
          </w:tcPr>
          <w:p>
            <w:pPr>
              <w:pStyle w:val="TableParagraph"/>
              <w:spacing w:line="14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Homocystinuria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z w:val="15"/>
              </w:rPr>
              <w:t>(MIM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236200)</w:t>
            </w:r>
          </w:p>
        </w:tc>
        <w:tc>
          <w:tcPr>
            <w:tcW w:w="1840" w:type="dxa"/>
            <w:shd w:val="clear" w:color="auto" w:fill="E8F5F1"/>
          </w:tcPr>
          <w:p>
            <w:pPr>
              <w:pStyle w:val="TableParagraph"/>
              <w:spacing w:line="149" w:lineRule="exact"/>
              <w:ind w:left="11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Mitral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valve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prolapse</w:t>
            </w:r>
          </w:p>
        </w:tc>
        <w:tc>
          <w:tcPr>
            <w:tcW w:w="2536" w:type="dxa"/>
            <w:shd w:val="clear" w:color="auto" w:fill="E8F5F1"/>
          </w:tcPr>
          <w:p>
            <w:pPr>
              <w:pStyle w:val="TableParagraph"/>
              <w:spacing w:line="149" w:lineRule="exact"/>
              <w:ind w:left="12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Intravascular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thrombosis</w:t>
            </w:r>
          </w:p>
        </w:tc>
        <w:tc>
          <w:tcPr>
            <w:tcW w:w="2773" w:type="dxa"/>
            <w:shd w:val="clear" w:color="auto" w:fill="E8F5F1"/>
          </w:tcPr>
          <w:p>
            <w:pPr>
              <w:pStyle w:val="TableParagraph"/>
              <w:spacing w:line="149" w:lineRule="exact"/>
              <w:ind w:left="12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Tall </w:t>
            </w:r>
            <w:r>
              <w:rPr>
                <w:color w:val="231F20"/>
                <w:spacing w:val="-2"/>
                <w:sz w:val="15"/>
              </w:rPr>
              <w:t>stature</w:t>
            </w:r>
          </w:p>
        </w:tc>
      </w:tr>
      <w:tr>
        <w:trPr>
          <w:trHeight w:val="167" w:hRule="atLeast"/>
        </w:trPr>
        <w:tc>
          <w:tcPr>
            <w:tcW w:w="4431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536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773" w:type="dxa"/>
            <w:shd w:val="clear" w:color="auto" w:fill="E8F5F1"/>
          </w:tcPr>
          <w:p>
            <w:pPr>
              <w:pStyle w:val="TableParagraph"/>
              <w:spacing w:line="148" w:lineRule="exact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Ectopia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lentis</w:t>
            </w:r>
          </w:p>
        </w:tc>
      </w:tr>
      <w:tr>
        <w:trPr>
          <w:trHeight w:val="167" w:hRule="atLeast"/>
        </w:trPr>
        <w:tc>
          <w:tcPr>
            <w:tcW w:w="4431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536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773" w:type="dxa"/>
            <w:shd w:val="clear" w:color="auto" w:fill="E8F5F1"/>
          </w:tcPr>
          <w:p>
            <w:pPr>
              <w:pStyle w:val="TableParagraph"/>
              <w:spacing w:line="148" w:lineRule="exact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Long-bone</w:t>
            </w:r>
            <w:r>
              <w:rPr>
                <w:color w:val="231F20"/>
                <w:spacing w:val="3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overgrowth</w:t>
            </w:r>
          </w:p>
        </w:tc>
      </w:tr>
      <w:tr>
        <w:trPr>
          <w:trHeight w:val="205" w:hRule="atLeast"/>
        </w:trPr>
        <w:tc>
          <w:tcPr>
            <w:tcW w:w="4431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36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773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9" w:lineRule="exact"/>
              <w:ind w:left="235"/>
              <w:rPr>
                <w:sz w:val="15"/>
              </w:rPr>
            </w:pPr>
            <w:r>
              <w:rPr>
                <w:color w:val="231F20"/>
                <w:sz w:val="15"/>
              </w:rPr>
              <w:t>Developmental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delay</w:t>
            </w:r>
          </w:p>
        </w:tc>
      </w:tr>
      <w:tr>
        <w:trPr>
          <w:trHeight w:val="586" w:hRule="atLeast"/>
        </w:trPr>
        <w:tc>
          <w:tcPr>
            <w:tcW w:w="4431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SYNDROMES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WITH</w:t>
            </w:r>
            <w:r>
              <w:rPr>
                <w:color w:val="231F20"/>
                <w:spacing w:val="-12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SYSTEMIC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MANIFESTATIONS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OF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spacing w:val="-5"/>
                <w:w w:val="115"/>
                <w:sz w:val="15"/>
              </w:rPr>
              <w:t>MFS</w:t>
            </w:r>
          </w:p>
          <w:p>
            <w:pPr>
              <w:pStyle w:val="TableParagraph"/>
              <w:tabs>
                <w:tab w:pos="2705" w:val="left" w:leader="none"/>
              </w:tabs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MASS</w:t>
            </w:r>
            <w:r>
              <w:rPr>
                <w:color w:val="231F20"/>
                <w:spacing w:val="34"/>
                <w:sz w:val="15"/>
              </w:rPr>
              <w:t> </w:t>
            </w:r>
            <w:r>
              <w:rPr>
                <w:color w:val="231F20"/>
                <w:sz w:val="15"/>
              </w:rPr>
              <w:t>phenotype</w:t>
            </w:r>
            <w:r>
              <w:rPr>
                <w:color w:val="231F20"/>
                <w:spacing w:val="34"/>
                <w:sz w:val="15"/>
              </w:rPr>
              <w:t> </w:t>
            </w:r>
            <w:r>
              <w:rPr>
                <w:color w:val="231F20"/>
                <w:sz w:val="15"/>
              </w:rPr>
              <w:t>(MIM</w:t>
            </w:r>
            <w:r>
              <w:rPr>
                <w:color w:val="231F20"/>
                <w:spacing w:val="3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604308)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Mitral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valve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prolapse</w:t>
            </w:r>
          </w:p>
        </w:tc>
        <w:tc>
          <w:tcPr>
            <w:tcW w:w="253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122"/>
              <w:rPr>
                <w:sz w:val="15"/>
              </w:rPr>
            </w:pPr>
            <w:r>
              <w:rPr>
                <w:color w:val="231F20"/>
                <w:sz w:val="15"/>
              </w:rPr>
              <w:t>Borderline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nonprogressive</w:t>
            </w:r>
          </w:p>
        </w:tc>
        <w:tc>
          <w:tcPr>
            <w:tcW w:w="277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Nonspecific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skin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skeletal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findings </w:t>
            </w:r>
            <w:r>
              <w:rPr>
                <w:color w:val="231F20"/>
                <w:spacing w:val="-2"/>
                <w:sz w:val="15"/>
              </w:rPr>
              <w:t>Myopia</w:t>
            </w:r>
          </w:p>
        </w:tc>
      </w:tr>
    </w:tbl>
    <w:p>
      <w:pPr>
        <w:pStyle w:val="TableParagraph"/>
        <w:spacing w:after="0" w:line="230" w:lineRule="auto"/>
        <w:rPr>
          <w:sz w:val="15"/>
        </w:rPr>
        <w:sectPr>
          <w:pgSz w:w="11900" w:h="16840"/>
          <w:pgMar w:header="0" w:footer="0" w:top="720" w:bottom="280" w:left="708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5" w:after="1"/>
        <w:rPr>
          <w:sz w:val="20"/>
        </w:rPr>
      </w:pPr>
    </w:p>
    <w:tbl>
      <w:tblPr>
        <w:tblW w:w="0" w:type="auto"/>
        <w:jc w:val="left"/>
        <w:tblInd w:w="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6"/>
        <w:gridCol w:w="1258"/>
        <w:gridCol w:w="1324"/>
        <w:gridCol w:w="1702"/>
        <w:gridCol w:w="957"/>
        <w:gridCol w:w="811"/>
      </w:tblGrid>
      <w:tr>
        <w:trPr>
          <w:trHeight w:val="393" w:hRule="atLeast"/>
        </w:trPr>
        <w:tc>
          <w:tcPr>
            <w:tcW w:w="9738" w:type="dxa"/>
            <w:gridSpan w:val="6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2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703-2</w:t>
            </w:r>
            <w:r>
              <w:rPr>
                <w:b/>
                <w:color w:val="FFFFFF"/>
                <w:spacing w:val="28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Clinical</w:t>
            </w:r>
            <w:r>
              <w:rPr>
                <w:color w:val="FFFFFF"/>
                <w:spacing w:val="-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Variants</w:t>
            </w:r>
            <w:r>
              <w:rPr>
                <w:color w:val="FFFFFF"/>
                <w:spacing w:val="-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-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Rickets</w:t>
            </w:r>
            <w:r>
              <w:rPr>
                <w:color w:val="FFFFFF"/>
                <w:spacing w:val="-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-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Related</w:t>
            </w:r>
            <w:r>
              <w:rPr>
                <w:color w:val="FFFFFF"/>
                <w:spacing w:val="-1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Conditions</w:t>
            </w:r>
          </w:p>
        </w:tc>
      </w:tr>
      <w:tr>
        <w:trPr>
          <w:trHeight w:val="573" w:hRule="atLeast"/>
        </w:trPr>
        <w:tc>
          <w:tcPr>
            <w:tcW w:w="368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33"/>
              <w:ind w:left="2885" w:firstLine="81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SERUM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CALCIUM</w:t>
            </w:r>
          </w:p>
          <w:p>
            <w:pPr>
              <w:pStyle w:val="TableParagraph"/>
              <w:tabs>
                <w:tab w:pos="3004" w:val="left" w:leader="none"/>
              </w:tabs>
              <w:spacing w:line="170" w:lineRule="exact"/>
              <w:ind w:left="1186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05"/>
                <w:sz w:val="15"/>
              </w:rPr>
              <w:t>TYPE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spacing w:val="-2"/>
                <w:w w:val="105"/>
                <w:sz w:val="15"/>
              </w:rPr>
              <w:t>LEVEL</w:t>
            </w:r>
          </w:p>
        </w:tc>
        <w:tc>
          <w:tcPr>
            <w:tcW w:w="125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3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SERUM PHOSPHORUS LEVEL</w:t>
            </w:r>
          </w:p>
        </w:tc>
        <w:tc>
          <w:tcPr>
            <w:tcW w:w="132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33"/>
              <w:ind w:left="107" w:right="103" w:hanging="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ALKALINE PHOSPHATASE ACTIVITY</w:t>
            </w:r>
          </w:p>
        </w:tc>
        <w:tc>
          <w:tcPr>
            <w:tcW w:w="170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33"/>
              <w:ind w:left="186" w:right="38" w:firstLine="433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URINE CONCENTRATION </w:t>
            </w:r>
            <w:r>
              <w:rPr>
                <w:b/>
                <w:color w:val="231F20"/>
                <w:w w:val="110"/>
                <w:sz w:val="15"/>
              </w:rPr>
              <w:t>OF</w:t>
            </w:r>
            <w:r>
              <w:rPr>
                <w:b/>
                <w:color w:val="231F20"/>
                <w:spacing w:val="22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AMINO</w:t>
            </w:r>
            <w:r>
              <w:rPr>
                <w:b/>
                <w:color w:val="231F20"/>
                <w:spacing w:val="23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ACIDS</w:t>
            </w:r>
          </w:p>
        </w:tc>
        <w:tc>
          <w:tcPr>
            <w:tcW w:w="95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4"/>
              <w:ind w:left="0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GENETICS</w:t>
            </w:r>
          </w:p>
        </w:tc>
        <w:tc>
          <w:tcPr>
            <w:tcW w:w="81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33"/>
              <w:ind w:left="34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5"/>
                <w:sz w:val="15"/>
              </w:rPr>
              <w:t>GENE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DEFECT KNOWN</w:t>
            </w:r>
          </w:p>
        </w:tc>
      </w:tr>
      <w:tr>
        <w:trPr>
          <w:trHeight w:val="1100" w:hRule="atLeast"/>
        </w:trPr>
        <w:tc>
          <w:tcPr>
            <w:tcW w:w="9738" w:type="dxa"/>
            <w:gridSpan w:val="6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right="2554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CALCIUM DEFICIENCY WITH SECONDARY HYPERPARATHYROIDISM [DEFICIENCY OF VITAMIN </w:t>
            </w:r>
            <w:r>
              <w:rPr>
                <w:color w:val="231F20"/>
                <w:w w:val="110"/>
                <w:sz w:val="15"/>
              </w:rPr>
              <w:t>D; LOW 25(OH)D AND NO STIMULATION OF HIGHER 1,25(OH)</w:t>
            </w:r>
            <w:r>
              <w:rPr>
                <w:color w:val="231F20"/>
                <w:w w:val="110"/>
                <w:sz w:val="15"/>
                <w:vertAlign w:val="subscript"/>
              </w:rPr>
              <w:t>2</w:t>
            </w:r>
            <w:r>
              <w:rPr>
                <w:color w:val="231F20"/>
                <w:w w:val="110"/>
                <w:sz w:val="15"/>
                <w:vertAlign w:val="baseline"/>
              </w:rPr>
              <w:t>D VALUES]</w:t>
            </w:r>
          </w:p>
          <w:p>
            <w:pPr>
              <w:pStyle w:val="TableParagraph"/>
              <w:spacing w:line="170" w:lineRule="exact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Lack</w:t>
            </w:r>
            <w:r>
              <w:rPr>
                <w:i/>
                <w:color w:val="231F20"/>
                <w:spacing w:val="-3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of</w:t>
            </w:r>
            <w:r>
              <w:rPr>
                <w:i/>
                <w:color w:val="231F20"/>
                <w:spacing w:val="-3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Vitamin</w:t>
            </w:r>
            <w:r>
              <w:rPr>
                <w:i/>
                <w:color w:val="231F20"/>
                <w:spacing w:val="-3"/>
                <w:sz w:val="15"/>
              </w:rPr>
              <w:t> </w:t>
            </w:r>
            <w:r>
              <w:rPr>
                <w:i/>
                <w:color w:val="231F20"/>
                <w:spacing w:val="-12"/>
                <w:sz w:val="15"/>
              </w:rPr>
              <w:t>D</w:t>
            </w:r>
          </w:p>
          <w:p>
            <w:pPr>
              <w:pStyle w:val="TableParagraph"/>
              <w:tabs>
                <w:tab w:pos="3020" w:val="left" w:leader="none"/>
                <w:tab w:pos="4105" w:val="left" w:leader="none"/>
                <w:tab w:pos="5562" w:val="left" w:leader="none"/>
                <w:tab w:pos="6375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Lack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exposure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sunlight</w:t>
            </w:r>
            <w:r>
              <w:rPr>
                <w:color w:val="231F20"/>
                <w:sz w:val="15"/>
              </w:rPr>
              <w:tab/>
              <w:t>N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E</w:t>
            </w:r>
          </w:p>
          <w:p>
            <w:pPr>
              <w:pStyle w:val="TableParagraph"/>
              <w:tabs>
                <w:tab w:pos="3020" w:val="left" w:leader="none"/>
                <w:tab w:pos="4105" w:val="left" w:leader="none"/>
                <w:tab w:pos="5562" w:val="left" w:leader="none"/>
                <w:tab w:pos="6375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Dietary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vitamin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D</w:t>
            </w:r>
            <w:r>
              <w:rPr>
                <w:color w:val="231F20"/>
                <w:sz w:val="15"/>
              </w:rPr>
              <w:tab/>
              <w:t>N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E</w:t>
            </w:r>
          </w:p>
          <w:p>
            <w:pPr>
              <w:pStyle w:val="TableParagraph"/>
              <w:tabs>
                <w:tab w:pos="3020" w:val="left" w:leader="none"/>
                <w:tab w:pos="4105" w:val="left" w:leader="none"/>
                <w:tab w:pos="5562" w:val="left" w:leader="none"/>
                <w:tab w:pos="6375" w:val="left" w:leader="none"/>
              </w:tabs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Congenital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105"/>
                <w:sz w:val="15"/>
              </w:rPr>
              <w:t>N</w:t>
            </w:r>
            <w:r>
              <w:rPr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color w:val="231F20"/>
                <w:spacing w:val="-10"/>
                <w:w w:val="105"/>
                <w:sz w:val="15"/>
              </w:rPr>
              <w:t>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w w:val="105"/>
                <w:sz w:val="15"/>
              </w:rPr>
              <w:t>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w w:val="105"/>
                <w:sz w:val="15"/>
              </w:rPr>
              <w:t>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w w:val="105"/>
                <w:sz w:val="15"/>
              </w:rPr>
              <w:t>E</w:t>
            </w:r>
          </w:p>
        </w:tc>
      </w:tr>
      <w:tr>
        <w:trPr>
          <w:trHeight w:val="1100" w:hRule="atLeast"/>
        </w:trPr>
        <w:tc>
          <w:tcPr>
            <w:tcW w:w="36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Other</w:t>
            </w:r>
            <w:r>
              <w:rPr>
                <w:i/>
                <w:color w:val="231F20"/>
                <w:spacing w:val="11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Deficiencies</w:t>
            </w:r>
          </w:p>
          <w:p>
            <w:pPr>
              <w:pStyle w:val="TableParagraph"/>
              <w:tabs>
                <w:tab w:pos="3020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Malabsorption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vitamin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D</w:t>
            </w:r>
            <w:r>
              <w:rPr>
                <w:color w:val="231F20"/>
                <w:sz w:val="15"/>
              </w:rPr>
              <w:tab/>
              <w:t>N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L</w:t>
            </w:r>
          </w:p>
          <w:p>
            <w:pPr>
              <w:pStyle w:val="TableParagraph"/>
              <w:tabs>
                <w:tab w:pos="3020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Liver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diseases</w:t>
            </w:r>
            <w:r>
              <w:rPr>
                <w:color w:val="231F20"/>
                <w:sz w:val="15"/>
              </w:rPr>
              <w:tab/>
              <w:t>N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L</w:t>
            </w:r>
          </w:p>
          <w:p>
            <w:pPr>
              <w:pStyle w:val="TableParagraph"/>
              <w:tabs>
                <w:tab w:pos="3020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Anticonvulsant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drug</w:t>
            </w:r>
            <w:r>
              <w:rPr>
                <w:color w:val="231F20"/>
                <w:sz w:val="15"/>
              </w:rPr>
              <w:tab/>
              <w:t>N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L</w:t>
            </w:r>
          </w:p>
          <w:p>
            <w:pPr>
              <w:pStyle w:val="TableParagraph"/>
              <w:tabs>
                <w:tab w:pos="3020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Renal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osteodystrophy</w:t>
            </w:r>
            <w:r>
              <w:rPr>
                <w:color w:val="231F20"/>
                <w:sz w:val="15"/>
              </w:rPr>
              <w:tab/>
              <w:t>N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L</w:t>
            </w:r>
          </w:p>
          <w:p>
            <w:pPr>
              <w:pStyle w:val="TableParagraph"/>
              <w:tabs>
                <w:tab w:pos="3020" w:val="left" w:leader="none"/>
              </w:tabs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Vitamin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D–dependent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I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L</w:t>
            </w:r>
          </w:p>
        </w:tc>
        <w:tc>
          <w:tcPr>
            <w:tcW w:w="12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419" w:right="747"/>
              <w:jc w:val="both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E</w:t>
            </w:r>
          </w:p>
          <w:p>
            <w:pPr>
              <w:pStyle w:val="TableParagraph"/>
              <w:spacing w:line="172" w:lineRule="exact"/>
              <w:ind w:left="419"/>
              <w:jc w:val="both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N</w:t>
            </w:r>
            <w:r>
              <w:rPr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color w:val="231F20"/>
                <w:spacing w:val="-10"/>
                <w:w w:val="105"/>
                <w:sz w:val="15"/>
              </w:rPr>
              <w:t>L</w:t>
            </w:r>
          </w:p>
        </w:tc>
        <w:tc>
          <w:tcPr>
            <w:tcW w:w="13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619" w:right="614"/>
              <w:jc w:val="both"/>
              <w:rPr>
                <w:sz w:val="15"/>
              </w:rPr>
            </w:pPr>
            <w:r>
              <w:rPr>
                <w:color w:val="231F20"/>
                <w:spacing w:val="-10"/>
                <w:w w:val="110"/>
                <w:sz w:val="15"/>
              </w:rPr>
              <w:t>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E</w:t>
            </w:r>
          </w:p>
        </w:tc>
        <w:tc>
          <w:tcPr>
            <w:tcW w:w="17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107" w:right="1504"/>
              <w:jc w:val="both"/>
              <w:rPr>
                <w:sz w:val="15"/>
              </w:rPr>
            </w:pPr>
            <w:r>
              <w:rPr>
                <w:color w:val="231F20"/>
                <w:spacing w:val="-10"/>
                <w:w w:val="110"/>
                <w:sz w:val="15"/>
              </w:rPr>
              <w:t>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V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E</w:t>
            </w:r>
          </w:p>
        </w:tc>
        <w:tc>
          <w:tcPr>
            <w:tcW w:w="9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9"/>
              <w:ind w:left="0"/>
              <w:rPr>
                <w:sz w:val="15"/>
              </w:rPr>
            </w:pPr>
          </w:p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8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9"/>
              <w:ind w:left="0"/>
              <w:rPr>
                <w:sz w:val="15"/>
              </w:rPr>
            </w:pPr>
          </w:p>
          <w:p>
            <w:pPr>
              <w:pStyle w:val="TableParagraph"/>
              <w:ind w:left="34" w:right="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Y</w:t>
            </w:r>
          </w:p>
        </w:tc>
      </w:tr>
      <w:tr>
        <w:trPr>
          <w:trHeight w:val="3134" w:hRule="atLeast"/>
        </w:trPr>
        <w:tc>
          <w:tcPr>
            <w:tcW w:w="6268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PRIMARY</w:t>
            </w:r>
            <w:r>
              <w:rPr>
                <w:color w:val="231F20"/>
                <w:spacing w:val="1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PHOSPHATE</w:t>
            </w:r>
            <w:r>
              <w:rPr>
                <w:color w:val="231F20"/>
                <w:spacing w:val="1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DEFICIENCY</w:t>
            </w:r>
            <w:r>
              <w:rPr>
                <w:color w:val="231F20"/>
                <w:spacing w:val="1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(NO</w:t>
            </w:r>
            <w:r>
              <w:rPr>
                <w:color w:val="231F20"/>
                <w:spacing w:val="1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SECONDARY</w:t>
            </w:r>
            <w:r>
              <w:rPr>
                <w:color w:val="231F20"/>
                <w:spacing w:val="17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HYPERPARATHYROIDISM)</w:t>
            </w:r>
          </w:p>
          <w:p>
            <w:pPr>
              <w:pStyle w:val="TableParagraph"/>
              <w:tabs>
                <w:tab w:pos="3020" w:val="left" w:leader="none"/>
                <w:tab w:pos="4105" w:val="left" w:leader="none"/>
                <w:tab w:pos="5562" w:val="left" w:leader="none"/>
              </w:tabs>
              <w:spacing w:line="232" w:lineRule="auto" w:before="2"/>
              <w:ind w:right="614"/>
              <w:rPr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Genetic Primary Hypophosphatemia</w:t>
            </w:r>
            <w:r>
              <w:rPr>
                <w:i/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w w:val="105"/>
                <w:sz w:val="15"/>
              </w:rPr>
              <w:t>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w w:val="105"/>
                <w:sz w:val="15"/>
              </w:rPr>
              <w:t>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w w:val="105"/>
                <w:sz w:val="15"/>
              </w:rPr>
              <w:t>E</w:t>
            </w:r>
            <w:r>
              <w:rPr>
                <w:color w:val="231F20"/>
                <w:w w:val="105"/>
                <w:sz w:val="15"/>
              </w:rPr>
              <w:t> X-linked hypophosphatemic rickets</w:t>
            </w:r>
          </w:p>
          <w:p>
            <w:pPr>
              <w:pStyle w:val="TableParagraph"/>
              <w:spacing w:line="230" w:lineRule="auto" w:before="3"/>
              <w:ind w:left="186" w:right="432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Autosomal dominant hypophosphatemic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rickets</w:t>
            </w:r>
          </w:p>
          <w:p>
            <w:pPr>
              <w:pStyle w:val="TableParagraph"/>
              <w:spacing w:line="230" w:lineRule="auto" w:before="2"/>
              <w:ind w:left="186" w:right="432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Autosomal recessive hypophosphatemic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rickets</w:t>
            </w:r>
          </w:p>
          <w:p>
            <w:pPr>
              <w:pStyle w:val="TableParagraph"/>
              <w:spacing w:line="170" w:lineRule="exact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Fanconi</w:t>
            </w:r>
            <w:r>
              <w:rPr>
                <w:i/>
                <w:color w:val="231F20"/>
                <w:spacing w:val="9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tabs>
                <w:tab w:pos="3020" w:val="left" w:leader="none"/>
                <w:tab w:pos="4105" w:val="left" w:leader="none"/>
                <w:tab w:pos="5562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Cystinosis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w w:val="105"/>
                <w:sz w:val="15"/>
              </w:rPr>
              <w:t>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w w:val="105"/>
                <w:sz w:val="15"/>
              </w:rPr>
              <w:t>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w w:val="105"/>
                <w:sz w:val="15"/>
              </w:rPr>
              <w:t>E</w:t>
            </w:r>
          </w:p>
          <w:p>
            <w:pPr>
              <w:pStyle w:val="TableParagraph"/>
              <w:tabs>
                <w:tab w:pos="3020" w:val="left" w:leader="none"/>
                <w:tab w:pos="4105" w:val="left" w:leader="none"/>
                <w:tab w:pos="5562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Tyrosinosis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w w:val="105"/>
                <w:sz w:val="15"/>
              </w:rPr>
              <w:t>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w w:val="105"/>
                <w:sz w:val="15"/>
              </w:rPr>
              <w:t>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w w:val="105"/>
                <w:sz w:val="15"/>
              </w:rPr>
              <w:t>E</w:t>
            </w:r>
          </w:p>
          <w:p>
            <w:pPr>
              <w:pStyle w:val="TableParagraph"/>
              <w:tabs>
                <w:tab w:pos="3020" w:val="left" w:leader="none"/>
                <w:tab w:pos="4105" w:val="left" w:leader="none"/>
                <w:tab w:pos="5562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Lowe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E</w:t>
            </w:r>
          </w:p>
          <w:p>
            <w:pPr>
              <w:pStyle w:val="TableParagraph"/>
              <w:tabs>
                <w:tab w:pos="3020" w:val="left" w:leader="none"/>
                <w:tab w:pos="4105" w:val="left" w:leader="none"/>
                <w:tab w:pos="5562" w:val="left" w:leader="none"/>
              </w:tabs>
              <w:spacing w:line="170" w:lineRule="exact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Acquired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w w:val="110"/>
                <w:sz w:val="15"/>
              </w:rPr>
              <w:t>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w w:val="110"/>
                <w:sz w:val="15"/>
              </w:rPr>
              <w:t>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w w:val="110"/>
                <w:sz w:val="15"/>
              </w:rPr>
              <w:t>E</w:t>
            </w:r>
          </w:p>
          <w:p>
            <w:pPr>
              <w:pStyle w:val="TableParagraph"/>
              <w:spacing w:line="170" w:lineRule="exact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Phosphate</w:t>
            </w:r>
            <w:r>
              <w:rPr>
                <w:i/>
                <w:color w:val="231F20"/>
                <w:spacing w:val="6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Deficiency</w:t>
            </w:r>
            <w:r>
              <w:rPr>
                <w:i/>
                <w:color w:val="231F20"/>
                <w:spacing w:val="6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or</w:t>
            </w:r>
            <w:r>
              <w:rPr>
                <w:i/>
                <w:color w:val="231F20"/>
                <w:spacing w:val="6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Malabsorption</w:t>
            </w:r>
          </w:p>
          <w:p>
            <w:pPr>
              <w:pStyle w:val="TableParagraph"/>
              <w:tabs>
                <w:tab w:pos="3020" w:val="left" w:leader="none"/>
                <w:tab w:pos="4105" w:val="left" w:leader="none"/>
                <w:tab w:pos="5562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Parenteral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hyperalimentation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E</w:t>
            </w:r>
          </w:p>
          <w:p>
            <w:pPr>
              <w:pStyle w:val="TableParagraph"/>
              <w:tabs>
                <w:tab w:pos="3020" w:val="left" w:leader="none"/>
                <w:tab w:pos="4105" w:val="left" w:leader="none"/>
                <w:tab w:pos="5562" w:val="left" w:leader="none"/>
              </w:tabs>
              <w:spacing w:line="170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phosphate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intake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E</w:t>
            </w:r>
          </w:p>
          <w:p>
            <w:pPr>
              <w:pStyle w:val="TableParagraph"/>
              <w:spacing w:line="170" w:lineRule="exact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Other</w:t>
            </w:r>
          </w:p>
          <w:p>
            <w:pPr>
              <w:pStyle w:val="TableParagraph"/>
              <w:tabs>
                <w:tab w:pos="3020" w:val="left" w:leader="none"/>
                <w:tab w:pos="4105" w:val="left" w:leader="none"/>
                <w:tab w:pos="5562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Renal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tubular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acidosis,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II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proximal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E</w:t>
            </w:r>
          </w:p>
          <w:p>
            <w:pPr>
              <w:pStyle w:val="TableParagraph"/>
              <w:tabs>
                <w:tab w:pos="3020" w:val="left" w:leader="none"/>
                <w:tab w:pos="4105" w:val="left" w:leader="none"/>
                <w:tab w:pos="5562" w:val="left" w:leader="none"/>
              </w:tabs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Tumor-induced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osteomalacia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sz w:val="15"/>
              </w:rPr>
              <w:t>E</w:t>
            </w:r>
          </w:p>
        </w:tc>
        <w:tc>
          <w:tcPr>
            <w:tcW w:w="17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5"/>
              </w:rPr>
            </w:pPr>
            <w:r>
              <w:rPr>
                <w:color w:val="231F20"/>
                <w:spacing w:val="-10"/>
                <w:w w:val="120"/>
                <w:sz w:val="15"/>
              </w:rPr>
              <w:t>N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44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107" w:right="1504"/>
              <w:jc w:val="both"/>
              <w:rPr>
                <w:sz w:val="15"/>
              </w:rPr>
            </w:pPr>
            <w:r>
              <w:rPr>
                <w:color w:val="231F20"/>
                <w:spacing w:val="-10"/>
                <w:w w:val="110"/>
                <w:sz w:val="15"/>
              </w:rPr>
              <w:t>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E</w:t>
            </w:r>
          </w:p>
          <w:p>
            <w:pPr>
              <w:pStyle w:val="TableParagraph"/>
              <w:spacing w:line="232" w:lineRule="auto" w:before="172"/>
              <w:ind w:left="107" w:right="1470"/>
              <w:rPr>
                <w:sz w:val="15"/>
              </w:rPr>
            </w:pPr>
            <w:r>
              <w:rPr>
                <w:color w:val="231F20"/>
                <w:spacing w:val="-10"/>
                <w:w w:val="120"/>
                <w:sz w:val="15"/>
              </w:rPr>
              <w:t>N N</w:t>
            </w:r>
          </w:p>
          <w:p>
            <w:pPr>
              <w:pStyle w:val="TableParagraph"/>
              <w:spacing w:line="232" w:lineRule="auto" w:before="172"/>
              <w:ind w:left="107" w:right="1470"/>
              <w:rPr>
                <w:sz w:val="15"/>
              </w:rPr>
            </w:pPr>
            <w:r>
              <w:rPr>
                <w:color w:val="231F20"/>
                <w:spacing w:val="-10"/>
                <w:w w:val="120"/>
                <w:sz w:val="15"/>
              </w:rPr>
              <w:t>N N</w:t>
            </w:r>
          </w:p>
        </w:tc>
        <w:tc>
          <w:tcPr>
            <w:tcW w:w="9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sz w:val="15"/>
              </w:rPr>
            </w:pPr>
          </w:p>
          <w:p>
            <w:pPr>
              <w:pStyle w:val="TableParagraph"/>
              <w:spacing w:line="235" w:lineRule="auto"/>
              <w:ind w:left="106" w:right="13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XI,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AD,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AR </w:t>
            </w:r>
            <w:r>
              <w:rPr>
                <w:color w:val="231F20"/>
                <w:spacing w:val="-6"/>
                <w:w w:val="105"/>
                <w:sz w:val="15"/>
              </w:rPr>
              <w:t>XL</w:t>
            </w:r>
          </w:p>
          <w:p>
            <w:pPr>
              <w:pStyle w:val="TableParagraph"/>
              <w:spacing w:line="465" w:lineRule="auto"/>
              <w:ind w:left="106" w:right="633"/>
              <w:rPr>
                <w:sz w:val="15"/>
              </w:rPr>
            </w:pPr>
            <w:r>
              <w:rPr>
                <w:color w:val="231F20"/>
                <w:spacing w:val="-6"/>
                <w:w w:val="115"/>
                <w:sz w:val="15"/>
              </w:rPr>
              <w:t>AD </w:t>
            </w:r>
            <w:r>
              <w:rPr>
                <w:color w:val="231F20"/>
                <w:spacing w:val="-5"/>
                <w:w w:val="115"/>
                <w:sz w:val="15"/>
              </w:rPr>
              <w:t>AR</w:t>
            </w:r>
          </w:p>
          <w:p>
            <w:pPr>
              <w:pStyle w:val="TableParagraph"/>
              <w:spacing w:line="232" w:lineRule="auto" w:before="169"/>
              <w:ind w:left="106" w:right="657"/>
              <w:jc w:val="both"/>
              <w:rPr>
                <w:sz w:val="15"/>
              </w:rPr>
            </w:pPr>
            <w:r>
              <w:rPr>
                <w:color w:val="231F20"/>
                <w:spacing w:val="-6"/>
                <w:w w:val="105"/>
                <w:sz w:val="15"/>
              </w:rPr>
              <w:t>AR AR </w:t>
            </w:r>
            <w:r>
              <w:rPr>
                <w:color w:val="231F20"/>
                <w:spacing w:val="-5"/>
                <w:w w:val="105"/>
                <w:sz w:val="15"/>
              </w:rPr>
              <w:t>XR</w:t>
            </w:r>
          </w:p>
        </w:tc>
        <w:tc>
          <w:tcPr>
            <w:tcW w:w="8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sz w:val="15"/>
              </w:rPr>
            </w:pPr>
          </w:p>
          <w:p>
            <w:pPr>
              <w:pStyle w:val="TableParagraph"/>
              <w:spacing w:line="235" w:lineRule="auto"/>
              <w:ind w:left="378" w:right="344"/>
              <w:jc w:val="both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Y</w:t>
            </w:r>
          </w:p>
          <w:p>
            <w:pPr>
              <w:pStyle w:val="TableParagraph"/>
              <w:spacing w:before="162"/>
              <w:ind w:left="34" w:right="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Y</w:t>
            </w:r>
          </w:p>
          <w:p>
            <w:pPr>
              <w:pStyle w:val="TableParagraph"/>
              <w:spacing w:before="164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378" w:right="344"/>
              <w:jc w:val="both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Y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53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 w:before="1"/>
              <w:ind w:left="366" w:right="33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Y</w:t>
            </w:r>
          </w:p>
        </w:tc>
      </w:tr>
      <w:tr>
        <w:trPr>
          <w:trHeight w:val="591" w:hRule="atLeast"/>
        </w:trPr>
        <w:tc>
          <w:tcPr>
            <w:tcW w:w="36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END-ORGAN</w:t>
            </w:r>
            <w:r>
              <w:rPr>
                <w:color w:val="231F20"/>
                <w:spacing w:val="18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RESISTANCE</w:t>
            </w:r>
            <w:r>
              <w:rPr>
                <w:color w:val="231F20"/>
                <w:spacing w:val="19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TO</w:t>
            </w:r>
            <w:r>
              <w:rPr>
                <w:color w:val="231F20"/>
                <w:spacing w:val="19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1,25(OH)</w:t>
            </w:r>
            <w:r>
              <w:rPr>
                <w:color w:val="231F20"/>
                <w:spacing w:val="-2"/>
                <w:w w:val="110"/>
                <w:sz w:val="15"/>
                <w:vertAlign w:val="subscript"/>
              </w:rPr>
              <w:t>2</w:t>
            </w:r>
            <w:r>
              <w:rPr>
                <w:color w:val="231F20"/>
                <w:spacing w:val="-2"/>
                <w:w w:val="110"/>
                <w:sz w:val="15"/>
                <w:vertAlign w:val="baseline"/>
              </w:rPr>
              <w:t>D</w:t>
            </w:r>
            <w:r>
              <w:rPr>
                <w:color w:val="231F20"/>
                <w:spacing w:val="-2"/>
                <w:w w:val="110"/>
                <w:sz w:val="15"/>
                <w:vertAlign w:val="subscript"/>
              </w:rPr>
              <w:t>3</w:t>
            </w:r>
          </w:p>
          <w:p>
            <w:pPr>
              <w:pStyle w:val="TableParagraph"/>
              <w:tabs>
                <w:tab w:pos="3020" w:val="left" w:leader="none"/>
              </w:tabs>
              <w:spacing w:line="230" w:lineRule="auto" w:before="3"/>
              <w:ind w:left="186" w:right="58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Vitamin D-dependent type II (several</w:t>
              <w:tab/>
            </w:r>
            <w:r>
              <w:rPr>
                <w:color w:val="231F20"/>
                <w:spacing w:val="-10"/>
                <w:sz w:val="15"/>
              </w:rPr>
              <w:t>L</w:t>
            </w:r>
            <w:r>
              <w:rPr>
                <w:color w:val="231F20"/>
                <w:spacing w:val="-2"/>
                <w:sz w:val="15"/>
              </w:rPr>
              <w:t> variants)</w:t>
            </w:r>
          </w:p>
        </w:tc>
        <w:tc>
          <w:tcPr>
            <w:tcW w:w="12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41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L</w:t>
            </w:r>
            <w:r>
              <w:rPr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-8"/>
                <w:w w:val="105"/>
                <w:sz w:val="15"/>
              </w:rPr>
              <w:t> </w:t>
            </w:r>
            <w:r>
              <w:rPr>
                <w:color w:val="231F20"/>
                <w:spacing w:val="-10"/>
                <w:w w:val="105"/>
                <w:sz w:val="15"/>
              </w:rPr>
              <w:t>N</w:t>
            </w:r>
          </w:p>
        </w:tc>
        <w:tc>
          <w:tcPr>
            <w:tcW w:w="13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603" w:right="60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10"/>
                <w:sz w:val="15"/>
              </w:rPr>
              <w:t>E</w:t>
            </w:r>
          </w:p>
        </w:tc>
        <w:tc>
          <w:tcPr>
            <w:tcW w:w="17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5"/>
              </w:rPr>
            </w:pPr>
            <w:r>
              <w:rPr>
                <w:color w:val="231F20"/>
                <w:spacing w:val="-10"/>
                <w:w w:val="110"/>
                <w:sz w:val="15"/>
              </w:rPr>
              <w:t>E</w:t>
            </w:r>
          </w:p>
        </w:tc>
        <w:tc>
          <w:tcPr>
            <w:tcW w:w="9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8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34" w:right="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Y</w:t>
            </w:r>
          </w:p>
        </w:tc>
      </w:tr>
      <w:tr>
        <w:trPr>
          <w:trHeight w:val="1095" w:hRule="atLeast"/>
        </w:trPr>
        <w:tc>
          <w:tcPr>
            <w:tcW w:w="368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RELATED</w:t>
            </w:r>
            <w:r>
              <w:rPr>
                <w:color w:val="231F20"/>
                <w:spacing w:val="2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CONDITIONS</w:t>
            </w:r>
            <w:r>
              <w:rPr>
                <w:color w:val="231F20"/>
                <w:spacing w:val="2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RESEMBLING</w:t>
            </w:r>
            <w:r>
              <w:rPr>
                <w:color w:val="231F20"/>
                <w:spacing w:val="24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RICKETS</w:t>
            </w:r>
          </w:p>
          <w:p>
            <w:pPr>
              <w:pStyle w:val="TableParagraph"/>
              <w:tabs>
                <w:tab w:pos="3020" w:val="left" w:leader="none"/>
              </w:tabs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Hypophosphatasia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10"/>
                <w:w w:val="110"/>
                <w:sz w:val="15"/>
              </w:rPr>
              <w:t>N</w:t>
            </w:r>
          </w:p>
          <w:p>
            <w:pPr>
              <w:pStyle w:val="TableParagraph"/>
              <w:spacing w:line="172" w:lineRule="exact" w:before="164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Metaphyseal</w:t>
            </w:r>
            <w:r>
              <w:rPr>
                <w:i/>
                <w:color w:val="231F20"/>
                <w:spacing w:val="12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Dysostosis</w:t>
            </w:r>
          </w:p>
          <w:p>
            <w:pPr>
              <w:pStyle w:val="TableParagraph"/>
              <w:spacing w:line="232" w:lineRule="auto" w:before="2"/>
              <w:ind w:right="2774"/>
              <w:rPr>
                <w:sz w:val="15"/>
              </w:rPr>
            </w:pPr>
            <w:r>
              <w:rPr>
                <w:color w:val="231F20"/>
                <w:sz w:val="15"/>
              </w:rPr>
              <w:t>Jansen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type Schmid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type</w:t>
            </w:r>
          </w:p>
        </w:tc>
        <w:tc>
          <w:tcPr>
            <w:tcW w:w="125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0" w:right="300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20"/>
                <w:sz w:val="15"/>
              </w:rPr>
              <w:t>N</w:t>
            </w:r>
          </w:p>
          <w:p>
            <w:pPr>
              <w:pStyle w:val="TableParagraph"/>
              <w:spacing w:before="164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393" w:right="694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20"/>
                <w:sz w:val="15"/>
              </w:rPr>
              <w:t>N N</w:t>
            </w:r>
          </w:p>
        </w:tc>
        <w:tc>
          <w:tcPr>
            <w:tcW w:w="132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603" w:right="60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L</w:t>
            </w:r>
          </w:p>
          <w:p>
            <w:pPr>
              <w:pStyle w:val="TableParagraph"/>
              <w:spacing w:before="164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606" w:right="60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10"/>
                <w:sz w:val="15"/>
              </w:rPr>
              <w:t>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E</w:t>
            </w:r>
          </w:p>
        </w:tc>
        <w:tc>
          <w:tcPr>
            <w:tcW w:w="170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219" w:right="3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Phosphoethanolamine elevated</w:t>
            </w:r>
          </w:p>
          <w:p>
            <w:pPr>
              <w:pStyle w:val="TableParagraph"/>
              <w:spacing w:line="232" w:lineRule="auto" w:before="172"/>
              <w:ind w:left="107" w:right="1470"/>
              <w:rPr>
                <w:sz w:val="15"/>
              </w:rPr>
            </w:pPr>
            <w:r>
              <w:rPr>
                <w:color w:val="231F20"/>
                <w:spacing w:val="-10"/>
                <w:w w:val="120"/>
                <w:sz w:val="15"/>
              </w:rPr>
              <w:t>N N</w:t>
            </w:r>
          </w:p>
        </w:tc>
        <w:tc>
          <w:tcPr>
            <w:tcW w:w="95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  <w:p>
            <w:pPr>
              <w:pStyle w:val="TableParagraph"/>
              <w:spacing w:before="164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106" w:right="633"/>
              <w:rPr>
                <w:sz w:val="15"/>
              </w:rPr>
            </w:pPr>
            <w:r>
              <w:rPr>
                <w:color w:val="231F20"/>
                <w:spacing w:val="-6"/>
                <w:w w:val="115"/>
                <w:sz w:val="15"/>
              </w:rPr>
              <w:t>AD </w:t>
            </w:r>
            <w:r>
              <w:rPr>
                <w:color w:val="231F20"/>
                <w:spacing w:val="-5"/>
                <w:w w:val="115"/>
                <w:sz w:val="15"/>
              </w:rPr>
              <w:t>AD</w:t>
            </w:r>
          </w:p>
        </w:tc>
        <w:tc>
          <w:tcPr>
            <w:tcW w:w="81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34" w:right="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Y</w:t>
            </w:r>
          </w:p>
          <w:p>
            <w:pPr>
              <w:pStyle w:val="TableParagraph"/>
              <w:spacing w:before="164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366" w:right="33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Y</w:t>
            </w:r>
          </w:p>
        </w:tc>
      </w:tr>
    </w:tbl>
    <w:p>
      <w:pPr>
        <w:pStyle w:val="BodyText"/>
        <w:spacing w:before="76"/>
        <w:ind w:left="203"/>
      </w:pPr>
      <w:r>
        <w:rPr>
          <w:color w:val="231F20"/>
        </w:rPr>
        <w:t>AD,</w:t>
      </w:r>
      <w:r>
        <w:rPr>
          <w:color w:val="231F20"/>
          <w:spacing w:val="-9"/>
        </w:rPr>
        <w:t> </w:t>
      </w:r>
      <w:r>
        <w:rPr>
          <w:color w:val="231F20"/>
        </w:rPr>
        <w:t>autosomal</w:t>
      </w:r>
      <w:r>
        <w:rPr>
          <w:color w:val="231F20"/>
          <w:spacing w:val="-9"/>
        </w:rPr>
        <w:t> </w:t>
      </w:r>
      <w:r>
        <w:rPr>
          <w:color w:val="231F20"/>
        </w:rPr>
        <w:t>dominant;</w:t>
      </w:r>
      <w:r>
        <w:rPr>
          <w:color w:val="231F20"/>
          <w:spacing w:val="-9"/>
        </w:rPr>
        <w:t> </w:t>
      </w:r>
      <w:r>
        <w:rPr>
          <w:color w:val="231F20"/>
        </w:rPr>
        <w:t>AR,</w:t>
      </w:r>
      <w:r>
        <w:rPr>
          <w:color w:val="231F20"/>
          <w:spacing w:val="-9"/>
        </w:rPr>
        <w:t> </w:t>
      </w:r>
      <w:r>
        <w:rPr>
          <w:color w:val="231F20"/>
        </w:rPr>
        <w:t>autosomal</w:t>
      </w:r>
      <w:r>
        <w:rPr>
          <w:color w:val="231F20"/>
          <w:spacing w:val="-9"/>
        </w:rPr>
        <w:t> </w:t>
      </w:r>
      <w:r>
        <w:rPr>
          <w:color w:val="231F20"/>
        </w:rPr>
        <w:t>recessive;</w:t>
      </w:r>
      <w:r>
        <w:rPr>
          <w:color w:val="231F20"/>
          <w:spacing w:val="-9"/>
        </w:rPr>
        <w:t> </w:t>
      </w:r>
      <w:r>
        <w:rPr>
          <w:color w:val="231F20"/>
        </w:rPr>
        <w:t>E,</w:t>
      </w:r>
      <w:r>
        <w:rPr>
          <w:color w:val="231F20"/>
          <w:spacing w:val="-9"/>
        </w:rPr>
        <w:t> </w:t>
      </w:r>
      <w:r>
        <w:rPr>
          <w:color w:val="231F20"/>
        </w:rPr>
        <w:t>elevated;</w:t>
      </w:r>
      <w:r>
        <w:rPr>
          <w:color w:val="231F20"/>
          <w:spacing w:val="-9"/>
        </w:rPr>
        <w:t> </w:t>
      </w:r>
      <w:r>
        <w:rPr>
          <w:color w:val="231F20"/>
        </w:rPr>
        <w:t>L,</w:t>
      </w:r>
      <w:r>
        <w:rPr>
          <w:color w:val="231F20"/>
          <w:spacing w:val="-9"/>
        </w:rPr>
        <w:t> </w:t>
      </w:r>
      <w:r>
        <w:rPr>
          <w:color w:val="231F20"/>
        </w:rPr>
        <w:t>low;</w:t>
      </w:r>
      <w:r>
        <w:rPr>
          <w:color w:val="231F20"/>
          <w:spacing w:val="-9"/>
        </w:rPr>
        <w:t> </w:t>
      </w:r>
      <w:r>
        <w:rPr>
          <w:color w:val="231F20"/>
        </w:rPr>
        <w:t>N,</w:t>
      </w:r>
      <w:r>
        <w:rPr>
          <w:color w:val="231F20"/>
          <w:spacing w:val="-9"/>
        </w:rPr>
        <w:t> </w:t>
      </w:r>
      <w:r>
        <w:rPr>
          <w:color w:val="231F20"/>
        </w:rPr>
        <w:t>normal;</w:t>
      </w:r>
      <w:r>
        <w:rPr>
          <w:color w:val="231F20"/>
          <w:spacing w:val="-8"/>
        </w:rPr>
        <w:t> </w:t>
      </w:r>
      <w:r>
        <w:rPr>
          <w:color w:val="231F20"/>
        </w:rPr>
        <w:t>V,</w:t>
      </w:r>
      <w:r>
        <w:rPr>
          <w:color w:val="231F20"/>
          <w:spacing w:val="-9"/>
        </w:rPr>
        <w:t> </w:t>
      </w:r>
      <w:r>
        <w:rPr>
          <w:color w:val="231F20"/>
        </w:rPr>
        <w:t>variable;</w:t>
      </w:r>
      <w:r>
        <w:rPr>
          <w:color w:val="231F20"/>
          <w:spacing w:val="-9"/>
        </w:rPr>
        <w:t> </w:t>
      </w:r>
      <w:r>
        <w:rPr>
          <w:color w:val="231F20"/>
        </w:rPr>
        <w:t>XL,</w:t>
      </w:r>
      <w:r>
        <w:rPr>
          <w:color w:val="231F20"/>
          <w:spacing w:val="-9"/>
        </w:rPr>
        <w:t> </w:t>
      </w:r>
      <w:r>
        <w:rPr>
          <w:color w:val="231F20"/>
        </w:rPr>
        <w:t>X-linked;</w:t>
      </w:r>
      <w:r>
        <w:rPr>
          <w:color w:val="231F20"/>
          <w:spacing w:val="-9"/>
        </w:rPr>
        <w:t> </w:t>
      </w:r>
      <w:r>
        <w:rPr>
          <w:color w:val="231F20"/>
        </w:rPr>
        <w:t>Y,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yes.</w:t>
      </w:r>
    </w:p>
    <w:p>
      <w:pPr>
        <w:pStyle w:val="BodyText"/>
        <w:spacing w:after="0"/>
        <w:sectPr>
          <w:pgSz w:w="11900" w:h="16840"/>
          <w:pgMar w:header="0" w:footer="0" w:top="720" w:bottom="280" w:left="708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"/>
        <w:rPr>
          <w:sz w:val="20"/>
        </w:rPr>
      </w:pPr>
    </w:p>
    <w:p>
      <w:pPr>
        <w:pStyle w:val="BodyText"/>
        <w:spacing w:line="235" w:lineRule="exact"/>
        <w:ind w:left="427"/>
        <w:rPr>
          <w:position w:val="-4"/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6185535" cy="149860"/>
                <wp:effectExtent l="76200" t="0" r="5714" b="2539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6185535" cy="149860"/>
                          <a:chExt cx="6185535" cy="14986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7109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13745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1.8pt;mso-position-horizontal-relative:char;mso-position-vertical-relative:line" id="docshapegroup111" coordorigin="0,0" coordsize="9741,236">
                <v:line style="position:absolute" from="0,112" to="37,112" stroked="true" strokeweight="11.196078pt" strokecolor="#0073bc">
                  <v:stroke dashstyle="solid"/>
                </v:line>
                <v:line style="position:absolute" from="0,216" to="9741,216" stroked="true" strokeweight="1.866013pt" strokecolor="#0073bc">
                  <v:stroke dashstyle="solid"/>
                </v:line>
              </v:group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9" w:after="1"/>
        <w:rPr>
          <w:sz w:val="20"/>
        </w:rPr>
      </w:pPr>
    </w:p>
    <w:tbl>
      <w:tblPr>
        <w:tblW w:w="0" w:type="auto"/>
        <w:jc w:val="left"/>
        <w:tblInd w:w="7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246"/>
        <w:gridCol w:w="2060"/>
        <w:gridCol w:w="2124"/>
        <w:gridCol w:w="2006"/>
        <w:gridCol w:w="2161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715-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7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Prognosticating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Myelomeningocele</w:t>
            </w:r>
          </w:p>
        </w:tc>
      </w:tr>
      <w:tr>
        <w:trPr>
          <w:trHeight w:val="593" w:hRule="atLeast"/>
        </w:trPr>
        <w:tc>
          <w:tcPr>
            <w:tcW w:w="1394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right="233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MOTOR</w:t>
            </w:r>
            <w:r>
              <w:rPr>
                <w:b/>
                <w:color w:val="231F20"/>
                <w:spacing w:val="-1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LEVEL SPINAL CORD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SEGMENT</w:t>
            </w:r>
          </w:p>
        </w:tc>
        <w:tc>
          <w:tcPr>
            <w:tcW w:w="206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6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269" w:right="261" w:firstLine="116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CRITICAL MOTOR FUNCTION</w:t>
            </w:r>
            <w:r>
              <w:rPr>
                <w:b/>
                <w:color w:val="231F20"/>
                <w:spacing w:val="-1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PRESENT</w:t>
            </w:r>
          </w:p>
        </w:tc>
        <w:tc>
          <w:tcPr>
            <w:tcW w:w="212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6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901" w:right="340" w:hanging="560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MOBILITY:</w:t>
            </w:r>
            <w:r>
              <w:rPr>
                <w:b/>
                <w:color w:val="231F20"/>
                <w:spacing w:val="-11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SCHOOL 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AGE</w:t>
            </w:r>
          </w:p>
        </w:tc>
        <w:tc>
          <w:tcPr>
            <w:tcW w:w="200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34"/>
              <w:ind w:left="0"/>
              <w:rPr>
                <w:sz w:val="15"/>
              </w:rPr>
            </w:pPr>
          </w:p>
          <w:p>
            <w:pPr>
              <w:pStyle w:val="TableParagraph"/>
              <w:ind w:left="431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RANGE:</w:t>
            </w:r>
            <w:r>
              <w:rPr>
                <w:b/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ADULT</w:t>
            </w:r>
          </w:p>
        </w:tc>
        <w:tc>
          <w:tcPr>
            <w:tcW w:w="216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34"/>
              <w:ind w:left="0"/>
              <w:rPr>
                <w:sz w:val="15"/>
              </w:rPr>
            </w:pPr>
          </w:p>
          <w:p>
            <w:pPr>
              <w:pStyle w:val="TableParagraph"/>
              <w:ind w:left="0" w:right="109"/>
              <w:jc w:val="right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ACTIVITY:</w:t>
            </w:r>
            <w:r>
              <w:rPr>
                <w:b/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ADOLESCENT</w:t>
            </w:r>
          </w:p>
        </w:tc>
      </w:tr>
      <w:tr>
        <w:trPr>
          <w:trHeight w:val="425" w:hRule="atLeast"/>
        </w:trPr>
        <w:tc>
          <w:tcPr>
            <w:tcW w:w="1394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T12</w:t>
            </w:r>
          </w:p>
        </w:tc>
        <w:tc>
          <w:tcPr>
            <w:tcW w:w="206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350" w:right="27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Totally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paralyzed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lower limbs</w:t>
            </w:r>
          </w:p>
        </w:tc>
        <w:tc>
          <w:tcPr>
            <w:tcW w:w="212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352" w:right="82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Standing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brace, </w:t>
            </w:r>
            <w:r>
              <w:rPr>
                <w:color w:val="231F20"/>
                <w:spacing w:val="-2"/>
                <w:sz w:val="15"/>
              </w:rPr>
              <w:t>wheelchair</w:t>
            </w:r>
          </w:p>
        </w:tc>
        <w:tc>
          <w:tcPr>
            <w:tcW w:w="200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3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Wheelchair</w:t>
            </w:r>
          </w:p>
        </w:tc>
        <w:tc>
          <w:tcPr>
            <w:tcW w:w="216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0" w:right="127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Wheelchair,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ambulation</w:t>
            </w:r>
          </w:p>
        </w:tc>
      </w:tr>
      <w:tr>
        <w:trPr>
          <w:trHeight w:val="420" w:hRule="atLeast"/>
        </w:trPr>
        <w:tc>
          <w:tcPr>
            <w:tcW w:w="139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L1-</w:t>
            </w:r>
            <w:r>
              <w:rPr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20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39"/>
              <w:rPr>
                <w:sz w:val="15"/>
              </w:rPr>
            </w:pPr>
            <w:r>
              <w:rPr>
                <w:color w:val="231F20"/>
                <w:sz w:val="15"/>
              </w:rPr>
              <w:t>Hip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flexor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muscles</w:t>
            </w:r>
          </w:p>
        </w:tc>
        <w:tc>
          <w:tcPr>
            <w:tcW w:w="2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53" w:right="72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Crutches,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braces, wheelchair</w:t>
            </w:r>
          </w:p>
        </w:tc>
        <w:tc>
          <w:tcPr>
            <w:tcW w:w="20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47" w:right="23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Wheelchair,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household </w:t>
            </w:r>
            <w:r>
              <w:rPr>
                <w:color w:val="231F20"/>
                <w:spacing w:val="-2"/>
                <w:sz w:val="15"/>
              </w:rPr>
              <w:t>ambulation</w:t>
            </w:r>
          </w:p>
        </w:tc>
        <w:tc>
          <w:tcPr>
            <w:tcW w:w="21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47" w:right="18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Wheelchair,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nonfunctional ambulation</w:t>
            </w:r>
          </w:p>
        </w:tc>
      </w:tr>
      <w:tr>
        <w:trPr>
          <w:trHeight w:val="588" w:hRule="atLeast"/>
        </w:trPr>
        <w:tc>
          <w:tcPr>
            <w:tcW w:w="139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L3-</w:t>
            </w:r>
            <w:r>
              <w:rPr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20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39"/>
              <w:rPr>
                <w:sz w:val="15"/>
              </w:rPr>
            </w:pPr>
            <w:r>
              <w:rPr>
                <w:color w:val="231F20"/>
                <w:sz w:val="15"/>
              </w:rPr>
              <w:t>Quadriceps</w:t>
            </w:r>
            <w:r>
              <w:rPr>
                <w:color w:val="231F20"/>
                <w:spacing w:val="2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muscles</w:t>
            </w:r>
          </w:p>
        </w:tc>
        <w:tc>
          <w:tcPr>
            <w:tcW w:w="2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53" w:right="22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Crutches, braces, household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ambulation, </w:t>
            </w:r>
            <w:r>
              <w:rPr>
                <w:color w:val="231F20"/>
                <w:spacing w:val="-2"/>
                <w:sz w:val="15"/>
              </w:rPr>
              <w:t>wheelchair</w:t>
            </w:r>
          </w:p>
        </w:tc>
        <w:tc>
          <w:tcPr>
            <w:tcW w:w="20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47" w:right="23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Crutches,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household </w:t>
            </w:r>
            <w:r>
              <w:rPr>
                <w:color w:val="231F20"/>
                <w:spacing w:val="-2"/>
                <w:sz w:val="15"/>
              </w:rPr>
              <w:t>ambulation, wheelchair</w:t>
            </w:r>
          </w:p>
        </w:tc>
        <w:tc>
          <w:tcPr>
            <w:tcW w:w="21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4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50%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Wheelchair,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household ambulation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crutches</w:t>
            </w:r>
          </w:p>
        </w:tc>
      </w:tr>
      <w:tr>
        <w:trPr>
          <w:trHeight w:val="420" w:hRule="atLeast"/>
        </w:trPr>
        <w:tc>
          <w:tcPr>
            <w:tcW w:w="139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L5</w:t>
            </w:r>
          </w:p>
        </w:tc>
        <w:tc>
          <w:tcPr>
            <w:tcW w:w="20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51" w:right="23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Medical hamstrings, </w:t>
            </w:r>
            <w:r>
              <w:rPr>
                <w:color w:val="231F20"/>
                <w:spacing w:val="-2"/>
                <w:sz w:val="15"/>
              </w:rPr>
              <w:t>anterior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tibial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muscles</w:t>
            </w:r>
          </w:p>
        </w:tc>
        <w:tc>
          <w:tcPr>
            <w:tcW w:w="2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53" w:right="22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Crutches, braces, </w:t>
            </w:r>
            <w:r>
              <w:rPr>
                <w:color w:val="231F20"/>
                <w:spacing w:val="-2"/>
                <w:sz w:val="15"/>
              </w:rPr>
              <w:t>community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ambulation</w:t>
            </w:r>
          </w:p>
        </w:tc>
        <w:tc>
          <w:tcPr>
            <w:tcW w:w="20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4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Crutches,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community ambulation</w:t>
            </w:r>
          </w:p>
        </w:tc>
        <w:tc>
          <w:tcPr>
            <w:tcW w:w="21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47" w:right="35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Community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ambulation with crutches</w:t>
            </w:r>
          </w:p>
        </w:tc>
      </w:tr>
      <w:tr>
        <w:trPr>
          <w:trHeight w:val="420" w:hRule="atLeast"/>
        </w:trPr>
        <w:tc>
          <w:tcPr>
            <w:tcW w:w="139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S1</w:t>
            </w:r>
          </w:p>
        </w:tc>
        <w:tc>
          <w:tcPr>
            <w:tcW w:w="20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52" w:right="26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Lateral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hamstring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 </w:t>
            </w:r>
            <w:r>
              <w:rPr>
                <w:color w:val="231F20"/>
                <w:sz w:val="15"/>
              </w:rPr>
              <w:t>peroneal muscles</w:t>
            </w:r>
          </w:p>
        </w:tc>
        <w:tc>
          <w:tcPr>
            <w:tcW w:w="2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42"/>
              <w:rPr>
                <w:sz w:val="15"/>
              </w:rPr>
            </w:pPr>
            <w:r>
              <w:rPr>
                <w:color w:val="231F20"/>
                <w:sz w:val="15"/>
              </w:rPr>
              <w:t>Community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ambulation</w:t>
            </w:r>
          </w:p>
        </w:tc>
        <w:tc>
          <w:tcPr>
            <w:tcW w:w="20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48" w:right="90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Community ambulation</w:t>
            </w:r>
          </w:p>
        </w:tc>
        <w:tc>
          <w:tcPr>
            <w:tcW w:w="21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48" w:right="35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Community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ambulation 50% crutch or cane</w:t>
            </w:r>
          </w:p>
        </w:tc>
      </w:tr>
      <w:tr>
        <w:trPr>
          <w:trHeight w:val="415" w:hRule="atLeast"/>
        </w:trPr>
        <w:tc>
          <w:tcPr>
            <w:tcW w:w="1394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6"/>
              <w:rPr>
                <w:sz w:val="15"/>
              </w:rPr>
            </w:pPr>
            <w:r>
              <w:rPr>
                <w:color w:val="231F20"/>
                <w:sz w:val="15"/>
              </w:rPr>
              <w:t>S2-</w:t>
            </w:r>
            <w:r>
              <w:rPr>
                <w:color w:val="231F20"/>
                <w:spacing w:val="-10"/>
                <w:sz w:val="15"/>
              </w:rPr>
              <w:t>3</w:t>
            </w:r>
          </w:p>
        </w:tc>
        <w:tc>
          <w:tcPr>
            <w:tcW w:w="206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52" w:right="23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Mild loss of intrinsic foot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muscles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possible</w:t>
            </w:r>
          </w:p>
        </w:tc>
        <w:tc>
          <w:tcPr>
            <w:tcW w:w="212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200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3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216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4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Limited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endurance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because of late foot deformities</w:t>
            </w:r>
          </w:p>
        </w:tc>
      </w:tr>
    </w:tbl>
    <w:p>
      <w:pPr>
        <w:spacing w:before="77"/>
        <w:ind w:left="763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Braddon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RL,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editor:</w:t>
      </w:r>
      <w:r>
        <w:rPr>
          <w:i/>
          <w:color w:val="231F20"/>
          <w:spacing w:val="-7"/>
          <w:sz w:val="13"/>
        </w:rPr>
        <w:t> </w:t>
      </w:r>
      <w:r>
        <w:rPr>
          <w:color w:val="231F20"/>
          <w:sz w:val="13"/>
        </w:rPr>
        <w:t>Physical</w:t>
      </w:r>
      <w:r>
        <w:rPr>
          <w:color w:val="231F20"/>
          <w:spacing w:val="-7"/>
          <w:sz w:val="13"/>
        </w:rPr>
        <w:t> </w:t>
      </w:r>
      <w:r>
        <w:rPr>
          <w:color w:val="231F20"/>
          <w:sz w:val="13"/>
        </w:rPr>
        <w:t>medicine</w:t>
      </w:r>
      <w:r>
        <w:rPr>
          <w:color w:val="231F20"/>
          <w:spacing w:val="-8"/>
          <w:sz w:val="13"/>
        </w:rPr>
        <w:t> </w:t>
      </w:r>
      <w:r>
        <w:rPr>
          <w:color w:val="231F20"/>
          <w:sz w:val="13"/>
        </w:rPr>
        <w:t>&amp;</w:t>
      </w:r>
      <w:r>
        <w:rPr>
          <w:color w:val="231F20"/>
          <w:spacing w:val="-7"/>
          <w:sz w:val="13"/>
        </w:rPr>
        <w:t> </w:t>
      </w:r>
      <w:r>
        <w:rPr>
          <w:color w:val="231F20"/>
          <w:sz w:val="13"/>
        </w:rPr>
        <w:t>rehabilitation</w:t>
      </w:r>
      <w:r>
        <w:rPr>
          <w:i/>
          <w:color w:val="231F20"/>
          <w:sz w:val="13"/>
        </w:rPr>
        <w:t>,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ed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4,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Philadelphia,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2011,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WB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Saunders,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Table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54-1,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p.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pacing w:val="-2"/>
          <w:sz w:val="13"/>
        </w:rPr>
        <w:t>1284.</w:t>
      </w:r>
    </w:p>
    <w:p>
      <w:pPr>
        <w:pStyle w:val="BodyText"/>
        <w:spacing w:before="126"/>
        <w:rPr>
          <w:i/>
          <w:sz w:val="20"/>
        </w:rPr>
      </w:pPr>
    </w:p>
    <w:tbl>
      <w:tblPr>
        <w:tblW w:w="0" w:type="auto"/>
        <w:jc w:val="left"/>
        <w:tblInd w:w="7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723"/>
        <w:gridCol w:w="4871"/>
      </w:tblGrid>
      <w:tr>
        <w:trPr>
          <w:trHeight w:val="354" w:hRule="exact"/>
        </w:trPr>
        <w:tc>
          <w:tcPr>
            <w:tcW w:w="1148" w:type="dxa"/>
            <w:tcBorders>
              <w:top w:val="nil"/>
              <w:left w:val="nil"/>
              <w:bottom w:val="nil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707-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4" w:type="dxa"/>
            <w:gridSpan w:val="2"/>
            <w:tcBorders>
              <w:top w:val="nil"/>
              <w:bottom w:val="nil"/>
              <w:right w:val="nil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Risks</w:t>
            </w:r>
            <w:r>
              <w:rPr>
                <w:color w:val="FFFFFF"/>
                <w:spacing w:val="-14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for</w:t>
            </w:r>
            <w:r>
              <w:rPr>
                <w:color w:val="FFFFFF"/>
                <w:spacing w:val="-13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Osteoporosis</w:t>
            </w:r>
          </w:p>
        </w:tc>
      </w:tr>
      <w:tr>
        <w:trPr>
          <w:trHeight w:val="1795" w:hRule="exact"/>
        </w:trPr>
        <w:tc>
          <w:tcPr>
            <w:tcW w:w="4871" w:type="dxa"/>
            <w:gridSpan w:val="2"/>
            <w:vMerge w:val="restart"/>
            <w:tcBorders>
              <w:top w:val="nil"/>
              <w:left w:val="nil"/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67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ENDOCRINE</w:t>
            </w:r>
            <w:r>
              <w:rPr>
                <w:color w:val="231F20"/>
                <w:spacing w:val="4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DISORDERS</w:t>
            </w:r>
          </w:p>
          <w:p>
            <w:pPr>
              <w:pStyle w:val="TableParagraph"/>
              <w:spacing w:line="170" w:lineRule="exact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Female</w:t>
            </w:r>
            <w:r>
              <w:rPr>
                <w:i/>
                <w:color w:val="231F20"/>
                <w:spacing w:val="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Hypogonadism</w:t>
            </w:r>
          </w:p>
          <w:p>
            <w:pPr>
              <w:pStyle w:val="TableParagraph"/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Turner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spacing w:line="230" w:lineRule="auto" w:before="2"/>
              <w:ind w:right="205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Hypothalamic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amenorrhea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(athletic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triad) </w:t>
            </w:r>
            <w:r>
              <w:rPr>
                <w:color w:val="231F20"/>
                <w:sz w:val="15"/>
              </w:rPr>
              <w:t>Anorexia nervosa</w:t>
            </w:r>
          </w:p>
          <w:p>
            <w:pPr>
              <w:pStyle w:val="TableParagraph"/>
              <w:spacing w:line="167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Premature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primary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ovarian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failure</w:t>
            </w:r>
          </w:p>
          <w:p>
            <w:pPr>
              <w:pStyle w:val="TableParagraph"/>
              <w:spacing w:line="225" w:lineRule="auto" w:before="5"/>
              <w:ind w:right="1474"/>
              <w:rPr>
                <w:sz w:val="15"/>
              </w:rPr>
            </w:pPr>
            <w:r>
              <w:rPr>
                <w:color w:val="231F20"/>
                <w:sz w:val="15"/>
              </w:rPr>
              <w:t>Depot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medroxyprogesterone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acetate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therapy Estrogen receptor </w:t>
            </w:r>
            <w:r>
              <w:rPr>
                <w:rFonts w:ascii="Verdana" w:hAnsi="Verdana"/>
                <w:color w:val="231F20"/>
                <w:sz w:val="15"/>
              </w:rPr>
              <w:t>α </w:t>
            </w:r>
            <w:r>
              <w:rPr>
                <w:i/>
                <w:color w:val="231F20"/>
                <w:sz w:val="15"/>
              </w:rPr>
              <w:t>(ESR1) </w:t>
            </w:r>
            <w:r>
              <w:rPr>
                <w:color w:val="231F20"/>
                <w:sz w:val="15"/>
              </w:rPr>
              <w:t>mutations </w:t>
            </w:r>
            <w:r>
              <w:rPr>
                <w:color w:val="231F20"/>
                <w:spacing w:val="-2"/>
                <w:sz w:val="15"/>
              </w:rPr>
              <w:t>Hyperprolactinemia</w:t>
            </w:r>
          </w:p>
          <w:p>
            <w:pPr>
              <w:pStyle w:val="TableParagraph"/>
              <w:spacing w:line="169" w:lineRule="exact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Male</w:t>
            </w:r>
            <w:r>
              <w:rPr>
                <w:i/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i/>
                <w:color w:val="231F20"/>
                <w:spacing w:val="-2"/>
                <w:w w:val="105"/>
                <w:sz w:val="15"/>
              </w:rPr>
              <w:t>Hypogonadism</w:t>
            </w:r>
          </w:p>
          <w:p>
            <w:pPr>
              <w:pStyle w:val="TableParagraph"/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Primary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gonadal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failure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(Klinefelter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syndrome)</w:t>
            </w:r>
          </w:p>
          <w:p>
            <w:pPr>
              <w:pStyle w:val="TableParagraph"/>
              <w:spacing w:line="230" w:lineRule="auto" w:before="3"/>
              <w:ind w:left="186" w:right="83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Secondary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gonadal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failure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(idiopathic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hypogonadotropic </w:t>
            </w:r>
            <w:r>
              <w:rPr>
                <w:color w:val="231F20"/>
                <w:spacing w:val="-2"/>
                <w:sz w:val="15"/>
              </w:rPr>
              <w:t>hypogonadism)</w:t>
            </w:r>
          </w:p>
          <w:p>
            <w:pPr>
              <w:pStyle w:val="TableParagraph"/>
              <w:spacing w:line="230" w:lineRule="auto" w:before="1"/>
              <w:ind w:right="3121"/>
              <w:rPr>
                <w:sz w:val="15"/>
              </w:rPr>
            </w:pPr>
            <w:r>
              <w:rPr>
                <w:color w:val="231F20"/>
                <w:sz w:val="15"/>
              </w:rPr>
              <w:t>Delayed puberty </w:t>
            </w:r>
            <w:r>
              <w:rPr>
                <w:color w:val="231F20"/>
                <w:spacing w:val="-2"/>
                <w:sz w:val="15"/>
              </w:rPr>
              <w:t>Hyperthyroidism Hyperparathyroidism</w:t>
            </w:r>
          </w:p>
          <w:p>
            <w:pPr>
              <w:pStyle w:val="TableParagraph"/>
              <w:spacing w:line="230" w:lineRule="auto" w:before="3"/>
              <w:ind w:right="1474"/>
              <w:rPr>
                <w:sz w:val="15"/>
              </w:rPr>
            </w:pPr>
            <w:r>
              <w:rPr>
                <w:color w:val="231F20"/>
                <w:sz w:val="15"/>
              </w:rPr>
              <w:t>Hypercortisolism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(therapeutic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Cushing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disease) Growth hormone deficiency</w:t>
            </w:r>
          </w:p>
          <w:p>
            <w:pPr>
              <w:pStyle w:val="TableParagraph"/>
              <w:spacing w:line="170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Thyrotoxicosis</w:t>
            </w:r>
          </w:p>
        </w:tc>
        <w:tc>
          <w:tcPr>
            <w:tcW w:w="4871" w:type="dxa"/>
            <w:tcBorders>
              <w:top w:val="nil"/>
              <w:left w:val="single" w:sz="4" w:space="0" w:color="231F20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pStyle w:val="TableParagraph"/>
              <w:spacing w:line="172" w:lineRule="exact" w:before="67"/>
              <w:ind w:left="69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CONNECTIVE</w:t>
            </w:r>
            <w:r>
              <w:rPr>
                <w:color w:val="231F20"/>
                <w:spacing w:val="12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TISSUE/BONE</w:t>
            </w:r>
            <w:r>
              <w:rPr>
                <w:color w:val="231F20"/>
                <w:spacing w:val="12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DISORDERS</w:t>
            </w:r>
          </w:p>
          <w:p>
            <w:pPr>
              <w:pStyle w:val="TableParagraph"/>
              <w:spacing w:line="230" w:lineRule="auto" w:before="3"/>
              <w:ind w:left="69" w:right="3121"/>
              <w:rPr>
                <w:sz w:val="15"/>
              </w:rPr>
            </w:pPr>
            <w:r>
              <w:rPr>
                <w:color w:val="231F20"/>
                <w:sz w:val="15"/>
              </w:rPr>
              <w:t>Juvenile osteoporosis Osteogenesis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imperfecta Ehlers-Danlos syndrome Marfan syndrome </w:t>
            </w:r>
            <w:r>
              <w:rPr>
                <w:color w:val="231F20"/>
                <w:spacing w:val="-2"/>
                <w:sz w:val="15"/>
              </w:rPr>
              <w:t>Homocystinuria</w:t>
            </w:r>
          </w:p>
          <w:p>
            <w:pPr>
              <w:pStyle w:val="TableParagraph"/>
              <w:spacing w:line="169" w:lineRule="exact"/>
              <w:ind w:left="69"/>
              <w:rPr>
                <w:sz w:val="15"/>
              </w:rPr>
            </w:pPr>
            <w:r>
              <w:rPr>
                <w:color w:val="231F20"/>
                <w:sz w:val="15"/>
              </w:rPr>
              <w:t>Fibrous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</w:t>
            </w:r>
          </w:p>
          <w:p>
            <w:pPr>
              <w:pStyle w:val="TableParagraph"/>
              <w:spacing w:line="230" w:lineRule="auto" w:before="2"/>
              <w:ind w:left="69" w:right="1608"/>
              <w:rPr>
                <w:sz w:val="15"/>
              </w:rPr>
            </w:pPr>
            <w:r>
              <w:rPr>
                <w:color w:val="231F20"/>
                <w:sz w:val="15"/>
              </w:rPr>
              <w:t>Previous or recurrent low impact fractures Early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onset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osteoporosis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WNT1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mutations</w:t>
            </w:r>
          </w:p>
          <w:p>
            <w:pPr>
              <w:pStyle w:val="TableParagraph"/>
              <w:spacing w:line="170" w:lineRule="exact"/>
              <w:ind w:left="69"/>
              <w:rPr>
                <w:sz w:val="15"/>
              </w:rPr>
            </w:pPr>
            <w:r>
              <w:rPr>
                <w:color w:val="231F20"/>
                <w:sz w:val="15"/>
              </w:rPr>
              <w:t>X-linked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osteoporosis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fractures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PLS3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mutations</w:t>
            </w:r>
          </w:p>
        </w:tc>
      </w:tr>
      <w:tr>
        <w:trPr>
          <w:trHeight w:val="1517" w:hRule="exact"/>
        </w:trPr>
        <w:tc>
          <w:tcPr>
            <w:tcW w:w="4871" w:type="dxa"/>
            <w:gridSpan w:val="2"/>
            <w:vMerge/>
            <w:tcBorders>
              <w:top w:val="nil"/>
              <w:left w:val="nil"/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1" w:type="dxa"/>
            <w:vMerge w:val="restart"/>
            <w:tcBorders>
              <w:top w:val="single" w:sz="4" w:space="0" w:color="FFFFFF"/>
              <w:left w:val="single" w:sz="4" w:space="0" w:color="231F20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DRUGS</w:t>
            </w:r>
          </w:p>
          <w:p>
            <w:pPr>
              <w:pStyle w:val="TableParagraph"/>
              <w:spacing w:line="230" w:lineRule="auto" w:before="3"/>
              <w:ind w:left="69" w:right="38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Alcohol Heparin</w:t>
            </w:r>
          </w:p>
          <w:p>
            <w:pPr>
              <w:pStyle w:val="TableParagraph"/>
              <w:spacing w:line="230" w:lineRule="auto" w:before="2"/>
              <w:ind w:left="69" w:right="321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Glucocorticosteroids Thyroxine Anticonvulsants</w:t>
            </w:r>
          </w:p>
          <w:p>
            <w:pPr>
              <w:pStyle w:val="TableParagraph"/>
              <w:spacing w:line="230" w:lineRule="auto" w:before="2"/>
              <w:ind w:left="69" w:right="1474"/>
              <w:rPr>
                <w:sz w:val="15"/>
              </w:rPr>
            </w:pPr>
            <w:r>
              <w:rPr>
                <w:color w:val="231F20"/>
                <w:sz w:val="15"/>
              </w:rPr>
              <w:t>Gonadotropin-releasing hormone </w:t>
            </w:r>
            <w:r>
              <w:rPr>
                <w:color w:val="231F20"/>
                <w:sz w:val="15"/>
              </w:rPr>
              <w:t>agonists </w:t>
            </w:r>
            <w:r>
              <w:rPr>
                <w:color w:val="231F20"/>
                <w:spacing w:val="-2"/>
                <w:sz w:val="15"/>
              </w:rPr>
              <w:t>Cyclosporine</w:t>
            </w:r>
          </w:p>
          <w:p>
            <w:pPr>
              <w:pStyle w:val="TableParagraph"/>
              <w:spacing w:line="230" w:lineRule="auto" w:before="1"/>
              <w:ind w:left="69" w:right="321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Chemotherapy Cigarettes</w:t>
            </w:r>
          </w:p>
        </w:tc>
      </w:tr>
      <w:tr>
        <w:trPr>
          <w:trHeight w:val="258" w:hRule="exact"/>
        </w:trPr>
        <w:tc>
          <w:tcPr>
            <w:tcW w:w="4871" w:type="dxa"/>
            <w:gridSpan w:val="2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INFLAMMATORY</w:t>
            </w:r>
            <w:r>
              <w:rPr>
                <w:color w:val="231F20"/>
                <w:spacing w:val="38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DISORDERS</w:t>
            </w:r>
          </w:p>
          <w:p>
            <w:pPr>
              <w:pStyle w:val="TableParagraph"/>
              <w:spacing w:line="230" w:lineRule="auto" w:before="3"/>
              <w:ind w:right="321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Dermatomyositis </w:t>
            </w:r>
            <w:r>
              <w:rPr>
                <w:color w:val="231F20"/>
                <w:sz w:val="15"/>
              </w:rPr>
              <w:t>Chronic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hepatitis</w:t>
            </w:r>
          </w:p>
          <w:p>
            <w:pPr>
              <w:pStyle w:val="TableParagraph"/>
              <w:spacing w:line="170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Systemic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lupus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erythematosus</w:t>
            </w:r>
          </w:p>
        </w:tc>
        <w:tc>
          <w:tcPr>
            <w:tcW w:w="4871" w:type="dxa"/>
            <w:vMerge/>
            <w:tcBorders>
              <w:top w:val="nil"/>
              <w:left w:val="single" w:sz="4" w:space="0" w:color="231F20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0" w:hRule="exact"/>
        </w:trPr>
        <w:tc>
          <w:tcPr>
            <w:tcW w:w="4871" w:type="dxa"/>
            <w:gridSpan w:val="2"/>
            <w:vMerge/>
            <w:tcBorders>
              <w:top w:val="nil"/>
              <w:left w:val="nil"/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1" w:type="dxa"/>
            <w:vMerge w:val="restart"/>
            <w:tcBorders>
              <w:top w:val="single" w:sz="4" w:space="0" w:color="FFFFFF"/>
              <w:left w:val="single" w:sz="4" w:space="0" w:color="231F20"/>
              <w:bottom w:val="single" w:sz="8" w:space="0" w:color="231F20"/>
              <w:right w:val="nil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69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MISCELLANEOUS</w:t>
            </w:r>
            <w:r>
              <w:rPr>
                <w:color w:val="231F20"/>
                <w:spacing w:val="40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DISORDERS</w:t>
            </w:r>
          </w:p>
          <w:p>
            <w:pPr>
              <w:pStyle w:val="TableParagraph"/>
              <w:spacing w:line="230" w:lineRule="auto" w:before="3"/>
              <w:ind w:left="18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Immobilization (cerebral palsy, spinal muscular atrophy, </w:t>
            </w:r>
            <w:r>
              <w:rPr>
                <w:color w:val="231F20"/>
                <w:spacing w:val="-2"/>
                <w:sz w:val="15"/>
              </w:rPr>
              <w:t>Duchenne dystrophy)</w:t>
            </w:r>
          </w:p>
          <w:p>
            <w:pPr>
              <w:pStyle w:val="TableParagraph"/>
              <w:spacing w:line="230" w:lineRule="auto" w:before="2"/>
              <w:ind w:left="69" w:right="321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Rheumatoid </w:t>
            </w:r>
            <w:r>
              <w:rPr>
                <w:color w:val="231F20"/>
                <w:spacing w:val="-4"/>
                <w:sz w:val="15"/>
              </w:rPr>
              <w:t>arthritis </w:t>
            </w:r>
            <w:r>
              <w:rPr>
                <w:color w:val="231F20"/>
                <w:sz w:val="15"/>
              </w:rPr>
              <w:t>Renal disease</w:t>
            </w:r>
          </w:p>
          <w:p>
            <w:pPr>
              <w:pStyle w:val="TableParagraph"/>
              <w:spacing w:line="230" w:lineRule="auto" w:before="1"/>
              <w:ind w:left="69" w:right="2508"/>
              <w:rPr>
                <w:sz w:val="15"/>
              </w:rPr>
            </w:pPr>
            <w:r>
              <w:rPr>
                <w:color w:val="231F20"/>
                <w:sz w:val="15"/>
              </w:rPr>
              <w:t>Glycogen storage disease type </w:t>
            </w:r>
            <w:r>
              <w:rPr>
                <w:color w:val="231F20"/>
                <w:sz w:val="15"/>
              </w:rPr>
              <w:t>1 Chronic hepatitis</w:t>
            </w:r>
          </w:p>
          <w:p>
            <w:pPr>
              <w:pStyle w:val="TableParagraph"/>
              <w:spacing w:line="230" w:lineRule="auto" w:before="2"/>
              <w:ind w:left="69" w:right="250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Low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calcium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dietary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intake </w:t>
            </w:r>
            <w:r>
              <w:rPr>
                <w:color w:val="231F20"/>
                <w:sz w:val="15"/>
              </w:rPr>
              <w:t>Gaucher disease</w:t>
            </w:r>
          </w:p>
          <w:p>
            <w:pPr>
              <w:pStyle w:val="TableParagraph"/>
              <w:spacing w:line="170" w:lineRule="exact"/>
              <w:ind w:left="69"/>
              <w:rPr>
                <w:sz w:val="15"/>
              </w:rPr>
            </w:pPr>
            <w:r>
              <w:rPr>
                <w:color w:val="231F20"/>
                <w:sz w:val="15"/>
              </w:rPr>
              <w:t>Severe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congenital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neutropenia</w:t>
            </w:r>
          </w:p>
        </w:tc>
      </w:tr>
      <w:tr>
        <w:trPr>
          <w:trHeight w:val="1440" w:hRule="exact"/>
        </w:trPr>
        <w:tc>
          <w:tcPr>
            <w:tcW w:w="4871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GASTROINTESTINAL</w:t>
            </w:r>
            <w:r>
              <w:rPr>
                <w:color w:val="231F20"/>
                <w:spacing w:val="12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DISORDERS</w:t>
            </w:r>
          </w:p>
          <w:p>
            <w:pPr>
              <w:pStyle w:val="TableParagraph"/>
              <w:spacing w:line="230" w:lineRule="auto" w:before="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Malabsorption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(cystic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fibrosis,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celiac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biliary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atresia) </w:t>
            </w:r>
            <w:r>
              <w:rPr>
                <w:color w:val="231F20"/>
                <w:sz w:val="15"/>
              </w:rPr>
              <w:t>True or perceived milk intolerance</w:t>
            </w:r>
          </w:p>
          <w:p>
            <w:pPr>
              <w:pStyle w:val="TableParagraph"/>
              <w:spacing w:line="230" w:lineRule="auto" w:before="2"/>
              <w:ind w:right="2508"/>
              <w:rPr>
                <w:sz w:val="15"/>
              </w:rPr>
            </w:pPr>
            <w:r>
              <w:rPr>
                <w:color w:val="231F20"/>
                <w:sz w:val="15"/>
              </w:rPr>
              <w:t>Inflammatory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bowel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disease Chronic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obstructive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jaundice</w:t>
            </w:r>
          </w:p>
          <w:p>
            <w:pPr>
              <w:pStyle w:val="TableParagraph"/>
              <w:spacing w:line="230" w:lineRule="auto" w:before="1"/>
              <w:ind w:right="14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Primary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biliary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cirrhosis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other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cirrhoses Alactasia</w:t>
            </w:r>
          </w:p>
          <w:p>
            <w:pPr>
              <w:pStyle w:val="TableParagraph"/>
              <w:spacing w:line="170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Subtotal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gastrectomy</w:t>
            </w:r>
          </w:p>
        </w:tc>
        <w:tc>
          <w:tcPr>
            <w:tcW w:w="4871" w:type="dxa"/>
            <w:vMerge/>
            <w:tcBorders>
              <w:top w:val="nil"/>
              <w:left w:val="single" w:sz="4" w:space="0" w:color="231F20"/>
              <w:bottom w:val="single" w:sz="8" w:space="0" w:color="231F20"/>
              <w:right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04" w:hRule="exact"/>
        </w:trPr>
        <w:tc>
          <w:tcPr>
            <w:tcW w:w="4871" w:type="dxa"/>
            <w:gridSpan w:val="2"/>
            <w:tcBorders>
              <w:top w:val="single" w:sz="4" w:space="0" w:color="FFFFFF"/>
              <w:left w:val="nil"/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BONE</w:t>
            </w:r>
            <w:r>
              <w:rPr>
                <w:color w:val="231F20"/>
                <w:spacing w:val="2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MARROW</w:t>
            </w:r>
            <w:r>
              <w:rPr>
                <w:color w:val="231F20"/>
                <w:spacing w:val="3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DISORDERS</w:t>
            </w:r>
          </w:p>
          <w:p>
            <w:pPr>
              <w:pStyle w:val="TableParagraph"/>
              <w:spacing w:line="230" w:lineRule="auto" w:before="3"/>
              <w:ind w:right="31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Bone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marrow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transplant Lymphoma</w:t>
            </w:r>
          </w:p>
          <w:p>
            <w:pPr>
              <w:pStyle w:val="TableParagraph"/>
              <w:spacing w:line="167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Leukemia</w:t>
            </w:r>
          </w:p>
          <w:p>
            <w:pPr>
              <w:pStyle w:val="TableParagraph"/>
              <w:spacing w:line="230" w:lineRule="auto" w:before="3"/>
              <w:ind w:right="83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Hemolytic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anemias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(sickle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anemia,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thalassemia) </w:t>
            </w:r>
            <w:r>
              <w:rPr>
                <w:color w:val="231F20"/>
                <w:sz w:val="15"/>
              </w:rPr>
              <w:t>Systemic mastocytosis</w:t>
            </w:r>
          </w:p>
        </w:tc>
        <w:tc>
          <w:tcPr>
            <w:tcW w:w="4871" w:type="dxa"/>
            <w:vMerge/>
            <w:tcBorders>
              <w:top w:val="nil"/>
              <w:left w:val="single" w:sz="4" w:space="0" w:color="231F20"/>
              <w:bottom w:val="single" w:sz="8" w:space="0" w:color="231F20"/>
              <w:right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  <w:rPr>
          <w:i/>
          <w:sz w:val="19"/>
        </w:rPr>
      </w:pPr>
    </w:p>
    <w:tbl>
      <w:tblPr>
        <w:tblW w:w="0" w:type="auto"/>
        <w:jc w:val="left"/>
        <w:tblInd w:w="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379"/>
        <w:gridCol w:w="2728"/>
        <w:gridCol w:w="2488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723-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5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Diseases</w:t>
            </w:r>
            <w:r>
              <w:rPr>
                <w:color w:val="FFFFFF"/>
                <w:spacing w:val="-13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Caused</w:t>
            </w:r>
            <w:r>
              <w:rPr>
                <w:color w:val="FFFFFF"/>
                <w:spacing w:val="-12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By</w:t>
            </w:r>
            <w:r>
              <w:rPr>
                <w:color w:val="FFFFFF"/>
                <w:spacing w:val="-12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Agents</w:t>
            </w:r>
            <w:r>
              <w:rPr>
                <w:color w:val="FFFFFF"/>
                <w:spacing w:val="-12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of</w:t>
            </w:r>
            <w:r>
              <w:rPr>
                <w:color w:val="FFFFFF"/>
                <w:spacing w:val="-12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Chemical</w:t>
            </w:r>
            <w:r>
              <w:rPr>
                <w:color w:val="FFFFFF"/>
                <w:spacing w:val="-12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and</w:t>
            </w:r>
            <w:r>
              <w:rPr>
                <w:color w:val="FFFFFF"/>
                <w:spacing w:val="-12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Biologic</w:t>
            </w:r>
            <w:r>
              <w:rPr>
                <w:color w:val="FFFFFF"/>
                <w:spacing w:val="-12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Terrorism,</w:t>
            </w:r>
            <w:r>
              <w:rPr>
                <w:color w:val="FFFFFF"/>
                <w:spacing w:val="-12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Classified</w:t>
            </w:r>
            <w:r>
              <w:rPr>
                <w:color w:val="FFFFFF"/>
                <w:spacing w:val="-12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By</w:t>
            </w:r>
            <w:r>
              <w:rPr>
                <w:color w:val="FFFFFF"/>
                <w:spacing w:val="-12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Syndrome</w:t>
            </w:r>
          </w:p>
        </w:tc>
      </w:tr>
      <w:tr>
        <w:trPr>
          <w:trHeight w:val="425" w:hRule="atLeast"/>
        </w:trPr>
        <w:tc>
          <w:tcPr>
            <w:tcW w:w="114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37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1372" w:hanging="685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NEUROMUSCULAR </w:t>
            </w:r>
            <w:r>
              <w:rPr>
                <w:b/>
                <w:color w:val="231F20"/>
                <w:w w:val="110"/>
                <w:sz w:val="15"/>
              </w:rPr>
              <w:t>SYMPTOMS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PROMINENT</w:t>
            </w:r>
          </w:p>
        </w:tc>
        <w:tc>
          <w:tcPr>
            <w:tcW w:w="272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901" w:hanging="505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RESPIRATORY</w:t>
            </w:r>
            <w:r>
              <w:rPr>
                <w:b/>
                <w:color w:val="231F20"/>
                <w:spacing w:val="-1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SYMPTOMS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PROMINENT</w:t>
            </w:r>
          </w:p>
        </w:tc>
        <w:tc>
          <w:tcPr>
            <w:tcW w:w="248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941" w:hanging="54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DERMATOLOGIC </w:t>
            </w:r>
            <w:r>
              <w:rPr>
                <w:b/>
                <w:color w:val="231F20"/>
                <w:w w:val="110"/>
                <w:sz w:val="15"/>
              </w:rPr>
              <w:t>FINDINGS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PROMINENT</w:t>
            </w:r>
          </w:p>
        </w:tc>
      </w:tr>
      <w:tr>
        <w:trPr>
          <w:trHeight w:val="593" w:hRule="atLeast"/>
        </w:trPr>
        <w:tc>
          <w:tcPr>
            <w:tcW w:w="114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z w:val="15"/>
              </w:rPr>
              <w:t>Sudden-</w:t>
            </w:r>
            <w:r>
              <w:rPr>
                <w:color w:val="231F20"/>
                <w:spacing w:val="-2"/>
                <w:sz w:val="15"/>
              </w:rPr>
              <w:t>onset</w:t>
            </w:r>
          </w:p>
        </w:tc>
        <w:tc>
          <w:tcPr>
            <w:tcW w:w="337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386"/>
              <w:rPr>
                <w:sz w:val="15"/>
              </w:rPr>
            </w:pPr>
            <w:r>
              <w:rPr>
                <w:color w:val="231F20"/>
                <w:sz w:val="15"/>
              </w:rPr>
              <w:t>Nerve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agents</w:t>
            </w:r>
          </w:p>
        </w:tc>
        <w:tc>
          <w:tcPr>
            <w:tcW w:w="272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844" w:right="12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Chlorine Phosgene Cyanide</w:t>
            </w:r>
          </w:p>
        </w:tc>
        <w:tc>
          <w:tcPr>
            <w:tcW w:w="248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871" w:right="615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Mustard </w:t>
            </w:r>
            <w:r>
              <w:rPr>
                <w:color w:val="231F20"/>
                <w:spacing w:val="-4"/>
                <w:sz w:val="15"/>
              </w:rPr>
              <w:t>Lewisite</w:t>
            </w:r>
          </w:p>
        </w:tc>
      </w:tr>
      <w:tr>
        <w:trPr>
          <w:trHeight w:val="751" w:hRule="atLeast"/>
        </w:trPr>
        <w:tc>
          <w:tcPr>
            <w:tcW w:w="114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Delayed-</w:t>
            </w:r>
            <w:r>
              <w:rPr>
                <w:color w:val="231F20"/>
                <w:spacing w:val="-2"/>
                <w:sz w:val="15"/>
              </w:rPr>
              <w:t>onset</w:t>
            </w:r>
          </w:p>
        </w:tc>
        <w:tc>
          <w:tcPr>
            <w:tcW w:w="337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3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Botulism</w:t>
            </w:r>
          </w:p>
        </w:tc>
        <w:tc>
          <w:tcPr>
            <w:tcW w:w="272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844" w:right="12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Anthrax Plague </w:t>
            </w:r>
            <w:r>
              <w:rPr>
                <w:color w:val="231F20"/>
                <w:spacing w:val="-4"/>
                <w:sz w:val="15"/>
              </w:rPr>
              <w:t>Tularemia Ricin</w:t>
            </w:r>
          </w:p>
        </w:tc>
        <w:tc>
          <w:tcPr>
            <w:tcW w:w="248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0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Smallpox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pgSz w:w="11900" w:h="16840"/>
          <w:pgMar w:header="0" w:footer="0" w:top="720" w:bottom="0" w:left="708" w:right="566"/>
        </w:sectPr>
      </w:pPr>
    </w:p>
    <w:p>
      <w:pPr>
        <w:pStyle w:val="BodyText"/>
        <w:rPr>
          <w:i/>
          <w:sz w:val="92"/>
        </w:rPr>
      </w:pPr>
    </w:p>
    <w:p>
      <w:pPr>
        <w:pStyle w:val="BodyText"/>
        <w:rPr>
          <w:i/>
          <w:sz w:val="92"/>
        </w:rPr>
      </w:pPr>
    </w:p>
    <w:p>
      <w:pPr>
        <w:pStyle w:val="BodyText"/>
        <w:rPr>
          <w:i/>
          <w:sz w:val="92"/>
        </w:rPr>
      </w:pPr>
    </w:p>
    <w:p>
      <w:pPr>
        <w:pStyle w:val="BodyText"/>
        <w:spacing w:before="659"/>
        <w:rPr>
          <w:i/>
          <w:sz w:val="92"/>
        </w:rPr>
      </w:pPr>
    </w:p>
    <w:p>
      <w:pPr>
        <w:pStyle w:val="Heading1"/>
        <w:spacing w:line="170" w:lineRule="auto"/>
        <w:ind w:right="529"/>
      </w:pPr>
      <w:r>
        <w:rPr>
          <w:w w:val="120"/>
        </w:rPr>
        <w:t>Rehabilitation</w:t>
      </w:r>
      <w:r>
        <w:rPr>
          <w:spacing w:val="-26"/>
          <w:w w:val="120"/>
        </w:rPr>
        <w:t> </w:t>
      </w:r>
      <w:r>
        <w:rPr>
          <w:w w:val="120"/>
        </w:rPr>
        <w:t>Medicine and Others</w:t>
      </w:r>
    </w:p>
    <w:p>
      <w:pPr>
        <w:pStyle w:val="Heading1"/>
        <w:spacing w:after="0" w:line="170" w:lineRule="auto"/>
        <w:sectPr>
          <w:headerReference w:type="default" r:id="rId10"/>
          <w:pgSz w:w="11900" w:h="16840"/>
          <w:pgMar w:header="0" w:footer="0" w:top="1940" w:bottom="280" w:left="708" w:right="566"/>
        </w:sectPr>
      </w:pPr>
    </w:p>
    <w:p>
      <w:pPr>
        <w:pStyle w:val="BodyText"/>
        <w:rPr>
          <w:rFonts w:ascii="Gabriola"/>
          <w:sz w:val="20"/>
        </w:rPr>
      </w:pPr>
    </w:p>
    <w:p>
      <w:pPr>
        <w:pStyle w:val="BodyText"/>
        <w:spacing w:before="236"/>
        <w:rPr>
          <w:rFonts w:ascii="Gabriola"/>
          <w:sz w:val="20"/>
        </w:rPr>
      </w:pPr>
    </w:p>
    <w:p>
      <w:pPr>
        <w:pStyle w:val="BodyText"/>
        <w:spacing w:line="268" w:lineRule="exact"/>
        <w:ind w:left="184"/>
        <w:rPr>
          <w:rFonts w:ascii="Gabriola"/>
          <w:position w:val="-4"/>
          <w:sz w:val="20"/>
        </w:rPr>
      </w:pPr>
      <w:r>
        <w:rPr>
          <w:rFonts w:ascii="Gabriola"/>
          <w:position w:val="-4"/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3404</w:t>
                              </w:r>
                              <w:r>
                                <w:rPr>
                                  <w:b/>
                                  <w:color w:val="231F20"/>
                                  <w:spacing w:val="32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2E3092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XXXIII</w:t>
                              </w:r>
                              <w:r>
                                <w:rPr>
                                  <w:b/>
                                  <w:color w:val="2E3092"/>
                                  <w:spacing w:val="3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3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Rehabilitation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Medicine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12" coordorigin="0,0" coordsize="9741,269">
                <v:line style="position:absolute" from="9703,145" to="9741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113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3404</w:t>
                        </w:r>
                        <w:r>
                          <w:rPr>
                            <w:b/>
                            <w:color w:val="231F20"/>
                            <w:spacing w:val="3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2E3092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XXXIII</w:t>
                        </w:r>
                        <w:r>
                          <w:rPr>
                            <w:b/>
                            <w:color w:val="2E3092"/>
                            <w:spacing w:val="3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Rehabilitation</w:t>
                        </w:r>
                        <w:r>
                          <w:rPr>
                            <w:color w:val="231F20"/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Medicine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abriola"/>
          <w:position w:val="-4"/>
          <w:sz w:val="20"/>
        </w:rPr>
      </w:r>
    </w:p>
    <w:p>
      <w:pPr>
        <w:pStyle w:val="BodyText"/>
        <w:spacing w:before="1"/>
        <w:rPr>
          <w:rFonts w:ascii="Gabriola"/>
          <w:sz w:val="14"/>
        </w:rPr>
      </w:pPr>
    </w:p>
    <w:tbl>
      <w:tblPr>
        <w:tblW w:w="0" w:type="auto"/>
        <w:jc w:val="left"/>
        <w:tblInd w:w="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2049"/>
        <w:gridCol w:w="3293"/>
        <w:gridCol w:w="3251"/>
      </w:tblGrid>
      <w:tr>
        <w:trPr>
          <w:trHeight w:val="559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712-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3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 w:right="877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Dosing Guidelines, Pharmacologic Actions, and Adverse Event Profile of Commonly Prescribed Oral Antispasmodic Medications for Children</w:t>
            </w:r>
          </w:p>
        </w:tc>
      </w:tr>
      <w:tr>
        <w:trPr>
          <w:trHeight w:val="425" w:hRule="atLeast"/>
        </w:trPr>
        <w:tc>
          <w:tcPr>
            <w:tcW w:w="3197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ORAL</w:t>
            </w:r>
            <w:r>
              <w:rPr>
                <w:b/>
                <w:color w:val="231F20"/>
                <w:spacing w:val="-7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MEDICATION</w:t>
            </w:r>
            <w:r>
              <w:rPr>
                <w:b/>
                <w:color w:val="231F20"/>
                <w:spacing w:val="-7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(DOSE/FREQ.,</w:t>
            </w:r>
            <w:r>
              <w:rPr>
                <w:b/>
                <w:color w:val="231F20"/>
                <w:spacing w:val="-7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AGE/ WEIGHT RANGE)</w:t>
            </w:r>
          </w:p>
        </w:tc>
        <w:tc>
          <w:tcPr>
            <w:tcW w:w="329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15"/>
              <w:ind w:left="956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MODE</w:t>
            </w:r>
            <w:r>
              <w:rPr>
                <w:b/>
                <w:color w:val="231F20"/>
                <w:spacing w:val="18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OF</w:t>
            </w:r>
            <w:r>
              <w:rPr>
                <w:b/>
                <w:color w:val="231F20"/>
                <w:spacing w:val="18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ACTION</w:t>
            </w:r>
          </w:p>
        </w:tc>
        <w:tc>
          <w:tcPr>
            <w:tcW w:w="325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15"/>
              <w:ind w:left="420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ADVERSE</w:t>
            </w:r>
            <w:r>
              <w:rPr>
                <w:b/>
                <w:color w:val="231F20"/>
                <w:spacing w:val="14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EVENTS/PRECAUTIONS</w:t>
            </w:r>
          </w:p>
        </w:tc>
      </w:tr>
      <w:tr>
        <w:trPr>
          <w:trHeight w:val="1769" w:hRule="atLeast"/>
        </w:trPr>
        <w:tc>
          <w:tcPr>
            <w:tcW w:w="3197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7"/>
              <w:rPr>
                <w:sz w:val="15"/>
              </w:rPr>
            </w:pPr>
            <w:r>
              <w:rPr>
                <w:color w:val="231F20"/>
                <w:sz w:val="15"/>
              </w:rPr>
              <w:t>Baclofen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(0.125-1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mg/kg/day)</w:t>
            </w:r>
          </w:p>
          <w:p>
            <w:pPr>
              <w:pStyle w:val="TableParagraph"/>
              <w:spacing w:line="230" w:lineRule="auto" w:before="3"/>
              <w:ind w:right="1978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Dosing</w:t>
            </w:r>
            <w:r>
              <w:rPr>
                <w:i/>
                <w:color w:val="231F20"/>
                <w:spacing w:val="-3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guideline 2-7 yr</w:t>
            </w:r>
          </w:p>
          <w:p>
            <w:pPr>
              <w:pStyle w:val="TableParagraph"/>
              <w:spacing w:line="167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2.5-10 mg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tid-qid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(10-40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mg/day)</w:t>
            </w:r>
          </w:p>
          <w:p>
            <w:pPr>
              <w:pStyle w:val="TableParagraph"/>
              <w:spacing w:line="168" w:lineRule="exact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8-12</w:t>
            </w:r>
            <w:r>
              <w:rPr>
                <w:i/>
                <w:color w:val="231F20"/>
                <w:spacing w:val="-8"/>
                <w:sz w:val="15"/>
              </w:rPr>
              <w:t> </w:t>
            </w:r>
            <w:r>
              <w:rPr>
                <w:i/>
                <w:color w:val="231F20"/>
                <w:spacing w:val="-5"/>
                <w:sz w:val="15"/>
              </w:rPr>
              <w:t>yr</w:t>
            </w:r>
          </w:p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5-15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tid-qid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(15-60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mg/day)</w:t>
            </w:r>
          </w:p>
          <w:p>
            <w:pPr>
              <w:pStyle w:val="TableParagraph"/>
              <w:spacing w:line="168" w:lineRule="exact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12-16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pacing w:val="-5"/>
                <w:sz w:val="15"/>
              </w:rPr>
              <w:t>yr</w:t>
            </w:r>
          </w:p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5-20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tid-qid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(20-80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mg/day)</w:t>
            </w:r>
          </w:p>
          <w:p>
            <w:pPr>
              <w:pStyle w:val="TableParagraph"/>
              <w:spacing w:line="230" w:lineRule="auto" w:before="3"/>
              <w:ind w:left="186" w:right="273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Note: </w:t>
            </w:r>
            <w:r>
              <w:rPr>
                <w:color w:val="231F20"/>
                <w:sz w:val="15"/>
              </w:rPr>
              <w:t>Caution advised with renal impairment,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consider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reducing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dose.</w:t>
            </w:r>
          </w:p>
        </w:tc>
        <w:tc>
          <w:tcPr>
            <w:tcW w:w="329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6" w:lineRule="exact" w:before="47"/>
              <w:ind w:left="13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Centrally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acting,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structural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analog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7"/>
                <w:sz w:val="15"/>
              </w:rPr>
              <w:t>of</w:t>
            </w:r>
          </w:p>
          <w:p>
            <w:pPr>
              <w:pStyle w:val="TableParagraph"/>
              <w:spacing w:line="230" w:lineRule="auto"/>
              <w:ind w:left="246" w:right="139"/>
              <w:rPr>
                <w:sz w:val="15"/>
              </w:rPr>
            </w:pPr>
            <w:r>
              <w:rPr>
                <w:rFonts w:ascii="Verdana" w:hAnsi="Verdana"/>
                <w:color w:val="231F20"/>
                <w:sz w:val="15"/>
              </w:rPr>
              <w:t>γ</w:t>
            </w:r>
            <w:r>
              <w:rPr>
                <w:color w:val="231F20"/>
                <w:sz w:val="15"/>
              </w:rPr>
              <w:t>-aminobutyric acid (GABA), binds to GABA</w:t>
            </w:r>
            <w:r>
              <w:rPr>
                <w:color w:val="231F20"/>
                <w:sz w:val="15"/>
                <w:vertAlign w:val="subscript"/>
              </w:rPr>
              <w:t>B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receptors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of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presynaptic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excitatory interneurons (and postsynaptic primary </w:t>
            </w:r>
            <w:r>
              <w:rPr>
                <w:color w:val="231F20"/>
                <w:spacing w:val="-2"/>
                <w:sz w:val="15"/>
                <w:vertAlign w:val="baseline"/>
              </w:rPr>
              <w:t>afferents)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causing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presynaptic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inhibition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of monosynaptic/polysynaptic</w:t>
            </w:r>
            <w:r>
              <w:rPr>
                <w:color w:val="231F20"/>
                <w:spacing w:val="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spinal</w:t>
            </w:r>
            <w:r>
              <w:rPr>
                <w:color w:val="231F20"/>
                <w:spacing w:val="10"/>
                <w:sz w:val="15"/>
                <w:vertAlign w:val="baseline"/>
              </w:rPr>
              <w:t> </w:t>
            </w:r>
            <w:r>
              <w:rPr>
                <w:color w:val="231F20"/>
                <w:spacing w:val="-6"/>
                <w:sz w:val="15"/>
                <w:vertAlign w:val="baseline"/>
              </w:rPr>
              <w:t>reflexes.</w:t>
            </w:r>
          </w:p>
          <w:p>
            <w:pPr>
              <w:pStyle w:val="TableParagraph"/>
              <w:spacing w:line="230" w:lineRule="auto" w:before="1"/>
              <w:ind w:left="246" w:right="23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Rapid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absorption,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level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peaks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hr, half-life 5.5 hr.</w:t>
            </w:r>
          </w:p>
          <w:p>
            <w:pPr>
              <w:pStyle w:val="TableParagraph"/>
              <w:spacing w:line="230" w:lineRule="auto" w:before="2"/>
              <w:ind w:left="24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Renal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(70-80%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unchanged)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hepatic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(15%) </w:t>
            </w:r>
            <w:r>
              <w:rPr>
                <w:color w:val="231F20"/>
                <w:spacing w:val="-2"/>
                <w:sz w:val="15"/>
              </w:rPr>
              <w:t>excretion.</w:t>
            </w:r>
          </w:p>
        </w:tc>
        <w:tc>
          <w:tcPr>
            <w:tcW w:w="325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4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Central nervous system (CNS) depression (sedation, drowsiness, fatigue), nausea, </w:t>
            </w:r>
            <w:r>
              <w:rPr>
                <w:color w:val="231F20"/>
                <w:spacing w:val="-2"/>
                <w:sz w:val="15"/>
              </w:rPr>
              <w:t>headache,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dizziness,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confusion,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euphoria, </w:t>
            </w:r>
            <w:r>
              <w:rPr>
                <w:color w:val="231F20"/>
                <w:sz w:val="15"/>
              </w:rPr>
              <w:t>hallucinations, hypotonia, ataxia, </w:t>
            </w:r>
            <w:r>
              <w:rPr>
                <w:color w:val="231F20"/>
                <w:spacing w:val="-2"/>
                <w:sz w:val="15"/>
              </w:rPr>
              <w:t>paresthesias.</w:t>
            </w:r>
          </w:p>
          <w:p>
            <w:pPr>
              <w:pStyle w:val="TableParagraph"/>
              <w:spacing w:line="230" w:lineRule="auto" w:before="4"/>
              <w:ind w:left="246" w:right="15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Note: Abrupt withdrawal may cause </w:t>
            </w:r>
            <w:r>
              <w:rPr>
                <w:color w:val="231F20"/>
                <w:spacing w:val="-2"/>
                <w:sz w:val="15"/>
              </w:rPr>
              <w:t>seizures,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hallucinations,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rebound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muscle </w:t>
            </w:r>
            <w:r>
              <w:rPr>
                <w:color w:val="231F20"/>
                <w:sz w:val="15"/>
              </w:rPr>
              <w:t>spasms, and hyperpyrexia.</w:t>
            </w:r>
          </w:p>
        </w:tc>
      </w:tr>
      <w:tr>
        <w:trPr>
          <w:trHeight w:val="1932" w:hRule="atLeast"/>
        </w:trPr>
        <w:tc>
          <w:tcPr>
            <w:tcW w:w="319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3"/>
              <w:rPr>
                <w:sz w:val="15"/>
              </w:rPr>
            </w:pPr>
            <w:r>
              <w:rPr>
                <w:color w:val="231F20"/>
                <w:sz w:val="15"/>
              </w:rPr>
              <w:t>Diazepam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(0.12-0.8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mg/kg/day)</w:t>
            </w:r>
          </w:p>
          <w:p>
            <w:pPr>
              <w:pStyle w:val="TableParagraph"/>
              <w:spacing w:line="168" w:lineRule="exact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Dosing</w:t>
            </w:r>
            <w:r>
              <w:rPr>
                <w:i/>
                <w:color w:val="231F20"/>
                <w:spacing w:val="11"/>
                <w:w w:val="105"/>
                <w:sz w:val="15"/>
              </w:rPr>
              <w:t> </w:t>
            </w:r>
            <w:r>
              <w:rPr>
                <w:i/>
                <w:color w:val="231F20"/>
                <w:spacing w:val="-2"/>
                <w:w w:val="105"/>
                <w:sz w:val="15"/>
              </w:rPr>
              <w:t>guideline</w:t>
            </w:r>
          </w:p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6 mo-12 </w:t>
            </w:r>
            <w:r>
              <w:rPr>
                <w:color w:val="231F20"/>
                <w:spacing w:val="-5"/>
                <w:sz w:val="15"/>
              </w:rPr>
              <w:t>yr</w:t>
            </w:r>
          </w:p>
          <w:p>
            <w:pPr>
              <w:pStyle w:val="TableParagraph"/>
              <w:spacing w:line="163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0.12-0.8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mg/kg/day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divided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q6-</w:t>
            </w:r>
            <w:r>
              <w:rPr>
                <w:color w:val="231F20"/>
                <w:spacing w:val="-5"/>
                <w:sz w:val="15"/>
              </w:rPr>
              <w:t>8h</w:t>
            </w:r>
          </w:p>
          <w:p>
            <w:pPr>
              <w:pStyle w:val="TableParagraph"/>
              <w:spacing w:line="173" w:lineRule="exact"/>
              <w:rPr>
                <w:sz w:val="15"/>
              </w:rPr>
            </w:pPr>
            <w:r>
              <w:rPr>
                <w:rFonts w:ascii="Verdana"/>
                <w:color w:val="231F20"/>
                <w:w w:val="85"/>
                <w:sz w:val="15"/>
              </w:rPr>
              <w:t>&gt;</w:t>
            </w:r>
            <w:r>
              <w:rPr>
                <w:color w:val="231F20"/>
                <w:w w:val="85"/>
                <w:sz w:val="15"/>
              </w:rPr>
              <w:t>12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</w:p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2-10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z w:val="15"/>
              </w:rPr>
              <w:t>PO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z w:val="15"/>
              </w:rPr>
              <w:t>bid-</w:t>
            </w:r>
            <w:r>
              <w:rPr>
                <w:color w:val="231F20"/>
                <w:spacing w:val="-5"/>
                <w:sz w:val="15"/>
              </w:rPr>
              <w:t>qid</w:t>
            </w:r>
          </w:p>
          <w:p>
            <w:pPr>
              <w:pStyle w:val="TableParagraph"/>
              <w:spacing w:line="230" w:lineRule="auto" w:before="2"/>
              <w:ind w:left="186" w:right="273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Note: </w:t>
            </w:r>
            <w:r>
              <w:rPr>
                <w:color w:val="231F20"/>
                <w:sz w:val="15"/>
              </w:rPr>
              <w:t>Prescription of a </w:t>
            </w:r>
            <w:r>
              <w:rPr>
                <w:i/>
                <w:color w:val="231F20"/>
                <w:sz w:val="15"/>
              </w:rPr>
              <w:t>qhs </w:t>
            </w:r>
            <w:r>
              <w:rPr>
                <w:color w:val="231F20"/>
                <w:sz w:val="15"/>
              </w:rPr>
              <w:t>dose only or proportionately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larger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dose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bedtime may limit excessive daytime sedation.</w:t>
            </w:r>
          </w:p>
        </w:tc>
        <w:tc>
          <w:tcPr>
            <w:tcW w:w="329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6" w:right="13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Centrally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acting;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binds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GABA</w:t>
            </w:r>
            <w:r>
              <w:rPr>
                <w:color w:val="231F20"/>
                <w:sz w:val="15"/>
                <w:vertAlign w:val="subscript"/>
              </w:rPr>
              <w:t>A</w:t>
            </w:r>
            <w:r>
              <w:rPr>
                <w:color w:val="231F20"/>
                <w:spacing w:val="-4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receptors mediating presynaptic inhibition in brainstem</w:t>
            </w:r>
            <w:r>
              <w:rPr>
                <w:color w:val="231F20"/>
                <w:spacing w:val="-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reticular</w:t>
            </w:r>
            <w:r>
              <w:rPr>
                <w:color w:val="231F20"/>
                <w:spacing w:val="-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formation</w:t>
            </w:r>
            <w:r>
              <w:rPr>
                <w:color w:val="231F20"/>
                <w:spacing w:val="-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and</w:t>
            </w:r>
            <w:r>
              <w:rPr>
                <w:color w:val="231F20"/>
                <w:spacing w:val="-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spinal polysynaptic pathways.</w:t>
            </w:r>
          </w:p>
          <w:p>
            <w:pPr>
              <w:pStyle w:val="TableParagraph"/>
              <w:spacing w:line="230" w:lineRule="auto" w:before="3"/>
              <w:ind w:left="24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Rapid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absorption;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level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peaks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hr, with half-life of 30-60 hr.</w:t>
            </w:r>
          </w:p>
          <w:p>
            <w:pPr>
              <w:pStyle w:val="TableParagraph"/>
              <w:spacing w:line="230" w:lineRule="auto" w:before="1"/>
              <w:ind w:left="246" w:right="13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Metabolized in liver, producing pharmacologically active metabolites with long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duration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action.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Increased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potential for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adverse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effects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albumin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levels as a result of being 98% protein bound.</w:t>
            </w:r>
          </w:p>
        </w:tc>
        <w:tc>
          <w:tcPr>
            <w:tcW w:w="3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CNS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depression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(sedation,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impaired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memory and attention), ataxia.</w:t>
            </w:r>
          </w:p>
          <w:p>
            <w:pPr>
              <w:pStyle w:val="TableParagraph"/>
              <w:spacing w:line="230" w:lineRule="auto" w:before="1"/>
              <w:ind w:left="246" w:right="15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Dependence/potential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substance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abuse/ </w:t>
            </w:r>
            <w:r>
              <w:rPr>
                <w:color w:val="231F20"/>
                <w:spacing w:val="-2"/>
                <w:sz w:val="15"/>
              </w:rPr>
              <w:t>overdose.</w:t>
            </w:r>
          </w:p>
          <w:p>
            <w:pPr>
              <w:pStyle w:val="TableParagraph"/>
              <w:spacing w:line="230" w:lineRule="auto" w:before="2"/>
              <w:ind w:left="24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Withdrawal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(including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anxiety, </w:t>
            </w:r>
            <w:r>
              <w:rPr>
                <w:color w:val="231F20"/>
                <w:sz w:val="15"/>
              </w:rPr>
              <w:t>agitation,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irritability,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tremor,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muscle twitching,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nausea,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insomnia,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seizures, </w:t>
            </w:r>
            <w:r>
              <w:rPr>
                <w:color w:val="231F20"/>
                <w:spacing w:val="-2"/>
                <w:sz w:val="15"/>
              </w:rPr>
              <w:t>hyperpyrexia).</w:t>
            </w:r>
          </w:p>
        </w:tc>
      </w:tr>
      <w:tr>
        <w:trPr>
          <w:trHeight w:val="1429" w:hRule="atLeast"/>
        </w:trPr>
        <w:tc>
          <w:tcPr>
            <w:tcW w:w="319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25" w:lineRule="auto" w:before="51"/>
              <w:ind w:right="419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Dantrolene Sodium (3-12 mg/kg/day) </w:t>
            </w:r>
            <w:r>
              <w:rPr>
                <w:i/>
                <w:color w:val="231F20"/>
                <w:spacing w:val="-2"/>
                <w:sz w:val="15"/>
              </w:rPr>
              <w:t>Dosing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guideline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(for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children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rFonts w:ascii="Constantia"/>
                <w:i/>
                <w:color w:val="231F20"/>
                <w:spacing w:val="-2"/>
                <w:sz w:val="15"/>
              </w:rPr>
              <w:t>&gt;</w:t>
            </w:r>
            <w:r>
              <w:rPr>
                <w:i/>
                <w:color w:val="231F20"/>
                <w:spacing w:val="-2"/>
                <w:sz w:val="15"/>
              </w:rPr>
              <w:t>5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yr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old): </w:t>
            </w:r>
            <w:r>
              <w:rPr>
                <w:i/>
                <w:color w:val="231F20"/>
                <w:sz w:val="15"/>
              </w:rPr>
              <w:t>6-8 mg/kg/day PO divided bid-qid</w:t>
            </w:r>
          </w:p>
          <w:p>
            <w:pPr>
              <w:pStyle w:val="TableParagraph"/>
              <w:spacing w:line="167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children </w:t>
            </w:r>
            <w:r>
              <w:rPr>
                <w:rFonts w:ascii="Verdana"/>
                <w:color w:val="231F20"/>
                <w:spacing w:val="-4"/>
                <w:sz w:val="15"/>
              </w:rPr>
              <w:t>&gt;</w:t>
            </w:r>
            <w:r>
              <w:rPr>
                <w:color w:val="231F20"/>
                <w:spacing w:val="-4"/>
                <w:sz w:val="15"/>
              </w:rPr>
              <w:t>5 yr </w:t>
            </w:r>
            <w:r>
              <w:rPr>
                <w:color w:val="231F20"/>
                <w:spacing w:val="-5"/>
                <w:sz w:val="15"/>
              </w:rPr>
              <w:t>old</w:t>
            </w:r>
          </w:p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Start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0.5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qd-bid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7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days,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then</w:t>
            </w:r>
          </w:p>
          <w:p>
            <w:pPr>
              <w:pStyle w:val="TableParagraph"/>
              <w:spacing w:line="230" w:lineRule="auto" w:before="3"/>
              <w:ind w:left="186" w:right="65"/>
              <w:rPr>
                <w:sz w:val="15"/>
              </w:rPr>
            </w:pPr>
            <w:r>
              <w:rPr>
                <w:color w:val="231F20"/>
                <w:sz w:val="15"/>
              </w:rPr>
              <w:t>0.5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tid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7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days,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then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tid for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7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days,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then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tid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maximum</w:t>
            </w:r>
            <w:r>
              <w:rPr>
                <w:color w:val="231F20"/>
                <w:sz w:val="15"/>
              </w:rPr>
              <w:t> of 12 mg/kg/day or 400 mg/day.</w:t>
            </w:r>
          </w:p>
        </w:tc>
        <w:tc>
          <w:tcPr>
            <w:tcW w:w="329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6" w:right="13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Peripheral action, blocking release of calcium from sarcoplasmic reticulum with uncoupling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nerve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excitation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skeletal muscle contraction.</w:t>
            </w:r>
          </w:p>
          <w:p>
            <w:pPr>
              <w:pStyle w:val="TableParagraph"/>
              <w:spacing w:line="230" w:lineRule="auto" w:before="3"/>
              <w:ind w:left="246" w:right="13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level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peaks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3-6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(active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metabolite </w:t>
            </w:r>
            <w:r>
              <w:rPr>
                <w:color w:val="231F20"/>
                <w:spacing w:val="-4"/>
                <w:sz w:val="15"/>
              </w:rPr>
              <w:t>4-8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hr),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with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half-life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of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approximately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15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7"/>
                <w:sz w:val="15"/>
              </w:rPr>
              <w:t>hr.</w:t>
            </w:r>
          </w:p>
          <w:p>
            <w:pPr>
              <w:pStyle w:val="TableParagraph"/>
              <w:spacing w:line="230" w:lineRule="auto" w:before="1"/>
              <w:ind w:left="24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Metabolized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largely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liver,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15-25%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 nonmetabolized drug excreted in urine.</w:t>
            </w:r>
          </w:p>
        </w:tc>
        <w:tc>
          <w:tcPr>
            <w:tcW w:w="3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Malaise,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fatigue,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nausea,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vomiting,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diarrhea, </w:t>
            </w:r>
            <w:r>
              <w:rPr>
                <w:color w:val="231F20"/>
                <w:sz w:val="15"/>
              </w:rPr>
              <w:t>muscle weakness with high dose.</w:t>
            </w:r>
          </w:p>
          <w:p>
            <w:pPr>
              <w:pStyle w:val="TableParagraph"/>
              <w:spacing w:line="230" w:lineRule="auto" w:before="1"/>
              <w:ind w:left="246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Note:</w:t>
            </w:r>
            <w:r>
              <w:rPr>
                <w:i/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Hepatotoxicity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(baseline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liver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function tests must be checked prior to starting dantrolene, tested weekly during dose titration, and regularly every 1-2 mo thereafter). Drug </w:t>
            </w:r>
            <w:r>
              <w:rPr>
                <w:i/>
                <w:color w:val="231F20"/>
                <w:sz w:val="15"/>
              </w:rPr>
              <w:t>should be discontinued </w:t>
            </w:r>
            <w:r>
              <w:rPr>
                <w:color w:val="231F20"/>
                <w:spacing w:val="-2"/>
                <w:sz w:val="15"/>
              </w:rPr>
              <w:t>promptly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liver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enzymes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become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elevated.</w:t>
            </w:r>
          </w:p>
        </w:tc>
      </w:tr>
      <w:tr>
        <w:trPr>
          <w:trHeight w:val="1597" w:hRule="atLeast"/>
        </w:trPr>
        <w:tc>
          <w:tcPr>
            <w:tcW w:w="319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Tizanidine</w:t>
            </w:r>
          </w:p>
          <w:p>
            <w:pPr>
              <w:pStyle w:val="TableParagraph"/>
              <w:spacing w:line="163" w:lineRule="exact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Dosing</w:t>
            </w:r>
            <w:r>
              <w:rPr>
                <w:i/>
                <w:color w:val="231F20"/>
                <w:spacing w:val="11"/>
                <w:w w:val="105"/>
                <w:sz w:val="15"/>
              </w:rPr>
              <w:t> </w:t>
            </w:r>
            <w:r>
              <w:rPr>
                <w:i/>
                <w:color w:val="231F20"/>
                <w:spacing w:val="-2"/>
                <w:w w:val="105"/>
                <w:sz w:val="15"/>
              </w:rPr>
              <w:t>guideline</w:t>
            </w:r>
          </w:p>
          <w:p>
            <w:pPr>
              <w:pStyle w:val="TableParagraph"/>
              <w:spacing w:line="230" w:lineRule="auto"/>
              <w:ind w:left="186" w:right="6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children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Verdana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yr: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Commence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orally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at </w:t>
            </w:r>
            <w:r>
              <w:rPr>
                <w:color w:val="231F20"/>
                <w:spacing w:val="-2"/>
                <w:sz w:val="15"/>
              </w:rPr>
              <w:t>bedtime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initially,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increasing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0.3-0.5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 </w:t>
            </w:r>
            <w:r>
              <w:rPr>
                <w:color w:val="231F20"/>
                <w:sz w:val="15"/>
              </w:rPr>
              <w:t>kg in 4 divided doses.</w:t>
            </w:r>
          </w:p>
          <w:p>
            <w:pPr>
              <w:pStyle w:val="TableParagraph"/>
              <w:spacing w:line="230" w:lineRule="auto"/>
              <w:ind w:left="186" w:right="6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children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Verdana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yr: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Commence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orally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at bedtime initially, increased according to response, maximum 24 mg/day in 3-4 divided doses.</w:t>
            </w:r>
          </w:p>
        </w:tc>
        <w:tc>
          <w:tcPr>
            <w:tcW w:w="329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0"/>
              <w:ind w:left="24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Centrally acting, </w:t>
            </w:r>
            <w:r>
              <w:rPr>
                <w:rFonts w:ascii="Verdana" w:hAnsi="Verdana"/>
                <w:color w:val="231F20"/>
                <w:sz w:val="15"/>
              </w:rPr>
              <w:t>α</w:t>
            </w:r>
            <w:r>
              <w:rPr>
                <w:color w:val="231F20"/>
                <w:sz w:val="15"/>
                <w:vertAlign w:val="subscript"/>
              </w:rPr>
              <w:t>2</w:t>
            </w:r>
            <w:r>
              <w:rPr>
                <w:color w:val="231F20"/>
                <w:sz w:val="15"/>
                <w:vertAlign w:val="baseline"/>
              </w:rPr>
              <w:t>-adrenoceptor agonist </w:t>
            </w:r>
            <w:r>
              <w:rPr>
                <w:color w:val="231F20"/>
                <w:spacing w:val="-2"/>
                <w:sz w:val="15"/>
                <w:vertAlign w:val="baseline"/>
              </w:rPr>
              <w:t>activity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at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both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spinal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and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supraspinal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sites. </w:t>
            </w:r>
            <w:r>
              <w:rPr>
                <w:color w:val="231F20"/>
                <w:sz w:val="15"/>
                <w:vertAlign w:val="baseline"/>
              </w:rPr>
              <w:t>Prevents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release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of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excitatory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amino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acids, facilitating presynaptic inhibition.</w:t>
            </w:r>
          </w:p>
          <w:p>
            <w:pPr>
              <w:pStyle w:val="TableParagraph"/>
              <w:spacing w:line="230" w:lineRule="auto" w:before="3"/>
              <w:ind w:left="246" w:right="27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Good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oral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absorption,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level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peaks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in 1-2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hr,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half-life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2.5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hr.</w:t>
            </w:r>
          </w:p>
          <w:p>
            <w:pPr>
              <w:pStyle w:val="TableParagraph"/>
              <w:spacing w:line="230" w:lineRule="auto" w:before="2"/>
              <w:ind w:left="24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Extensive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first-pass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hepatic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metabolism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 </w:t>
            </w:r>
            <w:r>
              <w:rPr>
                <w:color w:val="231F20"/>
                <w:sz w:val="15"/>
              </w:rPr>
              <w:t>urinary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excretion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inactive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metabolites.</w:t>
            </w:r>
          </w:p>
        </w:tc>
        <w:tc>
          <w:tcPr>
            <w:tcW w:w="3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Dry mouth, drowsiness, tiredness, </w:t>
            </w:r>
            <w:r>
              <w:rPr>
                <w:color w:val="231F20"/>
                <w:spacing w:val="-2"/>
                <w:sz w:val="15"/>
              </w:rPr>
              <w:t>headache, </w:t>
            </w:r>
            <w:r>
              <w:rPr>
                <w:color w:val="231F20"/>
                <w:sz w:val="15"/>
              </w:rPr>
              <w:t>dizziness, insomnia, anxiety, aggression, mood swings, visual hallucinations, risk of hypotension (although 10 times less antihypertensive potency than clonidine), nausea, vomiting, and constipation.</w:t>
            </w:r>
          </w:p>
          <w:p>
            <w:pPr>
              <w:pStyle w:val="TableParagraph"/>
              <w:spacing w:line="230" w:lineRule="auto" w:before="4"/>
              <w:ind w:left="24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Liver function tests should be monitored at </w:t>
            </w:r>
            <w:r>
              <w:rPr>
                <w:color w:val="231F20"/>
                <w:spacing w:val="-2"/>
                <w:sz w:val="15"/>
              </w:rPr>
              <w:t>baseline,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3,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6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mo.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periodically.</w:t>
            </w:r>
          </w:p>
        </w:tc>
      </w:tr>
      <w:tr>
        <w:trPr>
          <w:trHeight w:val="1593" w:hRule="atLeast"/>
        </w:trPr>
        <w:tc>
          <w:tcPr>
            <w:tcW w:w="3197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Clonidine</w:t>
            </w:r>
          </w:p>
          <w:p>
            <w:pPr>
              <w:pStyle w:val="TableParagraph"/>
              <w:spacing w:line="230" w:lineRule="auto" w:before="2"/>
              <w:ind w:left="186" w:right="273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Dosing</w:t>
            </w:r>
            <w:r>
              <w:rPr>
                <w:i/>
                <w:color w:val="231F20"/>
                <w:spacing w:val="-8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guideline</w:t>
            </w:r>
            <w:r>
              <w:rPr>
                <w:i/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0.025-0.1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2-</w:t>
            </w:r>
            <w:r>
              <w:rPr>
                <w:color w:val="231F20"/>
                <w:sz w:val="15"/>
              </w:rPr>
              <w:t>3 divided doses.</w:t>
            </w:r>
          </w:p>
          <w:p>
            <w:pPr>
              <w:pStyle w:val="TableParagraph"/>
              <w:spacing w:line="230" w:lineRule="auto" w:before="2"/>
              <w:ind w:left="186" w:right="273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Note: </w:t>
            </w:r>
            <w:r>
              <w:rPr>
                <w:color w:val="231F20"/>
                <w:sz w:val="15"/>
              </w:rPr>
              <w:t>A retrospective chart review of literature about clonidine in children reported an average dosage based </w:t>
            </w:r>
            <w:r>
              <w:rPr>
                <w:color w:val="231F20"/>
                <w:sz w:val="15"/>
              </w:rPr>
              <w:t>on weight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was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0.02-0.03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mg/kg/day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(0.4- 0.5 mg/day), with a range of 0.0014-</w:t>
            </w:r>
          </w:p>
          <w:p>
            <w:pPr>
              <w:pStyle w:val="TableParagraph"/>
              <w:spacing w:line="172" w:lineRule="exact"/>
              <w:ind w:left="18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0.15 </w:t>
            </w:r>
            <w:r>
              <w:rPr>
                <w:color w:val="231F20"/>
                <w:spacing w:val="-2"/>
                <w:sz w:val="15"/>
              </w:rPr>
              <w:t>mg/kg/day.</w:t>
            </w:r>
          </w:p>
        </w:tc>
        <w:tc>
          <w:tcPr>
            <w:tcW w:w="329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0"/>
              <w:ind w:left="246" w:right="13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Centrally acting, mixed </w:t>
            </w:r>
            <w:r>
              <w:rPr>
                <w:rFonts w:ascii="Verdana" w:hAnsi="Verdana"/>
                <w:color w:val="231F20"/>
                <w:sz w:val="15"/>
              </w:rPr>
              <w:t>α</w:t>
            </w:r>
            <w:r>
              <w:rPr>
                <w:color w:val="231F20"/>
                <w:sz w:val="15"/>
              </w:rPr>
              <w:t>-adrenoceptor agonist with predominant </w:t>
            </w:r>
            <w:r>
              <w:rPr>
                <w:rFonts w:ascii="Verdana" w:hAnsi="Verdana"/>
                <w:color w:val="231F20"/>
                <w:sz w:val="15"/>
              </w:rPr>
              <w:t>α</w:t>
            </w:r>
            <w:r>
              <w:rPr>
                <w:color w:val="231F20"/>
                <w:sz w:val="15"/>
                <w:vertAlign w:val="subscript"/>
              </w:rPr>
              <w:t>2</w:t>
            </w:r>
            <w:r>
              <w:rPr>
                <w:color w:val="231F20"/>
                <w:sz w:val="15"/>
                <w:vertAlign w:val="baseline"/>
              </w:rPr>
              <w:t> activity causing</w:t>
            </w:r>
            <w:r>
              <w:rPr>
                <w:color w:val="231F20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membrane</w:t>
            </w:r>
            <w:r>
              <w:rPr>
                <w:color w:val="231F20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hyperpolarization</w:t>
            </w:r>
            <w:r>
              <w:rPr>
                <w:color w:val="231F20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at multiple sites in brain, brainstem, and dorsal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horns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of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spinal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cord.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Inhibition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of substance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P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may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also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contribute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to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tone reduction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via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an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antinociceptive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effect.</w:t>
            </w:r>
          </w:p>
          <w:p>
            <w:pPr>
              <w:pStyle w:val="TableParagraph"/>
              <w:spacing w:line="230" w:lineRule="auto"/>
              <w:ind w:left="246" w:right="14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Rapidly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absorbed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orally,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level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peaks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in 1-1.5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hr,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half-life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6-20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hr.</w:t>
            </w:r>
          </w:p>
        </w:tc>
        <w:tc>
          <w:tcPr>
            <w:tcW w:w="325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6" w:right="20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Drowsiness, dry mouth, bradycardia, orthostatic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hypotension.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Abrupt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cessation may result in rebound hypertension.</w:t>
            </w:r>
          </w:p>
        </w:tc>
      </w:tr>
    </w:tbl>
    <w:p>
      <w:pPr>
        <w:pStyle w:val="BodyText"/>
        <w:spacing w:before="146"/>
        <w:rPr>
          <w:rFonts w:ascii="Gabriola"/>
          <w:sz w:val="20"/>
        </w:rPr>
      </w:pPr>
    </w:p>
    <w:tbl>
      <w:tblPr>
        <w:tblW w:w="0" w:type="auto"/>
        <w:jc w:val="left"/>
        <w:tblInd w:w="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924"/>
        <w:gridCol w:w="1434"/>
        <w:gridCol w:w="2411"/>
        <w:gridCol w:w="3826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720-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8595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Differential</w:t>
            </w:r>
            <w:r>
              <w:rPr>
                <w:color w:val="FFFFFF"/>
                <w:spacing w:val="-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Characteristics</w:t>
            </w:r>
            <w:r>
              <w:rPr>
                <w:color w:val="FFFFFF"/>
                <w:spacing w:val="-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-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Mercury</w:t>
            </w:r>
            <w:r>
              <w:rPr>
                <w:color w:val="FFFFFF"/>
                <w:spacing w:val="-4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Exposure</w:t>
            </w:r>
          </w:p>
        </w:tc>
      </w:tr>
      <w:tr>
        <w:trPr>
          <w:trHeight w:val="257" w:hRule="atLeast"/>
        </w:trPr>
        <w:tc>
          <w:tcPr>
            <w:tcW w:w="2072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3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26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ELEMENTAL</w:t>
            </w:r>
          </w:p>
        </w:tc>
        <w:tc>
          <w:tcPr>
            <w:tcW w:w="241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510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INORGANIC</w:t>
            </w:r>
            <w:r>
              <w:rPr>
                <w:b/>
                <w:color w:val="231F20"/>
                <w:spacing w:val="33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(SALT)</w:t>
            </w:r>
          </w:p>
        </w:tc>
        <w:tc>
          <w:tcPr>
            <w:tcW w:w="382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335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ORGANIC</w:t>
            </w:r>
            <w:r>
              <w:rPr>
                <w:b/>
                <w:color w:val="231F20"/>
                <w:spacing w:val="27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(ALKYL)</w:t>
            </w:r>
          </w:p>
        </w:tc>
      </w:tr>
      <w:tr>
        <w:trPr>
          <w:trHeight w:val="257" w:hRule="atLeast"/>
        </w:trPr>
        <w:tc>
          <w:tcPr>
            <w:tcW w:w="2072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Primary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route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exposure</w:t>
            </w:r>
          </w:p>
        </w:tc>
        <w:tc>
          <w:tcPr>
            <w:tcW w:w="143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6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Inhalation</w:t>
            </w:r>
          </w:p>
        </w:tc>
        <w:tc>
          <w:tcPr>
            <w:tcW w:w="241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6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Oral</w:t>
            </w:r>
          </w:p>
        </w:tc>
        <w:tc>
          <w:tcPr>
            <w:tcW w:w="382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5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Oral</w:t>
            </w:r>
          </w:p>
        </w:tc>
      </w:tr>
      <w:tr>
        <w:trPr>
          <w:trHeight w:val="252" w:hRule="atLeast"/>
        </w:trPr>
        <w:tc>
          <w:tcPr>
            <w:tcW w:w="207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Primary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tissue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distribution</w:t>
            </w:r>
          </w:p>
        </w:tc>
        <w:tc>
          <w:tcPr>
            <w:tcW w:w="14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60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CNS,</w:t>
            </w:r>
            <w:r>
              <w:rPr>
                <w:color w:val="231F20"/>
                <w:spacing w:val="11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kidney</w:t>
            </w:r>
          </w:p>
        </w:tc>
        <w:tc>
          <w:tcPr>
            <w:tcW w:w="24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Kidney</w:t>
            </w:r>
          </w:p>
        </w:tc>
        <w:tc>
          <w:tcPr>
            <w:tcW w:w="38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59"/>
              <w:rPr>
                <w:sz w:val="15"/>
              </w:rPr>
            </w:pPr>
            <w:r>
              <w:rPr>
                <w:color w:val="231F20"/>
                <w:sz w:val="15"/>
              </w:rPr>
              <w:t>CNS,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kidney,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liver</w:t>
            </w:r>
          </w:p>
        </w:tc>
      </w:tr>
      <w:tr>
        <w:trPr>
          <w:trHeight w:val="422" w:hRule="atLeast"/>
        </w:trPr>
        <w:tc>
          <w:tcPr>
            <w:tcW w:w="207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Clearance</w:t>
            </w:r>
          </w:p>
        </w:tc>
        <w:tc>
          <w:tcPr>
            <w:tcW w:w="14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6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Renal,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GI</w:t>
            </w:r>
          </w:p>
        </w:tc>
        <w:tc>
          <w:tcPr>
            <w:tcW w:w="24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6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Renal,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GI</w:t>
            </w:r>
          </w:p>
        </w:tc>
        <w:tc>
          <w:tcPr>
            <w:tcW w:w="38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46"/>
              <w:ind w:left="259" w:right="2595"/>
              <w:rPr>
                <w:sz w:val="15"/>
              </w:rPr>
            </w:pPr>
            <w:r>
              <w:rPr>
                <w:color w:val="231F20"/>
                <w:sz w:val="15"/>
              </w:rPr>
              <w:t>Methyl: GI </w:t>
            </w:r>
            <w:r>
              <w:rPr>
                <w:color w:val="231F20"/>
                <w:spacing w:val="-4"/>
                <w:sz w:val="15"/>
              </w:rPr>
              <w:t>Aryl: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renal,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GI</w:t>
            </w:r>
          </w:p>
        </w:tc>
      </w:tr>
      <w:tr>
        <w:trPr>
          <w:trHeight w:val="252" w:hRule="atLeast"/>
        </w:trPr>
        <w:tc>
          <w:tcPr>
            <w:tcW w:w="9743" w:type="dxa"/>
            <w:gridSpan w:val="5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Clinical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effects:</w:t>
            </w:r>
          </w:p>
        </w:tc>
      </w:tr>
      <w:tr>
        <w:trPr>
          <w:trHeight w:val="252" w:hRule="atLeast"/>
        </w:trPr>
        <w:tc>
          <w:tcPr>
            <w:tcW w:w="207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w w:val="120"/>
                <w:sz w:val="15"/>
              </w:rPr>
              <w:t>CNS</w:t>
            </w:r>
          </w:p>
        </w:tc>
        <w:tc>
          <w:tcPr>
            <w:tcW w:w="14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6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Tremor</w:t>
            </w:r>
          </w:p>
        </w:tc>
        <w:tc>
          <w:tcPr>
            <w:tcW w:w="24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Tremor,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erethism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(irritability)</w:t>
            </w:r>
          </w:p>
        </w:tc>
        <w:tc>
          <w:tcPr>
            <w:tcW w:w="38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5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Paresthesias,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ataxia,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tremor,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tunnel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vision,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dysarthria</w:t>
            </w:r>
          </w:p>
        </w:tc>
      </w:tr>
      <w:tr>
        <w:trPr>
          <w:trHeight w:val="254" w:hRule="atLeast"/>
        </w:trPr>
        <w:tc>
          <w:tcPr>
            <w:tcW w:w="207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Pulmonary</w:t>
            </w:r>
          </w:p>
        </w:tc>
        <w:tc>
          <w:tcPr>
            <w:tcW w:w="14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260"/>
              <w:rPr>
                <w:rFonts w:ascii="Verdana"/>
                <w:sz w:val="15"/>
              </w:rPr>
            </w:pPr>
            <w:r>
              <w:rPr>
                <w:rFonts w:ascii="Verdana"/>
                <w:color w:val="231F20"/>
                <w:spacing w:val="-5"/>
                <w:w w:val="75"/>
                <w:sz w:val="15"/>
              </w:rPr>
              <w:t>+++</w:t>
            </w:r>
          </w:p>
        </w:tc>
        <w:tc>
          <w:tcPr>
            <w:tcW w:w="24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63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38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59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</w:tr>
      <w:tr>
        <w:trPr>
          <w:trHeight w:val="254" w:hRule="atLeast"/>
        </w:trPr>
        <w:tc>
          <w:tcPr>
            <w:tcW w:w="207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Gastrointestinal</w:t>
            </w:r>
          </w:p>
        </w:tc>
        <w:tc>
          <w:tcPr>
            <w:tcW w:w="14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260"/>
              <w:rPr>
                <w:rFonts w:ascii="Verdana"/>
                <w:sz w:val="15"/>
              </w:rPr>
            </w:pPr>
            <w:r>
              <w:rPr>
                <w:rFonts w:ascii="Verdana"/>
                <w:color w:val="231F20"/>
                <w:spacing w:val="-10"/>
                <w:w w:val="75"/>
                <w:sz w:val="15"/>
              </w:rPr>
              <w:t>+</w:t>
            </w:r>
          </w:p>
        </w:tc>
        <w:tc>
          <w:tcPr>
            <w:tcW w:w="24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263"/>
              <w:rPr>
                <w:sz w:val="15"/>
              </w:rPr>
            </w:pPr>
            <w:r>
              <w:rPr>
                <w:rFonts w:ascii="Verdana"/>
                <w:color w:val="231F20"/>
                <w:w w:val="65"/>
                <w:sz w:val="15"/>
              </w:rPr>
              <w:t>+++</w:t>
            </w:r>
            <w:r>
              <w:rPr>
                <w:rFonts w:ascii="Verdana"/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(caustic)</w:t>
            </w:r>
          </w:p>
        </w:tc>
        <w:tc>
          <w:tcPr>
            <w:tcW w:w="38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259"/>
              <w:rPr>
                <w:rFonts w:ascii="Verdana"/>
                <w:sz w:val="15"/>
              </w:rPr>
            </w:pPr>
            <w:r>
              <w:rPr>
                <w:rFonts w:ascii="Verdana"/>
                <w:color w:val="231F20"/>
                <w:spacing w:val="-10"/>
                <w:w w:val="75"/>
                <w:sz w:val="15"/>
              </w:rPr>
              <w:t>+</w:t>
            </w:r>
          </w:p>
        </w:tc>
      </w:tr>
      <w:tr>
        <w:trPr>
          <w:trHeight w:val="255" w:hRule="atLeast"/>
        </w:trPr>
        <w:tc>
          <w:tcPr>
            <w:tcW w:w="207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Renal</w:t>
            </w:r>
          </w:p>
        </w:tc>
        <w:tc>
          <w:tcPr>
            <w:tcW w:w="14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260"/>
              <w:rPr>
                <w:rFonts w:ascii="Verdana"/>
                <w:sz w:val="15"/>
              </w:rPr>
            </w:pPr>
            <w:r>
              <w:rPr>
                <w:rFonts w:ascii="Verdana"/>
                <w:color w:val="231F20"/>
                <w:spacing w:val="-10"/>
                <w:w w:val="75"/>
                <w:sz w:val="15"/>
              </w:rPr>
              <w:t>+</w:t>
            </w:r>
          </w:p>
        </w:tc>
        <w:tc>
          <w:tcPr>
            <w:tcW w:w="24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263"/>
              <w:rPr>
                <w:sz w:val="15"/>
              </w:rPr>
            </w:pPr>
            <w:r>
              <w:rPr>
                <w:rFonts w:ascii="Verdana"/>
                <w:color w:val="231F20"/>
                <w:w w:val="85"/>
                <w:sz w:val="15"/>
              </w:rPr>
              <w:t>+++</w:t>
            </w:r>
            <w:r>
              <w:rPr>
                <w:rFonts w:ascii="Verdana"/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w w:val="85"/>
                <w:sz w:val="15"/>
              </w:rPr>
              <w:t>(acute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w w:val="85"/>
                <w:sz w:val="15"/>
              </w:rPr>
              <w:t>tubular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w w:val="85"/>
                <w:sz w:val="15"/>
              </w:rPr>
              <w:t>necrosis)</w:t>
            </w:r>
          </w:p>
        </w:tc>
        <w:tc>
          <w:tcPr>
            <w:tcW w:w="38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259"/>
              <w:rPr>
                <w:rFonts w:ascii="Verdana"/>
                <w:sz w:val="15"/>
              </w:rPr>
            </w:pPr>
            <w:r>
              <w:rPr>
                <w:rFonts w:ascii="Verdana"/>
                <w:color w:val="231F20"/>
                <w:spacing w:val="-10"/>
                <w:w w:val="75"/>
                <w:sz w:val="15"/>
              </w:rPr>
              <w:t>+</w:t>
            </w:r>
          </w:p>
        </w:tc>
      </w:tr>
      <w:tr>
        <w:trPr>
          <w:trHeight w:val="254" w:hRule="atLeast"/>
        </w:trPr>
        <w:tc>
          <w:tcPr>
            <w:tcW w:w="207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Acrodynia</w:t>
            </w:r>
          </w:p>
        </w:tc>
        <w:tc>
          <w:tcPr>
            <w:tcW w:w="14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260"/>
              <w:rPr>
                <w:rFonts w:ascii="Verdana"/>
                <w:sz w:val="15"/>
              </w:rPr>
            </w:pPr>
            <w:r>
              <w:rPr>
                <w:rFonts w:ascii="Verdana"/>
                <w:color w:val="231F20"/>
                <w:spacing w:val="-10"/>
                <w:w w:val="75"/>
                <w:sz w:val="15"/>
              </w:rPr>
              <w:t>+</w:t>
            </w:r>
          </w:p>
        </w:tc>
        <w:tc>
          <w:tcPr>
            <w:tcW w:w="24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263"/>
              <w:rPr>
                <w:rFonts w:ascii="Verdana"/>
                <w:sz w:val="15"/>
              </w:rPr>
            </w:pPr>
            <w:r>
              <w:rPr>
                <w:rFonts w:ascii="Verdana"/>
                <w:color w:val="231F20"/>
                <w:spacing w:val="-5"/>
                <w:w w:val="75"/>
                <w:sz w:val="15"/>
              </w:rPr>
              <w:t>++</w:t>
            </w:r>
          </w:p>
        </w:tc>
        <w:tc>
          <w:tcPr>
            <w:tcW w:w="38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59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</w:tr>
      <w:tr>
        <w:trPr>
          <w:trHeight w:val="247" w:hRule="atLeast"/>
        </w:trPr>
        <w:tc>
          <w:tcPr>
            <w:tcW w:w="2072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Therapy</w:t>
            </w:r>
          </w:p>
        </w:tc>
        <w:tc>
          <w:tcPr>
            <w:tcW w:w="143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60"/>
              <w:rPr>
                <w:sz w:val="15"/>
              </w:rPr>
            </w:pPr>
            <w:r>
              <w:rPr>
                <w:color w:val="231F20"/>
                <w:sz w:val="15"/>
              </w:rPr>
              <w:t>BAL,</w:t>
            </w:r>
            <w:r>
              <w:rPr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color w:val="231F20"/>
                <w:spacing w:val="-4"/>
                <w:w w:val="110"/>
                <w:sz w:val="15"/>
              </w:rPr>
              <w:t>DMSA</w:t>
            </w:r>
          </w:p>
        </w:tc>
        <w:tc>
          <w:tcPr>
            <w:tcW w:w="241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63"/>
              <w:rPr>
                <w:sz w:val="15"/>
              </w:rPr>
            </w:pPr>
            <w:r>
              <w:rPr>
                <w:color w:val="231F20"/>
                <w:sz w:val="15"/>
              </w:rPr>
              <w:t>BAL,</w:t>
            </w:r>
            <w:r>
              <w:rPr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color w:val="231F20"/>
                <w:spacing w:val="-4"/>
                <w:w w:val="110"/>
                <w:sz w:val="15"/>
              </w:rPr>
              <w:t>DMSA</w:t>
            </w:r>
          </w:p>
        </w:tc>
        <w:tc>
          <w:tcPr>
            <w:tcW w:w="382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59"/>
              <w:rPr>
                <w:sz w:val="15"/>
              </w:rPr>
            </w:pPr>
            <w:r>
              <w:rPr>
                <w:color w:val="231F20"/>
                <w:spacing w:val="2"/>
                <w:w w:val="105"/>
                <w:sz w:val="15"/>
              </w:rPr>
              <w:t>DMSA</w:t>
            </w:r>
            <w:r>
              <w:rPr>
                <w:color w:val="231F20"/>
                <w:spacing w:val="41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(early)</w:t>
            </w:r>
          </w:p>
        </w:tc>
      </w:tr>
    </w:tbl>
    <w:p>
      <w:pPr>
        <w:pStyle w:val="BodyText"/>
        <w:spacing w:before="74"/>
        <w:ind w:left="364"/>
      </w:pPr>
      <w:r>
        <w:rPr>
          <w:color w:val="231F20"/>
          <w:spacing w:val="-4"/>
        </w:rPr>
        <w:t>BAL,</w:t>
      </w:r>
      <w:r>
        <w:rPr>
          <w:color w:val="231F20"/>
          <w:spacing w:val="6"/>
        </w:rPr>
        <w:t> </w:t>
      </w:r>
      <w:r>
        <w:rPr>
          <w:color w:val="231F20"/>
          <w:spacing w:val="-4"/>
        </w:rPr>
        <w:t>British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antilewisite;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CNS,</w:t>
      </w:r>
      <w:r>
        <w:rPr>
          <w:color w:val="231F20"/>
          <w:spacing w:val="6"/>
        </w:rPr>
        <w:t> </w:t>
      </w:r>
      <w:r>
        <w:rPr>
          <w:color w:val="231F20"/>
          <w:spacing w:val="-4"/>
        </w:rPr>
        <w:t>central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nervous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system;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DMSA,</w:t>
      </w:r>
      <w:r>
        <w:rPr>
          <w:color w:val="231F20"/>
          <w:spacing w:val="6"/>
        </w:rPr>
        <w:t> </w:t>
      </w:r>
      <w:r>
        <w:rPr>
          <w:color w:val="231F20"/>
          <w:spacing w:val="-4"/>
        </w:rPr>
        <w:t>2,3-dimercaptosuccinic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acid;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GI,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gastrointestinal;</w:t>
      </w:r>
      <w:r>
        <w:rPr>
          <w:color w:val="231F20"/>
          <w:spacing w:val="6"/>
        </w:rPr>
        <w:t> </w:t>
      </w:r>
      <w:r>
        <w:rPr>
          <w:rFonts w:ascii="Verdana"/>
          <w:color w:val="231F20"/>
          <w:spacing w:val="-4"/>
        </w:rPr>
        <w:t>+</w:t>
      </w:r>
      <w:r>
        <w:rPr>
          <w:color w:val="231F20"/>
          <w:spacing w:val="-4"/>
        </w:rPr>
        <w:t>,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mild;</w:t>
      </w:r>
      <w:r>
        <w:rPr>
          <w:color w:val="231F20"/>
          <w:spacing w:val="7"/>
        </w:rPr>
        <w:t> </w:t>
      </w:r>
      <w:r>
        <w:rPr>
          <w:rFonts w:ascii="Verdana"/>
          <w:color w:val="231F20"/>
          <w:spacing w:val="-4"/>
        </w:rPr>
        <w:t>++</w:t>
      </w:r>
      <w:r>
        <w:rPr>
          <w:color w:val="231F20"/>
          <w:spacing w:val="-4"/>
        </w:rPr>
        <w:t>,</w:t>
      </w:r>
      <w:r>
        <w:rPr>
          <w:color w:val="231F20"/>
          <w:spacing w:val="6"/>
        </w:rPr>
        <w:t> </w:t>
      </w:r>
      <w:r>
        <w:rPr>
          <w:color w:val="231F20"/>
          <w:spacing w:val="-4"/>
        </w:rPr>
        <w:t>moderate;</w:t>
      </w:r>
      <w:r>
        <w:rPr>
          <w:color w:val="231F20"/>
          <w:spacing w:val="7"/>
        </w:rPr>
        <w:t> </w:t>
      </w:r>
      <w:r>
        <w:rPr>
          <w:rFonts w:ascii="Verdana"/>
          <w:color w:val="231F20"/>
          <w:spacing w:val="-4"/>
        </w:rPr>
        <w:t>+++</w:t>
      </w:r>
      <w:r>
        <w:rPr>
          <w:color w:val="231F20"/>
          <w:spacing w:val="-4"/>
        </w:rPr>
        <w:t>,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severe.</w:t>
      </w:r>
    </w:p>
    <w:p>
      <w:pPr>
        <w:pStyle w:val="BodyText"/>
        <w:spacing w:after="0"/>
        <w:sectPr>
          <w:pgSz w:w="11900" w:h="16840"/>
          <w:pgMar w:header="0" w:footer="0" w:top="720" w:bottom="280" w:left="708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18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3424</w:t>
                              </w:r>
                              <w:r>
                                <w:rPr>
                                  <w:b/>
                                  <w:color w:val="231F20"/>
                                  <w:spacing w:val="37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XXXIV</w:t>
                              </w:r>
                              <w:r>
                                <w:rPr>
                                  <w:b/>
                                  <w:color w:val="D5841E"/>
                                  <w:spacing w:val="3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Environmental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Health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Hazards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14" coordorigin="0,0" coordsize="9741,269">
                <v:line style="position:absolute" from="9703,145" to="9741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115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3424</w:t>
                        </w:r>
                        <w:r>
                          <w:rPr>
                            <w:b/>
                            <w:color w:val="231F20"/>
                            <w:spacing w:val="37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XXXIV</w:t>
                        </w:r>
                        <w:r>
                          <w:rPr>
                            <w:b/>
                            <w:color w:val="D5841E"/>
                            <w:spacing w:val="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Environmental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Health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Hazards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578970</wp:posOffset>
                </wp:positionH>
                <wp:positionV relativeFrom="paragraph">
                  <wp:posOffset>117953</wp:posOffset>
                </wp:positionV>
                <wp:extent cx="2986405" cy="3939540"/>
                <wp:effectExtent l="0" t="0" r="0" b="0"/>
                <wp:wrapTopAndBottom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986405" cy="3939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1235"/>
                              <w:gridCol w:w="2320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719-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Effects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Selected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Chemical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Pollutants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on Infants and Children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2383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CHEMICAL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POLLUTANT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84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EFFECT(S)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3" w:hRule="atLeast"/>
                              </w:trPr>
                              <w:tc>
                                <w:tcPr>
                                  <w:tcW w:w="2383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Air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pollution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285" w:right="447" w:hanging="112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Asthma,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respiratory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diseases,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sudden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infant death 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38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Asbestos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Mesothelioma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lung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cancer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38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40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Benzene,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nitrosamine,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vinyl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chloride,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ionizing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radiation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Cancer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38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Diethylstilbestrol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8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Adenocarcinoma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vagina after intrauterine exposure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38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Environmental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tobacco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smoke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8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Increased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risk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sudden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infant death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asthma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38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Ethyl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alcohol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8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Fetal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alcohol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after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intrauterine exposure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38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Lead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85" w:right="157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Neurobehavioral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toxicity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from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low-dose exposure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38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Methyl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mercury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Developmental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neurotoxicity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38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Organophosphate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insecticides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Developmental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neurotoxicity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38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Polychlorinated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biphenyls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Developmental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neurotoxicity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38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Polybrominated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diphenyl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ethers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Developmental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neurotoxicity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38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Phthalates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8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Developmental neurotoxicity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reproductive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impairment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38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Thalidomide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8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Phocomelia after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intrauterine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exposure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238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Trichloroethylene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8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Elevated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risk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leukemia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after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intrauterine exposure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882pt;margin-top:9.287661pt;width:235.15pt;height:310.2pt;mso-position-horizontal-relative:page;mso-position-vertical-relative:paragraph;z-index:-15728640;mso-wrap-distance-left:0;mso-wrap-distance-right:0" type="#_x0000_t202" id="docshape1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1235"/>
                        <w:gridCol w:w="2320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719-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Effects</w:t>
                            </w:r>
                            <w:r>
                              <w:rPr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Selected</w:t>
                            </w:r>
                            <w:r>
                              <w:rPr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Chemical</w:t>
                            </w:r>
                            <w:r>
                              <w:rPr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Pollutants</w:t>
                            </w:r>
                            <w:r>
                              <w:rPr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on Infants and Children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2383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CHEMICAL</w:t>
                            </w:r>
                            <w:r>
                              <w:rPr>
                                <w:b/>
                                <w:color w:val="231F20"/>
                                <w:spacing w:val="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POLLUTANT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84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EFFECT(S)</w:t>
                            </w:r>
                          </w:p>
                        </w:tc>
                      </w:tr>
                      <w:tr>
                        <w:trPr>
                          <w:trHeight w:val="593" w:hRule="atLeast"/>
                        </w:trPr>
                        <w:tc>
                          <w:tcPr>
                            <w:tcW w:w="2383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Air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pollution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285" w:right="447" w:hanging="112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Asthma,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respiratory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diseases,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sudden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infant death syndrome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38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Asbestos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Mesothelioma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lung</w:t>
                            </w:r>
                            <w:r>
                              <w:rPr>
                                <w:color w:val="231F20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cancer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238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40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Benzene,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nitrosamine,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vinyl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chloride,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ionizing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radiation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Cancer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238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Diethylstilbestrol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8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Adenocarcinoma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vagina after intrauterine exposure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238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Environmental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tobacco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smoke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8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Increased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risk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sudden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infant death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asthma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238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Ethyl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alcohol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8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Fetal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alcohol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after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intrauterine exposure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238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Lead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85" w:right="157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Neurobehavioral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toxicity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from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low-dose exposure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38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Methyl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mercury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Developmental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neurotoxicity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38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Organophosphate</w:t>
                            </w:r>
                            <w:r>
                              <w:rPr>
                                <w:color w:val="231F20"/>
                                <w:spacing w:val="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insecticides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Developmental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neurotoxicity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38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Polychlorinated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biphenyls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Developmental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neurotoxicity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38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Polybrominated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diphenyl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ethers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Developmental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neurotoxicity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238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Phthalates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8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Developmental neurotoxicity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reproductive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impairment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238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Thalidomide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8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Phocomelia after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intrauterine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exposure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238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Trichloroethylene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8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Elevated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risk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leukemia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after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intrauterine exposure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3834942</wp:posOffset>
                </wp:positionH>
                <wp:positionV relativeFrom="paragraph">
                  <wp:posOffset>130371</wp:posOffset>
                </wp:positionV>
                <wp:extent cx="2986405" cy="3274060"/>
                <wp:effectExtent l="0" t="0" r="0" b="0"/>
                <wp:wrapTopAndBottom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2986405" cy="3274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601"/>
                              <w:gridCol w:w="2955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720-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6"/>
                                    </w:rPr>
                                    <w:t>Effects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Arsenic on Organ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Systems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1749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5"/>
                                      <w:sz w:val="15"/>
                                    </w:rPr>
                                    <w:t>ORGAN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63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5"/>
                                    </w:rPr>
                                    <w:t>EFFECTS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3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3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ARSENIC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1749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186" w:right="41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Gastrointestinal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117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Submucosal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vesicles,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watery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bloody diarrhea, severe hematemesis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4704" w:type="dxa"/>
                                  <w:gridSpan w:val="3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53" w:val="left" w:leader="none"/>
                                    </w:tabs>
                                    <w:spacing w:line="171" w:lineRule="exact"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Cardiovascular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Reduced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myocardial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contractility,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86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prolonged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QT intervals,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tachyarrhythmias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4" w:type="dxa"/>
                                  <w:gridSpan w:val="3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7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Vasodilation,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hypotension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749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Kidneys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17" w:right="5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Hematuria, proteinuria, acute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tubular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necrosis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749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Nervous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17" w:right="5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Toxic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encephalopathy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seizures,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cerebral edema, and coma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4704" w:type="dxa"/>
                                  <w:gridSpan w:val="3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Chronic exposure: peripheral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painful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sensorimotor neuropathy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749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41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Hematologic and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lymphatic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17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Anemia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thrombocytopenia;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acute hemolysis with arsine gas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749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Liver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Fatty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degeneration with central necrosis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749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Skin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17" w:right="5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Desquamation,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alopecia,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hyperkeratosis,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nail changes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4704" w:type="dxa"/>
                                  <w:gridSpan w:val="3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6" w:right="6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Chronic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exposure: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hyperkeratosis, hyperpigmentation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749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Teratogenic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Neural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tube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defects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fetus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749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Oncologic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Urologic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cancer,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malignancies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63989pt;margin-top:10.265457pt;width:235.15pt;height:257.8pt;mso-position-horizontal-relative:page;mso-position-vertical-relative:paragraph;z-index:-15728640;mso-wrap-distance-left:0;mso-wrap-distance-right:0" type="#_x0000_t202" id="docshape1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601"/>
                        <w:gridCol w:w="2955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720-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1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6"/>
                              </w:rPr>
                              <w:t>Effects</w:t>
                            </w:r>
                          </w:p>
                        </w:tc>
                        <w:tc>
                          <w:tcPr>
                            <w:tcW w:w="2955" w:type="dxa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4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Arsenic on Organ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Systems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1749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5"/>
                                <w:sz w:val="15"/>
                              </w:rPr>
                              <w:t>ORGAN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2955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63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5"/>
                              </w:rPr>
                              <w:t>EFFECTS</w:t>
                            </w:r>
                            <w:r>
                              <w:rPr>
                                <w:b/>
                                <w:color w:val="231F2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31F20"/>
                                <w:spacing w:val="3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ARSENIC</w:t>
                            </w: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1749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186" w:right="41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Gastrointestinal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2955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117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Submucosal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vesicles,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watery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bloody diarrhea, severe hematemesis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4704" w:type="dxa"/>
                            <w:gridSpan w:val="3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753" w:val="left" w:leader="none"/>
                              </w:tabs>
                              <w:spacing w:line="171" w:lineRule="exact"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Cardiovascular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Reduced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myocardial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contractility,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86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prolonged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QT intervals,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tachyarrhythmias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4" w:type="dxa"/>
                            <w:gridSpan w:val="3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75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Vasodilation,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hypotension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749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Kidneys</w:t>
                            </w:r>
                          </w:p>
                        </w:tc>
                        <w:tc>
                          <w:tcPr>
                            <w:tcW w:w="295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17" w:right="5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Hematuria, proteinuria, acute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tubular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necrosis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749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Nervous</w:t>
                            </w:r>
                            <w:r>
                              <w:rPr>
                                <w:color w:val="231F20"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295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17" w:right="5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Toxic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encephalopathy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seizures,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cerebral edema, and coma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4704" w:type="dxa"/>
                            <w:gridSpan w:val="3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Chronic exposure: peripheral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painful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sensorimotor neuropathy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749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41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Hematologic and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lymphatic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295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17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Anemia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thrombocytopenia;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acute hemolysis with arsine gas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749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Liver</w:t>
                            </w:r>
                          </w:p>
                        </w:tc>
                        <w:tc>
                          <w:tcPr>
                            <w:tcW w:w="295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Fatty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degeneration with central necrosis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749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Skin</w:t>
                            </w:r>
                          </w:p>
                        </w:tc>
                        <w:tc>
                          <w:tcPr>
                            <w:tcW w:w="295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17" w:right="5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Desquamation,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alopecia,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hyperkeratosis,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nail changes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4704" w:type="dxa"/>
                            <w:gridSpan w:val="3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6" w:right="6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Chronic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exposure: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hyperkeratosis, hyperpigmentation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749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Teratogenic</w:t>
                            </w:r>
                          </w:p>
                        </w:tc>
                        <w:tc>
                          <w:tcPr>
                            <w:tcW w:w="295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Neural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tube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defects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fetus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749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Oncologic</w:t>
                            </w:r>
                          </w:p>
                        </w:tc>
                        <w:tc>
                          <w:tcPr>
                            <w:tcW w:w="2955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Urologic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cancer,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malignancies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76"/>
        <w:rPr>
          <w:sz w:val="20"/>
        </w:r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379"/>
        <w:gridCol w:w="4661"/>
        <w:gridCol w:w="2641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720-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681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Acceptable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Toxic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Levels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Arsenic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Mercury</w:t>
            </w:r>
          </w:p>
        </w:tc>
      </w:tr>
      <w:tr>
        <w:trPr>
          <w:trHeight w:val="257" w:hRule="atLeast"/>
        </w:trPr>
        <w:tc>
          <w:tcPr>
            <w:tcW w:w="2527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66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6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ARSENIC</w:t>
            </w:r>
          </w:p>
        </w:tc>
        <w:tc>
          <w:tcPr>
            <w:tcW w:w="264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29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MERCURY</w:t>
            </w:r>
          </w:p>
        </w:tc>
      </w:tr>
      <w:tr>
        <w:trPr>
          <w:trHeight w:val="257" w:hRule="atLeast"/>
        </w:trPr>
        <w:tc>
          <w:tcPr>
            <w:tcW w:w="2527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z w:val="15"/>
              </w:rPr>
              <w:t>Molecular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weight</w:t>
            </w:r>
          </w:p>
        </w:tc>
        <w:tc>
          <w:tcPr>
            <w:tcW w:w="466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85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74.9 </w:t>
            </w:r>
            <w:r>
              <w:rPr>
                <w:color w:val="231F20"/>
                <w:spacing w:val="-5"/>
                <w:sz w:val="15"/>
              </w:rPr>
              <w:t>Da</w:t>
            </w:r>
          </w:p>
        </w:tc>
        <w:tc>
          <w:tcPr>
            <w:tcW w:w="264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85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200.59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7"/>
                <w:sz w:val="15"/>
              </w:rPr>
              <w:t>Da</w:t>
            </w:r>
          </w:p>
        </w:tc>
      </w:tr>
      <w:tr>
        <w:trPr>
          <w:trHeight w:val="254" w:hRule="atLeast"/>
        </w:trPr>
        <w:tc>
          <w:tcPr>
            <w:tcW w:w="252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Acceptable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level</w:t>
            </w:r>
          </w:p>
        </w:tc>
        <w:tc>
          <w:tcPr>
            <w:tcW w:w="46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859"/>
              <w:rPr>
                <w:sz w:val="15"/>
              </w:rPr>
            </w:pPr>
            <w:r>
              <w:rPr>
                <w:rFonts w:ascii="Verdana" w:hAnsi="Verdana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5</w:t>
            </w:r>
            <w:r>
              <w:rPr>
                <w:color w:val="231F20"/>
                <w:spacing w:val="-7"/>
                <w:w w:val="90"/>
                <w:sz w:val="15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5"/>
              </w:rPr>
              <w:t>μ</w:t>
            </w:r>
            <w:r>
              <w:rPr>
                <w:color w:val="231F20"/>
                <w:w w:val="90"/>
                <w:sz w:val="15"/>
              </w:rPr>
              <w:t>g/L</w:t>
            </w:r>
            <w:r>
              <w:rPr>
                <w:color w:val="231F20"/>
                <w:spacing w:val="-6"/>
                <w:w w:val="9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</w:t>
            </w:r>
            <w:r>
              <w:rPr>
                <w:rFonts w:ascii="Verdana" w:hAnsi="Verdana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0.665</w:t>
            </w:r>
            <w:r>
              <w:rPr>
                <w:color w:val="231F20"/>
                <w:spacing w:val="-7"/>
                <w:w w:val="9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nmol/L)</w:t>
            </w:r>
          </w:p>
        </w:tc>
        <w:tc>
          <w:tcPr>
            <w:tcW w:w="26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854"/>
              <w:rPr>
                <w:sz w:val="15"/>
              </w:rPr>
            </w:pPr>
            <w:r>
              <w:rPr>
                <w:rFonts w:ascii="Verdana" w:hAnsi="Verdana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10</w:t>
            </w:r>
            <w:r>
              <w:rPr>
                <w:color w:val="231F20"/>
                <w:spacing w:val="-6"/>
                <w:w w:val="90"/>
                <w:sz w:val="15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5"/>
              </w:rPr>
              <w:t>μ</w:t>
            </w:r>
            <w:r>
              <w:rPr>
                <w:color w:val="231F20"/>
                <w:w w:val="90"/>
                <w:sz w:val="15"/>
              </w:rPr>
              <w:t>g/L</w:t>
            </w:r>
            <w:r>
              <w:rPr>
                <w:color w:val="231F20"/>
                <w:spacing w:val="-5"/>
                <w:w w:val="9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</w:t>
            </w:r>
            <w:r>
              <w:rPr>
                <w:rFonts w:ascii="Verdana" w:hAnsi="Verdana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50</w:t>
            </w:r>
            <w:r>
              <w:rPr>
                <w:color w:val="231F20"/>
                <w:spacing w:val="-5"/>
                <w:w w:val="9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nmol/L)</w:t>
            </w:r>
          </w:p>
        </w:tc>
      </w:tr>
      <w:tr>
        <w:trPr>
          <w:trHeight w:val="254" w:hRule="atLeast"/>
        </w:trPr>
        <w:tc>
          <w:tcPr>
            <w:tcW w:w="252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Acceptable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urine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level</w:t>
            </w:r>
          </w:p>
        </w:tc>
        <w:tc>
          <w:tcPr>
            <w:tcW w:w="46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859"/>
              <w:rPr>
                <w:sz w:val="15"/>
              </w:rPr>
            </w:pPr>
            <w:r>
              <w:rPr>
                <w:rFonts w:ascii="Verdana" w:hAnsi="Verdana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50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5"/>
              </w:rPr>
              <w:t>μ</w:t>
            </w:r>
            <w:r>
              <w:rPr>
                <w:color w:val="231F20"/>
                <w:w w:val="90"/>
                <w:sz w:val="15"/>
              </w:rPr>
              <w:t>g/L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</w:t>
            </w:r>
            <w:r>
              <w:rPr>
                <w:rFonts w:ascii="Verdana" w:hAnsi="Verdana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6.65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nmol/L)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24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hr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urine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sample</w:t>
            </w:r>
          </w:p>
        </w:tc>
        <w:tc>
          <w:tcPr>
            <w:tcW w:w="26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854"/>
              <w:rPr>
                <w:sz w:val="15"/>
              </w:rPr>
            </w:pPr>
            <w:r>
              <w:rPr>
                <w:rFonts w:ascii="Verdana" w:hAnsi="Verdana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20</w:t>
            </w:r>
            <w:r>
              <w:rPr>
                <w:color w:val="231F20"/>
                <w:spacing w:val="-4"/>
                <w:w w:val="90"/>
                <w:sz w:val="15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5"/>
              </w:rPr>
              <w:t>μ</w:t>
            </w:r>
            <w:r>
              <w:rPr>
                <w:color w:val="231F20"/>
                <w:w w:val="90"/>
                <w:sz w:val="15"/>
              </w:rPr>
              <w:t>g/L</w:t>
            </w:r>
            <w:r>
              <w:rPr>
                <w:color w:val="231F20"/>
                <w:spacing w:val="-3"/>
                <w:w w:val="9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</w:t>
            </w:r>
            <w:r>
              <w:rPr>
                <w:rFonts w:ascii="Verdana" w:hAnsi="Verdana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100</w:t>
            </w:r>
            <w:r>
              <w:rPr>
                <w:color w:val="231F20"/>
                <w:spacing w:val="-3"/>
                <w:w w:val="9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nmol/L)</w:t>
            </w:r>
          </w:p>
        </w:tc>
      </w:tr>
      <w:tr>
        <w:trPr>
          <w:trHeight w:val="254" w:hRule="atLeast"/>
        </w:trPr>
        <w:tc>
          <w:tcPr>
            <w:tcW w:w="252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Intervene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level</w:t>
            </w:r>
          </w:p>
        </w:tc>
        <w:tc>
          <w:tcPr>
            <w:tcW w:w="46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854"/>
              <w:rPr>
                <w:sz w:val="15"/>
              </w:rPr>
            </w:pPr>
            <w:r>
              <w:rPr>
                <w:rFonts w:ascii="Verdana" w:hAnsi="Verdana"/>
                <w:color w:val="231F20"/>
                <w:w w:val="90"/>
                <w:sz w:val="15"/>
              </w:rPr>
              <w:t>&gt;</w:t>
            </w:r>
            <w:r>
              <w:rPr>
                <w:color w:val="231F20"/>
                <w:w w:val="90"/>
                <w:sz w:val="15"/>
              </w:rPr>
              <w:t>35</w:t>
            </w:r>
            <w:r>
              <w:rPr>
                <w:color w:val="231F20"/>
                <w:spacing w:val="-4"/>
                <w:w w:val="90"/>
                <w:sz w:val="15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5"/>
              </w:rPr>
              <w:t>μ</w:t>
            </w:r>
            <w:r>
              <w:rPr>
                <w:color w:val="231F20"/>
                <w:w w:val="90"/>
                <w:sz w:val="15"/>
              </w:rPr>
              <w:t>g/L</w:t>
            </w:r>
            <w:r>
              <w:rPr>
                <w:color w:val="231F20"/>
                <w:spacing w:val="-3"/>
                <w:w w:val="9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</w:t>
            </w:r>
            <w:r>
              <w:rPr>
                <w:rFonts w:ascii="Verdana" w:hAnsi="Verdana"/>
                <w:color w:val="231F20"/>
                <w:w w:val="90"/>
                <w:sz w:val="15"/>
              </w:rPr>
              <w:t>&gt;</w:t>
            </w:r>
            <w:r>
              <w:rPr>
                <w:color w:val="231F20"/>
                <w:w w:val="90"/>
                <w:sz w:val="15"/>
              </w:rPr>
              <w:t>175</w:t>
            </w:r>
            <w:r>
              <w:rPr>
                <w:color w:val="231F20"/>
                <w:spacing w:val="-3"/>
                <w:w w:val="9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nmol/L)</w:t>
            </w:r>
          </w:p>
        </w:tc>
      </w:tr>
      <w:tr>
        <w:trPr>
          <w:trHeight w:val="249" w:hRule="atLeast"/>
        </w:trPr>
        <w:tc>
          <w:tcPr>
            <w:tcW w:w="2527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Intervene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urine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level</w:t>
            </w:r>
          </w:p>
        </w:tc>
        <w:tc>
          <w:tcPr>
            <w:tcW w:w="466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4"/>
              <w:ind w:left="859"/>
              <w:rPr>
                <w:sz w:val="15"/>
              </w:rPr>
            </w:pPr>
            <w:r>
              <w:rPr>
                <w:rFonts w:ascii="Verdana" w:hAnsi="Verdana"/>
                <w:color w:val="231F20"/>
                <w:w w:val="90"/>
                <w:sz w:val="15"/>
              </w:rPr>
              <w:t>&gt;</w:t>
            </w:r>
            <w:r>
              <w:rPr>
                <w:color w:val="231F20"/>
                <w:w w:val="90"/>
                <w:sz w:val="15"/>
              </w:rPr>
              <w:t>100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5"/>
              </w:rPr>
              <w:t>μ</w:t>
            </w:r>
            <w:r>
              <w:rPr>
                <w:color w:val="231F20"/>
                <w:w w:val="90"/>
                <w:sz w:val="15"/>
              </w:rPr>
              <w:t>g/L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</w:t>
            </w:r>
            <w:r>
              <w:rPr>
                <w:rFonts w:ascii="Verdana" w:hAnsi="Verdana"/>
                <w:color w:val="231F20"/>
                <w:w w:val="90"/>
                <w:sz w:val="15"/>
              </w:rPr>
              <w:t>&gt;</w:t>
            </w:r>
            <w:r>
              <w:rPr>
                <w:color w:val="231F20"/>
                <w:w w:val="90"/>
                <w:sz w:val="15"/>
              </w:rPr>
              <w:t>13.3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nmol/L)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24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hr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urine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sample</w:t>
            </w:r>
          </w:p>
        </w:tc>
        <w:tc>
          <w:tcPr>
            <w:tcW w:w="264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4"/>
              <w:ind w:left="854"/>
              <w:rPr>
                <w:sz w:val="15"/>
              </w:rPr>
            </w:pPr>
            <w:r>
              <w:rPr>
                <w:rFonts w:ascii="Verdana" w:hAnsi="Verdana"/>
                <w:color w:val="231F20"/>
                <w:w w:val="90"/>
                <w:sz w:val="15"/>
              </w:rPr>
              <w:t>&gt;</w:t>
            </w:r>
            <w:r>
              <w:rPr>
                <w:color w:val="231F20"/>
                <w:w w:val="90"/>
                <w:sz w:val="15"/>
              </w:rPr>
              <w:t>150</w:t>
            </w:r>
            <w:r>
              <w:rPr>
                <w:color w:val="231F20"/>
                <w:spacing w:val="-1"/>
                <w:w w:val="90"/>
                <w:sz w:val="15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5"/>
              </w:rPr>
              <w:t>μ</w:t>
            </w:r>
            <w:r>
              <w:rPr>
                <w:color w:val="231F20"/>
                <w:w w:val="90"/>
                <w:sz w:val="15"/>
              </w:rPr>
              <w:t>g/L</w:t>
            </w:r>
            <w:r>
              <w:rPr>
                <w:color w:val="231F20"/>
                <w:spacing w:val="-1"/>
                <w:w w:val="9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</w:t>
            </w:r>
            <w:r>
              <w:rPr>
                <w:rFonts w:ascii="Verdana" w:hAnsi="Verdana"/>
                <w:color w:val="231F20"/>
                <w:w w:val="90"/>
                <w:sz w:val="15"/>
              </w:rPr>
              <w:t>&gt;</w:t>
            </w:r>
            <w:r>
              <w:rPr>
                <w:color w:val="231F20"/>
                <w:w w:val="90"/>
                <w:sz w:val="15"/>
              </w:rPr>
              <w:t>750</w:t>
            </w:r>
            <w:r>
              <w:rPr>
                <w:color w:val="231F20"/>
                <w:spacing w:val="-1"/>
                <w:w w:val="9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nmol/L)</w:t>
            </w:r>
          </w:p>
        </w:tc>
      </w:tr>
    </w:tbl>
    <w:p>
      <w:pPr>
        <w:pStyle w:val="BodyText"/>
        <w:spacing w:before="117"/>
        <w:rPr>
          <w:sz w:val="20"/>
        </w:r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5"/>
        <w:gridCol w:w="297"/>
        <w:gridCol w:w="2466"/>
        <w:gridCol w:w="2919"/>
        <w:gridCol w:w="2914"/>
      </w:tblGrid>
      <w:tr>
        <w:trPr>
          <w:trHeight w:val="373" w:hRule="atLeast"/>
        </w:trPr>
        <w:tc>
          <w:tcPr>
            <w:tcW w:w="1235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99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721-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4</w:t>
            </w:r>
          </w:p>
        </w:tc>
        <w:tc>
          <w:tcPr>
            <w:tcW w:w="8596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Chelation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Therapy</w:t>
            </w:r>
          </w:p>
        </w:tc>
      </w:tr>
      <w:tr>
        <w:trPr>
          <w:trHeight w:val="257" w:hRule="atLeast"/>
        </w:trPr>
        <w:tc>
          <w:tcPr>
            <w:tcW w:w="1532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61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20"/>
                <w:sz w:val="15"/>
              </w:rPr>
              <w:t>NAME</w:t>
            </w:r>
          </w:p>
        </w:tc>
        <w:tc>
          <w:tcPr>
            <w:tcW w:w="246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SYNONYM</w:t>
            </w:r>
          </w:p>
        </w:tc>
        <w:tc>
          <w:tcPr>
            <w:tcW w:w="291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5"/>
                <w:sz w:val="15"/>
              </w:rPr>
              <w:t>DOSE</w:t>
            </w:r>
          </w:p>
        </w:tc>
        <w:tc>
          <w:tcPr>
            <w:tcW w:w="291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89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TOXICITY</w:t>
            </w:r>
          </w:p>
        </w:tc>
      </w:tr>
      <w:tr>
        <w:trPr>
          <w:trHeight w:val="593" w:hRule="atLeast"/>
        </w:trPr>
        <w:tc>
          <w:tcPr>
            <w:tcW w:w="1532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6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Succimer</w:t>
            </w:r>
          </w:p>
        </w:tc>
        <w:tc>
          <w:tcPr>
            <w:tcW w:w="246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84" w:right="15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Chemet,</w:t>
            </w:r>
            <w:r>
              <w:rPr>
                <w:color w:val="231F20"/>
                <w:spacing w:val="-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2,3-</w:t>
            </w:r>
            <w:r>
              <w:rPr>
                <w:color w:val="231F20"/>
                <w:spacing w:val="-2"/>
                <w:sz w:val="15"/>
              </w:rPr>
              <w:t>dimercaptosuccinic </w:t>
            </w:r>
            <w:r>
              <w:rPr>
                <w:color w:val="231F20"/>
                <w:sz w:val="15"/>
              </w:rPr>
              <w:t>acid (DMSA)</w:t>
            </w:r>
          </w:p>
        </w:tc>
        <w:tc>
          <w:tcPr>
            <w:tcW w:w="291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75" w:right="18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350 mg/m</w:t>
            </w:r>
            <w:r>
              <w:rPr>
                <w:color w:val="231F20"/>
                <w:sz w:val="15"/>
                <w:vertAlign w:val="superscript"/>
              </w:rPr>
              <w:t>2</w:t>
            </w:r>
            <w:r>
              <w:rPr>
                <w:color w:val="231F20"/>
                <w:sz w:val="15"/>
                <w:vertAlign w:val="baseline"/>
              </w:rPr>
              <w:t> body surface area/dose </w:t>
            </w:r>
            <w:r>
              <w:rPr>
                <w:i/>
                <w:color w:val="231F20"/>
                <w:sz w:val="15"/>
                <w:vertAlign w:val="baseline"/>
              </w:rPr>
              <w:t>(not</w:t>
            </w:r>
            <w:r>
              <w:rPr>
                <w:i/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i/>
                <w:color w:val="231F20"/>
                <w:sz w:val="15"/>
                <w:vertAlign w:val="baseline"/>
              </w:rPr>
              <w:t>10</w:t>
            </w:r>
            <w:r>
              <w:rPr>
                <w:i/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i/>
                <w:color w:val="231F20"/>
                <w:sz w:val="15"/>
                <w:vertAlign w:val="baseline"/>
              </w:rPr>
              <w:t>mg/kg)</w:t>
            </w:r>
            <w:r>
              <w:rPr>
                <w:i/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q8h,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PO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for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5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days,</w:t>
            </w:r>
            <w:r>
              <w:rPr>
                <w:color w:val="231F20"/>
                <w:sz w:val="15"/>
                <w:vertAlign w:val="baseline"/>
              </w:rPr>
              <w:t> then q12h for 14 days</w:t>
            </w:r>
          </w:p>
        </w:tc>
        <w:tc>
          <w:tcPr>
            <w:tcW w:w="291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7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Gastrointestinal distress, rashes; elevated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LFTs,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depressed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white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blood cell count</w:t>
            </w:r>
          </w:p>
        </w:tc>
      </w:tr>
      <w:tr>
        <w:trPr>
          <w:trHeight w:val="756" w:hRule="atLeast"/>
        </w:trPr>
        <w:tc>
          <w:tcPr>
            <w:tcW w:w="153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6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Edetate</w:t>
            </w:r>
            <w:r>
              <w:rPr>
                <w:color w:val="0080AC"/>
                <w:spacing w:val="-2"/>
                <w:sz w:val="15"/>
              </w:rPr>
              <w:t>*</w:t>
            </w:r>
          </w:p>
        </w:tc>
        <w:tc>
          <w:tcPr>
            <w:tcW w:w="246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84" w:right="230" w:hanging="113"/>
              <w:rPr>
                <w:sz w:val="15"/>
              </w:rPr>
            </w:pPr>
            <w:r>
              <w:rPr>
                <w:color w:val="231F20"/>
                <w:sz w:val="15"/>
              </w:rPr>
              <w:t>CaNa</w:t>
            </w:r>
            <w:r>
              <w:rPr>
                <w:color w:val="231F20"/>
                <w:sz w:val="15"/>
                <w:vertAlign w:val="subscript"/>
              </w:rPr>
              <w:t>2</w:t>
            </w:r>
            <w:r>
              <w:rPr>
                <w:color w:val="231F20"/>
                <w:sz w:val="15"/>
                <w:vertAlign w:val="baseline"/>
              </w:rPr>
              <w:t>EDTA (calcium </w:t>
            </w:r>
            <w:r>
              <w:rPr>
                <w:color w:val="231F20"/>
                <w:sz w:val="15"/>
                <w:vertAlign w:val="baseline"/>
              </w:rPr>
              <w:t>disodium edetate), versenate</w:t>
            </w:r>
          </w:p>
        </w:tc>
        <w:tc>
          <w:tcPr>
            <w:tcW w:w="29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75" w:right="18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1,000-1,500 mg/m</w:t>
            </w:r>
            <w:r>
              <w:rPr>
                <w:color w:val="231F20"/>
                <w:sz w:val="15"/>
                <w:vertAlign w:val="superscript"/>
              </w:rPr>
              <w:t>2</w:t>
            </w:r>
            <w:r>
              <w:rPr>
                <w:color w:val="231F20"/>
                <w:sz w:val="15"/>
                <w:vertAlign w:val="baseline"/>
              </w:rPr>
              <w:t> body surface area/day;</w:t>
            </w:r>
            <w:r>
              <w:rPr>
                <w:color w:val="231F20"/>
                <w:spacing w:val="-1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IV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infusion—continuous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or intermittent;</w:t>
            </w:r>
            <w:r>
              <w:rPr>
                <w:color w:val="231F20"/>
                <w:spacing w:val="-1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IM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divided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q6h</w:t>
            </w:r>
            <w:r>
              <w:rPr>
                <w:color w:val="231F20"/>
                <w:spacing w:val="-1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or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q12h for 5 days</w:t>
            </w:r>
          </w:p>
        </w:tc>
        <w:tc>
          <w:tcPr>
            <w:tcW w:w="29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7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Proteinuria,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pyuria,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rising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blood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urea </w:t>
            </w:r>
            <w:r>
              <w:rPr>
                <w:color w:val="231F20"/>
                <w:sz w:val="15"/>
              </w:rPr>
              <w:t>nitrogen/creatinine—all rare</w:t>
            </w:r>
          </w:p>
          <w:p>
            <w:pPr>
              <w:pStyle w:val="TableParagraph"/>
              <w:spacing w:line="230" w:lineRule="auto" w:before="1"/>
              <w:ind w:left="167"/>
              <w:rPr>
                <w:sz w:val="15"/>
              </w:rPr>
            </w:pPr>
            <w:r>
              <w:rPr>
                <w:color w:val="231F20"/>
                <w:sz w:val="15"/>
              </w:rPr>
              <w:t>Hypercalcemia if too rapid an infusion </w:t>
            </w:r>
            <w:r>
              <w:rPr>
                <w:color w:val="231F20"/>
                <w:spacing w:val="-4"/>
                <w:sz w:val="15"/>
              </w:rPr>
              <w:t>Tissue inflammation if infusion </w:t>
            </w:r>
            <w:r>
              <w:rPr>
                <w:color w:val="231F20"/>
                <w:spacing w:val="-4"/>
                <w:sz w:val="15"/>
              </w:rPr>
              <w:t>infiltrates</w:t>
            </w:r>
          </w:p>
        </w:tc>
      </w:tr>
      <w:tr>
        <w:trPr>
          <w:trHeight w:val="924" w:hRule="atLeast"/>
        </w:trPr>
        <w:tc>
          <w:tcPr>
            <w:tcW w:w="153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73" w:right="170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British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antilewisite </w:t>
            </w:r>
            <w:r>
              <w:rPr>
                <w:color w:val="231F20"/>
                <w:spacing w:val="-2"/>
                <w:sz w:val="15"/>
              </w:rPr>
              <w:t>(BAL)</w:t>
            </w:r>
          </w:p>
        </w:tc>
        <w:tc>
          <w:tcPr>
            <w:tcW w:w="246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Dimercaprol</w:t>
            </w:r>
          </w:p>
        </w:tc>
        <w:tc>
          <w:tcPr>
            <w:tcW w:w="29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163"/>
              <w:rPr>
                <w:sz w:val="15"/>
              </w:rPr>
            </w:pPr>
            <w:r>
              <w:rPr>
                <w:color w:val="231F20"/>
                <w:sz w:val="15"/>
              </w:rPr>
              <w:t>300-500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mg/m</w:t>
            </w:r>
            <w:r>
              <w:rPr>
                <w:color w:val="231F20"/>
                <w:sz w:val="15"/>
                <w:vertAlign w:val="superscript"/>
              </w:rPr>
              <w:t>2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body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surface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area/day;</w:t>
            </w:r>
          </w:p>
          <w:p>
            <w:pPr>
              <w:pStyle w:val="TableParagraph"/>
              <w:spacing w:line="218" w:lineRule="auto" w:before="10"/>
              <w:ind w:left="275" w:right="183"/>
              <w:rPr>
                <w:sz w:val="15"/>
              </w:rPr>
            </w:pPr>
            <w:r>
              <w:rPr>
                <w:color w:val="231F20"/>
                <w:sz w:val="15"/>
              </w:rPr>
              <w:t>IM only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divided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q4h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3-5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days. Only for BLL </w:t>
            </w:r>
            <w:r>
              <w:rPr>
                <w:rFonts w:ascii="Verdana" w:hAnsi="Verdana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70 </w:t>
            </w:r>
            <w:r>
              <w:rPr>
                <w:rFonts w:ascii="Verdana" w:hAnsi="Verdana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g/dL</w:t>
            </w:r>
          </w:p>
        </w:tc>
        <w:tc>
          <w:tcPr>
            <w:tcW w:w="29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79" w:right="8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Gastrointestinal distress, altered </w:t>
            </w:r>
            <w:r>
              <w:rPr>
                <w:color w:val="231F20"/>
                <w:spacing w:val="-2"/>
                <w:sz w:val="15"/>
              </w:rPr>
              <w:t>mentation;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elevated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LFTs,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hemolysis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if </w:t>
            </w:r>
            <w:r>
              <w:rPr>
                <w:color w:val="231F20"/>
                <w:sz w:val="15"/>
              </w:rPr>
              <w:t>glucose-6-phosphate dehydrogenase deficiency; no concomitant iron </w:t>
            </w:r>
            <w:r>
              <w:rPr>
                <w:color w:val="231F20"/>
                <w:spacing w:val="-2"/>
                <w:sz w:val="15"/>
              </w:rPr>
              <w:t>treatment</w:t>
            </w:r>
          </w:p>
        </w:tc>
      </w:tr>
      <w:tr>
        <w:trPr>
          <w:trHeight w:val="583" w:hRule="atLeast"/>
        </w:trPr>
        <w:tc>
          <w:tcPr>
            <w:tcW w:w="1532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61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D-</w:t>
            </w:r>
            <w:r>
              <w:rPr>
                <w:color w:val="231F20"/>
                <w:spacing w:val="-5"/>
                <w:w w:val="105"/>
                <w:sz w:val="15"/>
              </w:rPr>
              <w:t>Pen</w:t>
            </w:r>
          </w:p>
        </w:tc>
        <w:tc>
          <w:tcPr>
            <w:tcW w:w="246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Penicillamine</w:t>
            </w:r>
          </w:p>
        </w:tc>
        <w:tc>
          <w:tcPr>
            <w:tcW w:w="291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75" w:right="17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10 mg/kg/day for 2 wk increasing to </w:t>
            </w:r>
            <w:r>
              <w:rPr>
                <w:color w:val="231F20"/>
                <w:spacing w:val="-2"/>
                <w:sz w:val="15"/>
              </w:rPr>
              <w:t>25-40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mg/kg/day;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oral,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divided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q12h</w:t>
            </w:r>
            <w:r>
              <w:rPr>
                <w:color w:val="231F20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170" w:lineRule="exact"/>
              <w:ind w:left="163"/>
              <w:rPr>
                <w:sz w:val="15"/>
              </w:rPr>
            </w:pP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12-20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wk</w:t>
            </w:r>
          </w:p>
        </w:tc>
        <w:tc>
          <w:tcPr>
            <w:tcW w:w="291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79" w:right="11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Rashes,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fever;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blood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dyscrasias, </w:t>
            </w:r>
            <w:r>
              <w:rPr>
                <w:color w:val="231F20"/>
                <w:sz w:val="15"/>
              </w:rPr>
              <w:t>elevated LFTs, proteinuria</w:t>
            </w:r>
          </w:p>
          <w:p>
            <w:pPr>
              <w:pStyle w:val="TableParagraph"/>
              <w:spacing w:line="170" w:lineRule="exact"/>
              <w:ind w:left="16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Allergic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cross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reactivity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penicillin</w:t>
            </w:r>
          </w:p>
        </w:tc>
      </w:tr>
    </w:tbl>
    <w:p>
      <w:pPr>
        <w:pStyle w:val="BodyText"/>
        <w:spacing w:line="150" w:lineRule="exact" w:before="76"/>
        <w:ind w:left="276"/>
      </w:pPr>
      <w:r>
        <w:rPr>
          <w:color w:val="231F20"/>
        </w:rPr>
        <w:t>*Always</w:t>
      </w:r>
      <w:r>
        <w:rPr>
          <w:color w:val="231F20"/>
          <w:spacing w:val="-4"/>
        </w:rPr>
        <w:t> </w:t>
      </w:r>
      <w:r>
        <w:rPr>
          <w:color w:val="231F20"/>
        </w:rPr>
        <w:t>given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calcium</w:t>
      </w:r>
      <w:r>
        <w:rPr>
          <w:color w:val="231F20"/>
          <w:spacing w:val="-3"/>
        </w:rPr>
        <w:t> </w:t>
      </w:r>
      <w:r>
        <w:rPr>
          <w:color w:val="231F20"/>
        </w:rPr>
        <w:t>salt;</w:t>
      </w:r>
      <w:r>
        <w:rPr>
          <w:color w:val="231F20"/>
          <w:spacing w:val="-4"/>
        </w:rPr>
        <w:t> </w:t>
      </w:r>
      <w:r>
        <w:rPr>
          <w:color w:val="231F20"/>
        </w:rPr>
        <w:t>never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sodium</w:t>
      </w:r>
      <w:r>
        <w:rPr>
          <w:color w:val="231F20"/>
          <w:spacing w:val="-4"/>
        </w:rPr>
        <w:t> </w:t>
      </w:r>
      <w:r>
        <w:rPr>
          <w:color w:val="231F20"/>
        </w:rPr>
        <w:t>salt</w:t>
      </w:r>
      <w:r>
        <w:rPr>
          <w:color w:val="231F20"/>
          <w:spacing w:val="-3"/>
        </w:rPr>
        <w:t> </w:t>
      </w:r>
      <w:r>
        <w:rPr>
          <w:color w:val="231F20"/>
        </w:rPr>
        <w:t>without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calcium.</w:t>
      </w:r>
    </w:p>
    <w:p>
      <w:pPr>
        <w:pStyle w:val="BodyText"/>
        <w:spacing w:line="149" w:lineRule="exact"/>
        <w:ind w:left="407"/>
      </w:pPr>
      <w:r>
        <w:rPr>
          <w:color w:val="231F20"/>
          <w:spacing w:val="-2"/>
        </w:rPr>
        <w:t>BLL,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blood</w:t>
      </w:r>
      <w:r>
        <w:rPr>
          <w:color w:val="231F20"/>
        </w:rPr>
        <w:t> </w:t>
      </w:r>
      <w:r>
        <w:rPr>
          <w:color w:val="231F20"/>
          <w:spacing w:val="-2"/>
        </w:rPr>
        <w:t>lead</w:t>
      </w:r>
      <w:r>
        <w:rPr>
          <w:color w:val="231F20"/>
        </w:rPr>
        <w:t> </w:t>
      </w:r>
      <w:r>
        <w:rPr>
          <w:color w:val="231F20"/>
          <w:spacing w:val="-2"/>
        </w:rPr>
        <w:t>level;</w:t>
      </w:r>
      <w:r>
        <w:rPr>
          <w:color w:val="231F20"/>
        </w:rPr>
        <w:t> </w:t>
      </w:r>
      <w:r>
        <w:rPr>
          <w:color w:val="231F20"/>
          <w:spacing w:val="-2"/>
        </w:rPr>
        <w:t>IM,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intramuscularly;</w:t>
      </w:r>
      <w:r>
        <w:rPr>
          <w:color w:val="231F20"/>
        </w:rPr>
        <w:t> </w:t>
      </w:r>
      <w:r>
        <w:rPr>
          <w:color w:val="231F20"/>
          <w:spacing w:val="-2"/>
        </w:rPr>
        <w:t>IV,</w:t>
      </w:r>
      <w:r>
        <w:rPr>
          <w:color w:val="231F20"/>
        </w:rPr>
        <w:t> </w:t>
      </w:r>
      <w:r>
        <w:rPr>
          <w:color w:val="231F20"/>
          <w:spacing w:val="-2"/>
        </w:rPr>
        <w:t>intravenously;</w:t>
      </w:r>
      <w:r>
        <w:rPr>
          <w:color w:val="231F20"/>
        </w:rPr>
        <w:t> </w:t>
      </w:r>
      <w:r>
        <w:rPr>
          <w:color w:val="231F20"/>
          <w:spacing w:val="-2"/>
        </w:rPr>
        <w:t>LFT,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liver</w:t>
      </w:r>
      <w:r>
        <w:rPr>
          <w:color w:val="231F20"/>
        </w:rPr>
        <w:t> </w:t>
      </w:r>
      <w:r>
        <w:rPr>
          <w:color w:val="231F20"/>
          <w:spacing w:val="-2"/>
        </w:rPr>
        <w:t>function</w:t>
      </w:r>
      <w:r>
        <w:rPr>
          <w:color w:val="231F20"/>
        </w:rPr>
        <w:t> </w:t>
      </w:r>
      <w:r>
        <w:rPr>
          <w:color w:val="231F20"/>
          <w:spacing w:val="-2"/>
        </w:rPr>
        <w:t>test;</w:t>
      </w:r>
      <w:r>
        <w:rPr>
          <w:color w:val="231F20"/>
        </w:rPr>
        <w:t> </w:t>
      </w:r>
      <w:r>
        <w:rPr>
          <w:color w:val="231F20"/>
          <w:spacing w:val="-2"/>
        </w:rPr>
        <w:t>PO,</w:t>
      </w:r>
      <w:r>
        <w:rPr>
          <w:color w:val="231F20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mouth.</w:t>
      </w:r>
    </w:p>
    <w:p>
      <w:pPr>
        <w:spacing w:line="150" w:lineRule="exact" w:before="0"/>
        <w:ind w:left="407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Markowitz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ME: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Lead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poisoning,</w:t>
      </w:r>
      <w:r>
        <w:rPr>
          <w:i/>
          <w:color w:val="231F20"/>
          <w:spacing w:val="-1"/>
          <w:sz w:val="13"/>
        </w:rPr>
        <w:t> </w:t>
      </w:r>
      <w:r>
        <w:rPr>
          <w:color w:val="231F20"/>
          <w:sz w:val="13"/>
        </w:rPr>
        <w:t>Pediatr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Rev</w:t>
      </w:r>
      <w:r>
        <w:rPr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21:327–335,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pacing w:val="-2"/>
          <w:sz w:val="13"/>
        </w:rPr>
        <w:t>2000.</w:t>
      </w:r>
    </w:p>
    <w:p>
      <w:pPr>
        <w:spacing w:after="0" w:line="150" w:lineRule="exact"/>
        <w:jc w:val="left"/>
        <w:rPr>
          <w:i/>
          <w:sz w:val="13"/>
        </w:rPr>
        <w:sectPr>
          <w:pgSz w:w="11900" w:h="16840"/>
          <w:pgMar w:header="0" w:footer="0" w:top="720" w:bottom="280" w:left="708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42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4936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723</w:t>
                              </w:r>
                              <w:r>
                                <w:rPr>
                                  <w:b/>
                                  <w:color w:val="D5841E"/>
                                  <w:spacing w:val="3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Biologic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Chemical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Terrorism</w:t>
                              </w:r>
                              <w:r>
                                <w:rPr>
                                  <w:color w:val="231F20"/>
                                  <w:spacing w:val="34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3445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18" coordorigin="0,0" coordsize="9741,269">
                <v:line style="position:absolute" from="0,145" to="37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119" filled="false" stroked="false">
                  <v:textbox inset="0,0,0,0">
                    <w:txbxContent>
                      <w:p>
                        <w:pPr>
                          <w:spacing w:before="6"/>
                          <w:ind w:left="4936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723</w:t>
                        </w:r>
                        <w:r>
                          <w:rPr>
                            <w:b/>
                            <w:color w:val="D5841E"/>
                            <w:spacing w:val="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Biologic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Chemical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Terrorism</w:t>
                        </w:r>
                        <w:r>
                          <w:rPr>
                            <w:color w:val="231F20"/>
                            <w:spacing w:val="34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3445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2"/>
        <w:gridCol w:w="1460"/>
        <w:gridCol w:w="1339"/>
        <w:gridCol w:w="1776"/>
        <w:gridCol w:w="2747"/>
      </w:tblGrid>
      <w:tr>
        <w:trPr>
          <w:trHeight w:val="373" w:hRule="atLeast"/>
        </w:trPr>
        <w:tc>
          <w:tcPr>
            <w:tcW w:w="9744" w:type="dxa"/>
            <w:gridSpan w:val="5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723-3</w:t>
            </w:r>
            <w:r>
              <w:rPr>
                <w:b/>
                <w:color w:val="FFFFFF"/>
                <w:spacing w:val="36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Critical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Chemical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Agents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Terrorism</w:t>
            </w:r>
          </w:p>
        </w:tc>
      </w:tr>
      <w:tr>
        <w:trPr>
          <w:trHeight w:val="425" w:hRule="atLeast"/>
        </w:trPr>
        <w:tc>
          <w:tcPr>
            <w:tcW w:w="242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tabs>
                <w:tab w:pos="1371" w:val="left" w:leader="none"/>
              </w:tabs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AGENT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spacing w:val="-2"/>
                <w:w w:val="110"/>
                <w:sz w:val="15"/>
              </w:rPr>
              <w:t>TOXICITY</w:t>
            </w:r>
          </w:p>
        </w:tc>
        <w:tc>
          <w:tcPr>
            <w:tcW w:w="146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364" w:firstLine="24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CLINICAL FINDINGS</w:t>
            </w:r>
          </w:p>
        </w:tc>
        <w:tc>
          <w:tcPr>
            <w:tcW w:w="133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41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ONSET</w:t>
            </w:r>
          </w:p>
        </w:tc>
        <w:tc>
          <w:tcPr>
            <w:tcW w:w="177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84"/>
              <w:rPr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DECONTAMINATION</w:t>
            </w:r>
            <w:r>
              <w:rPr>
                <w:color w:val="0080AC"/>
                <w:spacing w:val="-2"/>
                <w:w w:val="115"/>
                <w:sz w:val="15"/>
              </w:rPr>
              <w:t>*</w:t>
            </w:r>
          </w:p>
        </w:tc>
        <w:tc>
          <w:tcPr>
            <w:tcW w:w="274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 w:right="804"/>
              <w:jc w:val="right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MANAGEMENT</w:t>
            </w:r>
          </w:p>
        </w:tc>
      </w:tr>
      <w:tr>
        <w:trPr>
          <w:trHeight w:val="2606" w:hRule="atLeast"/>
        </w:trPr>
        <w:tc>
          <w:tcPr>
            <w:tcW w:w="242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NERVE</w:t>
            </w:r>
            <w:r>
              <w:rPr>
                <w:color w:val="231F20"/>
                <w:spacing w:val="5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AGENTS</w:t>
            </w:r>
          </w:p>
          <w:p>
            <w:pPr>
              <w:pStyle w:val="TableParagraph"/>
              <w:tabs>
                <w:tab w:pos="1194" w:val="left" w:leader="none"/>
              </w:tabs>
              <w:spacing w:line="230" w:lineRule="auto" w:before="3"/>
              <w:ind w:left="186" w:right="7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Tabun,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sarin,</w:t>
            </w:r>
            <w:r>
              <w:rPr>
                <w:color w:val="231F20"/>
                <w:spacing w:val="7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Anticholinesterase: </w:t>
            </w:r>
            <w:r>
              <w:rPr>
                <w:color w:val="231F20"/>
                <w:sz w:val="15"/>
              </w:rPr>
              <w:t>soman, VX</w:t>
              <w:tab/>
            </w:r>
            <w:r>
              <w:rPr>
                <w:color w:val="231F20"/>
                <w:spacing w:val="-2"/>
                <w:sz w:val="15"/>
              </w:rPr>
              <w:t>muscarinic,</w:t>
            </w:r>
          </w:p>
          <w:p>
            <w:pPr>
              <w:pStyle w:val="TableParagraph"/>
              <w:spacing w:line="230" w:lineRule="auto" w:before="2"/>
              <w:ind w:left="1194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nicotinic,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central</w:t>
            </w:r>
            <w:r>
              <w:rPr>
                <w:color w:val="231F20"/>
                <w:sz w:val="15"/>
              </w:rPr>
              <w:t> nervous system </w:t>
            </w:r>
            <w:r>
              <w:rPr>
                <w:color w:val="231F20"/>
                <w:spacing w:val="-2"/>
                <w:sz w:val="15"/>
              </w:rPr>
              <w:t>effects</w:t>
            </w:r>
          </w:p>
        </w:tc>
        <w:tc>
          <w:tcPr>
            <w:tcW w:w="146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90" w:right="44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Vapor: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miosis, rhinorrhea, dyspnea</w:t>
            </w:r>
          </w:p>
          <w:p>
            <w:pPr>
              <w:pStyle w:val="TableParagraph"/>
              <w:spacing w:line="230" w:lineRule="auto" w:before="2"/>
              <w:ind w:left="19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Liquid: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diaphoresis, vomiting</w:t>
            </w:r>
          </w:p>
          <w:p>
            <w:pPr>
              <w:pStyle w:val="TableParagraph"/>
              <w:spacing w:line="230" w:lineRule="auto" w:before="1"/>
              <w:ind w:left="190" w:right="24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Both: coma, </w:t>
            </w:r>
            <w:r>
              <w:rPr>
                <w:color w:val="231F20"/>
                <w:spacing w:val="-2"/>
                <w:sz w:val="15"/>
              </w:rPr>
              <w:t>paralysis, seizures,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apnea</w:t>
            </w:r>
          </w:p>
        </w:tc>
        <w:tc>
          <w:tcPr>
            <w:tcW w:w="133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Seconds: vapor Minutes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hours:</w:t>
            </w:r>
          </w:p>
          <w:p>
            <w:pPr>
              <w:pStyle w:val="TableParagraph"/>
              <w:spacing w:line="170" w:lineRule="exact"/>
              <w:ind w:left="18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liquid</w:t>
            </w:r>
          </w:p>
        </w:tc>
        <w:tc>
          <w:tcPr>
            <w:tcW w:w="177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90" w:right="9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Vapor: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fresh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air,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remove </w:t>
            </w:r>
            <w:r>
              <w:rPr>
                <w:color w:val="231F20"/>
                <w:sz w:val="15"/>
              </w:rPr>
              <w:t>clothes, wash hair</w:t>
            </w:r>
          </w:p>
          <w:p>
            <w:pPr>
              <w:pStyle w:val="TableParagraph"/>
              <w:spacing w:line="230" w:lineRule="auto" w:before="1"/>
              <w:ind w:left="190" w:right="4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Liquid: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remove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clothes, wash skin, hair with copious soap and </w:t>
            </w:r>
            <w:r>
              <w:rPr>
                <w:color w:val="231F20"/>
                <w:spacing w:val="-4"/>
                <w:sz w:val="15"/>
              </w:rPr>
              <w:t>water,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ocular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irrigation</w:t>
            </w:r>
          </w:p>
        </w:tc>
        <w:tc>
          <w:tcPr>
            <w:tcW w:w="274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8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ABCs.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Atropine: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0.05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IV</w:t>
            </w:r>
            <w:r>
              <w:rPr>
                <w:color w:val="0080AC"/>
                <w:sz w:val="15"/>
                <w:vertAlign w:val="superscript"/>
              </w:rPr>
              <w:t>†</w:t>
            </w:r>
            <w:r>
              <w:rPr>
                <w:color w:val="231F20"/>
                <w:sz w:val="15"/>
                <w:vertAlign w:val="baseline"/>
              </w:rPr>
              <w:t>,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IM</w:t>
            </w:r>
            <w:r>
              <w:rPr>
                <w:color w:val="0080AC"/>
                <w:sz w:val="15"/>
                <w:vertAlign w:val="superscript"/>
              </w:rPr>
              <w:t>‡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(min: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0.1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mg,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max: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5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mg),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repeat</w:t>
            </w:r>
          </w:p>
          <w:p>
            <w:pPr>
              <w:pStyle w:val="TableParagraph"/>
              <w:spacing w:line="230" w:lineRule="auto" w:before="1"/>
              <w:ind w:left="187"/>
              <w:rPr>
                <w:sz w:val="15"/>
              </w:rPr>
            </w:pPr>
            <w:r>
              <w:rPr>
                <w:color w:val="231F20"/>
                <w:sz w:val="15"/>
              </w:rPr>
              <w:t>q2-5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prn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marked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secretions, </w:t>
            </w:r>
            <w:r>
              <w:rPr>
                <w:color w:val="231F20"/>
                <w:spacing w:val="-2"/>
                <w:sz w:val="15"/>
              </w:rPr>
              <w:t>bronchospasm</w:t>
            </w:r>
          </w:p>
          <w:p>
            <w:pPr>
              <w:pStyle w:val="TableParagraph"/>
              <w:spacing w:line="230" w:lineRule="auto" w:before="2"/>
              <w:ind w:left="187" w:right="18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Pralidoxime: 25 mg/kg IV, IM</w:t>
            </w:r>
            <w:r>
              <w:rPr>
                <w:color w:val="0080AC"/>
                <w:sz w:val="15"/>
                <w:vertAlign w:val="superscript"/>
              </w:rPr>
              <w:t>§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(max: 1 g IV; 2 g IM), may repeat within 30-60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min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prn,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then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again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q1h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for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1 or 2 doses prn for persistent</w:t>
            </w:r>
          </w:p>
          <w:p>
            <w:pPr>
              <w:pStyle w:val="TableParagraph"/>
              <w:spacing w:line="230" w:lineRule="auto" w:before="3"/>
              <w:ind w:left="75" w:firstLine="11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weakness, high atropine </w:t>
            </w:r>
            <w:r>
              <w:rPr>
                <w:color w:val="231F20"/>
                <w:spacing w:val="-2"/>
                <w:sz w:val="15"/>
              </w:rPr>
              <w:t>requirement </w:t>
            </w:r>
            <w:r>
              <w:rPr>
                <w:color w:val="231F20"/>
                <w:sz w:val="15"/>
              </w:rPr>
              <w:t>Diazepam: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0.3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(max: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mg)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IV;</w:t>
            </w:r>
          </w:p>
          <w:p>
            <w:pPr>
              <w:pStyle w:val="TableParagraph"/>
              <w:spacing w:line="230" w:lineRule="auto" w:before="1"/>
              <w:ind w:left="187" w:right="202"/>
              <w:rPr>
                <w:sz w:val="15"/>
              </w:rPr>
            </w:pPr>
            <w:r>
              <w:rPr>
                <w:color w:val="231F20"/>
                <w:sz w:val="15"/>
              </w:rPr>
              <w:t>lorazepam: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0.1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IV,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IM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(max: 4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mg);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midazolam: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0.2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8"/>
                <w:sz w:val="15"/>
              </w:rPr>
              <w:t>(max:</w:t>
            </w:r>
          </w:p>
          <w:p>
            <w:pPr>
              <w:pStyle w:val="TableParagraph"/>
              <w:spacing w:line="230" w:lineRule="auto" w:before="2"/>
              <w:ind w:left="187"/>
              <w:rPr>
                <w:sz w:val="15"/>
              </w:rPr>
            </w:pP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mg)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IM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prn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seizures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severe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exposure</w:t>
            </w:r>
          </w:p>
        </w:tc>
      </w:tr>
      <w:tr>
        <w:trPr>
          <w:trHeight w:val="1600" w:hRule="atLeast"/>
        </w:trPr>
        <w:tc>
          <w:tcPr>
            <w:tcW w:w="24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VESICANTS</w:t>
            </w:r>
          </w:p>
          <w:p>
            <w:pPr>
              <w:pStyle w:val="TableParagraph"/>
              <w:tabs>
                <w:tab w:pos="1082" w:val="left" w:leader="none"/>
              </w:tabs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Mustard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Alkylation</w:t>
            </w: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tabs>
                <w:tab w:pos="1082" w:val="left" w:leader="none"/>
              </w:tabs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Lewisite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Arsenical</w:t>
            </w:r>
          </w:p>
        </w:tc>
        <w:tc>
          <w:tcPr>
            <w:tcW w:w="14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90" w:right="357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Skin: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erythema, </w:t>
            </w:r>
            <w:r>
              <w:rPr>
                <w:color w:val="231F20"/>
                <w:spacing w:val="-2"/>
                <w:sz w:val="15"/>
              </w:rPr>
              <w:t>vesicles</w:t>
            </w:r>
          </w:p>
          <w:p>
            <w:pPr>
              <w:pStyle w:val="TableParagraph"/>
              <w:spacing w:line="230" w:lineRule="auto" w:before="1"/>
              <w:ind w:left="7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Eye: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inflammation </w:t>
            </w:r>
            <w:r>
              <w:rPr>
                <w:color w:val="231F20"/>
                <w:spacing w:val="-2"/>
                <w:sz w:val="15"/>
              </w:rPr>
              <w:t>Respiratory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tract:</w:t>
            </w:r>
          </w:p>
          <w:p>
            <w:pPr>
              <w:pStyle w:val="TableParagraph"/>
              <w:spacing w:line="170" w:lineRule="exact"/>
              <w:ind w:left="19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inflammation</w:t>
            </w:r>
          </w:p>
        </w:tc>
        <w:tc>
          <w:tcPr>
            <w:tcW w:w="13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73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Hours</w:t>
            </w: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Immediate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pain</w:t>
            </w:r>
          </w:p>
        </w:tc>
        <w:tc>
          <w:tcPr>
            <w:tcW w:w="17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78" w:right="291" w:hanging="15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Skin: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soap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water </w:t>
            </w:r>
            <w:r>
              <w:rPr>
                <w:color w:val="231F20"/>
                <w:spacing w:val="-6"/>
                <w:sz w:val="15"/>
              </w:rPr>
              <w:t>Eyes: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water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(effective</w:t>
            </w:r>
            <w:r>
              <w:rPr>
                <w:color w:val="231F20"/>
                <w:sz w:val="15"/>
              </w:rPr>
              <w:t> only if done within</w:t>
            </w:r>
          </w:p>
          <w:p>
            <w:pPr>
              <w:pStyle w:val="TableParagraph"/>
              <w:spacing w:line="171" w:lineRule="exact"/>
              <w:ind w:left="8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minutes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exposure)</w:t>
            </w:r>
          </w:p>
        </w:tc>
        <w:tc>
          <w:tcPr>
            <w:tcW w:w="27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Symptomatic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care</w:t>
            </w: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50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87" w:right="46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Possibly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British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antilewisite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(BAL)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IM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q4-6h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systemic</w:t>
            </w:r>
          </w:p>
          <w:p>
            <w:pPr>
              <w:pStyle w:val="TableParagraph"/>
              <w:spacing w:line="170" w:lineRule="exact"/>
              <w:ind w:left="18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effects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lewisite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severe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cases</w:t>
            </w:r>
          </w:p>
        </w:tc>
      </w:tr>
      <w:tr>
        <w:trPr>
          <w:trHeight w:val="1766" w:hRule="atLeast"/>
        </w:trPr>
        <w:tc>
          <w:tcPr>
            <w:tcW w:w="24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PULMONARY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AGENTS</w:t>
            </w:r>
          </w:p>
          <w:p>
            <w:pPr>
              <w:pStyle w:val="TableParagraph"/>
              <w:tabs>
                <w:tab w:pos="1082" w:val="left" w:leader="none"/>
                <w:tab w:pos="1194" w:val="left" w:leader="none"/>
              </w:tabs>
              <w:spacing w:line="230" w:lineRule="auto" w:before="3"/>
              <w:ind w:left="186" w:right="40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Chlorine,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Liberate phosgene</w:t>
            </w:r>
            <w:r>
              <w:rPr>
                <w:color w:val="231F20"/>
                <w:sz w:val="15"/>
              </w:rPr>
              <w:tab/>
              <w:tab/>
            </w:r>
            <w:r>
              <w:rPr>
                <w:color w:val="231F20"/>
                <w:spacing w:val="-2"/>
                <w:sz w:val="15"/>
              </w:rPr>
              <w:t>hydrochloric</w:t>
            </w:r>
          </w:p>
          <w:p>
            <w:pPr>
              <w:pStyle w:val="TableParagraph"/>
              <w:spacing w:line="170" w:lineRule="exact"/>
              <w:ind w:left="119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acid,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alkylation</w:t>
            </w:r>
          </w:p>
        </w:tc>
        <w:tc>
          <w:tcPr>
            <w:tcW w:w="14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90" w:right="24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Eye, nose, and </w:t>
            </w:r>
            <w:r>
              <w:rPr>
                <w:color w:val="231F20"/>
                <w:spacing w:val="-6"/>
                <w:sz w:val="15"/>
              </w:rPr>
              <w:t>throat </w:t>
            </w:r>
            <w:r>
              <w:rPr>
                <w:color w:val="231F20"/>
                <w:spacing w:val="-6"/>
                <w:sz w:val="15"/>
              </w:rPr>
              <w:t>irritation</w:t>
            </w:r>
            <w:r>
              <w:rPr>
                <w:color w:val="231F20"/>
                <w:spacing w:val="-2"/>
                <w:sz w:val="15"/>
              </w:rPr>
              <w:t> (especially chlorine)</w:t>
            </w:r>
          </w:p>
          <w:p>
            <w:pPr>
              <w:pStyle w:val="TableParagraph"/>
              <w:spacing w:line="230" w:lineRule="auto" w:before="3"/>
              <w:ind w:left="190" w:right="7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Respiratory: bronchospasm, pulmonary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edema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(especially phosgene)</w:t>
            </w:r>
          </w:p>
        </w:tc>
        <w:tc>
          <w:tcPr>
            <w:tcW w:w="13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85" w:right="11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Minutes: eye, nose, and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throat </w:t>
            </w:r>
            <w:r>
              <w:rPr>
                <w:color w:val="231F20"/>
                <w:spacing w:val="-6"/>
                <w:sz w:val="15"/>
              </w:rPr>
              <w:t>irritation,</w:t>
            </w:r>
            <w:r>
              <w:rPr>
                <w:color w:val="231F20"/>
                <w:spacing w:val="-2"/>
                <w:sz w:val="15"/>
              </w:rPr>
              <w:t> bronchospasm</w:t>
            </w:r>
          </w:p>
          <w:p>
            <w:pPr>
              <w:pStyle w:val="TableParagraph"/>
              <w:spacing w:line="230" w:lineRule="auto" w:before="3"/>
              <w:ind w:left="185" w:right="7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Hours: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pulmonary </w:t>
            </w:r>
            <w:r>
              <w:rPr>
                <w:color w:val="231F20"/>
                <w:spacing w:val="-2"/>
                <w:sz w:val="15"/>
              </w:rPr>
              <w:t>edema</w:t>
            </w:r>
          </w:p>
        </w:tc>
        <w:tc>
          <w:tcPr>
            <w:tcW w:w="17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78" w:right="963"/>
              <w:rPr>
                <w:sz w:val="15"/>
              </w:rPr>
            </w:pPr>
            <w:r>
              <w:rPr>
                <w:color w:val="231F20"/>
                <w:sz w:val="15"/>
              </w:rPr>
              <w:t>Fresh air </w:t>
            </w:r>
            <w:r>
              <w:rPr>
                <w:color w:val="231F20"/>
                <w:spacing w:val="-4"/>
                <w:sz w:val="15"/>
              </w:rPr>
              <w:t>Skin: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water</w:t>
            </w:r>
          </w:p>
        </w:tc>
        <w:tc>
          <w:tcPr>
            <w:tcW w:w="27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 w:right="815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Symptomatic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care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(see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text)</w:t>
            </w:r>
          </w:p>
        </w:tc>
      </w:tr>
      <w:tr>
        <w:trPr>
          <w:trHeight w:val="3282" w:hRule="atLeast"/>
        </w:trPr>
        <w:tc>
          <w:tcPr>
            <w:tcW w:w="242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CYANIDE</w:t>
            </w:r>
          </w:p>
          <w:p>
            <w:pPr>
              <w:pStyle w:val="TableParagraph"/>
              <w:spacing w:line="230" w:lineRule="auto" w:before="3"/>
              <w:ind w:left="1194" w:right="40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Cytochrome oxidase</w:t>
            </w:r>
          </w:p>
          <w:p>
            <w:pPr>
              <w:pStyle w:val="TableParagraph"/>
              <w:spacing w:line="230" w:lineRule="auto" w:before="3"/>
              <w:ind w:left="1194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Inhibition: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cellular </w:t>
            </w:r>
            <w:r>
              <w:rPr>
                <w:color w:val="231F20"/>
                <w:sz w:val="15"/>
              </w:rPr>
              <w:t>anoxia, lactic </w:t>
            </w:r>
            <w:r>
              <w:rPr>
                <w:color w:val="231F20"/>
                <w:spacing w:val="-2"/>
                <w:sz w:val="15"/>
              </w:rPr>
              <w:t>acidosis</w:t>
            </w:r>
          </w:p>
        </w:tc>
        <w:tc>
          <w:tcPr>
            <w:tcW w:w="146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90" w:right="16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Tachypnea,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coma, </w:t>
            </w:r>
            <w:r>
              <w:rPr>
                <w:color w:val="231F20"/>
                <w:sz w:val="15"/>
              </w:rPr>
              <w:t>seizures, apnea</w:t>
            </w:r>
          </w:p>
        </w:tc>
        <w:tc>
          <w:tcPr>
            <w:tcW w:w="133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73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Seconds</w:t>
            </w:r>
          </w:p>
        </w:tc>
        <w:tc>
          <w:tcPr>
            <w:tcW w:w="177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78"/>
              <w:rPr>
                <w:sz w:val="15"/>
              </w:rPr>
            </w:pPr>
            <w:r>
              <w:rPr>
                <w:color w:val="231F20"/>
                <w:sz w:val="15"/>
              </w:rPr>
              <w:t>Fresh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air</w:t>
            </w:r>
          </w:p>
          <w:p>
            <w:pPr>
              <w:pStyle w:val="TableParagraph"/>
              <w:spacing w:before="163"/>
              <w:ind w:left="78"/>
              <w:rPr>
                <w:sz w:val="15"/>
              </w:rPr>
            </w:pPr>
            <w:r>
              <w:rPr>
                <w:color w:val="231F20"/>
                <w:sz w:val="15"/>
              </w:rPr>
              <w:t>Skin: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soap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water</w:t>
            </w:r>
          </w:p>
        </w:tc>
        <w:tc>
          <w:tcPr>
            <w:tcW w:w="274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75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ABCs,</w:t>
            </w:r>
            <w:r>
              <w:rPr>
                <w:color w:val="231F20"/>
                <w:spacing w:val="5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100%</w:t>
            </w:r>
            <w:r>
              <w:rPr>
                <w:color w:val="231F20"/>
                <w:spacing w:val="6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oxygen</w:t>
            </w:r>
          </w:p>
          <w:p>
            <w:pPr>
              <w:pStyle w:val="TableParagraph"/>
              <w:spacing w:line="230" w:lineRule="auto" w:before="169"/>
              <w:ind w:left="187" w:right="10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Na bicarbonate prn metabolic acidosis; hydroxycobalamin 70 mg/ </w:t>
            </w:r>
            <w:r>
              <w:rPr>
                <w:color w:val="231F20"/>
                <w:spacing w:val="-4"/>
                <w:sz w:val="15"/>
              </w:rPr>
              <w:t>kg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IV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(max: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5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g)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i/>
                <w:color w:val="231F20"/>
                <w:spacing w:val="-4"/>
                <w:sz w:val="15"/>
              </w:rPr>
              <w:t>or</w:t>
            </w:r>
            <w:r>
              <w:rPr>
                <w:i/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nitrite/thiosulfate, </w:t>
            </w:r>
            <w:r>
              <w:rPr>
                <w:color w:val="231F20"/>
                <w:sz w:val="15"/>
              </w:rPr>
              <w:t>given as follows (see text):</w:t>
            </w:r>
          </w:p>
          <w:p>
            <w:pPr>
              <w:pStyle w:val="TableParagraph"/>
              <w:tabs>
                <w:tab w:pos="1437" w:val="left" w:leader="none"/>
                <w:tab w:pos="1549" w:val="left" w:leader="none"/>
              </w:tabs>
              <w:spacing w:line="230" w:lineRule="auto" w:before="4"/>
              <w:ind w:left="187" w:right="388" w:hanging="112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Na nitrite (3%):</w:t>
              <w:tab/>
            </w:r>
            <w:r>
              <w:rPr>
                <w:i/>
                <w:color w:val="231F20"/>
                <w:spacing w:val="-2"/>
                <w:sz w:val="15"/>
              </w:rPr>
              <w:t>Estimated </w:t>
            </w:r>
            <w:r>
              <w:rPr>
                <w:i/>
                <w:color w:val="231F20"/>
                <w:sz w:val="15"/>
              </w:rPr>
              <w:t>dose (mL/kg)</w:t>
              <w:tab/>
              <w:tab/>
            </w:r>
            <w:r>
              <w:rPr>
                <w:i/>
                <w:color w:val="231F20"/>
                <w:spacing w:val="-2"/>
                <w:sz w:val="15"/>
              </w:rPr>
              <w:t>hemoglobin</w:t>
            </w:r>
          </w:p>
          <w:p>
            <w:pPr>
              <w:pStyle w:val="TableParagraph"/>
              <w:tabs>
                <w:tab w:pos="1549" w:val="left" w:leader="none"/>
              </w:tabs>
              <w:spacing w:line="230" w:lineRule="auto" w:before="2"/>
              <w:ind w:left="1549" w:right="280" w:hanging="1363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(max: 10 mL)</w:t>
              <w:tab/>
            </w:r>
            <w:r>
              <w:rPr>
                <w:i/>
                <w:color w:val="231F20"/>
                <w:spacing w:val="-4"/>
                <w:sz w:val="15"/>
              </w:rPr>
              <w:t>concentration </w:t>
            </w:r>
            <w:r>
              <w:rPr>
                <w:i/>
                <w:color w:val="231F20"/>
                <w:spacing w:val="-2"/>
                <w:sz w:val="15"/>
              </w:rPr>
              <w:t>(g/dL)</w:t>
            </w:r>
          </w:p>
          <w:p>
            <w:pPr>
              <w:pStyle w:val="TableParagraph"/>
              <w:tabs>
                <w:tab w:pos="1437" w:val="left" w:leader="none"/>
              </w:tabs>
              <w:spacing w:line="169" w:lineRule="exact"/>
              <w:ind w:left="7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0.27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10</w:t>
            </w:r>
          </w:p>
          <w:p>
            <w:pPr>
              <w:pStyle w:val="TableParagraph"/>
              <w:tabs>
                <w:tab w:pos="1437" w:val="left" w:leader="none"/>
              </w:tabs>
              <w:spacing w:line="230" w:lineRule="auto" w:before="3"/>
              <w:ind w:left="1549" w:right="177" w:hanging="147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0.33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12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(estimated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</w:t>
            </w:r>
            <w:r>
              <w:rPr>
                <w:color w:val="231F20"/>
                <w:spacing w:val="-2"/>
                <w:sz w:val="15"/>
              </w:rPr>
              <w:t>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average child)</w:t>
            </w:r>
          </w:p>
          <w:p>
            <w:pPr>
              <w:pStyle w:val="TableParagraph"/>
              <w:tabs>
                <w:tab w:pos="1437" w:val="left" w:leader="none"/>
              </w:tabs>
              <w:spacing w:line="169" w:lineRule="exact"/>
              <w:ind w:left="7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0.39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14</w:t>
            </w:r>
          </w:p>
          <w:p>
            <w:pPr>
              <w:pStyle w:val="TableParagraph"/>
              <w:spacing w:line="230" w:lineRule="auto" w:before="3"/>
              <w:ind w:left="75" w:right="1735"/>
              <w:rPr>
                <w:sz w:val="15"/>
              </w:rPr>
            </w:pPr>
            <w:r>
              <w:rPr>
                <w:color w:val="231F20"/>
                <w:sz w:val="15"/>
              </w:rPr>
              <w:t>followed by </w:t>
            </w:r>
            <w:r>
              <w:rPr>
                <w:color w:val="231F20"/>
                <w:spacing w:val="-2"/>
                <w:sz w:val="15"/>
              </w:rPr>
              <w:t>Na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thiosulfate</w:t>
            </w:r>
          </w:p>
          <w:p>
            <w:pPr>
              <w:pStyle w:val="TableParagraph"/>
              <w:spacing w:line="167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(25%):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1.65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mL/</w:t>
            </w:r>
          </w:p>
          <w:p>
            <w:pPr>
              <w:pStyle w:val="TableParagraph"/>
              <w:spacing w:line="171" w:lineRule="exact"/>
              <w:ind w:left="187"/>
              <w:rPr>
                <w:sz w:val="15"/>
              </w:rPr>
            </w:pPr>
            <w:r>
              <w:rPr>
                <w:color w:val="231F20"/>
                <w:sz w:val="15"/>
              </w:rPr>
              <w:t>kg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(max: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50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mL)</w:t>
            </w:r>
          </w:p>
        </w:tc>
      </w:tr>
    </w:tbl>
    <w:p>
      <w:pPr>
        <w:pStyle w:val="BodyText"/>
        <w:spacing w:before="75"/>
        <w:ind w:left="539" w:right="370"/>
      </w:pPr>
      <w:r>
        <w:rPr>
          <w:color w:val="231F20"/>
        </w:rPr>
        <w:t>*Decontamination, especially for patients with significant nerve agent or vesicant exposure, should be performed by healthcare providers garbed in adequate</w:t>
      </w:r>
      <w:r>
        <w:rPr>
          <w:color w:val="231F20"/>
          <w:spacing w:val="40"/>
        </w:rPr>
        <w:t> </w:t>
      </w:r>
      <w:r>
        <w:rPr>
          <w:color w:val="231F20"/>
        </w:rPr>
        <w:t>personal</w:t>
      </w:r>
      <w:r>
        <w:rPr>
          <w:color w:val="231F20"/>
          <w:spacing w:val="-4"/>
        </w:rPr>
        <w:t> </w:t>
      </w:r>
      <w:r>
        <w:rPr>
          <w:color w:val="231F20"/>
        </w:rPr>
        <w:t>protective</w:t>
      </w:r>
      <w:r>
        <w:rPr>
          <w:color w:val="231F20"/>
          <w:spacing w:val="-4"/>
        </w:rPr>
        <w:t> </w:t>
      </w:r>
      <w:r>
        <w:rPr>
          <w:color w:val="231F20"/>
        </w:rPr>
        <w:t>equipment.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emergency</w:t>
      </w:r>
      <w:r>
        <w:rPr>
          <w:color w:val="231F20"/>
          <w:spacing w:val="-4"/>
        </w:rPr>
        <w:t> </w:t>
      </w:r>
      <w:r>
        <w:rPr>
          <w:color w:val="231F20"/>
        </w:rPr>
        <w:t>department</w:t>
      </w:r>
      <w:r>
        <w:rPr>
          <w:color w:val="231F20"/>
          <w:spacing w:val="-4"/>
        </w:rPr>
        <w:t> </w:t>
      </w:r>
      <w:r>
        <w:rPr>
          <w:color w:val="231F20"/>
        </w:rPr>
        <w:t>staff,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equipment</w:t>
      </w:r>
      <w:r>
        <w:rPr>
          <w:color w:val="231F20"/>
          <w:spacing w:val="-4"/>
        </w:rPr>
        <w:t> </w:t>
      </w:r>
      <w:r>
        <w:rPr>
          <w:color w:val="231F20"/>
        </w:rPr>
        <w:t>consists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nonencapsulated,</w:t>
      </w:r>
      <w:r>
        <w:rPr>
          <w:color w:val="231F20"/>
          <w:spacing w:val="-4"/>
        </w:rPr>
        <w:t> </w:t>
      </w:r>
      <w:r>
        <w:rPr>
          <w:color w:val="231F20"/>
        </w:rPr>
        <w:t>chemically</w:t>
      </w:r>
      <w:r>
        <w:rPr>
          <w:color w:val="231F20"/>
          <w:spacing w:val="-4"/>
        </w:rPr>
        <w:t> </w:t>
      </w:r>
      <w:r>
        <w:rPr>
          <w:color w:val="231F20"/>
        </w:rPr>
        <w:t>resistant</w:t>
      </w:r>
      <w:r>
        <w:rPr>
          <w:color w:val="231F20"/>
          <w:spacing w:val="-4"/>
        </w:rPr>
        <w:t> </w:t>
      </w:r>
      <w:r>
        <w:rPr>
          <w:color w:val="231F20"/>
        </w:rPr>
        <w:t>body</w:t>
      </w:r>
      <w:r>
        <w:rPr>
          <w:color w:val="231F20"/>
          <w:spacing w:val="-4"/>
        </w:rPr>
        <w:t> </w:t>
      </w:r>
      <w:r>
        <w:rPr>
          <w:color w:val="231F20"/>
        </w:rPr>
        <w:t>suit,</w:t>
      </w:r>
      <w:r>
        <w:rPr>
          <w:color w:val="231F20"/>
          <w:spacing w:val="-4"/>
        </w:rPr>
        <w:t> </w:t>
      </w:r>
      <w:r>
        <w:rPr>
          <w:color w:val="231F20"/>
        </w:rPr>
        <w:t>boots,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gloves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a full-face air-purifier mask/hood.</w:t>
      </w:r>
    </w:p>
    <w:p>
      <w:pPr>
        <w:pStyle w:val="BodyText"/>
        <w:spacing w:line="145" w:lineRule="exact"/>
        <w:ind w:left="670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Intraosseous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route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likely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equivalent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intravenous.</w:t>
      </w:r>
    </w:p>
    <w:p>
      <w:pPr>
        <w:pStyle w:val="BodyText"/>
        <w:spacing w:line="149" w:lineRule="exact"/>
        <w:ind w:left="670"/>
      </w:pPr>
      <w:r>
        <w:rPr>
          <w:color w:val="231F20"/>
          <w:vertAlign w:val="superscript"/>
        </w:rPr>
        <w:t>‡</w:t>
      </w:r>
      <w:r>
        <w:rPr>
          <w:color w:val="231F20"/>
          <w:vertAlign w:val="baseline"/>
        </w:rPr>
        <w:t>Atropine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might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some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benefit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via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endotracheal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tube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inhalation,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might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aerosolized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ipratropium.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See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also</w:t>
      </w:r>
      <w:r>
        <w:rPr>
          <w:color w:val="231F20"/>
          <w:spacing w:val="-1"/>
          <w:vertAlign w:val="baseline"/>
        </w:rPr>
        <w:t> </w:t>
      </w:r>
      <w:r>
        <w:rPr>
          <w:color w:val="0080AC"/>
          <w:vertAlign w:val="baseline"/>
        </w:rPr>
        <w:t>Table</w:t>
      </w:r>
      <w:r>
        <w:rPr>
          <w:color w:val="0080AC"/>
          <w:spacing w:val="-2"/>
          <w:vertAlign w:val="baseline"/>
        </w:rPr>
        <w:t> </w:t>
      </w:r>
      <w:r>
        <w:rPr>
          <w:color w:val="0080AC"/>
          <w:vertAlign w:val="baseline"/>
        </w:rPr>
        <w:t>723-</w:t>
      </w:r>
      <w:r>
        <w:rPr>
          <w:color w:val="0080AC"/>
          <w:spacing w:val="-5"/>
          <w:vertAlign w:val="baseline"/>
        </w:rPr>
        <w:t>4</w:t>
      </w:r>
      <w:r>
        <w:rPr>
          <w:color w:val="231F20"/>
          <w:spacing w:val="-5"/>
          <w:vertAlign w:val="baseline"/>
        </w:rPr>
        <w:t>.</w:t>
      </w:r>
    </w:p>
    <w:p>
      <w:pPr>
        <w:pStyle w:val="BodyText"/>
        <w:ind w:left="539" w:right="370" w:firstLine="130"/>
      </w:pPr>
      <w:r>
        <w:rPr>
          <w:color w:val="231F20"/>
          <w:vertAlign w:val="superscript"/>
        </w:rPr>
        <w:t>§</w:t>
      </w:r>
      <w:r>
        <w:rPr>
          <w:color w:val="231F20"/>
          <w:vertAlign w:val="baseline"/>
        </w:rPr>
        <w:t>Pralidoxime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reconstituted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50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mg/mL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(1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g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20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water)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IV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administration,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total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dose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infused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over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30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min,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may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given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continuous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infusion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(loading dose 25 mg/kg over 30 min, and then 10 mg/kg/hr). For IM use, it might be diluted to a concentration of 300 mg/mL (1 g added to 3 mL water—by analogy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U.S.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Army’s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Mark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1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autoinjector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concentration),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effect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reasonable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volume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injection.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See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also</w:t>
      </w:r>
      <w:r>
        <w:rPr>
          <w:color w:val="231F20"/>
          <w:spacing w:val="-1"/>
          <w:vertAlign w:val="baseline"/>
        </w:rPr>
        <w:t> </w:t>
      </w:r>
      <w:r>
        <w:rPr>
          <w:color w:val="0080AC"/>
          <w:vertAlign w:val="baseline"/>
        </w:rPr>
        <w:t>Table</w:t>
      </w:r>
      <w:r>
        <w:rPr>
          <w:color w:val="0080AC"/>
          <w:spacing w:val="-1"/>
          <w:vertAlign w:val="baseline"/>
        </w:rPr>
        <w:t> </w:t>
      </w:r>
      <w:r>
        <w:rPr>
          <w:color w:val="0080AC"/>
          <w:vertAlign w:val="baseline"/>
        </w:rPr>
        <w:t>723-4</w:t>
      </w:r>
      <w:r>
        <w:rPr>
          <w:color w:val="231F20"/>
          <w:vertAlign w:val="baseline"/>
        </w:rPr>
        <w:t>.</w:t>
      </w:r>
    </w:p>
    <w:p>
      <w:pPr>
        <w:pStyle w:val="BodyText"/>
        <w:spacing w:line="145" w:lineRule="exact"/>
        <w:ind w:left="670"/>
      </w:pPr>
      <w:r>
        <w:rPr>
          <w:color w:val="231F20"/>
          <w:spacing w:val="-2"/>
        </w:rPr>
        <w:t>ABCs,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airway,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breathing,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circulatory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support;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max,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maximum;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min,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minimum;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prn,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needed.</w:t>
      </w:r>
    </w:p>
    <w:p>
      <w:pPr>
        <w:spacing w:line="150" w:lineRule="exact" w:before="0"/>
        <w:ind w:left="670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Adapted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Henretig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FH,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Cieslak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TJ,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Eitzen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EM: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Biological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chemical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terrorism,</w:t>
      </w:r>
      <w:r>
        <w:rPr>
          <w:i/>
          <w:color w:val="231F20"/>
          <w:spacing w:val="-6"/>
          <w:sz w:val="13"/>
        </w:rPr>
        <w:t> </w:t>
      </w:r>
      <w:r>
        <w:rPr>
          <w:color w:val="231F20"/>
          <w:sz w:val="13"/>
        </w:rPr>
        <w:t>J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Pediatr</w:t>
      </w:r>
      <w:r>
        <w:rPr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141:311–326,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pacing w:val="-2"/>
          <w:sz w:val="13"/>
        </w:rPr>
        <w:t>2002.</w:t>
      </w:r>
    </w:p>
    <w:p>
      <w:pPr>
        <w:spacing w:after="0" w:line="150" w:lineRule="exact"/>
        <w:jc w:val="left"/>
        <w:rPr>
          <w:i/>
          <w:sz w:val="13"/>
        </w:rPr>
        <w:sectPr>
          <w:pgSz w:w="11900" w:h="16840"/>
          <w:pgMar w:header="0" w:footer="0" w:top="720" w:bottom="280" w:left="708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42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603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724</w:t>
                              </w:r>
                              <w:r>
                                <w:rPr>
                                  <w:b/>
                                  <w:color w:val="D5841E"/>
                                  <w:spacing w:val="3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Animal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Human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Bites</w:t>
                              </w:r>
                              <w:r>
                                <w:rPr>
                                  <w:color w:val="231F20"/>
                                  <w:spacing w:val="35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3449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20" coordorigin="0,0" coordsize="9741,269">
                <v:line style="position:absolute" from="0,145" to="37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121" filled="false" stroked="false">
                  <v:textbox inset="0,0,0,0">
                    <w:txbxContent>
                      <w:p>
                        <w:pPr>
                          <w:spacing w:before="6"/>
                          <w:ind w:left="5603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724</w:t>
                        </w:r>
                        <w:r>
                          <w:rPr>
                            <w:b/>
                            <w:color w:val="D5841E"/>
                            <w:spacing w:val="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Animal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Human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Bites</w:t>
                        </w:r>
                        <w:r>
                          <w:rPr>
                            <w:color w:val="231F20"/>
                            <w:spacing w:val="35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3449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792251</wp:posOffset>
                </wp:positionH>
                <wp:positionV relativeFrom="paragraph">
                  <wp:posOffset>117953</wp:posOffset>
                </wp:positionV>
                <wp:extent cx="2986405" cy="4201160"/>
                <wp:effectExtent l="0" t="0" r="0" b="0"/>
                <wp:wrapTopAndBottom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986405" cy="4201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1204"/>
                              <w:gridCol w:w="2352"/>
                            </w:tblGrid>
                            <w:tr>
                              <w:trPr>
                                <w:trHeight w:val="373" w:hRule="exac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724-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Microorganisms</w:t>
                                  </w:r>
                                  <w:r>
                                    <w:rPr>
                                      <w:color w:val="FFFFFF"/>
                                      <w:spacing w:val="2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FFFFFF"/>
                                      <w:spacing w:val="2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FFFFFF"/>
                                      <w:spacing w:val="2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Bites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57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DOG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BITES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57" w:lineRule="exact" w:before="48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SWINE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BITES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6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6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Staphylococcus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6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</w:rPr>
                                    <w:t>Pasteurella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aerogenes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Streptococcus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6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</w:rPr>
                                    <w:t>Pasteurella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multocida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Eikenella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Bacteroides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</w:rPr>
                                    <w:t>Pasteurella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Proteus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Proteus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6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Actinobacillus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suis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Klebsiella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Streptococcus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Haemophilus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Flavobacterium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Enterobacter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 w:val="restart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Mycoplasma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 w:val="restart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right="30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Capnocytophaga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canimorsus Bacteroides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species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Moraxella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species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Corynebacterium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species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Neisseria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/>
                                  <w:tcBorders>
                                    <w:top w:val="nil"/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70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/>
                                  <w:tcBorders>
                                    <w:top w:val="nil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top w:val="single" w:sz="4" w:space="0" w:color="FFFFFF"/>
                                    <w:left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69" w:right="13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RODENT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BITES—RAT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BITE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FEVER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6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Streptobacillus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moniliformis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Spirillum minus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/>
                                  <w:tcBorders>
                                    <w:top w:val="nil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2" w:type="dxa"/>
                                  <w:vMerge w:val="restart"/>
                                  <w:tcBorders>
                                    <w:top w:val="single" w:sz="4" w:space="0" w:color="FFFFFF"/>
                                    <w:left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PRIMATE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BITES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69" w:right="60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Bacteroides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species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Fusobacterium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species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Eikenella corrodens Streptococcus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species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Enterococcus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species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Staphylococcus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species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Enterobacteriaceae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Simian herpesvirus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Fusobacterium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/>
                                  <w:tcBorders>
                                    <w:top w:val="nil"/>
                                    <w:left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9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Prevotella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/>
                                  <w:tcBorders>
                                    <w:top w:val="nil"/>
                                    <w:left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bottom w:val="single" w:sz="4" w:space="0" w:color="FFFFFF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Porphyromonas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/>
                                  <w:tcBorders>
                                    <w:top w:val="nil"/>
                                    <w:left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5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top w:val="single" w:sz="4" w:space="0" w:color="FFFFFF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57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CAT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BITES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/>
                                  <w:tcBorders>
                                    <w:top w:val="nil"/>
                                    <w:left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6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6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</w:rPr>
                                    <w:t>Pasteurella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/>
                                  <w:tcBorders>
                                    <w:top w:val="nil"/>
                                    <w:left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9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Actinomyces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/>
                                  <w:tcBorders>
                                    <w:top w:val="nil"/>
                                    <w:left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9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Propionibacterium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/>
                                  <w:tcBorders>
                                    <w:top w:val="nil"/>
                                    <w:left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9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Bacteroides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/>
                                  <w:tcBorders>
                                    <w:top w:val="nil"/>
                                    <w:left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34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 w:val="restart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Fusobacterium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/>
                                  <w:tcBorders>
                                    <w:top w:val="nil"/>
                                    <w:left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/>
                                  <w:tcBorders>
                                    <w:top w:val="nil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top w:val="single" w:sz="4" w:space="0" w:color="FFFFFF"/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4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Clostridium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 w:val="restart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13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LARGE</w:t>
                                  </w:r>
                                  <w:r>
                                    <w:rPr>
                                      <w:color w:val="231F20"/>
                                      <w:spacing w:val="3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REPTILE</w:t>
                                  </w:r>
                                  <w:r>
                                    <w:rPr>
                                      <w:color w:val="231F20"/>
                                      <w:spacing w:val="3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(CROCODILE,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 w:val="restart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Wolinella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/>
                                  <w:tcBorders>
                                    <w:top w:val="nil"/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3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/>
                                  <w:tcBorders>
                                    <w:top w:val="nil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2" w:type="dxa"/>
                                  <w:vMerge w:val="restart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1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ALLIGATOR)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BITES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 w:val="restart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Peptostreptococcus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/>
                                  <w:tcBorders>
                                    <w:top w:val="nil"/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3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/>
                                  <w:tcBorders>
                                    <w:top w:val="nil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3" w:lineRule="exact" w:before="2"/>
                                    <w:ind w:left="6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Aeromonas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hydrophila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Staphylococcus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3" w:lineRule="exact" w:before="6"/>
                                    <w:ind w:left="6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Pseudomonas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3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pseudomallei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1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 w:val="restart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Streptococcus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6"/>
                                    <w:ind w:left="6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Pseudomonas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3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aeruginosa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/>
                                  <w:tcBorders>
                                    <w:top w:val="nil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2" w:type="dxa"/>
                                  <w:vMerge w:val="restart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2" w:lineRule="auto"/>
                                    <w:ind w:left="69" w:right="47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Proteus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species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Enterococcus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species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Clostridium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species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0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top w:val="single" w:sz="4" w:space="0" w:color="FFFFFF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HERBIVORE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BITES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Actinobacillus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lignieresii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Actinobacillus suis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vMerge/>
                                  <w:tcBorders>
                                    <w:top w:val="nil"/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9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</w:rPr>
                                    <w:t>Pasteurella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multocida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9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</w:rPr>
                                    <w:t>Pasteurella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caballi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8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Staphylococcus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hyicus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subsp.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2" w:hRule="exac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bottom w:val="single" w:sz="8" w:space="0" w:color="231F20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186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hyicus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382pt;margin-top:9.287661pt;width:235.15pt;height:330.8pt;mso-position-horizontal-relative:page;mso-position-vertical-relative:paragraph;z-index:-15728640;mso-wrap-distance-left:0;mso-wrap-distance-right:0" type="#_x0000_t202" id="docshape1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1204"/>
                        <w:gridCol w:w="2352"/>
                      </w:tblGrid>
                      <w:tr>
                        <w:trPr>
                          <w:trHeight w:val="373" w:hRule="exac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724-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6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Microorganisms</w:t>
                            </w:r>
                            <w:r>
                              <w:rPr>
                                <w:color w:val="FFFFFF"/>
                                <w:spacing w:val="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Associated</w:t>
                            </w:r>
                            <w:r>
                              <w:rPr>
                                <w:color w:val="FFFFFF"/>
                                <w:spacing w:val="2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color w:val="FFFFFF"/>
                                <w:spacing w:val="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Bites</w:t>
                            </w:r>
                          </w:p>
                        </w:tc>
                      </w:tr>
                      <w:tr>
                        <w:trPr>
                          <w:trHeight w:val="225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57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DOG</w:t>
                            </w:r>
                            <w:r>
                              <w:rPr>
                                <w:color w:val="231F20"/>
                                <w:spacing w:val="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BITES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57" w:lineRule="exact" w:before="48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SWINE</w:t>
                            </w:r>
                            <w:r>
                              <w:rPr>
                                <w:color w:val="231F20"/>
                                <w:spacing w:val="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BITES</w:t>
                            </w:r>
                          </w:p>
                        </w:tc>
                      </w:tr>
                      <w:tr>
                        <w:trPr>
                          <w:trHeight w:val="166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6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Staphylococcus</w:t>
                            </w:r>
                            <w:r>
                              <w:rPr>
                                <w:i/>
                                <w:color w:val="231F2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6" w:lineRule="exact"/>
                              <w:ind w:left="6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</w:rPr>
                              <w:t>Pasteurella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aerogenes</w:t>
                            </w:r>
                          </w:p>
                        </w:tc>
                      </w:tr>
                      <w:tr>
                        <w:trPr>
                          <w:trHeight w:val="169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Streptococcus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6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</w:rPr>
                              <w:t>Pasteurella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multocida</w:t>
                            </w:r>
                          </w:p>
                        </w:tc>
                      </w:tr>
                      <w:tr>
                        <w:trPr>
                          <w:trHeight w:val="169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Eikenella</w:t>
                            </w:r>
                            <w:r>
                              <w:rPr>
                                <w:i/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Bacteroides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</w:tr>
                      <w:tr>
                        <w:trPr>
                          <w:trHeight w:val="169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</w:rPr>
                              <w:t>Pasteurella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Proteus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</w:tr>
                      <w:tr>
                        <w:trPr>
                          <w:trHeight w:val="169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Proteus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6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Actinobacillus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suis</w:t>
                            </w:r>
                          </w:p>
                        </w:tc>
                      </w:tr>
                      <w:tr>
                        <w:trPr>
                          <w:trHeight w:val="169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Klebsiella</w:t>
                            </w:r>
                            <w:r>
                              <w:rPr>
                                <w:i/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Streptococcus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</w:tr>
                      <w:tr>
                        <w:trPr>
                          <w:trHeight w:val="169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Haemophilus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Flavobacterium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</w:tr>
                      <w:tr>
                        <w:trPr>
                          <w:trHeight w:val="170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Enterobacter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vMerge w:val="restart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Mycoplasma</w:t>
                            </w:r>
                            <w:r>
                              <w:rPr>
                                <w:i/>
                                <w:color w:val="231F20"/>
                                <w:spacing w:val="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</w:tr>
                      <w:tr>
                        <w:trPr>
                          <w:trHeight w:val="40" w:hRule="exact"/>
                        </w:trPr>
                        <w:tc>
                          <w:tcPr>
                            <w:tcW w:w="2352" w:type="dxa"/>
                            <w:gridSpan w:val="2"/>
                            <w:vMerge w:val="restart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right="305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Capnocytophaga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canimorsus Bacteroides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species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Moraxella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species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Corynebacterium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species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Neisseria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vMerge/>
                            <w:tcBorders>
                              <w:top w:val="nil"/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70" w:hRule="exact"/>
                        </w:trPr>
                        <w:tc>
                          <w:tcPr>
                            <w:tcW w:w="2352" w:type="dxa"/>
                            <w:gridSpan w:val="2"/>
                            <w:vMerge/>
                            <w:tcBorders>
                              <w:top w:val="nil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52" w:type="dxa"/>
                            <w:tcBorders>
                              <w:top w:val="single" w:sz="4" w:space="0" w:color="FFFFFF"/>
                              <w:left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69" w:right="13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RODENT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BITES—RAT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BITE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FEVER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6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Streptobacillus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moniliformis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Spirillum minus</w:t>
                            </w:r>
                          </w:p>
                        </w:tc>
                      </w:tr>
                      <w:tr>
                        <w:trPr>
                          <w:trHeight w:val="35" w:hRule="exact"/>
                        </w:trPr>
                        <w:tc>
                          <w:tcPr>
                            <w:tcW w:w="2352" w:type="dxa"/>
                            <w:gridSpan w:val="2"/>
                            <w:vMerge/>
                            <w:tcBorders>
                              <w:top w:val="nil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52" w:type="dxa"/>
                            <w:vMerge w:val="restart"/>
                            <w:tcBorders>
                              <w:top w:val="single" w:sz="4" w:space="0" w:color="FFFFFF"/>
                              <w:left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PRIMATE</w:t>
                            </w:r>
                            <w:r>
                              <w:rPr>
                                <w:color w:val="231F20"/>
                                <w:spacing w:val="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BITES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69" w:right="607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Bacteroides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species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Fusobacterium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species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Eikenella corrodens Streptococcus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species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Enterococcus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species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Staphylococcus</w:t>
                            </w:r>
                            <w:r>
                              <w:rPr>
                                <w:i/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species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Enterobacteriaceae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Simian herpesvirus</w:t>
                            </w:r>
                          </w:p>
                        </w:tc>
                      </w:tr>
                      <w:tr>
                        <w:trPr>
                          <w:trHeight w:val="169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Fusobacterium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vMerge/>
                            <w:tcBorders>
                              <w:top w:val="nil"/>
                              <w:left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9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Prevotella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vMerge/>
                            <w:tcBorders>
                              <w:top w:val="nil"/>
                              <w:left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bottom w:val="single" w:sz="4" w:space="0" w:color="FFFFFF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Porphyromonas</w:t>
                            </w:r>
                            <w:r>
                              <w:rPr>
                                <w:i/>
                                <w:color w:val="231F2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vMerge/>
                            <w:tcBorders>
                              <w:top w:val="nil"/>
                              <w:left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5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top w:val="single" w:sz="4" w:space="0" w:color="FFFFFF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57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CAT</w:t>
                            </w:r>
                            <w:r>
                              <w:rPr>
                                <w:color w:val="231F20"/>
                                <w:spacing w:val="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BITES</w:t>
                            </w:r>
                          </w:p>
                        </w:tc>
                        <w:tc>
                          <w:tcPr>
                            <w:tcW w:w="2352" w:type="dxa"/>
                            <w:vMerge/>
                            <w:tcBorders>
                              <w:top w:val="nil"/>
                              <w:left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6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6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</w:rPr>
                              <w:t>Pasteurella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vMerge/>
                            <w:tcBorders>
                              <w:top w:val="nil"/>
                              <w:left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9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Actinomyces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vMerge/>
                            <w:tcBorders>
                              <w:top w:val="nil"/>
                              <w:left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9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Propionibacterium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vMerge/>
                            <w:tcBorders>
                              <w:top w:val="nil"/>
                              <w:left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9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Bacteroides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vMerge/>
                            <w:tcBorders>
                              <w:top w:val="nil"/>
                              <w:left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34" w:hRule="exact"/>
                        </w:trPr>
                        <w:tc>
                          <w:tcPr>
                            <w:tcW w:w="2352" w:type="dxa"/>
                            <w:gridSpan w:val="2"/>
                            <w:vMerge w:val="restart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Fusobacterium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vMerge/>
                            <w:tcBorders>
                              <w:top w:val="nil"/>
                              <w:left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" w:hRule="exact"/>
                        </w:trPr>
                        <w:tc>
                          <w:tcPr>
                            <w:tcW w:w="2352" w:type="dxa"/>
                            <w:gridSpan w:val="2"/>
                            <w:vMerge/>
                            <w:tcBorders>
                              <w:top w:val="nil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52" w:type="dxa"/>
                            <w:tcBorders>
                              <w:top w:val="single" w:sz="4" w:space="0" w:color="FFFFFF"/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4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Clostridium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vMerge w:val="restart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7" w:lineRule="exact" w:before="13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LARGE</w:t>
                            </w:r>
                            <w:r>
                              <w:rPr>
                                <w:color w:val="231F20"/>
                                <w:spacing w:val="3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REPTILE</w:t>
                            </w:r>
                            <w:r>
                              <w:rPr>
                                <w:color w:val="231F20"/>
                                <w:spacing w:val="3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(CROCODILE,</w:t>
                            </w:r>
                          </w:p>
                        </w:tc>
                      </w:tr>
                      <w:tr>
                        <w:trPr>
                          <w:trHeight w:val="5" w:hRule="exact"/>
                        </w:trPr>
                        <w:tc>
                          <w:tcPr>
                            <w:tcW w:w="2352" w:type="dxa"/>
                            <w:gridSpan w:val="2"/>
                            <w:vMerge w:val="restart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Wolinella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vMerge/>
                            <w:tcBorders>
                              <w:top w:val="nil"/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3" w:hRule="exact"/>
                        </w:trPr>
                        <w:tc>
                          <w:tcPr>
                            <w:tcW w:w="2352" w:type="dxa"/>
                            <w:gridSpan w:val="2"/>
                            <w:vMerge/>
                            <w:tcBorders>
                              <w:top w:val="nil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52" w:type="dxa"/>
                            <w:vMerge w:val="restart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7" w:lineRule="exact" w:before="1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ALLIGATOR)</w:t>
                            </w:r>
                            <w:r>
                              <w:rPr>
                                <w:color w:val="231F20"/>
                                <w:spacing w:val="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BITES</w:t>
                            </w:r>
                          </w:p>
                        </w:tc>
                      </w:tr>
                      <w:tr>
                        <w:trPr>
                          <w:trHeight w:val="4" w:hRule="exact"/>
                        </w:trPr>
                        <w:tc>
                          <w:tcPr>
                            <w:tcW w:w="2352" w:type="dxa"/>
                            <w:gridSpan w:val="2"/>
                            <w:vMerge w:val="restart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Peptostreptococcus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vMerge/>
                            <w:tcBorders>
                              <w:top w:val="nil"/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3" w:hRule="exact"/>
                        </w:trPr>
                        <w:tc>
                          <w:tcPr>
                            <w:tcW w:w="2352" w:type="dxa"/>
                            <w:gridSpan w:val="2"/>
                            <w:vMerge/>
                            <w:tcBorders>
                              <w:top w:val="nil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3" w:lineRule="exact" w:before="2"/>
                              <w:ind w:left="6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Aeromonas</w:t>
                            </w:r>
                            <w:r>
                              <w:rPr>
                                <w:i/>
                                <w:color w:val="231F20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hydrophila</w:t>
                            </w:r>
                          </w:p>
                        </w:tc>
                      </w:tr>
                      <w:tr>
                        <w:trPr>
                          <w:trHeight w:val="169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Staphylococcus</w:t>
                            </w:r>
                            <w:r>
                              <w:rPr>
                                <w:i/>
                                <w:color w:val="231F2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3" w:lineRule="exact" w:before="6"/>
                              <w:ind w:left="6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Pseudomonas</w:t>
                            </w:r>
                            <w:r>
                              <w:rPr>
                                <w:i/>
                                <w:color w:val="231F20"/>
                                <w:spacing w:val="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pseudomallei</w:t>
                            </w:r>
                          </w:p>
                        </w:tc>
                      </w:tr>
                      <w:tr>
                        <w:trPr>
                          <w:trHeight w:val="181" w:hRule="exact"/>
                        </w:trPr>
                        <w:tc>
                          <w:tcPr>
                            <w:tcW w:w="2352" w:type="dxa"/>
                            <w:gridSpan w:val="2"/>
                            <w:vMerge w:val="restart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66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Streptococcus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54" w:lineRule="exact" w:before="6"/>
                              <w:ind w:left="6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Pseudomonas</w:t>
                            </w:r>
                            <w:r>
                              <w:rPr>
                                <w:i/>
                                <w:color w:val="231F20"/>
                                <w:spacing w:val="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aeruginosa</w:t>
                            </w:r>
                          </w:p>
                        </w:tc>
                      </w:tr>
                      <w:tr>
                        <w:trPr>
                          <w:trHeight w:val="25" w:hRule="exact"/>
                        </w:trPr>
                        <w:tc>
                          <w:tcPr>
                            <w:tcW w:w="2352" w:type="dxa"/>
                            <w:gridSpan w:val="2"/>
                            <w:vMerge/>
                            <w:tcBorders>
                              <w:top w:val="nil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52" w:type="dxa"/>
                            <w:vMerge w:val="restart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2" w:lineRule="auto"/>
                              <w:ind w:left="69" w:right="474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Proteus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species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Enterococcus</w:t>
                            </w:r>
                            <w:r>
                              <w:rPr>
                                <w:i/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species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Clostridium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species</w:t>
                            </w:r>
                          </w:p>
                        </w:tc>
                      </w:tr>
                      <w:tr>
                        <w:trPr>
                          <w:trHeight w:val="560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top w:val="single" w:sz="4" w:space="0" w:color="FFFFFF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HERBIVORE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BITES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Actinobacillus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lignieresii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Actinobacillus suis</w:t>
                            </w:r>
                          </w:p>
                        </w:tc>
                        <w:tc>
                          <w:tcPr>
                            <w:tcW w:w="2352" w:type="dxa"/>
                            <w:vMerge/>
                            <w:tcBorders>
                              <w:top w:val="nil"/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9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</w:rPr>
                              <w:t>Pasteurella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multocida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9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</w:rPr>
                              <w:t>Pasteurella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caballi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8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Staphylococcus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hyicus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subsp.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2" w:hRule="exac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bottom w:val="single" w:sz="8" w:space="0" w:color="231F20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69" w:lineRule="exact"/>
                              <w:ind w:left="186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hyicus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3991535</wp:posOffset>
                </wp:positionH>
                <wp:positionV relativeFrom="paragraph">
                  <wp:posOffset>117953</wp:posOffset>
                </wp:positionV>
                <wp:extent cx="2986405" cy="6485890"/>
                <wp:effectExtent l="0" t="0" r="0" b="0"/>
                <wp:wrapTopAndBottom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2986405" cy="648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644"/>
                              <w:gridCol w:w="2911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724-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29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Prophylactic Management of Human or Animal Bite Wounds to Prevent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Infection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1792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3"/>
                                    <w:ind w:right="57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5"/>
                                      <w:sz w:val="15"/>
                                    </w:rPr>
                                    <w:t>CATEGORY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3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115"/>
                                      <w:sz w:val="15"/>
                                    </w:rPr>
                                    <w:t>OF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MANAGEMENT</w:t>
                                  </w:r>
                                </w:p>
                              </w:tc>
                              <w:tc>
                                <w:tcPr>
                                  <w:tcW w:w="291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8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MANAGEMENT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0" w:hRule="atLeast"/>
                              </w:trPr>
                              <w:tc>
                                <w:tcPr>
                                  <w:tcW w:w="1792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Cleansing</w:t>
                                  </w:r>
                                </w:p>
                              </w:tc>
                              <w:tc>
                                <w:tcPr>
                                  <w:tcW w:w="2911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Remove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visible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dirt.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5" w:right="10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Cleanse the wound surface with soap and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water,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saline,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1%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povidone–iodine, or 1% benzalkonium chloride.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Irrigate with a copious volume of sterile saline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solution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high-pressure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syringe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irrigation.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5" w:right="10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Do not irrigate puncture wounds; Standard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Precautions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should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used.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0" w:hRule="atLeast"/>
                              </w:trPr>
                              <w:tc>
                                <w:tcPr>
                                  <w:tcW w:w="179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Wound</w:t>
                                  </w:r>
                                  <w:r>
                                    <w:rPr>
                                      <w:color w:val="231F20"/>
                                      <w:spacing w:val="2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culture</w:t>
                                  </w:r>
                                </w:p>
                              </w:tc>
                              <w:tc>
                                <w:tcPr>
                                  <w:tcW w:w="291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fresh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wounds,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unless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signs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 infection exist.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Yes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wounds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appear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infected.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†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6" w:hRule="atLeast"/>
                              </w:trPr>
                              <w:tc>
                                <w:tcPr>
                                  <w:tcW w:w="179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Diagnostic</w:t>
                                  </w:r>
                                  <w:r>
                                    <w:rPr>
                                      <w:color w:val="231F20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Imaging</w:t>
                                  </w:r>
                                </w:p>
                              </w:tc>
                              <w:tc>
                                <w:tcPr>
                                  <w:tcW w:w="291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Indicated for penetrating injuries overlying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bones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joints,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suspected fracture, or to assess foreign body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inoculation.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79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Debridement</w:t>
                                  </w:r>
                                </w:p>
                              </w:tc>
                              <w:tc>
                                <w:tcPr>
                                  <w:tcW w:w="291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Remove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superficial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devitalized tissue.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2" w:hRule="atLeast"/>
                              </w:trPr>
                              <w:tc>
                                <w:tcPr>
                                  <w:tcW w:w="4703" w:type="dxa"/>
                                  <w:gridSpan w:val="3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65" w:val="left" w:leader="none"/>
                                    </w:tabs>
                                    <w:spacing w:line="171" w:lineRule="exact"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Operative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debridement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Yes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any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following: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65" w:val="left" w:leader="none"/>
                                    </w:tabs>
                                    <w:spacing w:line="168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exploration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•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Extensive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wounds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(devitalized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tissue)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pos="2015" w:val="left" w:leader="none"/>
                                    </w:tabs>
                                    <w:spacing w:line="230" w:lineRule="auto" w:before="2" w:after="0"/>
                                    <w:ind w:left="2015" w:right="156" w:hanging="1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Involvement of the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metacarpophalangeal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joint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(clenched-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fist injury)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pos="2015" w:val="left" w:leader="none"/>
                                    </w:tabs>
                                    <w:spacing w:line="171" w:lineRule="exact" w:before="0" w:after="0"/>
                                    <w:ind w:left="2015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Cranial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bites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large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animal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79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Wound</w:t>
                                  </w:r>
                                  <w:r>
                                    <w:rPr>
                                      <w:color w:val="231F20"/>
                                      <w:spacing w:val="2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closure</w:t>
                                  </w:r>
                                </w:p>
                              </w:tc>
                              <w:tc>
                                <w:tcPr>
                                  <w:tcW w:w="291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5" w:right="150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Yes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selected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fresh,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nonpuncture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bite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wounds.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79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27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Assess tetanus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immunization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91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Yes.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79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27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Assess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risk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rabies from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animal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bites</w:t>
                                  </w:r>
                                </w:p>
                              </w:tc>
                              <w:tc>
                                <w:tcPr>
                                  <w:tcW w:w="291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Yes.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79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Assess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risk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hepatitis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 virus infection from human bites</w:t>
                                  </w:r>
                                </w:p>
                              </w:tc>
                              <w:tc>
                                <w:tcPr>
                                  <w:tcW w:w="291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Yes.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79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7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Assess risk of human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immunodeficiency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virus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human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bites</w:t>
                                  </w:r>
                                </w:p>
                              </w:tc>
                              <w:tc>
                                <w:tcPr>
                                  <w:tcW w:w="291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Yes.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2" w:hRule="atLeast"/>
                              </w:trPr>
                              <w:tc>
                                <w:tcPr>
                                  <w:tcW w:w="179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Initiate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antimicrobial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therapy</w:t>
                                  </w:r>
                                </w:p>
                              </w:tc>
                              <w:tc>
                                <w:tcPr>
                                  <w:tcW w:w="291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Yes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for: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230" w:lineRule="auto" w:before="3" w:after="0"/>
                                    <w:ind w:left="223" w:right="272" w:hanging="1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Moderate or severe bite wounds,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especially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edema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crush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injury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is present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230" w:lineRule="auto" w:before="2" w:after="0"/>
                                    <w:ind w:left="223" w:right="250" w:hanging="1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Puncture wounds, especially if penetration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bone,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tendon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sheath, or joint has occurred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Face,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hand,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foot,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genital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bites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230" w:lineRule="auto" w:before="2" w:after="0"/>
                                    <w:ind w:left="223" w:right="162" w:hanging="1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Wounds in immunocompromised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 asplenic persons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70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Wounds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signs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179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Follow-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up</w:t>
                                  </w:r>
                                </w:p>
                              </w:tc>
                              <w:tc>
                                <w:tcPr>
                                  <w:tcW w:w="2911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5" w:right="10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Inspect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wound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signs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infection within 48 hr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94098pt;margin-top:9.287661pt;width:235.15pt;height:510.7pt;mso-position-horizontal-relative:page;mso-position-vertical-relative:paragraph;z-index:-15728640;mso-wrap-distance-left:0;mso-wrap-distance-right:0" type="#_x0000_t202" id="docshape1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644"/>
                        <w:gridCol w:w="2911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724-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55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29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Prophylactic Management of Human or Animal Bite Wounds to Prevent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Infection</w:t>
                            </w: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1792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3"/>
                              <w:ind w:right="57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5"/>
                                <w:sz w:val="15"/>
                              </w:rPr>
                              <w:t>CATEGORY</w:t>
                            </w:r>
                            <w:r>
                              <w:rPr>
                                <w:b/>
                                <w:color w:val="231F20"/>
                                <w:spacing w:val="-1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115"/>
                                <w:sz w:val="15"/>
                              </w:rPr>
                              <w:t>OF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MANAGEMENT</w:t>
                            </w:r>
                          </w:p>
                        </w:tc>
                        <w:tc>
                          <w:tcPr>
                            <w:tcW w:w="2911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8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MANAGEMENT</w:t>
                            </w:r>
                          </w:p>
                        </w:tc>
                      </w:tr>
                      <w:tr>
                        <w:trPr>
                          <w:trHeight w:val="1600" w:hRule="atLeast"/>
                        </w:trPr>
                        <w:tc>
                          <w:tcPr>
                            <w:tcW w:w="1792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Cleansing</w:t>
                            </w:r>
                          </w:p>
                        </w:tc>
                        <w:tc>
                          <w:tcPr>
                            <w:tcW w:w="2911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1" w:lineRule="exact"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Remove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visible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dirt.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5" w:right="10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Cleanse the wound surface with soap and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water,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saline,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1%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povidone–iodine, or 1% benzalkonium chloride.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Irrigate with a copious volume of sterile saline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solution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high-pressure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syringe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irrigation.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5" w:right="10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Do not irrigate puncture wounds; Standard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Precautions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should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used.</w:t>
                            </w:r>
                          </w:p>
                        </w:tc>
                      </w:tr>
                      <w:tr>
                        <w:trPr>
                          <w:trHeight w:val="590" w:hRule="atLeast"/>
                        </w:trPr>
                        <w:tc>
                          <w:tcPr>
                            <w:tcW w:w="179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Wound</w:t>
                            </w:r>
                            <w:r>
                              <w:rPr>
                                <w:color w:val="231F20"/>
                                <w:spacing w:val="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culture</w:t>
                            </w:r>
                          </w:p>
                        </w:tc>
                        <w:tc>
                          <w:tcPr>
                            <w:tcW w:w="291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No,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fresh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wounds,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unless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signs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 infection exist.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Yes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wounds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appear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infected.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†</w:t>
                            </w:r>
                          </w:p>
                        </w:tc>
                      </w:tr>
                      <w:tr>
                        <w:trPr>
                          <w:trHeight w:val="756" w:hRule="atLeast"/>
                        </w:trPr>
                        <w:tc>
                          <w:tcPr>
                            <w:tcW w:w="179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Diagnostic</w:t>
                            </w:r>
                            <w:r>
                              <w:rPr>
                                <w:color w:val="231F20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Imaging</w:t>
                            </w:r>
                          </w:p>
                        </w:tc>
                        <w:tc>
                          <w:tcPr>
                            <w:tcW w:w="291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Indicated for penetrating injuries overlying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bones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joints,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suspected fracture, or to assess foreign body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inoculation.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79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Debridement</w:t>
                            </w:r>
                          </w:p>
                        </w:tc>
                        <w:tc>
                          <w:tcPr>
                            <w:tcW w:w="291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Remove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superficial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devitalized tissue.</w:t>
                            </w:r>
                          </w:p>
                        </w:tc>
                      </w:tr>
                      <w:tr>
                        <w:trPr>
                          <w:trHeight w:val="1092" w:hRule="atLeast"/>
                        </w:trPr>
                        <w:tc>
                          <w:tcPr>
                            <w:tcW w:w="4703" w:type="dxa"/>
                            <w:gridSpan w:val="3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865" w:val="left" w:leader="none"/>
                              </w:tabs>
                              <w:spacing w:line="171" w:lineRule="exact"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Operative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debridement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Yes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any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following: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65" w:val="left" w:leader="none"/>
                              </w:tabs>
                              <w:spacing w:line="168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exploration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•</w:t>
                            </w:r>
                            <w:r>
                              <w:rPr>
                                <w:color w:val="231F2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Extensive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wounds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(devitalized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tissue)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pos="2015" w:val="left" w:leader="none"/>
                              </w:tabs>
                              <w:spacing w:line="230" w:lineRule="auto" w:before="2" w:after="0"/>
                              <w:ind w:left="2015" w:right="156" w:hanging="1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Involvement of the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metacarpophalangeal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joint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(clenched-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fist injury)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pos="2015" w:val="left" w:leader="none"/>
                              </w:tabs>
                              <w:spacing w:line="171" w:lineRule="exact" w:before="0" w:after="0"/>
                              <w:ind w:left="2015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Cranial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bites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large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animal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79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Wound</w:t>
                            </w:r>
                            <w:r>
                              <w:rPr>
                                <w:color w:val="231F20"/>
                                <w:spacing w:val="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closure</w:t>
                            </w:r>
                          </w:p>
                        </w:tc>
                        <w:tc>
                          <w:tcPr>
                            <w:tcW w:w="291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5" w:right="150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Yes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selected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fresh,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nonpuncture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bite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wounds.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79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27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Assess tetanus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immunization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291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Yes.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79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27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Assess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risk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rabies from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animal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bites</w:t>
                            </w:r>
                          </w:p>
                        </w:tc>
                        <w:tc>
                          <w:tcPr>
                            <w:tcW w:w="291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Yes.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79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Assess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risk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hepatitis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 virus infection from human bites</w:t>
                            </w:r>
                          </w:p>
                        </w:tc>
                        <w:tc>
                          <w:tcPr>
                            <w:tcW w:w="291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Yes.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79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7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Assess risk of human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immunodeficiency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virus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from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human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bites</w:t>
                            </w:r>
                          </w:p>
                        </w:tc>
                        <w:tc>
                          <w:tcPr>
                            <w:tcW w:w="291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Yes.</w:t>
                            </w:r>
                          </w:p>
                        </w:tc>
                      </w:tr>
                      <w:tr>
                        <w:trPr>
                          <w:trHeight w:val="1932" w:hRule="atLeast"/>
                        </w:trPr>
                        <w:tc>
                          <w:tcPr>
                            <w:tcW w:w="179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Initiate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antimicrobial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therapy</w:t>
                            </w:r>
                          </w:p>
                        </w:tc>
                        <w:tc>
                          <w:tcPr>
                            <w:tcW w:w="291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1" w:lineRule="exact"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Yes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for: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pos="223" w:val="left" w:leader="none"/>
                              </w:tabs>
                              <w:spacing w:line="230" w:lineRule="auto" w:before="3" w:after="0"/>
                              <w:ind w:left="223" w:right="272" w:hanging="1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Moderate or severe bite wounds,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especially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edema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crush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injury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is present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pos="223" w:val="left" w:leader="none"/>
                              </w:tabs>
                              <w:spacing w:line="230" w:lineRule="auto" w:before="2" w:after="0"/>
                              <w:ind w:left="223" w:right="250" w:hanging="1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Puncture wounds, especially if penetration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bone,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tendon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sheath, or joint has occurred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Face,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hand,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foot,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genital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bites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pos="223" w:val="left" w:leader="none"/>
                              </w:tabs>
                              <w:spacing w:line="230" w:lineRule="auto" w:before="2" w:after="0"/>
                              <w:ind w:left="223" w:right="162" w:hanging="1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Wounds in immunocompromised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 asplenic persons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pos="223" w:val="left" w:leader="none"/>
                              </w:tabs>
                              <w:spacing w:line="170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Wounds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signs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1792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Follow-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up</w:t>
                            </w:r>
                          </w:p>
                        </w:tc>
                        <w:tc>
                          <w:tcPr>
                            <w:tcW w:w="2911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5" w:right="10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Inspect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wound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signs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infection within 48 hr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ind w:left="5577" w:right="370"/>
      </w:pPr>
      <w:r>
        <w:rPr>
          <w:color w:val="231F20"/>
        </w:rPr>
        <w:t>*Use of an 18-gauge needle with a large-volume syringe is effective.</w:t>
      </w:r>
      <w:r>
        <w:rPr>
          <w:color w:val="231F20"/>
          <w:spacing w:val="40"/>
        </w:rPr>
        <w:t> </w:t>
      </w:r>
      <w:r>
        <w:rPr>
          <w:color w:val="231F20"/>
        </w:rPr>
        <w:t>Antimicrobial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antiinfective</w:t>
      </w:r>
      <w:r>
        <w:rPr>
          <w:color w:val="231F20"/>
          <w:spacing w:val="-7"/>
        </w:rPr>
        <w:t> </w:t>
      </w:r>
      <w:r>
        <w:rPr>
          <w:color w:val="231F20"/>
        </w:rPr>
        <w:t>solutions</w:t>
      </w:r>
      <w:r>
        <w:rPr>
          <w:color w:val="231F20"/>
          <w:spacing w:val="-7"/>
        </w:rPr>
        <w:t> </w:t>
      </w:r>
      <w:r>
        <w:rPr>
          <w:color w:val="231F20"/>
        </w:rPr>
        <w:t>offer</w:t>
      </w:r>
      <w:r>
        <w:rPr>
          <w:color w:val="231F20"/>
          <w:spacing w:val="-7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advantage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increase</w:t>
      </w:r>
      <w:r>
        <w:rPr>
          <w:color w:val="231F20"/>
          <w:spacing w:val="40"/>
        </w:rPr>
        <w:t> </w:t>
      </w:r>
      <w:r>
        <w:rPr>
          <w:color w:val="231F20"/>
        </w:rPr>
        <w:t>tissue irritation.</w:t>
      </w:r>
    </w:p>
    <w:p>
      <w:pPr>
        <w:pStyle w:val="BodyText"/>
        <w:spacing w:before="48"/>
        <w:ind w:left="5708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Both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aerobic and anaerobic bacterial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culture should be </w:t>
      </w:r>
      <w:r>
        <w:rPr>
          <w:color w:val="231F20"/>
          <w:spacing w:val="-2"/>
          <w:vertAlign w:val="baseline"/>
        </w:rPr>
        <w:t>performed.</w:t>
      </w:r>
    </w:p>
    <w:sectPr>
      <w:pgSz w:w="11900" w:h="16840"/>
      <w:pgMar w:header="0" w:footer="0" w:top="72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Gabriola">
    <w:altName w:val="Gabriola"/>
    <w:charset w:val="1"/>
    <w:family w:val="decorative"/>
    <w:pitch w:val="variable"/>
  </w:font>
  <w:font w:name="Arial">
    <w:altName w:val="Arial"/>
    <w:charset w:val="1"/>
    <w:family w:val="swiss"/>
    <w:pitch w:val="variable"/>
  </w:font>
  <w:font w:name="Constantia">
    <w:altName w:val="Constant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014528">
              <wp:simplePos x="0" y="0"/>
              <wp:positionH relativeFrom="page">
                <wp:posOffset>3613010</wp:posOffset>
              </wp:positionH>
              <wp:positionV relativeFrom="page">
                <wp:posOffset>274468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t>570</w: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4.489014pt;margin-top:21.611719pt;width:27.05pt;height:15.45pt;mso-position-horizontal-relative:page;mso-position-vertical-relative:page;z-index:-18301952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>570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9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8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7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6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5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3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2" w:hanging="15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2015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6" w:hanging="15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7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5" w:hanging="15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66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4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5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4" w:hanging="19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266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4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5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4" w:hanging="19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66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4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5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4" w:hanging="19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6" w:hanging="15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6" w:hanging="15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6" w:hanging="15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6" w:hanging="15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6" w:hanging="15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6" w:hanging="15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6" w:hanging="15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6" w:hanging="15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6" w:hanging="15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7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5" w:hanging="15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0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0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0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1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1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1" w:hanging="1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4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4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9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6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8" w:hanging="1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7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5" w:hanging="1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7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5" w:hanging="1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66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6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66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5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9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7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5" w:hanging="150"/>
      </w:pPr>
      <w:rPr>
        <w:rFonts w:hint="default"/>
        <w:lang w:val="en-US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09" w:hanging="2135"/>
      <w:outlineLvl w:val="1"/>
    </w:pPr>
    <w:rPr>
      <w:rFonts w:ascii="Gabriola" w:hAnsi="Gabriola" w:eastAsia="Gabriola" w:cs="Gabriola"/>
      <w:sz w:val="92"/>
      <w:szCs w:val="9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8"/>
      <w:ind w:left="74"/>
      <w:outlineLvl w:val="2"/>
    </w:pPr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4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omim.org/" TargetMode="External"/><Relationship Id="rId7" Type="http://schemas.openxmlformats.org/officeDocument/2006/relationships/hyperlink" Target="http://www.firstdatabank.com/support/" TargetMode="External"/><Relationship Id="rId8" Type="http://schemas.openxmlformats.org/officeDocument/2006/relationships/header" Target="header2.xml"/><Relationship Id="rId9" Type="http://schemas.openxmlformats.org/officeDocument/2006/relationships/image" Target="media/image1.png"/><Relationship Id="rId10" Type="http://schemas.openxmlformats.org/officeDocument/2006/relationships/header" Target="header3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2025-08-06T09:51:24Z</dcterms:created>
  <dcterms:modified xsi:type="dcterms:W3CDTF">2025-08-06T09:51:24Z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LastSaved">
    <vt:filetime>2025-08-06T00:00:00Z</vt:filetime>
  </property>
  <property fmtid="{D5CDD505-2E9C-101B-9397-08002B2CF9AE}" pid="4" name="Producer">
    <vt:lpwstr>iLovePDF</vt:lpwstr>
  </property>
</Properties>
</file>