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r>
        <w:t>KiCAD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SerialAPI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SoC.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100 ohm resistors to allow the Tag-Connect debug cable to drive the pins during manufacturing. RailTest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r w:rsidRPr="00AC603B">
          <w:rPr>
            <w:rStyle w:val="Hyperlink"/>
          </w:rPr>
          <w:t>etm_zwave</w:t>
        </w:r>
      </w:hyperlink>
      <w:r>
        <w:t xml:space="preserve"> repo. The PTI pins are not wired as Z-Wave typically uses a separate standalone Zniffer. The 2 ground pins are often needed for Trace debugging to improve signal integrity</w:t>
      </w:r>
      <w:r w:rsidR="00E209C5">
        <w:t xml:space="preserve"> across the 10 pin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5F869FCF" w:rsidR="00243396" w:rsidRDefault="00BB4589" w:rsidP="00243396">
      <w:r>
        <w:t>The RF path from the ZG23 to the RF50 signal is straight from the Silabs DevKit reference designs</w:t>
      </w:r>
      <w:r w:rsidR="00631B9B">
        <w:t xml:space="preserve"> (</w:t>
      </w:r>
      <w:hyperlink r:id="rId11" w:history="1">
        <w:r w:rsidR="00631B9B" w:rsidRPr="00631B9B">
          <w:rPr>
            <w:rStyle w:val="Hyperlink"/>
          </w:rPr>
          <w:t>xG23-RB4210A</w:t>
        </w:r>
      </w:hyperlink>
      <w:r w:rsidR="00631B9B">
        <w:t>)</w:t>
      </w:r>
      <w:r>
        <w:t xml:space="preserve">.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A U.FL footprint is in this path to make tuning easier via a U.FL cable to a network analyzer. The U.FL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2"/>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A Silicon Labs CP2102N USB to UART chip is used to connect the SerialAPI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3"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Zniffer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4"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5" w:history="1">
        <w:r w:rsidRPr="00A53B3A">
          <w:rPr>
            <w:rStyle w:val="Hyperlink"/>
          </w:rPr>
          <w:t>OSHPark</w:t>
        </w:r>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OSHPark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An RGB Color LED can be used to provide visual status of any sort. Utilizing this LED requires customizing the SerialAPI.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The pins can be assigned using the Z-Wave Target Boards component in Simplicity Studio. Open the .SLCP file and select the Software Components tab. Scroll down to the Z-Wave Target Boards component and click on the gear icon. Assign the pin as shown above. The standard Switch On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Sparkfun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PinTool. sl_system_init() calls sl_driver_init() calls sl_i2cspm_init_instances() which then configures the I2C block on startup. </w:t>
      </w:r>
      <w:r w:rsidR="0062021B">
        <w:t xml:space="preserve">The only function is the </w:t>
      </w:r>
      <w:hyperlink r:id="rId16"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DEBUGPRINT can be defined and used to print messages via the MiniSimplicity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app.c or as a </w:t>
      </w:r>
      <w:r w:rsidR="00603678">
        <w:t xml:space="preserve">compiler </w:t>
      </w:r>
      <w:r w:rsidR="00152471">
        <w:t xml:space="preserve">symbol </w:t>
      </w:r>
      <w:r w:rsidR="00603678">
        <w:t>which will enable all printfs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These connectors and devices are normally NOT mounted for SerialAPI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6DE4B903" w14:textId="1D3B2341" w:rsidR="006B6A4E" w:rsidRDefault="006B6A4E" w:rsidP="004015CA">
      <w:pPr>
        <w:pStyle w:val="Heading1"/>
      </w:pPr>
      <w:r>
        <w:t>Programming and Testing</w:t>
      </w:r>
    </w:p>
    <w:p w14:paraId="00C70615" w14:textId="2A8965AD" w:rsidR="006B6A4E" w:rsidRPr="006B6A4E" w:rsidRDefault="006B6A4E" w:rsidP="006B6A4E">
      <w:r>
        <w:t xml:space="preserve">The Test folder has Python scripts for programming, </w:t>
      </w:r>
      <w:r w:rsidR="005F0A12">
        <w:t>calibrating,</w:t>
      </w:r>
      <w:r>
        <w:t xml:space="preserve"> and testing ZRADMini using the jig in the 3D folder, a Silabs WSTK ProKit, TinySA spectrum analyzer and a PC or raspberry pi. See the Test/ReadMe.md file for more details.</w:t>
      </w:r>
    </w:p>
    <w:p w14:paraId="58F12266" w14:textId="1CBF31C3" w:rsidR="00CE1934" w:rsidRDefault="00CE1934" w:rsidP="004015CA">
      <w:pPr>
        <w:pStyle w:val="Heading1"/>
      </w:pPr>
      <w:r>
        <w:t>Fabrication</w:t>
      </w:r>
    </w:p>
    <w:p w14:paraId="78C142B6" w14:textId="63CFCC5B" w:rsidR="00CE1934" w:rsidRDefault="00CE1934" w:rsidP="00CE1934">
      <w:r>
        <w:t xml:space="preserve">ZRAD is a reference design and not a commercial product though it is intended to be copied and possibly sold as one. The procedure below documents the process to build prototype quantities. This is an example process and each manufacturer may have slightly different </w:t>
      </w:r>
      <w:r w:rsidR="00246F4D">
        <w:t>requirements. The process below is for ZRADmini.</w:t>
      </w:r>
      <w:r w:rsidR="002E5119">
        <w:t xml:space="preserve"> Open KiCAD and ensure the schematic is ERC clean and the PCB is DRC clean. ZRADmini has a few Exclusions to the ERC/DRC which can be ignored.</w:t>
      </w:r>
    </w:p>
    <w:p w14:paraId="35FA2689" w14:textId="0E50DB2F" w:rsidR="00246F4D" w:rsidRDefault="00246F4D" w:rsidP="00246F4D">
      <w:pPr>
        <w:pStyle w:val="Heading2"/>
      </w:pPr>
      <w:r>
        <w:t>PCB Files – Gerber Generation from KiCAD</w:t>
      </w:r>
    </w:p>
    <w:p w14:paraId="4D9BA173" w14:textId="6C8A61E1" w:rsidR="00246F4D" w:rsidRDefault="00246F4D" w:rsidP="00246F4D">
      <w:pPr>
        <w:pStyle w:val="ListParagraph"/>
        <w:numPr>
          <w:ilvl w:val="0"/>
          <w:numId w:val="26"/>
        </w:numPr>
      </w:pPr>
      <w:r>
        <w:t>Open the Schematic and PCB in KiCAD (version 8.0.4 or later)</w:t>
      </w:r>
    </w:p>
    <w:p w14:paraId="33E6694F" w14:textId="5A91BB1C" w:rsidR="00246F4D" w:rsidRDefault="00246F4D" w:rsidP="00246F4D">
      <w:pPr>
        <w:pStyle w:val="ListParagraph"/>
        <w:numPr>
          <w:ilvl w:val="0"/>
          <w:numId w:val="26"/>
        </w:numPr>
      </w:pPr>
      <w:r>
        <w:t>Print the Schematic as a PDF and save as ZRADminiSchematic.pdf</w:t>
      </w:r>
    </w:p>
    <w:p w14:paraId="0337821F" w14:textId="77777777" w:rsidR="002E5119" w:rsidRDefault="002E5119" w:rsidP="002E5119">
      <w:pPr>
        <w:pStyle w:val="ListParagraph"/>
        <w:numPr>
          <w:ilvl w:val="0"/>
          <w:numId w:val="26"/>
        </w:numPr>
      </w:pPr>
      <w:r>
        <w:t>Make ONLY the following layers visible: F.Silkscreen, User.Comments (contains all the PCB fabrication details), Edge.Cuts, F.Paste</w:t>
      </w:r>
    </w:p>
    <w:p w14:paraId="0387A03B" w14:textId="77777777" w:rsidR="002E5119" w:rsidRDefault="002E5119" w:rsidP="002E5119">
      <w:pPr>
        <w:pStyle w:val="ListParagraph"/>
        <w:numPr>
          <w:ilvl w:val="1"/>
          <w:numId w:val="26"/>
        </w:numPr>
      </w:pPr>
      <w:r>
        <w:t>Turn off VIAs in the Objects tab</w:t>
      </w:r>
    </w:p>
    <w:p w14:paraId="051A970F" w14:textId="76FF4898" w:rsidR="002E5119" w:rsidRDefault="002E5119" w:rsidP="002E5119">
      <w:pPr>
        <w:pStyle w:val="ListParagraph"/>
        <w:numPr>
          <w:ilvl w:val="1"/>
          <w:numId w:val="26"/>
        </w:numPr>
      </w:pPr>
      <w:r>
        <w:t>Print, black and white, fit-to-page, save to ZRADminiFabrication.pdf</w:t>
      </w:r>
    </w:p>
    <w:p w14:paraId="77E45919" w14:textId="20AB85DD" w:rsidR="002E5119" w:rsidRDefault="0065432A" w:rsidP="002E5119">
      <w:pPr>
        <w:pStyle w:val="ListParagraph"/>
        <w:numPr>
          <w:ilvl w:val="0"/>
          <w:numId w:val="26"/>
        </w:numPr>
      </w:pPr>
      <w:r>
        <w:rPr>
          <w:noProof/>
        </w:rPr>
        <w:drawing>
          <wp:anchor distT="0" distB="0" distL="114300" distR="114300" simplePos="0" relativeHeight="251700224" behindDoc="0" locked="0" layoutInCell="0" allowOverlap="0" wp14:anchorId="6F3B24C8" wp14:editId="61A3198C">
            <wp:simplePos x="914400" y="3810000"/>
            <wp:positionH relativeFrom="column">
              <wp:align>right</wp:align>
            </wp:positionH>
            <wp:positionV relativeFrom="paragraph">
              <wp:posOffset>0</wp:posOffset>
            </wp:positionV>
            <wp:extent cx="4507992" cy="3273552"/>
            <wp:effectExtent l="0" t="0" r="0" b="0"/>
            <wp:wrapSquare wrapText="bothSides"/>
            <wp:docPr id="7676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94700" name=""/>
                    <pic:cNvPicPr/>
                  </pic:nvPicPr>
                  <pic:blipFill>
                    <a:blip r:embed="rId17">
                      <a:extLst>
                        <a:ext uri="{28A0092B-C50C-407E-A947-70E740481C1C}">
                          <a14:useLocalDpi xmlns:a14="http://schemas.microsoft.com/office/drawing/2010/main" val="0"/>
                        </a:ext>
                      </a:extLst>
                    </a:blip>
                    <a:stretch>
                      <a:fillRect/>
                    </a:stretch>
                  </pic:blipFill>
                  <pic:spPr>
                    <a:xfrm>
                      <a:off x="0" y="0"/>
                      <a:ext cx="4507992" cy="3273552"/>
                    </a:xfrm>
                    <a:prstGeom prst="rect">
                      <a:avLst/>
                    </a:prstGeom>
                  </pic:spPr>
                </pic:pic>
              </a:graphicData>
            </a:graphic>
            <wp14:sizeRelH relativeFrom="margin">
              <wp14:pctWidth>0</wp14:pctWidth>
            </wp14:sizeRelH>
            <wp14:sizeRelV relativeFrom="margin">
              <wp14:pctHeight>0</wp14:pctHeight>
            </wp14:sizeRelV>
          </wp:anchor>
        </w:drawing>
      </w:r>
      <w:r w:rsidR="002E5119">
        <w:t>File-&gt;Fabrication Outputs-&gt;Gerbers</w:t>
      </w:r>
    </w:p>
    <w:p w14:paraId="0E3B19D5" w14:textId="77777777" w:rsidR="002E5119" w:rsidRDefault="002E5119" w:rsidP="002E5119">
      <w:pPr>
        <w:pStyle w:val="ListParagraph"/>
        <w:numPr>
          <w:ilvl w:val="0"/>
          <w:numId w:val="26"/>
        </w:numPr>
      </w:pPr>
      <w:r>
        <w:t>Click on “Plot” as shown here</w:t>
      </w:r>
    </w:p>
    <w:p w14:paraId="3313B626" w14:textId="1FC41CA5" w:rsidR="00246F4D" w:rsidRDefault="0065432A" w:rsidP="00246F4D">
      <w:pPr>
        <w:pStyle w:val="ListParagraph"/>
        <w:numPr>
          <w:ilvl w:val="0"/>
          <w:numId w:val="26"/>
        </w:numPr>
      </w:pPr>
      <w:r>
        <w:t>Then click on Generate Drill Files and then Generate Drill File (use defaults). This will create the *.drl file.</w:t>
      </w:r>
    </w:p>
    <w:p w14:paraId="693D3D62" w14:textId="41D460A8" w:rsidR="0065432A" w:rsidRDefault="0065432A" w:rsidP="00246F4D">
      <w:pPr>
        <w:pStyle w:val="ListParagraph"/>
        <w:numPr>
          <w:ilvl w:val="0"/>
          <w:numId w:val="26"/>
        </w:numPr>
      </w:pPr>
      <w:r>
        <w:t>Generate the Positions file for pick-and place assembly (*.pos): File-&gt;Fabrication Outputs-&gt;Generate Placement Files-&gt;Generate Positions file</w:t>
      </w:r>
    </w:p>
    <w:p w14:paraId="36DDF20E" w14:textId="6AD86F8D" w:rsidR="0065432A" w:rsidRDefault="0065432A" w:rsidP="00246F4D">
      <w:pPr>
        <w:pStyle w:val="ListParagraph"/>
        <w:numPr>
          <w:ilvl w:val="0"/>
          <w:numId w:val="26"/>
        </w:numPr>
      </w:pPr>
      <w:r>
        <w:t>Delete the delete the *-bottom.pos file as there are no components on the bottom of the ZRADmini.</w:t>
      </w:r>
    </w:p>
    <w:p w14:paraId="06AD06F3" w14:textId="309ABF06" w:rsidR="0065432A" w:rsidRDefault="0065432A" w:rsidP="00246F4D">
      <w:pPr>
        <w:pStyle w:val="ListParagraph"/>
        <w:numPr>
          <w:ilvl w:val="0"/>
          <w:numId w:val="26"/>
        </w:numPr>
      </w:pPr>
      <w:r>
        <w:t>ZIP up the 10 files (*.drl, *.gbl, *.gbs, *.gbo, *.gm1, *.gtl, *.gts, *.gtp</w:t>
      </w:r>
      <w:r w:rsidR="00A20DF4">
        <w:t>, *.gto, *.pos</w:t>
      </w:r>
      <w:r>
        <w:t>)</w:t>
      </w:r>
      <w:r w:rsidR="00A20DF4">
        <w:t>. The files are described in the notes on the Fabrication drawing.</w:t>
      </w:r>
    </w:p>
    <w:p w14:paraId="61D8D674" w14:textId="62DC7518" w:rsidR="00A20DF4" w:rsidRDefault="00A20DF4" w:rsidP="00246F4D">
      <w:pPr>
        <w:pStyle w:val="ListParagraph"/>
        <w:numPr>
          <w:ilvl w:val="0"/>
          <w:numId w:val="26"/>
        </w:numPr>
      </w:pPr>
      <w:r>
        <w:t>Delete all the files except for the ZIP file</w:t>
      </w:r>
    </w:p>
    <w:p w14:paraId="0DAE848E" w14:textId="5B00A408" w:rsidR="00A20DF4" w:rsidRDefault="00A20DF4" w:rsidP="00246F4D">
      <w:pPr>
        <w:pStyle w:val="ListParagraph"/>
        <w:numPr>
          <w:ilvl w:val="0"/>
          <w:numId w:val="26"/>
        </w:numPr>
      </w:pPr>
      <w:r w:rsidRPr="00A20DF4">
        <w:rPr>
          <w:noProof/>
        </w:rPr>
        <w:drawing>
          <wp:anchor distT="0" distB="0" distL="114300" distR="114300" simplePos="0" relativeHeight="251701248" behindDoc="0" locked="0" layoutInCell="0" allowOverlap="0" wp14:anchorId="42A1BC18" wp14:editId="39A96EAE">
            <wp:simplePos x="914400" y="7858125"/>
            <wp:positionH relativeFrom="column">
              <wp:align>right</wp:align>
            </wp:positionH>
            <wp:positionV relativeFrom="paragraph">
              <wp:posOffset>0</wp:posOffset>
            </wp:positionV>
            <wp:extent cx="850392" cy="292608"/>
            <wp:effectExtent l="0" t="0" r="0" b="0"/>
            <wp:wrapSquare wrapText="bothSides"/>
            <wp:docPr id="204933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6362" name=""/>
                    <pic:cNvPicPr/>
                  </pic:nvPicPr>
                  <pic:blipFill>
                    <a:blip r:embed="rId18">
                      <a:extLst>
                        <a:ext uri="{28A0092B-C50C-407E-A947-70E740481C1C}">
                          <a14:useLocalDpi xmlns:a14="http://schemas.microsoft.com/office/drawing/2010/main" val="0"/>
                        </a:ext>
                      </a:extLst>
                    </a:blip>
                    <a:stretch>
                      <a:fillRect/>
                    </a:stretch>
                  </pic:blipFill>
                  <pic:spPr>
                    <a:xfrm>
                      <a:off x="0" y="0"/>
                      <a:ext cx="850392" cy="292608"/>
                    </a:xfrm>
                    <a:prstGeom prst="rect">
                      <a:avLst/>
                    </a:prstGeom>
                  </pic:spPr>
                </pic:pic>
              </a:graphicData>
            </a:graphic>
            <wp14:sizeRelH relativeFrom="margin">
              <wp14:pctWidth>0</wp14:pctWidth>
            </wp14:sizeRelH>
            <wp14:sizeRelV relativeFrom="margin">
              <wp14:pctHeight>0</wp14:pctHeight>
            </wp14:sizeRelV>
          </wp:anchor>
        </w:drawing>
      </w:r>
      <w:r>
        <w:t>Open the ZIP file in gerber viewer (a tool inside KiCAD) and verify everything looks OK</w:t>
      </w:r>
    </w:p>
    <w:p w14:paraId="4EE4F5C7" w14:textId="5756D3D2" w:rsidR="00A20DF4" w:rsidRDefault="00A20DF4" w:rsidP="00A20DF4">
      <w:pPr>
        <w:pStyle w:val="ListParagraph"/>
        <w:numPr>
          <w:ilvl w:val="1"/>
          <w:numId w:val="26"/>
        </w:numPr>
      </w:pPr>
      <w:r>
        <w:t>Check for any odd looking traces or anything that might be a problem in manufacturing</w:t>
      </w:r>
    </w:p>
    <w:p w14:paraId="4D52C376" w14:textId="09D91EC4" w:rsidR="00A20DF4" w:rsidRDefault="00A20DF4" w:rsidP="00A20DF4">
      <w:pPr>
        <w:pStyle w:val="ListParagraph"/>
        <w:numPr>
          <w:ilvl w:val="1"/>
          <w:numId w:val="26"/>
        </w:numPr>
      </w:pPr>
      <w:r>
        <w:t xml:space="preserve">Look closely at the .GTS (top solder mask) and ensure the ZG23 pads have solder mask between them and that it is NOT exactly the same size as the pad. </w:t>
      </w:r>
      <w:r w:rsidR="00953F3E">
        <w:t>Some</w:t>
      </w:r>
      <w:r>
        <w:t xml:space="preserve"> PCB manufactures treat mask=pad (zero) to be </w:t>
      </w:r>
      <w:r>
        <w:lastRenderedPageBreak/>
        <w:t xml:space="preserve">“use default </w:t>
      </w:r>
      <w:r w:rsidR="00953F3E">
        <w:t>clearance” which can be as much as 3mm which would cause all the pads to short together. Set 0.0508mm as the Solder mask expansion in KiCAD.</w:t>
      </w:r>
      <w:r w:rsidR="00C53920" w:rsidRPr="00C53920">
        <w:t xml:space="preserve"> </w:t>
      </w:r>
      <w:r w:rsidR="00C53920">
        <w:t xml:space="preserve"> Make sure are no isolated ground pours and plenty of GND vias between layers</w:t>
      </w:r>
    </w:p>
    <w:p w14:paraId="7CC40A4C" w14:textId="77777777" w:rsidR="00953F3E" w:rsidRDefault="00953F3E" w:rsidP="00953F3E">
      <w:pPr>
        <w:pStyle w:val="ListParagraph"/>
        <w:numPr>
          <w:ilvl w:val="0"/>
          <w:numId w:val="26"/>
        </w:numPr>
      </w:pPr>
      <w:r>
        <w:t>To purchase prototype PCBs:</w:t>
      </w:r>
    </w:p>
    <w:p w14:paraId="07CBF448" w14:textId="45FC53BD" w:rsidR="00953F3E" w:rsidRDefault="00953F3E" w:rsidP="00953F3E">
      <w:pPr>
        <w:pStyle w:val="ListParagraph"/>
        <w:numPr>
          <w:ilvl w:val="0"/>
          <w:numId w:val="26"/>
        </w:numPr>
      </w:pPr>
      <w:r>
        <w:t xml:space="preserve">Upload the </w:t>
      </w:r>
      <w:r w:rsidR="005F0A12">
        <w:t>gerbers zip file</w:t>
      </w:r>
      <w:r>
        <w:t xml:space="preserve"> to OSHpark.com</w:t>
      </w:r>
      <w:r w:rsidR="00C53920">
        <w:t xml:space="preserve"> or other prototype PCB shop</w:t>
      </w:r>
      <w:r>
        <w:t>. Select the desired number of boards. Purchase the stencil which is a 3mil mylar (5mil is too thick</w:t>
      </w:r>
      <w:r w:rsidR="005F0A12">
        <w:t xml:space="preserve"> – maybe the 5 mil is better?</w:t>
      </w:r>
      <w:r>
        <w:t xml:space="preserve">). </w:t>
      </w:r>
      <w:r w:rsidR="005F0A12">
        <w:t xml:space="preserve">Consider ordering the steel stencil as it likely will result in less chances for solder shorts but is twice the cost. </w:t>
      </w:r>
      <w:r>
        <w:t>Do NOT use the kicad files with OSHpark as they will re</w:t>
      </w:r>
      <w:r w:rsidR="005F0A12">
        <w:t>generate</w:t>
      </w:r>
      <w:r>
        <w:t xml:space="preserve"> the </w:t>
      </w:r>
      <w:r w:rsidR="005F0A12">
        <w:t xml:space="preserve">solder </w:t>
      </w:r>
      <w:r>
        <w:t>mask tolerances making the pads for the ZG23 short together.</w:t>
      </w:r>
    </w:p>
    <w:p w14:paraId="36672C93" w14:textId="1D289E2B" w:rsidR="00953F3E" w:rsidRDefault="00953F3E" w:rsidP="00953F3E">
      <w:pPr>
        <w:pStyle w:val="ListParagraph"/>
        <w:numPr>
          <w:ilvl w:val="0"/>
          <w:numId w:val="26"/>
        </w:numPr>
      </w:pPr>
      <w:r>
        <w:t>Order components from the BOM. Export as a .csv file and Digikey can input the file to create a complete kit of components.</w:t>
      </w:r>
    </w:p>
    <w:p w14:paraId="2DA6DB02" w14:textId="64D8DAB6" w:rsidR="00A20DF4" w:rsidRPr="00246F4D" w:rsidRDefault="00C53920" w:rsidP="00A20DF4">
      <w:pPr>
        <w:pStyle w:val="ListParagraph"/>
        <w:numPr>
          <w:ilvl w:val="0"/>
          <w:numId w:val="26"/>
        </w:numPr>
      </w:pPr>
      <w:r>
        <w:t>When everything arrives, place the stencil over the PCB, swipe a THIN layer of solder paste over the pads, Place the components using a microscope, bake the board in an IR oven, inspect the board looking for shorts/opens and repair them then you are ready to test your new ZRADmini!</w:t>
      </w:r>
    </w:p>
    <w:p w14:paraId="092A531F" w14:textId="277BF19F"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Europe and others. Typically test houses want a device that will simply power up and turn the radio on in various modes. </w:t>
      </w:r>
      <w:r w:rsidR="00E21065">
        <w:t xml:space="preserve">More details are in </w:t>
      </w:r>
      <w:hyperlink r:id="rId19" w:history="1">
        <w:r w:rsidR="00E21065" w:rsidRPr="00E21065">
          <w:rPr>
            <w:rStyle w:val="Hyperlink"/>
          </w:rPr>
          <w:t>UG523</w:t>
        </w:r>
      </w:hyperlink>
      <w:r w:rsidR="00E21065">
        <w:t xml:space="preserve"> and </w:t>
      </w:r>
      <w:hyperlink r:id="rId20" w:history="1">
        <w:r w:rsidR="00E21065" w:rsidRPr="00E21065">
          <w:rPr>
            <w:rStyle w:val="Hyperlink"/>
          </w:rPr>
          <w:t>UG409</w:t>
        </w:r>
      </w:hyperlink>
      <w:r w:rsidR="00E21065">
        <w:t xml:space="preserve">. </w:t>
      </w:r>
      <w:r>
        <w:t xml:space="preserve">For Silicon Labs devices, the firmware required is called RailTest. </w:t>
      </w:r>
      <w:r w:rsidR="00D934DF">
        <w:t xml:space="preserve">Simplicity Studio has a project called RAIL – SoC RAILtest </w:t>
      </w:r>
      <w:r w:rsidR="000245F9">
        <w:t xml:space="preserve">which </w:t>
      </w:r>
      <w:r w:rsidR="00D934DF">
        <w:t>must be customized for ZRAD. Follow the steps below to create a usable railtest firmware.</w:t>
      </w:r>
      <w:r w:rsidR="00B00AC8">
        <w:t xml:space="preserve"> Note that rail</w:t>
      </w:r>
      <w:r w:rsidR="00F84622">
        <w:t>test</w:t>
      </w:r>
      <w:r w:rsidR="00B00AC8">
        <w:t xml:space="preserve"> is a standalone program that does not need a bootloader and overwrites NVM</w:t>
      </w:r>
      <w:r w:rsidR="00F84622">
        <w:t xml:space="preserve"> so the DSK is typically lost when railtest is flashed into a device.</w:t>
      </w:r>
    </w:p>
    <w:p w14:paraId="7C25304B" w14:textId="3F5D379E" w:rsidR="00D934DF" w:rsidRDefault="00D934DF" w:rsidP="00D934DF">
      <w:pPr>
        <w:pStyle w:val="ListParagraph"/>
        <w:numPr>
          <w:ilvl w:val="0"/>
          <w:numId w:val="22"/>
        </w:numPr>
      </w:pPr>
      <w:r>
        <w:t>Plug in a Silabs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Create the RAILtest project – RAIL-SoC RAILtest</w:t>
      </w:r>
    </w:p>
    <w:p w14:paraId="04C655BE" w14:textId="247C1447" w:rsidR="00E21065" w:rsidRDefault="00E21065" w:rsidP="00D934DF">
      <w:pPr>
        <w:pStyle w:val="ListParagraph"/>
        <w:numPr>
          <w:ilvl w:val="0"/>
          <w:numId w:val="22"/>
        </w:numPr>
      </w:pPr>
      <w:r>
        <w:t>Double click on the .slcp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Interface-&gt;Extensions-&gt;CLI:Storage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r w:rsidRPr="000245F9">
        <w:rPr>
          <w:rFonts w:ascii="Courier New" w:hAnsi="Courier New" w:cs="Courier New"/>
        </w:rPr>
        <w:t>getversion</w:t>
      </w:r>
      <w:r>
        <w:t xml:space="preserve"> will return the current version of railtest</w:t>
      </w:r>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railtest commands</w:t>
      </w:r>
    </w:p>
    <w:p w14:paraId="0372D8CB" w14:textId="5F8E117C" w:rsidR="000245F9" w:rsidRDefault="000245F9" w:rsidP="000245F9">
      <w:r>
        <w:t>Below are specific details on the important railtest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r>
              <w:t>Railtest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r w:rsidRPr="00A80D84">
              <w:rPr>
                <w:rFonts w:ascii="Courier New" w:hAnsi="Courier New" w:cs="Courier New"/>
                <w:sz w:val="16"/>
                <w:szCs w:val="16"/>
              </w:rPr>
              <w:t>rx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{{(rx)}{Rx:Disabled}{Idle:Enabled}{Time:240676874}}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setzwavemode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{{(setzwavemode)}{ZWAVE:Enabled}</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Configures Railtest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{{(setzwaveregion)}{ZWaveRegion:US-United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{{(setzwaveregion)}</w:t>
            </w:r>
            <w:r w:rsidR="00F84622">
              <w:rPr>
                <w:rFonts w:ascii="Courier" w:hAnsi="Courier" w:cs="Courier"/>
                <w:kern w:val="0"/>
                <w:sz w:val="12"/>
                <w:szCs w:val="12"/>
              </w:rPr>
              <w:t xml:space="preserve"> </w:t>
            </w:r>
            <w:r w:rsidRPr="00A80D84">
              <w:rPr>
                <w:rFonts w:ascii="Courier" w:hAnsi="Courier" w:cs="Courier"/>
                <w:kern w:val="0"/>
                <w:sz w:val="12"/>
                <w:szCs w:val="12"/>
              </w:rPr>
              <w:t>{ZWaveRegion:USLR1-United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r>
              <w:rPr>
                <w:rFonts w:ascii="Courier New" w:hAnsi="Courier New" w:cs="Courier New"/>
                <w:sz w:val="16"/>
                <w:szCs w:val="16"/>
              </w:rPr>
              <w:t>setzwaveregion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{{(setzwaveregion)}</w:t>
            </w:r>
            <w:r w:rsidR="00F84622">
              <w:rPr>
                <w:rFonts w:ascii="Courier" w:hAnsi="Courier" w:cs="Courier"/>
                <w:kern w:val="0"/>
                <w:sz w:val="18"/>
                <w:szCs w:val="18"/>
              </w:rPr>
              <w:t xml:space="preserve"> </w:t>
            </w:r>
            <w:r>
              <w:rPr>
                <w:rFonts w:ascii="Courier" w:hAnsi="Courier" w:cs="Courier"/>
                <w:kern w:val="0"/>
                <w:sz w:val="18"/>
                <w:szCs w:val="18"/>
              </w:rPr>
              <w:t>{ZWaveRegion:USLR2-</w:t>
            </w:r>
            <w:r>
              <w:rPr>
                <w:rFonts w:ascii="Courier" w:hAnsi="Courier" w:cs="Courier"/>
                <w:kern w:val="0"/>
                <w:sz w:val="18"/>
                <w:szCs w:val="18"/>
              </w:rPr>
              <w:lastRenderedPageBreak/>
              <w:t>United States, Long Range 2}{ZWaveRegionIndex:12}}</w:t>
            </w:r>
          </w:p>
        </w:tc>
        <w:tc>
          <w:tcPr>
            <w:tcW w:w="3978" w:type="dxa"/>
          </w:tcPr>
          <w:p w14:paraId="6250372E" w14:textId="6FED3F52" w:rsidR="008C523A" w:rsidRDefault="008C523A" w:rsidP="005007B1">
            <w:r>
              <w:lastRenderedPageBreak/>
              <w:t>US Long Range Channel B (DSSS)</w:t>
            </w:r>
          </w:p>
          <w:p w14:paraId="0321AE6B" w14:textId="6F7E1BCE" w:rsidR="008C523A" w:rsidRDefault="008C523A" w:rsidP="005007B1">
            <w:r>
              <w:lastRenderedPageBreak/>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lastRenderedPageBreak/>
              <w:t>Setchannel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{{(setchannel)}{channel:3}}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r>
              <w:rPr>
                <w:rFonts w:ascii="Courier New" w:hAnsi="Courier New" w:cs="Courier New"/>
                <w:sz w:val="16"/>
                <w:szCs w:val="16"/>
              </w:rPr>
              <w:t>S</w:t>
            </w:r>
            <w:r w:rsidR="00790C17">
              <w:rPr>
                <w:rFonts w:ascii="Courier New" w:hAnsi="Courier New" w:cs="Courier New"/>
                <w:sz w:val="16"/>
                <w:szCs w:val="16"/>
              </w:rPr>
              <w:t>etpower</w:t>
            </w:r>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{{(setpower)}{powerLevel:240}{power:210}}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XXX = deci-dBm (140=14.0dBm)</w:t>
            </w:r>
          </w:p>
          <w:p w14:paraId="14E08E3B" w14:textId="76E9FCD7" w:rsidR="008C523A" w:rsidRDefault="008C523A" w:rsidP="005007B1">
            <w:r>
              <w:t>RAW changes to “raw power level” instead of deci-dBm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settxtone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{(settxtone)}{Stream:Enabled}{None:Disabled}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{StreamMode:Tone}{Time:1251689899}}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settxstream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{{(settxstream)}{Stream:Enabled}{None:Disabled}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PN9 modulated On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r>
              <w:rPr>
                <w:rFonts w:ascii="Courier New" w:hAnsi="Courier New" w:cs="Courier New"/>
                <w:sz w:val="16"/>
                <w:szCs w:val="16"/>
              </w:rPr>
              <w:t>c</w:t>
            </w:r>
            <w:r w:rsidR="00790C17">
              <w:rPr>
                <w:rFonts w:ascii="Courier New" w:hAnsi="Courier New" w:cs="Courier New"/>
                <w:sz w:val="16"/>
                <w:szCs w:val="16"/>
              </w:rPr>
              <w:t>learscript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r>
              <w:rPr>
                <w:rFonts w:ascii="Courier New" w:hAnsi="Courier New" w:cs="Courier New"/>
                <w:sz w:val="16"/>
                <w:szCs w:val="16"/>
              </w:rPr>
              <w:t xml:space="preserve">enterscript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6B3DD5E5" w:rsidR="00790C17" w:rsidRDefault="005F0A12" w:rsidP="005007B1">
            <w:pPr>
              <w:rPr>
                <w:rFonts w:ascii="Courier New" w:hAnsi="Courier New" w:cs="Courier New"/>
                <w:sz w:val="16"/>
                <w:szCs w:val="16"/>
              </w:rPr>
            </w:pPr>
            <w:r>
              <w:rPr>
                <w:rFonts w:ascii="Courier New" w:hAnsi="Courier New" w:cs="Courier New"/>
                <w:sz w:val="16"/>
                <w:szCs w:val="16"/>
              </w:rPr>
              <w:t>E</w:t>
            </w:r>
            <w:r w:rsidR="00790C17">
              <w:rPr>
                <w:rFonts w:ascii="Courier New" w:hAnsi="Courier New" w:cs="Courier New"/>
                <w:sz w:val="16"/>
                <w:szCs w:val="16"/>
              </w:rPr>
              <w:t>ndscript</w:t>
            </w:r>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441475FA" w:rsidR="00790C17" w:rsidRDefault="005F0A12" w:rsidP="005007B1">
            <w:pPr>
              <w:rPr>
                <w:rFonts w:ascii="Courier New" w:hAnsi="Courier New" w:cs="Courier New"/>
                <w:sz w:val="16"/>
                <w:szCs w:val="16"/>
              </w:rPr>
            </w:pPr>
            <w:r>
              <w:rPr>
                <w:rFonts w:ascii="Courier New" w:hAnsi="Courier New" w:cs="Courier New"/>
                <w:sz w:val="16"/>
                <w:szCs w:val="16"/>
              </w:rPr>
              <w:t>P</w:t>
            </w:r>
            <w:r w:rsidR="00790C17">
              <w:rPr>
                <w:rFonts w:ascii="Courier New" w:hAnsi="Courier New" w:cs="Courier New"/>
                <w:sz w:val="16"/>
                <w:szCs w:val="16"/>
              </w:rPr>
              <w:t>rintscript</w:t>
            </w:r>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4C23048F" w:rsidR="00790C17" w:rsidRDefault="005F0A12" w:rsidP="005007B1">
            <w:pPr>
              <w:rPr>
                <w:rFonts w:ascii="Courier New" w:hAnsi="Courier New" w:cs="Courier New"/>
                <w:sz w:val="16"/>
                <w:szCs w:val="16"/>
              </w:rPr>
            </w:pPr>
            <w:r>
              <w:rPr>
                <w:rFonts w:ascii="Courier New" w:hAnsi="Courier New" w:cs="Courier New"/>
                <w:sz w:val="16"/>
                <w:szCs w:val="16"/>
              </w:rPr>
              <w:t>R</w:t>
            </w:r>
            <w:r w:rsidR="00790C17">
              <w:rPr>
                <w:rFonts w:ascii="Courier New" w:hAnsi="Courier New" w:cs="Courier New"/>
                <w:sz w:val="16"/>
                <w:szCs w:val="16"/>
              </w:rPr>
              <w:t>unscript</w:t>
            </w:r>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r w:rsidRPr="009D1BFB">
        <w:rPr>
          <w:rFonts w:ascii="Courier New" w:hAnsi="Courier New" w:cs="Courier New"/>
          <w:sz w:val="16"/>
          <w:szCs w:val="16"/>
        </w:rPr>
        <w:t>clearscript 1</w:t>
      </w:r>
    </w:p>
    <w:p w14:paraId="0575571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enterscript 1</w:t>
      </w:r>
    </w:p>
    <w:p w14:paraId="019BD10D"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rx 0</w:t>
      </w:r>
    </w:p>
    <w:p w14:paraId="51AF8736"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setzwavemode 1 3</w:t>
      </w:r>
    </w:p>
    <w:p w14:paraId="55E2F1E4"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setzwaveregion 1</w:t>
      </w:r>
    </w:p>
    <w:p w14:paraId="7E66A3DF"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setchannel 0</w:t>
      </w:r>
    </w:p>
    <w:p w14:paraId="42A99F5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settxtone 1</w:t>
      </w:r>
    </w:p>
    <w:p w14:paraId="0053AEA5"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endscript</w:t>
      </w:r>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21" w:history="1">
        <w:r w:rsidR="00D5448A" w:rsidRPr="00D5448A">
          <w:rPr>
            <w:rStyle w:val="Hyperlink"/>
          </w:rPr>
          <w:t>Z-Wave 700: Tx Power Calibration</w:t>
        </w:r>
      </w:hyperlink>
      <w:r w:rsidR="00614DDD">
        <w:rPr>
          <w:rStyle w:val="Hyperlink"/>
        </w:rPr>
        <w:t xml:space="preserve"> </w:t>
      </w:r>
      <w:r w:rsidR="00D5448A">
        <w:t xml:space="preserve">or in this </w:t>
      </w:r>
      <w:hyperlink r:id="rId22"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r w:rsidR="00DB506C">
        <w:t>SerialAPI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w:t>
      </w:r>
      <w:r w:rsidR="002C0ABC" w:rsidRPr="009C4E85">
        <w:rPr>
          <w:b/>
          <w:bCs/>
        </w:rPr>
        <w:t>shipped to David Zima</w:t>
      </w:r>
      <w:r w:rsidR="002C0ABC">
        <w:t xml:space="preserve"> 4/19/2024 with Railtest</w:t>
      </w:r>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SE 2.2.4, CTune=0x94</w:t>
      </w:r>
    </w:p>
    <w:p w14:paraId="60CC57F3" w14:textId="5527E1B0" w:rsidR="004842C7" w:rsidRDefault="004842C7" w:rsidP="004842C7">
      <w:pPr>
        <w:pStyle w:val="ListParagraph"/>
        <w:numPr>
          <w:ilvl w:val="1"/>
          <w:numId w:val="23"/>
        </w:numPr>
      </w:pPr>
      <w:r w:rsidRPr="004842C7">
        <w:lastRenderedPageBreak/>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r w:rsidR="00DA532A">
        <w:t>Ctune=0x98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Default="00614F0C" w:rsidP="00614F0C">
      <w:pPr>
        <w:pStyle w:val="ListParagraph"/>
        <w:numPr>
          <w:ilvl w:val="0"/>
          <w:numId w:val="23"/>
        </w:numPr>
      </w:pPr>
      <w:r>
        <w:t>3:</w:t>
      </w:r>
      <w:r w:rsidR="000D7A8A">
        <w:t xml:space="preserve"> Bare</w:t>
      </w:r>
    </w:p>
    <w:p w14:paraId="3BEAD82A" w14:textId="44A2396B" w:rsidR="00037E08" w:rsidRDefault="00037E08" w:rsidP="00037E08">
      <w:pPr>
        <w:keepNext/>
        <w:keepLines/>
      </w:pPr>
      <w:r>
        <w:t>ZRADMini Rev A:</w:t>
      </w:r>
      <w:r w:rsidR="00F374F2">
        <w:t xml:space="preserve"> </w:t>
      </w:r>
    </w:p>
    <w:tbl>
      <w:tblPr>
        <w:tblStyle w:val="TableGrid"/>
        <w:tblW w:w="0" w:type="auto"/>
        <w:tblLook w:val="04A0" w:firstRow="1" w:lastRow="0" w:firstColumn="1" w:lastColumn="0" w:noHBand="0" w:noVBand="1"/>
      </w:tblPr>
      <w:tblGrid>
        <w:gridCol w:w="558"/>
        <w:gridCol w:w="1170"/>
        <w:gridCol w:w="2250"/>
        <w:gridCol w:w="900"/>
        <w:gridCol w:w="2250"/>
        <w:gridCol w:w="990"/>
        <w:gridCol w:w="2898"/>
      </w:tblGrid>
      <w:tr w:rsidR="00FE7A8A" w14:paraId="64828C07" w14:textId="77777777" w:rsidTr="007A432B">
        <w:tc>
          <w:tcPr>
            <w:tcW w:w="558" w:type="dxa"/>
          </w:tcPr>
          <w:p w14:paraId="7B23D4D0" w14:textId="3758C3C3" w:rsidR="00FE7A8A" w:rsidRPr="007A432B" w:rsidRDefault="00FE7A8A" w:rsidP="00037E08">
            <w:pPr>
              <w:keepNext/>
              <w:keepLines/>
              <w:rPr>
                <w:b/>
                <w:bCs/>
              </w:rPr>
            </w:pPr>
            <w:r w:rsidRPr="007A432B">
              <w:rPr>
                <w:b/>
                <w:bCs/>
              </w:rPr>
              <w:t>#</w:t>
            </w:r>
          </w:p>
        </w:tc>
        <w:tc>
          <w:tcPr>
            <w:tcW w:w="1170" w:type="dxa"/>
          </w:tcPr>
          <w:p w14:paraId="28A8267A" w14:textId="29C6CCCA" w:rsidR="00FE7A8A" w:rsidRPr="007A432B" w:rsidRDefault="00FE7A8A" w:rsidP="00037E08">
            <w:pPr>
              <w:keepNext/>
              <w:keepLines/>
              <w:rPr>
                <w:b/>
                <w:bCs/>
              </w:rPr>
            </w:pPr>
            <w:r w:rsidRPr="007A432B">
              <w:rPr>
                <w:b/>
                <w:bCs/>
              </w:rPr>
              <w:t>MCU</w:t>
            </w:r>
          </w:p>
        </w:tc>
        <w:tc>
          <w:tcPr>
            <w:tcW w:w="2250" w:type="dxa"/>
          </w:tcPr>
          <w:p w14:paraId="55D8D3FC" w14:textId="4633F8A7" w:rsidR="00FE7A8A" w:rsidRPr="007A432B" w:rsidRDefault="00FE7A8A" w:rsidP="00037E08">
            <w:pPr>
              <w:keepNext/>
              <w:keepLines/>
              <w:rPr>
                <w:b/>
                <w:bCs/>
              </w:rPr>
            </w:pPr>
            <w:r w:rsidRPr="007A432B">
              <w:rPr>
                <w:b/>
                <w:bCs/>
              </w:rPr>
              <w:t>Antenna</w:t>
            </w:r>
          </w:p>
        </w:tc>
        <w:tc>
          <w:tcPr>
            <w:tcW w:w="900" w:type="dxa"/>
          </w:tcPr>
          <w:p w14:paraId="7A495731" w14:textId="65274E9E" w:rsidR="00FE7A8A" w:rsidRPr="007A432B" w:rsidRDefault="00FE7A8A" w:rsidP="00037E08">
            <w:pPr>
              <w:keepNext/>
              <w:keepLines/>
              <w:rPr>
                <w:b/>
                <w:bCs/>
              </w:rPr>
            </w:pPr>
            <w:r w:rsidRPr="007A432B">
              <w:rPr>
                <w:b/>
                <w:bCs/>
              </w:rPr>
              <w:t>CTUNE</w:t>
            </w:r>
          </w:p>
        </w:tc>
        <w:tc>
          <w:tcPr>
            <w:tcW w:w="2250" w:type="dxa"/>
          </w:tcPr>
          <w:p w14:paraId="6AA2DB2C" w14:textId="6D9C4EEB" w:rsidR="00FE7A8A" w:rsidRPr="007A432B" w:rsidRDefault="00FE7A8A" w:rsidP="00037E08">
            <w:pPr>
              <w:keepNext/>
              <w:keepLines/>
              <w:rPr>
                <w:b/>
                <w:bCs/>
              </w:rPr>
            </w:pPr>
            <w:r w:rsidRPr="007A432B">
              <w:rPr>
                <w:b/>
                <w:bCs/>
              </w:rPr>
              <w:t>Status</w:t>
            </w:r>
          </w:p>
        </w:tc>
        <w:tc>
          <w:tcPr>
            <w:tcW w:w="990" w:type="dxa"/>
          </w:tcPr>
          <w:p w14:paraId="04BF283D" w14:textId="74CE1D34" w:rsidR="00FE7A8A" w:rsidRPr="007A432B" w:rsidRDefault="00FE7A8A" w:rsidP="00037E08">
            <w:pPr>
              <w:keepNext/>
              <w:keepLines/>
              <w:rPr>
                <w:b/>
                <w:bCs/>
              </w:rPr>
            </w:pPr>
            <w:r w:rsidRPr="007A432B">
              <w:rPr>
                <w:b/>
                <w:bCs/>
              </w:rPr>
              <w:t>PIN</w:t>
            </w:r>
          </w:p>
        </w:tc>
        <w:tc>
          <w:tcPr>
            <w:tcW w:w="2898" w:type="dxa"/>
          </w:tcPr>
          <w:p w14:paraId="34776C4D" w14:textId="638D884A" w:rsidR="00FE7A8A" w:rsidRPr="007A432B" w:rsidRDefault="007A432B" w:rsidP="00037E08">
            <w:pPr>
              <w:keepNext/>
              <w:keepLines/>
              <w:rPr>
                <w:b/>
                <w:bCs/>
              </w:rPr>
            </w:pPr>
            <w:r w:rsidRPr="007A432B">
              <w:rPr>
                <w:b/>
                <w:bCs/>
              </w:rPr>
              <w:t>Comments</w:t>
            </w:r>
          </w:p>
        </w:tc>
      </w:tr>
      <w:tr w:rsidR="00FE7A8A" w14:paraId="42F20E97" w14:textId="77777777" w:rsidTr="007A432B">
        <w:tc>
          <w:tcPr>
            <w:tcW w:w="558" w:type="dxa"/>
          </w:tcPr>
          <w:p w14:paraId="7F42E25F" w14:textId="1887EE3E" w:rsidR="00FE7A8A" w:rsidRDefault="00FE7A8A" w:rsidP="00037E08">
            <w:pPr>
              <w:keepNext/>
              <w:keepLines/>
            </w:pPr>
            <w:r>
              <w:t>1</w:t>
            </w:r>
          </w:p>
        </w:tc>
        <w:tc>
          <w:tcPr>
            <w:tcW w:w="1170" w:type="dxa"/>
          </w:tcPr>
          <w:p w14:paraId="43F3640D" w14:textId="36C3A143" w:rsidR="00FE7A8A" w:rsidRDefault="00FE7A8A" w:rsidP="00037E08">
            <w:pPr>
              <w:keepNext/>
              <w:keepLines/>
            </w:pPr>
            <w:r>
              <w:t>ZG23B020</w:t>
            </w:r>
          </w:p>
        </w:tc>
        <w:tc>
          <w:tcPr>
            <w:tcW w:w="2250" w:type="dxa"/>
          </w:tcPr>
          <w:p w14:paraId="6B522534" w14:textId="25401A2E" w:rsidR="00FE7A8A" w:rsidRDefault="00FE7A8A" w:rsidP="00037E08">
            <w:pPr>
              <w:keepNext/>
              <w:keepLines/>
            </w:pPr>
            <w:r>
              <w:t>PCB untuned C3=47pF</w:t>
            </w:r>
          </w:p>
        </w:tc>
        <w:tc>
          <w:tcPr>
            <w:tcW w:w="900" w:type="dxa"/>
          </w:tcPr>
          <w:p w14:paraId="496A3DF7" w14:textId="67460CDF" w:rsidR="00FE7A8A" w:rsidRDefault="00FE7A8A" w:rsidP="00037E08">
            <w:pPr>
              <w:keepNext/>
              <w:keepLines/>
            </w:pPr>
            <w:r>
              <w:t>No</w:t>
            </w:r>
          </w:p>
        </w:tc>
        <w:tc>
          <w:tcPr>
            <w:tcW w:w="2250" w:type="dxa"/>
          </w:tcPr>
          <w:p w14:paraId="0BD81329" w14:textId="6A084A46" w:rsidR="00FE7A8A" w:rsidRDefault="00FE7A8A" w:rsidP="00037E08">
            <w:pPr>
              <w:keepNext/>
              <w:keepLines/>
            </w:pPr>
            <w:r>
              <w:t>Working</w:t>
            </w:r>
          </w:p>
        </w:tc>
        <w:tc>
          <w:tcPr>
            <w:tcW w:w="990" w:type="dxa"/>
          </w:tcPr>
          <w:p w14:paraId="7B63CAFB" w14:textId="77777777" w:rsidR="00FE7A8A" w:rsidRDefault="00FE7A8A" w:rsidP="00037E08">
            <w:pPr>
              <w:keepNext/>
              <w:keepLines/>
            </w:pPr>
          </w:p>
        </w:tc>
        <w:tc>
          <w:tcPr>
            <w:tcW w:w="2898" w:type="dxa"/>
          </w:tcPr>
          <w:p w14:paraId="3E6EFD23" w14:textId="77777777" w:rsidR="00FE7A8A" w:rsidRDefault="00FE7A8A" w:rsidP="00037E08">
            <w:pPr>
              <w:keepNext/>
              <w:keepLines/>
            </w:pPr>
          </w:p>
        </w:tc>
      </w:tr>
      <w:tr w:rsidR="00FE7A8A" w14:paraId="6EDE4211" w14:textId="77777777" w:rsidTr="007A432B">
        <w:tc>
          <w:tcPr>
            <w:tcW w:w="558" w:type="dxa"/>
          </w:tcPr>
          <w:p w14:paraId="5B269FC1" w14:textId="31CB7127" w:rsidR="00FE7A8A" w:rsidRDefault="00FE7A8A" w:rsidP="00037E08">
            <w:pPr>
              <w:keepNext/>
              <w:keepLines/>
            </w:pPr>
            <w:r>
              <w:t>2</w:t>
            </w:r>
          </w:p>
        </w:tc>
        <w:tc>
          <w:tcPr>
            <w:tcW w:w="1170" w:type="dxa"/>
          </w:tcPr>
          <w:p w14:paraId="73CB9457" w14:textId="62E446FD" w:rsidR="00FE7A8A" w:rsidRDefault="00FE7A8A" w:rsidP="00037E08">
            <w:pPr>
              <w:keepNext/>
              <w:keepLines/>
            </w:pPr>
            <w:r>
              <w:t>ZG23B020</w:t>
            </w:r>
          </w:p>
        </w:tc>
        <w:tc>
          <w:tcPr>
            <w:tcW w:w="2250" w:type="dxa"/>
          </w:tcPr>
          <w:p w14:paraId="6406B6A7" w14:textId="7A0E48B9" w:rsidR="00FE7A8A" w:rsidRDefault="00FE7A8A" w:rsidP="00037E08">
            <w:pPr>
              <w:keepNext/>
              <w:keepLines/>
            </w:pPr>
            <w:r>
              <w:t>SMA top side (wrong)</w:t>
            </w:r>
          </w:p>
        </w:tc>
        <w:tc>
          <w:tcPr>
            <w:tcW w:w="900" w:type="dxa"/>
          </w:tcPr>
          <w:p w14:paraId="709A17FB" w14:textId="5210D9B8" w:rsidR="00FE7A8A" w:rsidRDefault="00FE7A8A" w:rsidP="00037E08">
            <w:pPr>
              <w:keepNext/>
              <w:keepLines/>
            </w:pPr>
            <w:r>
              <w:t>No</w:t>
            </w:r>
          </w:p>
        </w:tc>
        <w:tc>
          <w:tcPr>
            <w:tcW w:w="2250" w:type="dxa"/>
          </w:tcPr>
          <w:p w14:paraId="6296E6ED" w14:textId="6E15EAFE" w:rsidR="00FE7A8A" w:rsidRDefault="005533CB" w:rsidP="00037E08">
            <w:pPr>
              <w:keepNext/>
              <w:keepLines/>
            </w:pPr>
            <w:r>
              <w:t>End Device only</w:t>
            </w:r>
          </w:p>
        </w:tc>
        <w:tc>
          <w:tcPr>
            <w:tcW w:w="990" w:type="dxa"/>
          </w:tcPr>
          <w:p w14:paraId="5225FDEB" w14:textId="77777777" w:rsidR="00FE7A8A" w:rsidRDefault="00FE7A8A" w:rsidP="00037E08">
            <w:pPr>
              <w:keepNext/>
              <w:keepLines/>
            </w:pPr>
          </w:p>
        </w:tc>
        <w:tc>
          <w:tcPr>
            <w:tcW w:w="2898" w:type="dxa"/>
          </w:tcPr>
          <w:p w14:paraId="168B08D3" w14:textId="7D07DFFD" w:rsidR="00FE7A8A" w:rsidRDefault="005533CB" w:rsidP="00037E08">
            <w:pPr>
              <w:keepNext/>
              <w:keepLines/>
            </w:pPr>
            <w:r w:rsidRPr="005533CB">
              <w:rPr>
                <w:sz w:val="18"/>
                <w:szCs w:val="18"/>
              </w:rPr>
              <w:t>CP2102 not working so no USB data</w:t>
            </w:r>
          </w:p>
        </w:tc>
      </w:tr>
      <w:tr w:rsidR="00FE7A8A" w14:paraId="7715A1F3" w14:textId="77777777" w:rsidTr="007A432B">
        <w:tc>
          <w:tcPr>
            <w:tcW w:w="558" w:type="dxa"/>
          </w:tcPr>
          <w:p w14:paraId="5F9987F3" w14:textId="50C2E907" w:rsidR="00FE7A8A" w:rsidRDefault="00FE7A8A" w:rsidP="00037E08">
            <w:pPr>
              <w:keepNext/>
              <w:keepLines/>
            </w:pPr>
            <w:r>
              <w:t>3</w:t>
            </w:r>
          </w:p>
        </w:tc>
        <w:tc>
          <w:tcPr>
            <w:tcW w:w="1170" w:type="dxa"/>
          </w:tcPr>
          <w:p w14:paraId="20016632" w14:textId="6A84545D" w:rsidR="00FE7A8A" w:rsidRDefault="00FE7A8A" w:rsidP="00037E08">
            <w:pPr>
              <w:keepNext/>
              <w:keepLines/>
            </w:pPr>
            <w:r>
              <w:t>ZG23B020</w:t>
            </w:r>
          </w:p>
        </w:tc>
        <w:tc>
          <w:tcPr>
            <w:tcW w:w="2250" w:type="dxa"/>
          </w:tcPr>
          <w:p w14:paraId="70BA5BBC" w14:textId="4E52A33E" w:rsidR="00FE7A8A" w:rsidRDefault="00FE7A8A" w:rsidP="00037E08">
            <w:pPr>
              <w:keepNext/>
              <w:keepLines/>
            </w:pPr>
            <w:r>
              <w:t xml:space="preserve">SMA </w:t>
            </w:r>
          </w:p>
        </w:tc>
        <w:tc>
          <w:tcPr>
            <w:tcW w:w="900" w:type="dxa"/>
          </w:tcPr>
          <w:p w14:paraId="385E37C1" w14:textId="1B12DE09" w:rsidR="00FE7A8A" w:rsidRDefault="00FE7A8A" w:rsidP="00037E08">
            <w:pPr>
              <w:keepNext/>
              <w:keepLines/>
            </w:pPr>
            <w:r>
              <w:t>No</w:t>
            </w:r>
          </w:p>
        </w:tc>
        <w:tc>
          <w:tcPr>
            <w:tcW w:w="2250" w:type="dxa"/>
          </w:tcPr>
          <w:p w14:paraId="118DB5B7" w14:textId="3376C37E" w:rsidR="00FE7A8A" w:rsidRDefault="00FE7A8A" w:rsidP="00037E08">
            <w:pPr>
              <w:keepNext/>
              <w:keepLines/>
            </w:pPr>
            <w:r>
              <w:t>Working</w:t>
            </w:r>
          </w:p>
        </w:tc>
        <w:tc>
          <w:tcPr>
            <w:tcW w:w="990" w:type="dxa"/>
          </w:tcPr>
          <w:p w14:paraId="0480F5B7" w14:textId="73B49789" w:rsidR="00FE7A8A" w:rsidRDefault="005E6420" w:rsidP="00037E08">
            <w:pPr>
              <w:keepNext/>
              <w:keepLines/>
            </w:pPr>
            <w:r>
              <w:t>38377</w:t>
            </w:r>
          </w:p>
        </w:tc>
        <w:tc>
          <w:tcPr>
            <w:tcW w:w="2898" w:type="dxa"/>
          </w:tcPr>
          <w:p w14:paraId="625F24DA" w14:textId="77777777" w:rsidR="00FE7A8A" w:rsidRDefault="00FE7A8A" w:rsidP="00037E08">
            <w:pPr>
              <w:keepNext/>
              <w:keepLines/>
            </w:pPr>
          </w:p>
        </w:tc>
      </w:tr>
      <w:tr w:rsidR="00FE7A8A" w14:paraId="25270D0E" w14:textId="77777777" w:rsidTr="007A432B">
        <w:tc>
          <w:tcPr>
            <w:tcW w:w="558" w:type="dxa"/>
          </w:tcPr>
          <w:p w14:paraId="13F2D08E" w14:textId="607297E5" w:rsidR="00FE7A8A" w:rsidRDefault="00FE7A8A" w:rsidP="00037E08">
            <w:pPr>
              <w:keepNext/>
              <w:keepLines/>
            </w:pPr>
            <w:r>
              <w:t>4</w:t>
            </w:r>
          </w:p>
        </w:tc>
        <w:tc>
          <w:tcPr>
            <w:tcW w:w="1170" w:type="dxa"/>
          </w:tcPr>
          <w:p w14:paraId="65379301" w14:textId="71A568AC" w:rsidR="00FE7A8A" w:rsidRDefault="00FE7A8A" w:rsidP="00037E08">
            <w:pPr>
              <w:keepNext/>
              <w:keepLines/>
            </w:pPr>
            <w:r>
              <w:t>ZG23B020</w:t>
            </w:r>
          </w:p>
        </w:tc>
        <w:tc>
          <w:tcPr>
            <w:tcW w:w="2250" w:type="dxa"/>
          </w:tcPr>
          <w:p w14:paraId="200F68C7" w14:textId="3E34BB0E" w:rsidR="00FE7A8A" w:rsidRDefault="00FE7A8A" w:rsidP="00037E08">
            <w:pPr>
              <w:keepNext/>
              <w:keepLines/>
            </w:pPr>
            <w:r>
              <w:t>PCB US tuned</w:t>
            </w:r>
          </w:p>
        </w:tc>
        <w:tc>
          <w:tcPr>
            <w:tcW w:w="900" w:type="dxa"/>
          </w:tcPr>
          <w:p w14:paraId="0A3364DA" w14:textId="668B092B" w:rsidR="00FE7A8A" w:rsidRDefault="007A432B" w:rsidP="00037E08">
            <w:pPr>
              <w:keepNext/>
              <w:keepLines/>
            </w:pPr>
            <w:r>
              <w:t>Yes</w:t>
            </w:r>
          </w:p>
        </w:tc>
        <w:tc>
          <w:tcPr>
            <w:tcW w:w="2250" w:type="dxa"/>
          </w:tcPr>
          <w:p w14:paraId="70B0A867" w14:textId="687E6B96" w:rsidR="00FE7A8A" w:rsidRDefault="007A432B" w:rsidP="00037E08">
            <w:pPr>
              <w:keepNext/>
              <w:keepLines/>
            </w:pPr>
            <w:r>
              <w:t>Working</w:t>
            </w:r>
          </w:p>
        </w:tc>
        <w:tc>
          <w:tcPr>
            <w:tcW w:w="990" w:type="dxa"/>
          </w:tcPr>
          <w:p w14:paraId="443973E0" w14:textId="77777777" w:rsidR="00FE7A8A" w:rsidRDefault="00FE7A8A" w:rsidP="00037E08">
            <w:pPr>
              <w:keepNext/>
              <w:keepLines/>
            </w:pPr>
          </w:p>
        </w:tc>
        <w:tc>
          <w:tcPr>
            <w:tcW w:w="2898" w:type="dxa"/>
          </w:tcPr>
          <w:p w14:paraId="6B1F26F9" w14:textId="77777777" w:rsidR="00FE7A8A" w:rsidRDefault="00FE7A8A" w:rsidP="00037E08">
            <w:pPr>
              <w:keepNext/>
              <w:keepLines/>
            </w:pPr>
          </w:p>
        </w:tc>
      </w:tr>
      <w:tr w:rsidR="00FE7A8A" w14:paraId="0FFDB239" w14:textId="77777777" w:rsidTr="007A432B">
        <w:tc>
          <w:tcPr>
            <w:tcW w:w="558" w:type="dxa"/>
          </w:tcPr>
          <w:p w14:paraId="662C8975" w14:textId="273A0AAE" w:rsidR="00FE7A8A" w:rsidRDefault="00FE7A8A" w:rsidP="00037E08">
            <w:pPr>
              <w:keepNext/>
              <w:keepLines/>
            </w:pPr>
            <w:r>
              <w:t>5</w:t>
            </w:r>
          </w:p>
        </w:tc>
        <w:tc>
          <w:tcPr>
            <w:tcW w:w="1170" w:type="dxa"/>
          </w:tcPr>
          <w:p w14:paraId="55A23042" w14:textId="71AD761C" w:rsidR="00FE7A8A" w:rsidRDefault="00FE7A8A" w:rsidP="00037E08">
            <w:pPr>
              <w:keepNext/>
              <w:keepLines/>
            </w:pPr>
            <w:r>
              <w:t>ZG23B020</w:t>
            </w:r>
          </w:p>
        </w:tc>
        <w:tc>
          <w:tcPr>
            <w:tcW w:w="2250" w:type="dxa"/>
          </w:tcPr>
          <w:p w14:paraId="4A223D40" w14:textId="01D4C21F" w:rsidR="00FE7A8A" w:rsidRDefault="00FE7A8A" w:rsidP="00037E08">
            <w:pPr>
              <w:keepNext/>
              <w:keepLines/>
            </w:pPr>
            <w:r>
              <w:t>PCB EU tuned</w:t>
            </w:r>
          </w:p>
        </w:tc>
        <w:tc>
          <w:tcPr>
            <w:tcW w:w="900" w:type="dxa"/>
          </w:tcPr>
          <w:p w14:paraId="1E94A1F5" w14:textId="7FCB6B5E" w:rsidR="00FE7A8A" w:rsidRDefault="007A432B" w:rsidP="00037E08">
            <w:pPr>
              <w:keepNext/>
              <w:keepLines/>
            </w:pPr>
            <w:r>
              <w:t>Yes</w:t>
            </w:r>
          </w:p>
        </w:tc>
        <w:tc>
          <w:tcPr>
            <w:tcW w:w="2250" w:type="dxa"/>
          </w:tcPr>
          <w:p w14:paraId="47160873" w14:textId="35C8639B" w:rsidR="00FE7A8A" w:rsidRDefault="007A432B" w:rsidP="00037E08">
            <w:pPr>
              <w:keepNext/>
              <w:keepLines/>
            </w:pPr>
            <w:r>
              <w:t>Working</w:t>
            </w:r>
          </w:p>
        </w:tc>
        <w:tc>
          <w:tcPr>
            <w:tcW w:w="990" w:type="dxa"/>
          </w:tcPr>
          <w:p w14:paraId="334EF274" w14:textId="77777777" w:rsidR="00FE7A8A" w:rsidRDefault="00FE7A8A" w:rsidP="00037E08">
            <w:pPr>
              <w:keepNext/>
              <w:keepLines/>
            </w:pPr>
          </w:p>
        </w:tc>
        <w:tc>
          <w:tcPr>
            <w:tcW w:w="2898" w:type="dxa"/>
          </w:tcPr>
          <w:p w14:paraId="76B81B56" w14:textId="77777777" w:rsidR="00FE7A8A" w:rsidRDefault="00FE7A8A" w:rsidP="00037E08">
            <w:pPr>
              <w:keepNext/>
              <w:keepLines/>
            </w:pPr>
          </w:p>
        </w:tc>
      </w:tr>
      <w:tr w:rsidR="00FE7A8A" w14:paraId="19B37CCE" w14:textId="77777777" w:rsidTr="007A432B">
        <w:tc>
          <w:tcPr>
            <w:tcW w:w="558" w:type="dxa"/>
          </w:tcPr>
          <w:p w14:paraId="12AAF17A" w14:textId="78B86A8F" w:rsidR="00FE7A8A" w:rsidRDefault="00FE7A8A" w:rsidP="00037E08">
            <w:pPr>
              <w:keepNext/>
              <w:keepLines/>
            </w:pPr>
            <w:r>
              <w:t>6</w:t>
            </w:r>
          </w:p>
        </w:tc>
        <w:tc>
          <w:tcPr>
            <w:tcW w:w="1170" w:type="dxa"/>
          </w:tcPr>
          <w:p w14:paraId="42FE94B6" w14:textId="2698F21B" w:rsidR="00FE7A8A" w:rsidRDefault="00FE7A8A" w:rsidP="00037E08">
            <w:pPr>
              <w:keepNext/>
              <w:keepLines/>
            </w:pPr>
            <w:r>
              <w:t>ZG23B020</w:t>
            </w:r>
          </w:p>
        </w:tc>
        <w:tc>
          <w:tcPr>
            <w:tcW w:w="2250" w:type="dxa"/>
          </w:tcPr>
          <w:p w14:paraId="3B9BD738" w14:textId="4A3274B6" w:rsidR="00FE7A8A" w:rsidRDefault="00FE7A8A" w:rsidP="00037E08">
            <w:pPr>
              <w:keepNext/>
              <w:keepLines/>
            </w:pPr>
            <w:r>
              <w:t>SMA</w:t>
            </w:r>
          </w:p>
        </w:tc>
        <w:tc>
          <w:tcPr>
            <w:tcW w:w="900" w:type="dxa"/>
          </w:tcPr>
          <w:p w14:paraId="649C55A9" w14:textId="6CF87F54" w:rsidR="00FE7A8A" w:rsidRDefault="007A432B" w:rsidP="00037E08">
            <w:pPr>
              <w:keepNext/>
              <w:keepLines/>
            </w:pPr>
            <w:r>
              <w:t>Yes</w:t>
            </w:r>
          </w:p>
        </w:tc>
        <w:tc>
          <w:tcPr>
            <w:tcW w:w="2250" w:type="dxa"/>
          </w:tcPr>
          <w:p w14:paraId="5C8F17D3" w14:textId="1115720A" w:rsidR="00FE7A8A" w:rsidRDefault="007A432B" w:rsidP="00037E08">
            <w:pPr>
              <w:keepNext/>
              <w:keepLines/>
            </w:pPr>
            <w:r>
              <w:t>Working</w:t>
            </w:r>
          </w:p>
        </w:tc>
        <w:tc>
          <w:tcPr>
            <w:tcW w:w="990" w:type="dxa"/>
          </w:tcPr>
          <w:p w14:paraId="7891D4E9" w14:textId="77777777" w:rsidR="00FE7A8A" w:rsidRDefault="00FE7A8A" w:rsidP="00037E08">
            <w:pPr>
              <w:keepNext/>
              <w:keepLines/>
            </w:pPr>
          </w:p>
        </w:tc>
        <w:tc>
          <w:tcPr>
            <w:tcW w:w="2898" w:type="dxa"/>
          </w:tcPr>
          <w:p w14:paraId="0DA1F7FE" w14:textId="77777777" w:rsidR="00FE7A8A" w:rsidRDefault="00FE7A8A" w:rsidP="00037E08">
            <w:pPr>
              <w:keepNext/>
              <w:keepLines/>
            </w:pPr>
          </w:p>
        </w:tc>
      </w:tr>
      <w:tr w:rsidR="00FE7A8A" w14:paraId="6230246E" w14:textId="77777777" w:rsidTr="007A432B">
        <w:tc>
          <w:tcPr>
            <w:tcW w:w="558" w:type="dxa"/>
          </w:tcPr>
          <w:p w14:paraId="15C7A0CA" w14:textId="1F177BFB" w:rsidR="00FE7A8A" w:rsidRDefault="00FE7A8A" w:rsidP="00037E08">
            <w:pPr>
              <w:keepNext/>
              <w:keepLines/>
            </w:pPr>
            <w:r>
              <w:t>7-9</w:t>
            </w:r>
          </w:p>
        </w:tc>
        <w:tc>
          <w:tcPr>
            <w:tcW w:w="1170" w:type="dxa"/>
          </w:tcPr>
          <w:p w14:paraId="26701078" w14:textId="77777777" w:rsidR="00FE7A8A" w:rsidRDefault="00FE7A8A" w:rsidP="00037E08">
            <w:pPr>
              <w:keepNext/>
              <w:keepLines/>
            </w:pPr>
          </w:p>
        </w:tc>
        <w:tc>
          <w:tcPr>
            <w:tcW w:w="2250" w:type="dxa"/>
          </w:tcPr>
          <w:p w14:paraId="34349014" w14:textId="77777777" w:rsidR="00FE7A8A" w:rsidRDefault="00FE7A8A" w:rsidP="00037E08">
            <w:pPr>
              <w:keepNext/>
              <w:keepLines/>
            </w:pPr>
          </w:p>
        </w:tc>
        <w:tc>
          <w:tcPr>
            <w:tcW w:w="900" w:type="dxa"/>
          </w:tcPr>
          <w:p w14:paraId="5F8829DA" w14:textId="77777777" w:rsidR="00FE7A8A" w:rsidRDefault="00FE7A8A" w:rsidP="00037E08">
            <w:pPr>
              <w:keepNext/>
              <w:keepLines/>
            </w:pPr>
          </w:p>
        </w:tc>
        <w:tc>
          <w:tcPr>
            <w:tcW w:w="2250" w:type="dxa"/>
          </w:tcPr>
          <w:p w14:paraId="05BA8131" w14:textId="6653D2B7" w:rsidR="00FE7A8A" w:rsidRDefault="00FE7A8A" w:rsidP="00037E08">
            <w:pPr>
              <w:keepNext/>
              <w:keepLines/>
            </w:pPr>
            <w:r>
              <w:t>Bare boards, 1 used for tuning</w:t>
            </w:r>
          </w:p>
        </w:tc>
        <w:tc>
          <w:tcPr>
            <w:tcW w:w="990" w:type="dxa"/>
          </w:tcPr>
          <w:p w14:paraId="5EFAE4FA" w14:textId="77777777" w:rsidR="00FE7A8A" w:rsidRDefault="00FE7A8A" w:rsidP="00037E08">
            <w:pPr>
              <w:keepNext/>
              <w:keepLines/>
            </w:pPr>
          </w:p>
        </w:tc>
        <w:tc>
          <w:tcPr>
            <w:tcW w:w="2898" w:type="dxa"/>
          </w:tcPr>
          <w:p w14:paraId="5A2F4327" w14:textId="77777777" w:rsidR="00FE7A8A" w:rsidRDefault="00FE7A8A" w:rsidP="00037E08">
            <w:pPr>
              <w:keepNext/>
              <w:keepLines/>
            </w:pPr>
          </w:p>
        </w:tc>
      </w:tr>
    </w:tbl>
    <w:p w14:paraId="58439E6F" w14:textId="6AD712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t>Z</w:t>
      </w:r>
      <w:r w:rsidR="00073835">
        <w:t>RAD</w:t>
      </w:r>
      <w:r>
        <w:t xml:space="preserve"> </w:t>
      </w:r>
      <w:r w:rsidR="00073835">
        <w:t>G</w:t>
      </w:r>
      <w:r>
        <w:t>ithub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D6B98" w:rsidP="000D6B98">
      <w:pPr>
        <w:pStyle w:val="ListParagraph"/>
        <w:numPr>
          <w:ilvl w:val="0"/>
          <w:numId w:val="2"/>
        </w:numPr>
      </w:pPr>
      <w:hyperlink r:id="rId23" w:history="1">
        <w:r w:rsidRPr="00065182">
          <w:rPr>
            <w:rStyle w:val="Hyperlink"/>
          </w:rPr>
          <w:t>CP2102</w:t>
        </w:r>
        <w:r w:rsidR="00065182" w:rsidRPr="00065182">
          <w:rPr>
            <w:rStyle w:val="Hyperlink"/>
          </w:rPr>
          <w:t>N</w:t>
        </w:r>
      </w:hyperlink>
      <w:r>
        <w:t xml:space="preserve"> Datasheet</w:t>
      </w:r>
    </w:p>
    <w:p w14:paraId="0D275E83" w14:textId="4269DCCB" w:rsidR="00AF57BF" w:rsidRDefault="00AF57BF" w:rsidP="004015CA">
      <w:pPr>
        <w:pStyle w:val="Heading1"/>
      </w:pPr>
      <w:r>
        <w:t>Issues</w:t>
      </w:r>
      <w:r w:rsidR="007B60DA">
        <w:t>/Learning</w:t>
      </w:r>
      <w:r>
        <w:t>:</w:t>
      </w:r>
    </w:p>
    <w:p w14:paraId="786BF35A" w14:textId="4223CE01" w:rsidR="00857B13" w:rsidRDefault="007B60DA" w:rsidP="00F85F1F">
      <w:pPr>
        <w:pStyle w:val="ListParagraph"/>
        <w:numPr>
          <w:ilvl w:val="0"/>
          <w:numId w:val="18"/>
        </w:numPr>
      </w:pPr>
      <w:r>
        <w:t>Place the Tag-Connect on a 1mm grid and if possible 5mm in from the edge of the PCB</w:t>
      </w:r>
    </w:p>
    <w:p w14:paraId="6BC6DD26" w14:textId="06BB4FA4" w:rsidR="007B60DA" w:rsidRDefault="007B60DA" w:rsidP="007B60DA">
      <w:pPr>
        <w:pStyle w:val="ListParagraph"/>
        <w:numPr>
          <w:ilvl w:val="1"/>
          <w:numId w:val="18"/>
        </w:numPr>
      </w:pPr>
      <w:r>
        <w:t>Easier to match the location on a test jig if its on a broad grid</w:t>
      </w:r>
    </w:p>
    <w:p w14:paraId="7FF3D56F" w14:textId="77777777" w:rsidR="007B60DA" w:rsidRDefault="007B60DA" w:rsidP="00F85F1F">
      <w:pPr>
        <w:pStyle w:val="ListParagraph"/>
        <w:numPr>
          <w:ilvl w:val="0"/>
          <w:numId w:val="18"/>
        </w:numPr>
      </w:pPr>
      <w:r>
        <w:t>Screw in Antennas RF quality is not consistent with price</w:t>
      </w:r>
    </w:p>
    <w:p w14:paraId="04773E63" w14:textId="3C1F433E" w:rsidR="007B60DA" w:rsidRPr="00AF57BF" w:rsidRDefault="007B60DA" w:rsidP="007B60DA">
      <w:pPr>
        <w:pStyle w:val="ListParagraph"/>
        <w:numPr>
          <w:ilvl w:val="1"/>
          <w:numId w:val="18"/>
        </w:numPr>
      </w:pPr>
      <w:r>
        <w:t>Cheap antennas can be better than expensive ones</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278"/>
        <w:gridCol w:w="644"/>
        <w:gridCol w:w="9094"/>
      </w:tblGrid>
      <w:tr w:rsidR="00614DDD" w14:paraId="2A46645B" w14:textId="77777777" w:rsidTr="007B60DA">
        <w:tc>
          <w:tcPr>
            <w:tcW w:w="1278" w:type="dxa"/>
          </w:tcPr>
          <w:p w14:paraId="0582FD39" w14:textId="1FC068F2" w:rsidR="00614DDD" w:rsidRDefault="00614DDD" w:rsidP="00614DDD">
            <w:r>
              <w:t>DATE</w:t>
            </w:r>
          </w:p>
        </w:tc>
        <w:tc>
          <w:tcPr>
            <w:tcW w:w="630" w:type="dxa"/>
          </w:tcPr>
          <w:p w14:paraId="0D392829" w14:textId="42284EF0" w:rsidR="00614DDD" w:rsidRDefault="00614DDD" w:rsidP="00614DDD">
            <w:r>
              <w:t>Who</w:t>
            </w:r>
          </w:p>
        </w:tc>
        <w:tc>
          <w:tcPr>
            <w:tcW w:w="9108" w:type="dxa"/>
          </w:tcPr>
          <w:p w14:paraId="64C66610" w14:textId="17CFB7C3" w:rsidR="00614DDD" w:rsidRDefault="00614DDD" w:rsidP="00614DDD">
            <w:r>
              <w:t>Description</w:t>
            </w:r>
          </w:p>
        </w:tc>
      </w:tr>
      <w:tr w:rsidR="00614DDD" w14:paraId="75B6CDD7" w14:textId="77777777" w:rsidTr="007B60DA">
        <w:tc>
          <w:tcPr>
            <w:tcW w:w="1278" w:type="dxa"/>
          </w:tcPr>
          <w:p w14:paraId="6984CA27" w14:textId="5DB49FBD" w:rsidR="00614DDD" w:rsidRDefault="00736CDD" w:rsidP="00614DDD">
            <w:r>
              <w:t>6/12/2024</w:t>
            </w:r>
          </w:p>
        </w:tc>
        <w:tc>
          <w:tcPr>
            <w:tcW w:w="630" w:type="dxa"/>
          </w:tcPr>
          <w:p w14:paraId="264C24DE" w14:textId="25FB6EB4" w:rsidR="00614DDD" w:rsidRDefault="00736CDD" w:rsidP="00614DDD">
            <w:r>
              <w:t>ER</w:t>
            </w:r>
          </w:p>
        </w:tc>
        <w:tc>
          <w:tcPr>
            <w:tcW w:w="9108" w:type="dxa"/>
          </w:tcPr>
          <w:p w14:paraId="522F254D" w14:textId="34D4398F" w:rsidR="00614DDD" w:rsidRDefault="00736CDD" w:rsidP="00614DDD">
            <w:r>
              <w:t>Initial release</w:t>
            </w:r>
          </w:p>
        </w:tc>
      </w:tr>
      <w:tr w:rsidR="00614DDD" w14:paraId="520FF495" w14:textId="77777777" w:rsidTr="007B60DA">
        <w:tc>
          <w:tcPr>
            <w:tcW w:w="1278" w:type="dxa"/>
          </w:tcPr>
          <w:p w14:paraId="0103AD44" w14:textId="0533AD9D" w:rsidR="00614DDD" w:rsidRDefault="007B60DA" w:rsidP="00614DDD">
            <w:r>
              <w:t>12/28/2024</w:t>
            </w:r>
          </w:p>
        </w:tc>
        <w:tc>
          <w:tcPr>
            <w:tcW w:w="630" w:type="dxa"/>
          </w:tcPr>
          <w:p w14:paraId="051ABC6F" w14:textId="2500D37B" w:rsidR="00614DDD" w:rsidRDefault="007B60DA" w:rsidP="00614DDD">
            <w:r>
              <w:t>ER</w:t>
            </w:r>
          </w:p>
        </w:tc>
        <w:tc>
          <w:tcPr>
            <w:tcW w:w="9108" w:type="dxa"/>
          </w:tcPr>
          <w:p w14:paraId="6DBBA0AD" w14:textId="18337806" w:rsidR="00614DDD" w:rsidRDefault="007B60DA" w:rsidP="00614DDD">
            <w:r>
              <w:t>Project officially complete per SOW with Z-Wave Alliance but as an open source project efforts continue</w:t>
            </w:r>
          </w:p>
        </w:tc>
      </w:tr>
      <w:tr w:rsidR="00614DDD" w14:paraId="5C969F37" w14:textId="77777777" w:rsidTr="007B60DA">
        <w:tc>
          <w:tcPr>
            <w:tcW w:w="1278" w:type="dxa"/>
          </w:tcPr>
          <w:p w14:paraId="4926C9BA" w14:textId="77777777" w:rsidR="00614DDD" w:rsidRDefault="00614DDD" w:rsidP="00614DDD"/>
        </w:tc>
        <w:tc>
          <w:tcPr>
            <w:tcW w:w="630" w:type="dxa"/>
          </w:tcPr>
          <w:p w14:paraId="7015B6FD" w14:textId="77777777" w:rsidR="00614DDD" w:rsidRDefault="00614DDD" w:rsidP="00614DDD"/>
        </w:tc>
        <w:tc>
          <w:tcPr>
            <w:tcW w:w="9108" w:type="dxa"/>
          </w:tcPr>
          <w:p w14:paraId="0C1A00A0" w14:textId="77777777" w:rsidR="00614DDD" w:rsidRDefault="00614DDD" w:rsidP="00614DDD"/>
        </w:tc>
      </w:tr>
      <w:tr w:rsidR="00614DDD" w14:paraId="4ECF7894" w14:textId="77777777" w:rsidTr="007B60DA">
        <w:tc>
          <w:tcPr>
            <w:tcW w:w="1278" w:type="dxa"/>
          </w:tcPr>
          <w:p w14:paraId="1966D773" w14:textId="77777777" w:rsidR="00614DDD" w:rsidRDefault="00614DDD" w:rsidP="00614DDD"/>
        </w:tc>
        <w:tc>
          <w:tcPr>
            <w:tcW w:w="630" w:type="dxa"/>
          </w:tcPr>
          <w:p w14:paraId="196421C9" w14:textId="77777777" w:rsidR="00614DDD" w:rsidRDefault="00614DDD" w:rsidP="00614DDD"/>
        </w:tc>
        <w:tc>
          <w:tcPr>
            <w:tcW w:w="910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134D67A5" w14:textId="7EFEC3F5" w:rsidR="00292166" w:rsidRDefault="00292166" w:rsidP="004015CA">
      <w:pPr>
        <w:pStyle w:val="Heading2"/>
      </w:pPr>
      <w:r>
        <w:t>2025-01-03 – Test program development</w:t>
      </w:r>
    </w:p>
    <w:p w14:paraId="25ED7D58" w14:textId="7B82F363" w:rsidR="00292166" w:rsidRDefault="00292166" w:rsidP="00292166">
      <w:r>
        <w:t xml:space="preserve">Started building the Test program for ZRADMini. Testing boards 1-6 in preparation for the EU summit where I’ll need reliable ZRADs with GeoLocCC. </w:t>
      </w:r>
    </w:p>
    <w:p w14:paraId="3C591A5E" w14:textId="00632EAC" w:rsidR="00780480" w:rsidRPr="00292166" w:rsidRDefault="00780480" w:rsidP="00292166">
      <w:r>
        <w:t>For whatever reason, programming is failing to boot via the python program. But if I program the exact same file using commander it works just fine. The python program first flashes railtest to calibrate the crystal.</w:t>
      </w:r>
      <w:r w:rsidR="00E06B7F">
        <w:t xml:space="preserve"> The python program is not programming the bootloader whereas commander does. The .s37 file has the bootloader merged along with the keys. That’s because I had the unmerged filename in the python script!</w:t>
      </w:r>
      <w:r w:rsidR="00751C8C">
        <w:t xml:space="preserve"> That fixed that problem. Now I’ve got problems with the QR code generation.</w:t>
      </w:r>
      <w:r w:rsidR="007A432B">
        <w:t xml:space="preserve"> Something must have changed in the environment as I needed to assign the type of img to get it to work. Board 4-6 appear to be working. Haven’t tested everything but they programed fine.</w:t>
      </w:r>
    </w:p>
    <w:p w14:paraId="19D25FA8" w14:textId="00247FF4" w:rsidR="00021B78" w:rsidRDefault="00021B78" w:rsidP="004015CA">
      <w:pPr>
        <w:pStyle w:val="Heading2"/>
      </w:pPr>
      <w:r>
        <w:t>2024-12-30 – Build ZRADMini boards 4-6</w:t>
      </w:r>
    </w:p>
    <w:p w14:paraId="1854BC2D" w14:textId="37AE37E0" w:rsidR="00021B78" w:rsidRPr="00021B78" w:rsidRDefault="00021B78" w:rsidP="00021B78">
      <w:r>
        <w:t xml:space="preserve">Wiped off ½ of the solder paste from the USB connector which resulted in few solder shorts and still made good connections. Still seems to be too much solder on most components. Looking closely at the stencil the holes are slightly larger than previous versions of the stencils. The price of the stainless steel stencils has come down significantly (used to be $100+, now $30) and might be worth it to minimize rework clearing shorts. </w:t>
      </w:r>
      <w:r w:rsidR="00037E08">
        <w:t>I changed the paste size to be -5% and maybe next time I’ll order a 5mil instead of 3mil as maybe the 3 mil is so thin it’s letting paste squeeze under it? Or just pay the extra for steel?</w:t>
      </w:r>
    </w:p>
    <w:p w14:paraId="0F2218A1" w14:textId="3FD642ED" w:rsidR="006E38B5" w:rsidRDefault="006E38B5" w:rsidP="004015CA">
      <w:pPr>
        <w:pStyle w:val="Heading2"/>
      </w:pPr>
      <w:r>
        <w:t>2024-12-28 – ZRADMini Test Jig</w:t>
      </w:r>
    </w:p>
    <w:p w14:paraId="675606EB" w14:textId="479EC11C" w:rsidR="006E38B5" w:rsidRPr="006E38B5" w:rsidRDefault="006E38B5" w:rsidP="006E38B5">
      <w:r>
        <w:t>Designed a ZRADMini Test jig which uses a Tag-Connect pogo post cable to press against the test points on the PCB and a clamp to hold the PCB in place. I had the Rev A jig 3D printed but realized I measured the connector position from the wrong end of the PCB so this one is not usable. It is handy to check the overall dimensions. I have too much play in the PCB with 1mm on all 4 side. Better to be 0.5mm I think.</w:t>
      </w:r>
      <w:r w:rsidR="00030800">
        <w:t xml:space="preserve"> Still want some play as the key feature is the Tag-connect which has alignment pins in it. </w:t>
      </w:r>
      <w:r w:rsidR="007B60DA">
        <w:t>T</w:t>
      </w:r>
      <w:r w:rsidR="00030800">
        <w:t>he PCB does not have the footprint on an even 1mm grid which makes it a pain to properly line up. It does need to be about 5mm in from the edge of the PCB and not right on the edge without some tricky 3D printing of the jig. From the ANTENNA end of the PCB to the center of the tag-connect it 44.5mm and 4.</w:t>
      </w:r>
      <w:r w:rsidR="007B60DA">
        <w:t>365</w:t>
      </w:r>
      <w:r w:rsidR="00030800">
        <w:t>mm from the edge. I incorrectly measured from the USB end</w:t>
      </w:r>
      <w:r w:rsidR="007B60DA">
        <w:t xml:space="preserve"> instead of the antenna end.</w:t>
      </w:r>
      <w:r w:rsidR="00030800">
        <w:t xml:space="preserve"> </w:t>
      </w:r>
    </w:p>
    <w:p w14:paraId="19436F72" w14:textId="5B8B6EAF" w:rsidR="0073260E" w:rsidRDefault="0073260E" w:rsidP="004015CA">
      <w:pPr>
        <w:pStyle w:val="Heading2"/>
      </w:pPr>
      <w:r>
        <w:t>2024-12-11 – ZRADMini PCB antenna tuning</w:t>
      </w:r>
    </w:p>
    <w:p w14:paraId="4583EA3B" w14:textId="2D8BB385" w:rsidR="0073260E" w:rsidRDefault="0073260E" w:rsidP="0073260E">
      <w:r>
        <w:t>On a bare PCB with just the series cap with a 47pF cap and the UFL with the RX path cut off installed in a case with scre</w:t>
      </w:r>
      <w:r w:rsidR="00033AA3">
        <w:t>w</w:t>
      </w:r>
      <w:r>
        <w:t>s and then connected to my Agilent N9912A spectrum analyzer I get:</w:t>
      </w:r>
    </w:p>
    <w:p w14:paraId="3DE1FBCB" w14:textId="0BAE6DF5" w:rsidR="0073260E" w:rsidRDefault="0073260E" w:rsidP="0073260E">
      <w:r>
        <w:rPr>
          <w:noProof/>
        </w:rPr>
        <w:lastRenderedPageBreak/>
        <w:drawing>
          <wp:inline distT="0" distB="0" distL="0" distR="0" wp14:anchorId="3DBD0E0C" wp14:editId="18D0A520">
            <wp:extent cx="6095238" cy="3961905"/>
            <wp:effectExtent l="0" t="0" r="1270" b="635"/>
            <wp:docPr id="9706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66905" name=""/>
                    <pic:cNvPicPr/>
                  </pic:nvPicPr>
                  <pic:blipFill>
                    <a:blip r:embed="rId24"/>
                    <a:stretch>
                      <a:fillRect/>
                    </a:stretch>
                  </pic:blipFill>
                  <pic:spPr>
                    <a:xfrm>
                      <a:off x="0" y="0"/>
                      <a:ext cx="6095238" cy="3961905"/>
                    </a:xfrm>
                    <a:prstGeom prst="rect">
                      <a:avLst/>
                    </a:prstGeom>
                  </pic:spPr>
                </pic:pic>
              </a:graphicData>
            </a:graphic>
          </wp:inline>
        </w:drawing>
      </w:r>
    </w:p>
    <w:p w14:paraId="02FEFBA6" w14:textId="44DB7637" w:rsidR="0073260E" w:rsidRDefault="0073260E" w:rsidP="0073260E">
      <w:r>
        <w:t>The antenna need</w:t>
      </w:r>
      <w:r w:rsidR="00033AA3">
        <w:t>s</w:t>
      </w:r>
      <w:r>
        <w:t xml:space="preserve"> to be optimized for the EU for the unplugfest in Feb. But I’ll start with US at 912MHz.</w:t>
      </w:r>
    </w:p>
    <w:p w14:paraId="245975BA" w14:textId="389CEBD3" w:rsidR="00033AA3" w:rsidRDefault="00033AA3" w:rsidP="00033AA3">
      <w:r>
        <w:t xml:space="preserve">This is not a particularly ideal starting point. If the antenna is closer to 50 ohms to start with would be better. Plus the antenna design is stuffed into the end of the PCB with long edges next to each other which I have heard will tend to cancel each other out resulting in a less than optimal antenna design. </w:t>
      </w:r>
    </w:p>
    <w:p w14:paraId="073B6EED" w14:textId="0A561B8F" w:rsidR="0073260E" w:rsidRDefault="00876A06" w:rsidP="0073260E">
      <w:r w:rsidRPr="00876A06">
        <w:rPr>
          <w:noProof/>
        </w:rPr>
        <w:drawing>
          <wp:anchor distT="0" distB="0" distL="114300" distR="114300" simplePos="0" relativeHeight="251704320" behindDoc="0" locked="0" layoutInCell="1" allowOverlap="0" wp14:anchorId="5D2EDD96" wp14:editId="69D78A63">
            <wp:simplePos x="0" y="0"/>
            <wp:positionH relativeFrom="column">
              <wp:posOffset>3660274</wp:posOffset>
            </wp:positionH>
            <wp:positionV relativeFrom="paragraph">
              <wp:posOffset>0</wp:posOffset>
            </wp:positionV>
            <wp:extent cx="3200616" cy="3758184"/>
            <wp:effectExtent l="0" t="0" r="0" b="0"/>
            <wp:wrapSquare wrapText="bothSides"/>
            <wp:docPr id="83715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0681" name=""/>
                    <pic:cNvPicPr/>
                  </pic:nvPicPr>
                  <pic:blipFill>
                    <a:blip r:embed="rId25">
                      <a:extLst>
                        <a:ext uri="{28A0092B-C50C-407E-A947-70E740481C1C}">
                          <a14:useLocalDpi xmlns:a14="http://schemas.microsoft.com/office/drawing/2010/main" val="0"/>
                        </a:ext>
                      </a:extLst>
                    </a:blip>
                    <a:stretch>
                      <a:fillRect/>
                    </a:stretch>
                  </pic:blipFill>
                  <pic:spPr>
                    <a:xfrm>
                      <a:off x="0" y="0"/>
                      <a:ext cx="3200616" cy="3758184"/>
                    </a:xfrm>
                    <a:prstGeom prst="rect">
                      <a:avLst/>
                    </a:prstGeom>
                  </pic:spPr>
                </pic:pic>
              </a:graphicData>
            </a:graphic>
            <wp14:sizeRelH relativeFrom="margin">
              <wp14:pctWidth>0</wp14:pctWidth>
            </wp14:sizeRelH>
            <wp14:sizeRelV relativeFrom="margin">
              <wp14:pctHeight>0</wp14:pctHeight>
            </wp14:sizeRelV>
          </wp:anchor>
        </w:drawing>
      </w:r>
      <w:r w:rsidR="0073260E">
        <w:t xml:space="preserve">Use the </w:t>
      </w:r>
      <w:hyperlink r:id="rId26" w:history="1">
        <w:r w:rsidR="0073260E" w:rsidRPr="0098759C">
          <w:rPr>
            <w:rStyle w:val="Hyperlink"/>
          </w:rPr>
          <w:t>RFMentor</w:t>
        </w:r>
      </w:hyperlink>
      <w:r w:rsidR="0073260E">
        <w:t xml:space="preserve"> smith chart tool to calculate the matching network. Usually 2 components, sometimes 3. The tool only approximates the match as real components have many other parasitic effects. But it is a good start. Divide the real and imaginary parts by 50 (ohms) to get the normalized values needed for the RFMentor tool</w:t>
      </w:r>
      <w:r>
        <w:t xml:space="preserve"> to get 5.21,-j4.29, Click in the circle to set the first point as close as possible. One option is to add a shunt inductor to swing up then a series cap to bring it back down to 50 ohms as shown here.</w:t>
      </w:r>
    </w:p>
    <w:p w14:paraId="5D52077E" w14:textId="275C3622" w:rsidR="00876A06" w:rsidRDefault="00876A06" w:rsidP="0073260E">
      <w:r>
        <w:t>But the series cap is too small to be practical.</w:t>
      </w:r>
    </w:p>
    <w:p w14:paraId="6A0BE0E3" w14:textId="6B460104" w:rsidR="00BA6957" w:rsidRDefault="00D331C4" w:rsidP="0073260E">
      <w:r w:rsidRPr="00BA6957">
        <w:rPr>
          <w:noProof/>
        </w:rPr>
        <w:drawing>
          <wp:anchor distT="0" distB="0" distL="114300" distR="114300" simplePos="0" relativeHeight="251705344" behindDoc="0" locked="0" layoutInCell="1" allowOverlap="0" wp14:anchorId="465DE62D" wp14:editId="663638CC">
            <wp:simplePos x="0" y="0"/>
            <wp:positionH relativeFrom="column">
              <wp:align>right</wp:align>
            </wp:positionH>
            <wp:positionV relativeFrom="paragraph">
              <wp:posOffset>0</wp:posOffset>
            </wp:positionV>
            <wp:extent cx="1280160" cy="1536192"/>
            <wp:effectExtent l="0" t="0" r="0" b="0"/>
            <wp:wrapSquare wrapText="bothSides"/>
            <wp:docPr id="2602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740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80160" cy="1536192"/>
                    </a:xfrm>
                    <a:prstGeom prst="rect">
                      <a:avLst/>
                    </a:prstGeom>
                  </pic:spPr>
                </pic:pic>
              </a:graphicData>
            </a:graphic>
            <wp14:sizeRelH relativeFrom="margin">
              <wp14:pctWidth>0</wp14:pctWidth>
            </wp14:sizeRelH>
            <wp14:sizeRelV relativeFrom="margin">
              <wp14:pctHeight>0</wp14:pctHeight>
            </wp14:sizeRelV>
          </wp:anchor>
        </w:drawing>
      </w:r>
      <w:r w:rsidR="00BA6957">
        <w:t>Using all 3 elements looks better. From the antenna inwards is a 15</w:t>
      </w:r>
      <w:r w:rsidR="00CB3512">
        <w:t>n</w:t>
      </w:r>
      <w:r w:rsidR="00BA6957">
        <w:t>H shunt inductor to a 2.25pF series cap into a 3.49 shunt cap. The next step is to try some real components and see where we land after installing them one at a time.</w:t>
      </w:r>
    </w:p>
    <w:p w14:paraId="1A8B1579" w14:textId="5EA1B318" w:rsidR="00D331C4" w:rsidRDefault="00D331C4" w:rsidP="0073260E">
      <w:r>
        <w:t>The 868 frequency (2.43+j2.96) would be something like a 2.12pF shunt into a 20nH series inductor.</w:t>
      </w:r>
    </w:p>
    <w:p w14:paraId="1AD2B6DB" w14:textId="2635A12B" w:rsidR="00CB3512" w:rsidRDefault="00CB3512" w:rsidP="00CB3512">
      <w:r>
        <w:lastRenderedPageBreak/>
        <w:t>Start trying various real components to see where we go. The BOM already has a 13 and 18nH inductors so we’ll start with those. Solder a 13nH inductor into C2 we get:</w:t>
      </w:r>
    </w:p>
    <w:tbl>
      <w:tblPr>
        <w:tblStyle w:val="TableGrid"/>
        <w:tblW w:w="0" w:type="auto"/>
        <w:tblLook w:val="04A0" w:firstRow="1" w:lastRow="0" w:firstColumn="1" w:lastColumn="0" w:noHBand="0" w:noVBand="1"/>
      </w:tblPr>
      <w:tblGrid>
        <w:gridCol w:w="3798"/>
        <w:gridCol w:w="7218"/>
      </w:tblGrid>
      <w:tr w:rsidR="00CB3512" w14:paraId="462A3B72" w14:textId="77777777" w:rsidTr="003D155C">
        <w:tc>
          <w:tcPr>
            <w:tcW w:w="3798" w:type="dxa"/>
          </w:tcPr>
          <w:p w14:paraId="567A32C9" w14:textId="77777777" w:rsidR="00CB3512" w:rsidRDefault="00CB3512" w:rsidP="0073260E"/>
        </w:tc>
        <w:tc>
          <w:tcPr>
            <w:tcW w:w="7218" w:type="dxa"/>
          </w:tcPr>
          <w:p w14:paraId="28FB2795" w14:textId="77777777" w:rsidR="00CB3512" w:rsidRDefault="00CB3512" w:rsidP="0073260E"/>
        </w:tc>
      </w:tr>
      <w:tr w:rsidR="00CB3512" w14:paraId="2B77488E" w14:textId="77777777" w:rsidTr="003D155C">
        <w:tc>
          <w:tcPr>
            <w:tcW w:w="3798" w:type="dxa"/>
          </w:tcPr>
          <w:p w14:paraId="54036C0E" w14:textId="77777777" w:rsidR="00CB3512" w:rsidRDefault="003D155C" w:rsidP="0073260E">
            <w:r>
              <w:t>Initial setup.</w:t>
            </w:r>
          </w:p>
          <w:p w14:paraId="7F665CB4" w14:textId="5E92D910" w:rsidR="003D155C" w:rsidRDefault="003D155C" w:rsidP="0073260E">
            <w:r>
              <w:t>C7=nm - shunt</w:t>
            </w:r>
          </w:p>
          <w:p w14:paraId="382159EB" w14:textId="65CAA756" w:rsidR="003D155C" w:rsidRDefault="003D155C" w:rsidP="0073260E">
            <w:r>
              <w:t>C3=47pF - series</w:t>
            </w:r>
          </w:p>
          <w:p w14:paraId="79D10929" w14:textId="77777777" w:rsidR="003D155C" w:rsidRDefault="003D155C" w:rsidP="0073260E">
            <w:r>
              <w:t>C4=nm – shunt closest to antenna</w:t>
            </w:r>
          </w:p>
          <w:p w14:paraId="78E14592" w14:textId="77777777" w:rsidR="003D155C" w:rsidRDefault="003D155C" w:rsidP="0073260E">
            <w:r>
              <w:t>Case is on with screws installed</w:t>
            </w:r>
          </w:p>
          <w:p w14:paraId="7E1625CE" w14:textId="77777777" w:rsidR="003D155C" w:rsidRDefault="003D155C" w:rsidP="0073260E">
            <w:r>
              <w:t>Placing a piece of wood next to the case shifts down slightly – similar to mounting the case to a rafter. Drywall is a bit more of a shift</w:t>
            </w:r>
            <w:r w:rsidR="00255407">
              <w:t xml:space="preserve"> but still not much</w:t>
            </w:r>
            <w:r>
              <w:t>.</w:t>
            </w:r>
          </w:p>
          <w:p w14:paraId="5D3766B8" w14:textId="132D7653" w:rsidR="00355F74" w:rsidRDefault="00355F74" w:rsidP="0073260E"/>
        </w:tc>
        <w:tc>
          <w:tcPr>
            <w:tcW w:w="7218" w:type="dxa"/>
          </w:tcPr>
          <w:p w14:paraId="316C86AC" w14:textId="649A97F1" w:rsidR="00CB3512" w:rsidRDefault="003D155C" w:rsidP="0073260E">
            <w:r>
              <w:rPr>
                <w:noProof/>
              </w:rPr>
              <w:drawing>
                <wp:inline distT="0" distB="0" distL="0" distR="0" wp14:anchorId="19C3DD7B" wp14:editId="51CBB1FB">
                  <wp:extent cx="3054096" cy="1984248"/>
                  <wp:effectExtent l="0" t="0" r="0" b="0"/>
                  <wp:docPr id="98670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06352" name=""/>
                          <pic:cNvPicPr/>
                        </pic:nvPicPr>
                        <pic:blipFill>
                          <a:blip r:embed="rId28"/>
                          <a:stretch>
                            <a:fillRect/>
                          </a:stretch>
                        </pic:blipFill>
                        <pic:spPr>
                          <a:xfrm>
                            <a:off x="0" y="0"/>
                            <a:ext cx="3054096" cy="1984248"/>
                          </a:xfrm>
                          <a:prstGeom prst="rect">
                            <a:avLst/>
                          </a:prstGeom>
                        </pic:spPr>
                      </pic:pic>
                    </a:graphicData>
                  </a:graphic>
                </wp:inline>
              </w:drawing>
            </w:r>
          </w:p>
        </w:tc>
      </w:tr>
      <w:tr w:rsidR="00CB3512" w14:paraId="59277B9B" w14:textId="77777777" w:rsidTr="003D155C">
        <w:tc>
          <w:tcPr>
            <w:tcW w:w="3798" w:type="dxa"/>
          </w:tcPr>
          <w:p w14:paraId="3BB436E9" w14:textId="77777777" w:rsidR="00CB3512" w:rsidRDefault="00255407" w:rsidP="0073260E">
            <w:r>
              <w:t>Remove the 2 screws holding the back on.</w:t>
            </w:r>
          </w:p>
          <w:p w14:paraId="1CDEB999" w14:textId="77777777" w:rsidR="00255407" w:rsidRDefault="00255407" w:rsidP="0073260E">
            <w:r>
              <w:t>Slight shift but not enough to eliminate the metal screws but they do have to be part of the matching effort.</w:t>
            </w:r>
          </w:p>
          <w:p w14:paraId="1A2741C9" w14:textId="660D0202" w:rsidR="00255407" w:rsidRDefault="00255407" w:rsidP="0073260E"/>
        </w:tc>
        <w:tc>
          <w:tcPr>
            <w:tcW w:w="7218" w:type="dxa"/>
          </w:tcPr>
          <w:p w14:paraId="6F137975" w14:textId="36C76334" w:rsidR="00CB3512" w:rsidRDefault="003D155C" w:rsidP="0073260E">
            <w:r>
              <w:rPr>
                <w:noProof/>
              </w:rPr>
              <w:drawing>
                <wp:inline distT="0" distB="0" distL="0" distR="0" wp14:anchorId="1A358178" wp14:editId="0173162C">
                  <wp:extent cx="3099816" cy="2002536"/>
                  <wp:effectExtent l="0" t="0" r="0" b="0"/>
                  <wp:docPr id="44640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8906" name=""/>
                          <pic:cNvPicPr/>
                        </pic:nvPicPr>
                        <pic:blipFill>
                          <a:blip r:embed="rId29"/>
                          <a:stretch>
                            <a:fillRect/>
                          </a:stretch>
                        </pic:blipFill>
                        <pic:spPr>
                          <a:xfrm>
                            <a:off x="0" y="0"/>
                            <a:ext cx="3099816" cy="2002536"/>
                          </a:xfrm>
                          <a:prstGeom prst="rect">
                            <a:avLst/>
                          </a:prstGeom>
                        </pic:spPr>
                      </pic:pic>
                    </a:graphicData>
                  </a:graphic>
                </wp:inline>
              </w:drawing>
            </w:r>
          </w:p>
        </w:tc>
      </w:tr>
      <w:tr w:rsidR="00CB3512" w14:paraId="1844BC5A" w14:textId="77777777" w:rsidTr="003D155C">
        <w:tc>
          <w:tcPr>
            <w:tcW w:w="3798" w:type="dxa"/>
          </w:tcPr>
          <w:p w14:paraId="2B779691" w14:textId="77777777" w:rsidR="00CB3512" w:rsidRDefault="000E3706" w:rsidP="00255407">
            <w:r>
              <w:t>Remove the entire case shows the case does make a significant impact. The case is quite thin and only a few mm from the PCB.</w:t>
            </w:r>
          </w:p>
          <w:p w14:paraId="598BE922" w14:textId="77777777" w:rsidR="000E3706" w:rsidRDefault="000E3706" w:rsidP="00255407">
            <w:r>
              <w:t>Measurements from here will include the case since it makes such an impact.</w:t>
            </w:r>
          </w:p>
          <w:p w14:paraId="5ABDDE1F" w14:textId="6DF6AEA3" w:rsidR="000E3706" w:rsidRDefault="000E3706" w:rsidP="00255407">
            <w:r>
              <w:t>Once challenge is that the UFL has to be unplugged each time a value is updated. This might result in the UFL failing as it is not intended for this many plug/unplug cycles.</w:t>
            </w:r>
          </w:p>
        </w:tc>
        <w:tc>
          <w:tcPr>
            <w:tcW w:w="7218" w:type="dxa"/>
          </w:tcPr>
          <w:p w14:paraId="40FF2BEB" w14:textId="154F80BA" w:rsidR="00CB3512" w:rsidRDefault="000E3706" w:rsidP="0073260E">
            <w:r>
              <w:rPr>
                <w:noProof/>
              </w:rPr>
              <w:drawing>
                <wp:inline distT="0" distB="0" distL="0" distR="0" wp14:anchorId="260A20FC" wp14:editId="2571A3B6">
                  <wp:extent cx="3054096" cy="1984248"/>
                  <wp:effectExtent l="0" t="0" r="0" b="0"/>
                  <wp:docPr id="14055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328" name=""/>
                          <pic:cNvPicPr/>
                        </pic:nvPicPr>
                        <pic:blipFill>
                          <a:blip r:embed="rId30"/>
                          <a:stretch>
                            <a:fillRect/>
                          </a:stretch>
                        </pic:blipFill>
                        <pic:spPr>
                          <a:xfrm>
                            <a:off x="0" y="0"/>
                            <a:ext cx="3054096" cy="1984248"/>
                          </a:xfrm>
                          <a:prstGeom prst="rect">
                            <a:avLst/>
                          </a:prstGeom>
                        </pic:spPr>
                      </pic:pic>
                    </a:graphicData>
                  </a:graphic>
                </wp:inline>
              </w:drawing>
            </w:r>
          </w:p>
        </w:tc>
      </w:tr>
      <w:tr w:rsidR="00CB3512" w14:paraId="53FB9D81" w14:textId="77777777" w:rsidTr="003D155C">
        <w:tc>
          <w:tcPr>
            <w:tcW w:w="3798" w:type="dxa"/>
          </w:tcPr>
          <w:p w14:paraId="2EE4DFC1" w14:textId="77777777" w:rsidR="000E3706" w:rsidRDefault="000E3706" w:rsidP="000E3706">
            <w:r>
              <w:t>C7=13nH - shunt</w:t>
            </w:r>
          </w:p>
          <w:p w14:paraId="1D68C549" w14:textId="77777777" w:rsidR="000E3706" w:rsidRDefault="000E3706" w:rsidP="000E3706">
            <w:r>
              <w:t>C3=47pF - series</w:t>
            </w:r>
          </w:p>
          <w:p w14:paraId="4C9516CA" w14:textId="77777777" w:rsidR="00CB3512" w:rsidRDefault="000E3706" w:rsidP="000E3706">
            <w:r>
              <w:t>C4=nm</w:t>
            </w:r>
          </w:p>
          <w:p w14:paraId="35A0BA26" w14:textId="77777777" w:rsidR="000E3706" w:rsidRDefault="000E3706" w:rsidP="000E3706">
            <w:r>
              <w:t>Case on</w:t>
            </w:r>
          </w:p>
          <w:p w14:paraId="522780F1" w14:textId="1221F42C" w:rsidR="00B94089" w:rsidRDefault="00B94089" w:rsidP="000E3706">
            <w:r>
              <w:t xml:space="preserve">As expected this moved the point up. Using RFMentor a </w:t>
            </w:r>
            <w:r w:rsidR="00F400ED">
              <w:t>2</w:t>
            </w:r>
            <w:r>
              <w:t>pF series cap should bring it back down.</w:t>
            </w:r>
          </w:p>
          <w:p w14:paraId="6BFB91D5" w14:textId="77777777" w:rsidR="00B94089" w:rsidRDefault="00B94089" w:rsidP="000E3706">
            <w:r>
              <w:t>0.508+j2.33</w:t>
            </w:r>
          </w:p>
          <w:p w14:paraId="1FFA8457" w14:textId="12D198BA" w:rsidR="00B94089" w:rsidRDefault="00B94089" w:rsidP="000E3706">
            <w:r>
              <w:t>A 2.0pF series then 3.5pF shunt would get this right to 50 ohms</w:t>
            </w:r>
          </w:p>
        </w:tc>
        <w:tc>
          <w:tcPr>
            <w:tcW w:w="7218" w:type="dxa"/>
          </w:tcPr>
          <w:p w14:paraId="68B3C78F" w14:textId="4D9F7C75" w:rsidR="00CB3512" w:rsidRDefault="00B94089" w:rsidP="0073260E">
            <w:r>
              <w:rPr>
                <w:noProof/>
              </w:rPr>
              <w:drawing>
                <wp:inline distT="0" distB="0" distL="0" distR="0" wp14:anchorId="7A76686C" wp14:editId="282F8A22">
                  <wp:extent cx="3054096" cy="1984248"/>
                  <wp:effectExtent l="0" t="0" r="0" b="0"/>
                  <wp:docPr id="21110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954" name=""/>
                          <pic:cNvPicPr/>
                        </pic:nvPicPr>
                        <pic:blipFill>
                          <a:blip r:embed="rId31"/>
                          <a:stretch>
                            <a:fillRect/>
                          </a:stretch>
                        </pic:blipFill>
                        <pic:spPr>
                          <a:xfrm>
                            <a:off x="0" y="0"/>
                            <a:ext cx="3054096" cy="1984248"/>
                          </a:xfrm>
                          <a:prstGeom prst="rect">
                            <a:avLst/>
                          </a:prstGeom>
                        </pic:spPr>
                      </pic:pic>
                    </a:graphicData>
                  </a:graphic>
                </wp:inline>
              </w:drawing>
            </w:r>
          </w:p>
        </w:tc>
      </w:tr>
      <w:tr w:rsidR="00255407" w14:paraId="2E369CCE" w14:textId="77777777" w:rsidTr="003D155C">
        <w:tc>
          <w:tcPr>
            <w:tcW w:w="3798" w:type="dxa"/>
          </w:tcPr>
          <w:p w14:paraId="11344635" w14:textId="77777777" w:rsidR="00B94089" w:rsidRDefault="00B94089" w:rsidP="00B94089">
            <w:r>
              <w:lastRenderedPageBreak/>
              <w:t>C7=13nH - shunt</w:t>
            </w:r>
          </w:p>
          <w:p w14:paraId="1D761E45" w14:textId="1D0ADFB8" w:rsidR="00B94089" w:rsidRDefault="00B94089" w:rsidP="00B94089">
            <w:r>
              <w:t>C3=2.2pF - series</w:t>
            </w:r>
          </w:p>
          <w:p w14:paraId="57740DB0" w14:textId="77777777" w:rsidR="00B94089" w:rsidRDefault="00B94089" w:rsidP="00B94089">
            <w:r>
              <w:t>C4=nm</w:t>
            </w:r>
          </w:p>
          <w:p w14:paraId="65C6AA75" w14:textId="77777777" w:rsidR="00255407" w:rsidRDefault="00B94089" w:rsidP="0073260E">
            <w:r>
              <w:t>There is a 1.9pF already in the BOM but maybe we can use 2 of these to get very close.</w:t>
            </w:r>
          </w:p>
          <w:p w14:paraId="654671F2" w14:textId="77777777" w:rsidR="00251F9C" w:rsidRDefault="00251F9C" w:rsidP="0073260E"/>
          <w:p w14:paraId="57D1F894" w14:textId="6520CA30" w:rsidR="00251F9C" w:rsidRDefault="00251F9C" w:rsidP="0073260E">
            <w:r>
              <w:t>2.2pF is too low of a value. Try a larger one.</w:t>
            </w:r>
          </w:p>
        </w:tc>
        <w:tc>
          <w:tcPr>
            <w:tcW w:w="7218" w:type="dxa"/>
          </w:tcPr>
          <w:p w14:paraId="2D3A3CAE" w14:textId="4D564BEE" w:rsidR="00255407" w:rsidRDefault="00251F9C" w:rsidP="0073260E">
            <w:r>
              <w:rPr>
                <w:noProof/>
              </w:rPr>
              <w:drawing>
                <wp:inline distT="0" distB="0" distL="0" distR="0" wp14:anchorId="02ABD4B0" wp14:editId="2072817D">
                  <wp:extent cx="3054096" cy="1984248"/>
                  <wp:effectExtent l="0" t="0" r="0" b="0"/>
                  <wp:docPr id="652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366" name=""/>
                          <pic:cNvPicPr/>
                        </pic:nvPicPr>
                        <pic:blipFill>
                          <a:blip r:embed="rId32"/>
                          <a:stretch>
                            <a:fillRect/>
                          </a:stretch>
                        </pic:blipFill>
                        <pic:spPr>
                          <a:xfrm>
                            <a:off x="0" y="0"/>
                            <a:ext cx="3054096" cy="1984248"/>
                          </a:xfrm>
                          <a:prstGeom prst="rect">
                            <a:avLst/>
                          </a:prstGeom>
                        </pic:spPr>
                      </pic:pic>
                    </a:graphicData>
                  </a:graphic>
                </wp:inline>
              </w:drawing>
            </w:r>
          </w:p>
        </w:tc>
      </w:tr>
      <w:tr w:rsidR="00255407" w14:paraId="4D53115A" w14:textId="77777777" w:rsidTr="003D155C">
        <w:tc>
          <w:tcPr>
            <w:tcW w:w="3798" w:type="dxa"/>
          </w:tcPr>
          <w:p w14:paraId="13C5EE36" w14:textId="77777777" w:rsidR="003A0451" w:rsidRDefault="003A0451" w:rsidP="003A0451">
            <w:r>
              <w:t>C7=13nH - shunt</w:t>
            </w:r>
          </w:p>
          <w:p w14:paraId="2B50540D" w14:textId="49D5F78D" w:rsidR="003A0451" w:rsidRDefault="003A0451" w:rsidP="003A0451">
            <w:r>
              <w:t>C3=3.3pF - series</w:t>
            </w:r>
          </w:p>
          <w:p w14:paraId="43B546AC" w14:textId="77777777" w:rsidR="003A0451" w:rsidRDefault="003A0451" w:rsidP="003A0451">
            <w:r>
              <w:t>C4=nm</w:t>
            </w:r>
          </w:p>
          <w:p w14:paraId="3E19D1EC" w14:textId="77777777" w:rsidR="00255407" w:rsidRDefault="00255407" w:rsidP="0073260E"/>
          <w:p w14:paraId="4425E46A" w14:textId="00EDFBAD" w:rsidR="003A0451" w:rsidRDefault="003A0451" w:rsidP="0073260E">
            <w:r>
              <w:t>Looking better, now a 3.3pF shunt should bring us down to 50 ohms.</w:t>
            </w:r>
          </w:p>
        </w:tc>
        <w:tc>
          <w:tcPr>
            <w:tcW w:w="7218" w:type="dxa"/>
          </w:tcPr>
          <w:p w14:paraId="7CB881A8" w14:textId="69F4C968" w:rsidR="00255407" w:rsidRDefault="003A0451" w:rsidP="0073260E">
            <w:r>
              <w:rPr>
                <w:noProof/>
              </w:rPr>
              <w:drawing>
                <wp:inline distT="0" distB="0" distL="0" distR="0" wp14:anchorId="6EDF86E6" wp14:editId="7D52D2E5">
                  <wp:extent cx="3054096" cy="1984248"/>
                  <wp:effectExtent l="0" t="0" r="0" b="0"/>
                  <wp:docPr id="2154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624" name=""/>
                          <pic:cNvPicPr/>
                        </pic:nvPicPr>
                        <pic:blipFill>
                          <a:blip r:embed="rId33"/>
                          <a:stretch>
                            <a:fillRect/>
                          </a:stretch>
                        </pic:blipFill>
                        <pic:spPr>
                          <a:xfrm>
                            <a:off x="0" y="0"/>
                            <a:ext cx="3054096" cy="1984248"/>
                          </a:xfrm>
                          <a:prstGeom prst="rect">
                            <a:avLst/>
                          </a:prstGeom>
                        </pic:spPr>
                      </pic:pic>
                    </a:graphicData>
                  </a:graphic>
                </wp:inline>
              </w:drawing>
            </w:r>
          </w:p>
        </w:tc>
      </w:tr>
      <w:tr w:rsidR="00255407" w14:paraId="0ABD0168" w14:textId="77777777" w:rsidTr="003D155C">
        <w:tc>
          <w:tcPr>
            <w:tcW w:w="3798" w:type="dxa"/>
          </w:tcPr>
          <w:p w14:paraId="29C2DD7C" w14:textId="77777777" w:rsidR="00355F74" w:rsidRDefault="00355F74" w:rsidP="00355F74">
            <w:r>
              <w:t>C7=13nH - shunt</w:t>
            </w:r>
          </w:p>
          <w:p w14:paraId="33B79712" w14:textId="77777777" w:rsidR="00355F74" w:rsidRDefault="00355F74" w:rsidP="00355F74">
            <w:r>
              <w:t>C3=3.3pF - series</w:t>
            </w:r>
          </w:p>
          <w:p w14:paraId="252B49C9" w14:textId="27DB8813" w:rsidR="00355F74" w:rsidRDefault="00355F74" w:rsidP="00355F74">
            <w:r>
              <w:t>C4=3.3pF – shunt</w:t>
            </w:r>
          </w:p>
          <w:p w14:paraId="5D25198C" w14:textId="77777777" w:rsidR="00355F74" w:rsidRDefault="00355F74" w:rsidP="00355F74"/>
          <w:p w14:paraId="1A56C4FA" w14:textId="407AAD8C" w:rsidR="00355F74" w:rsidRDefault="00355F74" w:rsidP="00355F74">
            <w:r>
              <w:t>Not enough. But will a larger inductor for C7 bend us down where we need to be? I have 18nH already in the BOM.</w:t>
            </w:r>
          </w:p>
          <w:p w14:paraId="3FD50AA2" w14:textId="77777777" w:rsidR="00355F74" w:rsidRDefault="00355F74" w:rsidP="00355F74"/>
          <w:p w14:paraId="557E23D2" w14:textId="41F03090" w:rsidR="00355F74" w:rsidRDefault="00355F74" w:rsidP="00355F74">
            <w:r>
              <w:t>Experimenting with RFMentor looks like it might work.</w:t>
            </w:r>
          </w:p>
          <w:p w14:paraId="0E1DE5D2" w14:textId="77777777" w:rsidR="00255407" w:rsidRDefault="00255407" w:rsidP="0073260E"/>
        </w:tc>
        <w:tc>
          <w:tcPr>
            <w:tcW w:w="7218" w:type="dxa"/>
          </w:tcPr>
          <w:p w14:paraId="2C065A25" w14:textId="5D58FB9D" w:rsidR="00255407" w:rsidRDefault="00355F74" w:rsidP="0073260E">
            <w:r>
              <w:rPr>
                <w:noProof/>
              </w:rPr>
              <w:drawing>
                <wp:inline distT="0" distB="0" distL="0" distR="0" wp14:anchorId="39B99246" wp14:editId="25C4A319">
                  <wp:extent cx="3054096" cy="1984248"/>
                  <wp:effectExtent l="0" t="0" r="0" b="0"/>
                  <wp:docPr id="7426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84617" name=""/>
                          <pic:cNvPicPr/>
                        </pic:nvPicPr>
                        <pic:blipFill>
                          <a:blip r:embed="rId34"/>
                          <a:stretch>
                            <a:fillRect/>
                          </a:stretch>
                        </pic:blipFill>
                        <pic:spPr>
                          <a:xfrm>
                            <a:off x="0" y="0"/>
                            <a:ext cx="3054096" cy="1984248"/>
                          </a:xfrm>
                          <a:prstGeom prst="rect">
                            <a:avLst/>
                          </a:prstGeom>
                        </pic:spPr>
                      </pic:pic>
                    </a:graphicData>
                  </a:graphic>
                </wp:inline>
              </w:drawing>
            </w:r>
          </w:p>
        </w:tc>
      </w:tr>
      <w:tr w:rsidR="00255407" w14:paraId="31CF11FB" w14:textId="77777777" w:rsidTr="003D155C">
        <w:tc>
          <w:tcPr>
            <w:tcW w:w="3798" w:type="dxa"/>
          </w:tcPr>
          <w:p w14:paraId="7032D323" w14:textId="2F2151AE" w:rsidR="003010DE" w:rsidRDefault="003010DE" w:rsidP="003010DE">
            <w:r>
              <w:t>C7=18nH - shunt</w:t>
            </w:r>
          </w:p>
          <w:p w14:paraId="68DACACA" w14:textId="77777777" w:rsidR="003010DE" w:rsidRDefault="003010DE" w:rsidP="003010DE">
            <w:r>
              <w:t>C3=3.3pF - series</w:t>
            </w:r>
          </w:p>
          <w:p w14:paraId="2CA2A8EF" w14:textId="77777777" w:rsidR="003010DE" w:rsidRDefault="003010DE" w:rsidP="003010DE">
            <w:r>
              <w:t>C4=3.3pF – shunt</w:t>
            </w:r>
          </w:p>
          <w:p w14:paraId="479E7EAC" w14:textId="77777777" w:rsidR="00255407" w:rsidRDefault="00255407" w:rsidP="0073260E"/>
          <w:p w14:paraId="135B74CD" w14:textId="3FDE4E4B" w:rsidR="003010DE" w:rsidRDefault="003010DE" w:rsidP="0073260E">
            <w:r>
              <w:t>Close! VSWR is below 2 but still above 1. Need a slightly smaller C3 should get us right in there. We are close to the original values predicted by RFMentor.</w:t>
            </w:r>
          </w:p>
        </w:tc>
        <w:tc>
          <w:tcPr>
            <w:tcW w:w="7218" w:type="dxa"/>
          </w:tcPr>
          <w:p w14:paraId="369CA0BC" w14:textId="1D1B2F70" w:rsidR="00255407" w:rsidRDefault="003010DE" w:rsidP="0073260E">
            <w:r>
              <w:rPr>
                <w:noProof/>
              </w:rPr>
              <w:drawing>
                <wp:inline distT="0" distB="0" distL="0" distR="0" wp14:anchorId="36F78B31" wp14:editId="7E8E0F93">
                  <wp:extent cx="3054096" cy="1984248"/>
                  <wp:effectExtent l="0" t="0" r="0" b="0"/>
                  <wp:docPr id="208105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1613" name=""/>
                          <pic:cNvPicPr/>
                        </pic:nvPicPr>
                        <pic:blipFill>
                          <a:blip r:embed="rId35"/>
                          <a:stretch>
                            <a:fillRect/>
                          </a:stretch>
                        </pic:blipFill>
                        <pic:spPr>
                          <a:xfrm>
                            <a:off x="0" y="0"/>
                            <a:ext cx="3054096" cy="1984248"/>
                          </a:xfrm>
                          <a:prstGeom prst="rect">
                            <a:avLst/>
                          </a:prstGeom>
                        </pic:spPr>
                      </pic:pic>
                    </a:graphicData>
                  </a:graphic>
                </wp:inline>
              </w:drawing>
            </w:r>
          </w:p>
        </w:tc>
      </w:tr>
      <w:tr w:rsidR="00355F74" w14:paraId="764390EB" w14:textId="77777777" w:rsidTr="003D155C">
        <w:tc>
          <w:tcPr>
            <w:tcW w:w="3798" w:type="dxa"/>
          </w:tcPr>
          <w:p w14:paraId="490D9319" w14:textId="77777777" w:rsidR="009C4452" w:rsidRDefault="009C4452" w:rsidP="009C4452">
            <w:r>
              <w:lastRenderedPageBreak/>
              <w:t>C7=18nH - shunt</w:t>
            </w:r>
          </w:p>
          <w:p w14:paraId="28D0FB6D" w14:textId="23D3CF1F" w:rsidR="009C4452" w:rsidRDefault="009C4452" w:rsidP="009C4452">
            <w:r>
              <w:t>C3=3.0pF - series</w:t>
            </w:r>
          </w:p>
          <w:p w14:paraId="744A5A2A" w14:textId="77777777" w:rsidR="009C4452" w:rsidRDefault="009C4452" w:rsidP="009C4452">
            <w:r>
              <w:t>C4=3.3pF – shunt</w:t>
            </w:r>
          </w:p>
          <w:p w14:paraId="7780EDFD" w14:textId="77777777" w:rsidR="00355F74" w:rsidRDefault="00355F74" w:rsidP="0073260E"/>
          <w:p w14:paraId="1524781A" w14:textId="59462392" w:rsidR="009C4452" w:rsidRDefault="009C4452" w:rsidP="0073260E">
            <w:r>
              <w:t>Shifted to the left but didn’t reduce the imaginary part which is what we really need. Need to increase the inductor a little more.</w:t>
            </w:r>
          </w:p>
        </w:tc>
        <w:tc>
          <w:tcPr>
            <w:tcW w:w="7218" w:type="dxa"/>
          </w:tcPr>
          <w:p w14:paraId="33203950" w14:textId="04D3C94C" w:rsidR="00355F74" w:rsidRDefault="009C4452" w:rsidP="0073260E">
            <w:r>
              <w:rPr>
                <w:noProof/>
              </w:rPr>
              <w:drawing>
                <wp:inline distT="0" distB="0" distL="0" distR="0" wp14:anchorId="4BDE0B4D" wp14:editId="70BCDA32">
                  <wp:extent cx="3054096" cy="1984248"/>
                  <wp:effectExtent l="0" t="0" r="0" b="0"/>
                  <wp:docPr id="193614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7383" name=""/>
                          <pic:cNvPicPr/>
                        </pic:nvPicPr>
                        <pic:blipFill>
                          <a:blip r:embed="rId36"/>
                          <a:stretch>
                            <a:fillRect/>
                          </a:stretch>
                        </pic:blipFill>
                        <pic:spPr>
                          <a:xfrm>
                            <a:off x="0" y="0"/>
                            <a:ext cx="3054096" cy="1984248"/>
                          </a:xfrm>
                          <a:prstGeom prst="rect">
                            <a:avLst/>
                          </a:prstGeom>
                        </pic:spPr>
                      </pic:pic>
                    </a:graphicData>
                  </a:graphic>
                </wp:inline>
              </w:drawing>
            </w:r>
          </w:p>
        </w:tc>
      </w:tr>
      <w:tr w:rsidR="00355F74" w14:paraId="28B3F0DF" w14:textId="77777777" w:rsidTr="003D155C">
        <w:tc>
          <w:tcPr>
            <w:tcW w:w="3798" w:type="dxa"/>
          </w:tcPr>
          <w:p w14:paraId="7A4638EE" w14:textId="35AC3534" w:rsidR="002135FD" w:rsidRDefault="002135FD" w:rsidP="002135FD">
            <w:r>
              <w:t>C7=22nH - shunt</w:t>
            </w:r>
          </w:p>
          <w:p w14:paraId="7302F15A" w14:textId="77777777" w:rsidR="002135FD" w:rsidRDefault="002135FD" w:rsidP="002135FD">
            <w:r>
              <w:t>C3=3.0pF - series</w:t>
            </w:r>
          </w:p>
          <w:p w14:paraId="52F2034E" w14:textId="77777777" w:rsidR="002135FD" w:rsidRDefault="002135FD" w:rsidP="002135FD">
            <w:r>
              <w:t>C4=3.3pF – shunt</w:t>
            </w:r>
          </w:p>
          <w:p w14:paraId="53431505" w14:textId="77777777" w:rsidR="00355F74" w:rsidRDefault="00355F74" w:rsidP="0073260E"/>
          <w:p w14:paraId="0827C9D2" w14:textId="77777777" w:rsidR="002135FD" w:rsidRDefault="002135FD" w:rsidP="0073260E">
            <w:r>
              <w:t>This is about as good as you can get. The inductor is a Johansen instead of murata so that could throw some variability in but that’s the only value I had. Could C3 be a little smaller? It’s already smaller than I would like to push all the RF power thru it.</w:t>
            </w:r>
          </w:p>
          <w:p w14:paraId="6B2C4C91" w14:textId="26C6F9B8" w:rsidR="002135FD" w:rsidRDefault="002135FD" w:rsidP="0073260E"/>
        </w:tc>
        <w:tc>
          <w:tcPr>
            <w:tcW w:w="7218" w:type="dxa"/>
          </w:tcPr>
          <w:p w14:paraId="1D823EE7" w14:textId="7D483CFC" w:rsidR="00355F74" w:rsidRDefault="002135FD" w:rsidP="0073260E">
            <w:r>
              <w:rPr>
                <w:noProof/>
              </w:rPr>
              <w:drawing>
                <wp:inline distT="0" distB="0" distL="0" distR="0" wp14:anchorId="57588076" wp14:editId="2B65B3E8">
                  <wp:extent cx="3054096" cy="1984248"/>
                  <wp:effectExtent l="0" t="0" r="0" b="0"/>
                  <wp:docPr id="8145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402" name=""/>
                          <pic:cNvPicPr/>
                        </pic:nvPicPr>
                        <pic:blipFill>
                          <a:blip r:embed="rId37"/>
                          <a:stretch>
                            <a:fillRect/>
                          </a:stretch>
                        </pic:blipFill>
                        <pic:spPr>
                          <a:xfrm>
                            <a:off x="0" y="0"/>
                            <a:ext cx="3054096" cy="1984248"/>
                          </a:xfrm>
                          <a:prstGeom prst="rect">
                            <a:avLst/>
                          </a:prstGeom>
                        </pic:spPr>
                      </pic:pic>
                    </a:graphicData>
                  </a:graphic>
                </wp:inline>
              </w:drawing>
            </w:r>
          </w:p>
        </w:tc>
      </w:tr>
      <w:tr w:rsidR="00355F74" w14:paraId="517F65B3" w14:textId="77777777" w:rsidTr="003D155C">
        <w:tc>
          <w:tcPr>
            <w:tcW w:w="3798" w:type="dxa"/>
          </w:tcPr>
          <w:p w14:paraId="11739571" w14:textId="0BFB2218" w:rsidR="00355F74" w:rsidRDefault="00D241DE" w:rsidP="0073260E">
            <w:r>
              <w:t>VSWR is below 2 and very wide. 1.2 is about as good as you can get but 4 is not so good.</w:t>
            </w:r>
          </w:p>
          <w:p w14:paraId="5D6FD257" w14:textId="77777777" w:rsidR="00D241DE" w:rsidRDefault="00D241DE" w:rsidP="0073260E"/>
          <w:p w14:paraId="66B9614E" w14:textId="1CAF3271" w:rsidR="00D241DE" w:rsidRDefault="00D241DE" w:rsidP="0073260E">
            <w:r>
              <w:t>So stick with these for US. I’ll check EU some other time.</w:t>
            </w:r>
          </w:p>
          <w:p w14:paraId="0DB7E5F9" w14:textId="77777777" w:rsidR="00D241DE" w:rsidRDefault="00D241DE" w:rsidP="0073260E"/>
          <w:p w14:paraId="3C2D61B2" w14:textId="77777777" w:rsidR="00D241DE" w:rsidRDefault="00D241DE" w:rsidP="0073260E">
            <w:r>
              <w:t>EU will need different matching values.</w:t>
            </w:r>
          </w:p>
          <w:p w14:paraId="72E37CF5" w14:textId="77777777" w:rsidR="00D241DE" w:rsidRDefault="00D241DE" w:rsidP="0073260E"/>
          <w:p w14:paraId="4790DD83" w14:textId="3A1D0926" w:rsidR="00D241DE" w:rsidRDefault="00D241DE" w:rsidP="0073260E">
            <w:r>
              <w:t>The PCB vendor can also result in changes in matching so any time the boards are ordered in volume a quick match check should be done.</w:t>
            </w:r>
          </w:p>
        </w:tc>
        <w:tc>
          <w:tcPr>
            <w:tcW w:w="7218" w:type="dxa"/>
          </w:tcPr>
          <w:p w14:paraId="1B8ED49E" w14:textId="1A58729E" w:rsidR="00355F74" w:rsidRDefault="00D241DE" w:rsidP="0073260E">
            <w:r>
              <w:rPr>
                <w:noProof/>
              </w:rPr>
              <w:drawing>
                <wp:inline distT="0" distB="0" distL="0" distR="0" wp14:anchorId="4E31E300" wp14:editId="3CF982A8">
                  <wp:extent cx="3054096" cy="1984248"/>
                  <wp:effectExtent l="0" t="0" r="0" b="0"/>
                  <wp:docPr id="64267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6556" name=""/>
                          <pic:cNvPicPr/>
                        </pic:nvPicPr>
                        <pic:blipFill>
                          <a:blip r:embed="rId38"/>
                          <a:stretch>
                            <a:fillRect/>
                          </a:stretch>
                        </pic:blipFill>
                        <pic:spPr>
                          <a:xfrm>
                            <a:off x="0" y="0"/>
                            <a:ext cx="3054096" cy="1984248"/>
                          </a:xfrm>
                          <a:prstGeom prst="rect">
                            <a:avLst/>
                          </a:prstGeom>
                        </pic:spPr>
                      </pic:pic>
                    </a:graphicData>
                  </a:graphic>
                </wp:inline>
              </w:drawing>
            </w:r>
          </w:p>
        </w:tc>
      </w:tr>
    </w:tbl>
    <w:p w14:paraId="7978654A" w14:textId="77777777" w:rsidR="00CB3512" w:rsidRDefault="00CB3512" w:rsidP="0073260E"/>
    <w:p w14:paraId="632F02D6" w14:textId="664217BC" w:rsidR="00087B58" w:rsidRDefault="00087B58" w:rsidP="0073260E">
      <w:r w:rsidRPr="00087B58">
        <w:rPr>
          <w:noProof/>
        </w:rPr>
        <w:lastRenderedPageBreak/>
        <w:drawing>
          <wp:anchor distT="0" distB="0" distL="114300" distR="114300" simplePos="0" relativeHeight="251706368" behindDoc="0" locked="0" layoutInCell="1" allowOverlap="0" wp14:anchorId="5EB56037" wp14:editId="18698B2B">
            <wp:simplePos x="0" y="0"/>
            <wp:positionH relativeFrom="column">
              <wp:posOffset>3731260</wp:posOffset>
            </wp:positionH>
            <wp:positionV relativeFrom="paragraph">
              <wp:posOffset>-5348</wp:posOffset>
            </wp:positionV>
            <wp:extent cx="3127248" cy="3758184"/>
            <wp:effectExtent l="0" t="0" r="0" b="0"/>
            <wp:wrapSquare wrapText="bothSides"/>
            <wp:docPr id="9010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1469" name=""/>
                    <pic:cNvPicPr/>
                  </pic:nvPicPr>
                  <pic:blipFill>
                    <a:blip r:embed="rId39">
                      <a:extLst>
                        <a:ext uri="{28A0092B-C50C-407E-A947-70E740481C1C}">
                          <a14:useLocalDpi xmlns:a14="http://schemas.microsoft.com/office/drawing/2010/main" val="0"/>
                        </a:ext>
                      </a:extLst>
                    </a:blip>
                    <a:stretch>
                      <a:fillRect/>
                    </a:stretch>
                  </pic:blipFill>
                  <pic:spPr>
                    <a:xfrm>
                      <a:off x="0" y="0"/>
                      <a:ext cx="3127248" cy="3758184"/>
                    </a:xfrm>
                    <a:prstGeom prst="rect">
                      <a:avLst/>
                    </a:prstGeom>
                  </pic:spPr>
                </pic:pic>
              </a:graphicData>
            </a:graphic>
            <wp14:sizeRelH relativeFrom="margin">
              <wp14:pctWidth>0</wp14:pctWidth>
            </wp14:sizeRelH>
            <wp14:sizeRelV relativeFrom="margin">
              <wp14:pctHeight>0</wp14:pctHeight>
            </wp14:sizeRelV>
          </wp:anchor>
        </w:drawing>
      </w:r>
      <w:r w:rsidR="00D9601A">
        <w:t xml:space="preserve">EULR frequencies are 864 and 866MHZ but that’s close enough to 868 for matching purposes. </w:t>
      </w:r>
      <w:r>
        <w:t>Checking the EU match values – start at 2.43+j2.96:</w:t>
      </w:r>
    </w:p>
    <w:p w14:paraId="5C5B7045" w14:textId="6915E16F" w:rsidR="00087B58" w:rsidRDefault="00087B58" w:rsidP="0073260E">
      <w:r>
        <w:t xml:space="preserve">Looks like a 2pF shunt then a 19nH </w:t>
      </w:r>
      <w:r w:rsidR="005E65B2">
        <w:t xml:space="preserve">series </w:t>
      </w:r>
      <w:r>
        <w:t>inductor should do the trick.</w:t>
      </w:r>
      <w:r w:rsidR="005E65B2">
        <w:t xml:space="preserve"> Do I need a DC blocking cap? I don’t have a footprint for that. </w:t>
      </w:r>
      <w:r w:rsidR="00D92D16">
        <w:t xml:space="preserve">C4=2pF, C7=18nH yields 247-j130 </w:t>
      </w:r>
      <w:r w:rsidR="00D9601A">
        <w:t xml:space="preserve">(4.9-j2.6) </w:t>
      </w:r>
      <w:r w:rsidR="00D92D16">
        <w:t>which isn’t much better and not what we need.</w:t>
      </w:r>
      <w:r w:rsidR="006D2A56">
        <w:t xml:space="preserve"> A larger cap should push it down further and a larger inductor will bring it back up.</w:t>
      </w:r>
      <w:r w:rsidR="00873F09">
        <w:t xml:space="preserve"> Maybe the cap was damaged when I soldered it on – didn’t look that good when I took it off. Switched C4=3.3pF yields 107.4-j9.6 (2.14-j0.19) which isn’t terrible but need to move left somehow. </w:t>
      </w:r>
      <w:r w:rsidR="00C017B9">
        <w:t xml:space="preserve">Increase C4=3.9pF yields 74.9+j35 which is really odd as it should go more negative. Other parasitics must be impacting more than the actual cap value (blobs of solder, traces etc). The other option is a large shunt inductor into a small series then a shunt cap similar to US. </w:t>
      </w:r>
    </w:p>
    <w:p w14:paraId="2FEA0909" w14:textId="77777777" w:rsidR="00794882" w:rsidRDefault="00F400ED" w:rsidP="0073260E">
      <w:r>
        <w:t>Try a 2</w:t>
      </w:r>
      <w:r w:rsidR="00AC10C0">
        <w:t>7</w:t>
      </w:r>
      <w:r>
        <w:t>nH shunt into a 3.3pF series and 3.3pF shunt</w:t>
      </w:r>
      <w:r w:rsidR="00AC10C0">
        <w:t xml:space="preserve"> yields 19.4+j9.3 which is too far to the left.</w:t>
      </w:r>
      <w:r w:rsidR="00794882">
        <w:t xml:space="preserve"> Use larger caps – 4.7pf for both. That works! </w:t>
      </w:r>
    </w:p>
    <w:p w14:paraId="634CCEF0" w14:textId="610A138D" w:rsidR="00F400ED" w:rsidRDefault="00794882" w:rsidP="0073260E">
      <w:r>
        <w:rPr>
          <w:noProof/>
        </w:rPr>
        <w:drawing>
          <wp:anchor distT="0" distB="0" distL="114300" distR="114300" simplePos="0" relativeHeight="251707392" behindDoc="0" locked="0" layoutInCell="1" allowOverlap="0" wp14:anchorId="0404A33E" wp14:editId="2D4DD45B">
            <wp:simplePos x="459874" y="4256505"/>
            <wp:positionH relativeFrom="column">
              <wp:align>right</wp:align>
            </wp:positionH>
            <wp:positionV relativeFrom="paragraph">
              <wp:posOffset>0</wp:posOffset>
            </wp:positionV>
            <wp:extent cx="3054096" cy="1984248"/>
            <wp:effectExtent l="0" t="0" r="0" b="0"/>
            <wp:wrapSquare wrapText="bothSides"/>
            <wp:docPr id="11330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5248" name=""/>
                    <pic:cNvPicPr/>
                  </pic:nvPicPr>
                  <pic:blipFill>
                    <a:blip r:embed="rId40">
                      <a:extLst>
                        <a:ext uri="{28A0092B-C50C-407E-A947-70E740481C1C}">
                          <a14:useLocalDpi xmlns:a14="http://schemas.microsoft.com/office/drawing/2010/main" val="0"/>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sidR="00497875">
        <w:t xml:space="preserve">EU Tuned antenna: </w:t>
      </w:r>
      <w:r>
        <w:t>C7=27nH, C3=4.7pF, C4=4.7pF yields 45+j7.5 and VSWR=</w:t>
      </w:r>
      <w:r w:rsidR="007438AD">
        <w:t>1.2</w:t>
      </w:r>
      <w:r w:rsidR="00497875">
        <w:t>. Fortunately, neither required changing the length of the antenna itself</w:t>
      </w:r>
      <w:r w:rsidR="007438AD">
        <w:t xml:space="preserve"> so the PCB does not need to be redone</w:t>
      </w:r>
      <w:r w:rsidR="00497875">
        <w:t xml:space="preserve">. Now the question is what the range will be of the PCB antenna vs. the SMA </w:t>
      </w:r>
      <w:r w:rsidR="007438AD">
        <w:t>external</w:t>
      </w:r>
      <w:r w:rsidR="00497875">
        <w:t xml:space="preserve"> one</w:t>
      </w:r>
      <w:r w:rsidR="007438AD">
        <w:t>?</w:t>
      </w:r>
      <w:r w:rsidR="00497875">
        <w:t xml:space="preserve"> Need to test that but first need to build a PCB tuned for EU and US.</w:t>
      </w:r>
      <w:r w:rsidR="007438AD">
        <w:t xml:space="preserve"> The optimal frequency is 872MHz.</w:t>
      </w:r>
    </w:p>
    <w:p w14:paraId="2170C275" w14:textId="5A80C8CF" w:rsidR="00876A06" w:rsidRPr="0073260E" w:rsidRDefault="00497875" w:rsidP="0073260E">
      <w:r>
        <w:t>Updated the schematic and BOM with this info.</w:t>
      </w:r>
    </w:p>
    <w:p w14:paraId="2F993B45" w14:textId="1829DE57" w:rsidR="005D7092" w:rsidRDefault="005D7092" w:rsidP="004015CA">
      <w:pPr>
        <w:pStyle w:val="Heading2"/>
      </w:pPr>
      <w:r>
        <w:t>2024-11-17 – ZRADmini build</w:t>
      </w:r>
    </w:p>
    <w:p w14:paraId="4E7C9832" w14:textId="57E7F9B2" w:rsidR="005D7092" w:rsidRDefault="005D7092" w:rsidP="005D7092">
      <w:r>
        <w:t xml:space="preserve">Built 3 boards. All had numerous solder shorts. I used a </w:t>
      </w:r>
      <w:r w:rsidR="00173602">
        <w:t>brand-new</w:t>
      </w:r>
      <w:r>
        <w:t xml:space="preserve"> tube of solder paste and must’ve put it on too thick. I did swipe it thin with a 2</w:t>
      </w:r>
      <w:r w:rsidRPr="005D7092">
        <w:rPr>
          <w:vertAlign w:val="superscript"/>
        </w:rPr>
        <w:t>nd</w:t>
      </w:r>
      <w:r>
        <w:t xml:space="preserve"> pass but apparently the new solder squeezes under the stencil. The USB connector </w:t>
      </w:r>
      <w:r w:rsidR="00173602">
        <w:t>is</w:t>
      </w:r>
      <w:r>
        <w:t xml:space="preserve"> tough to clear the solder shorts.</w:t>
      </w:r>
    </w:p>
    <w:p w14:paraId="66E423F4" w14:textId="6333651F" w:rsidR="005D7092" w:rsidRDefault="005D7092" w:rsidP="005D7092">
      <w:r>
        <w:t xml:space="preserve">The SMA antenna should be soldered to the bottom of the PCB. The PCB fits in the case </w:t>
      </w:r>
      <w:r w:rsidR="00173602">
        <w:t>fine</w:t>
      </w:r>
      <w:r>
        <w:t>. The USB connector is recessed too much but not sure I can bring it closer to the edge</w:t>
      </w:r>
      <w:r w:rsidR="00371DC7">
        <w:t xml:space="preserve"> (might need a different connector)</w:t>
      </w:r>
      <w:r>
        <w:t xml:space="preserve">. The case </w:t>
      </w:r>
      <w:r w:rsidR="00173602">
        <w:t>must</w:t>
      </w:r>
      <w:r>
        <w:t xml:space="preserve"> be cut to have a hole for the USB connector.</w:t>
      </w:r>
      <w:r w:rsidR="00173602">
        <w:t xml:space="preserve"> The first 2 boards I built have the SMA on the wrong side but it is possible to put the PCB in backwards but the USB connector is hard to reach. Tried to desolder it but the SMA will not come out. Clearing the solder shorts under the USB on board 1 and 2 required several tries.</w:t>
      </w:r>
    </w:p>
    <w:p w14:paraId="335D22CC" w14:textId="181B758C" w:rsidR="005D7092" w:rsidRDefault="005D7092" w:rsidP="005D7092">
      <w:r>
        <w:t>Board Status:</w:t>
      </w:r>
    </w:p>
    <w:p w14:paraId="7461A4AE" w14:textId="714DA4B1" w:rsidR="005D7092" w:rsidRDefault="005D7092" w:rsidP="005D7092">
      <w:pPr>
        <w:pStyle w:val="ListParagraph"/>
        <w:numPr>
          <w:ilvl w:val="0"/>
          <w:numId w:val="29"/>
        </w:numPr>
      </w:pPr>
      <w:r>
        <w:t xml:space="preserve">PCB antenna – </w:t>
      </w:r>
      <w:r w:rsidR="00371DC7">
        <w:t xml:space="preserve">OK – </w:t>
      </w:r>
      <w:r w:rsidR="00920B72">
        <w:t>Runs SerialAPI</w:t>
      </w:r>
    </w:p>
    <w:p w14:paraId="7BD37B23" w14:textId="0C4D5DC7" w:rsidR="005D7092" w:rsidRDefault="005D7092" w:rsidP="005D7092">
      <w:pPr>
        <w:pStyle w:val="ListParagraph"/>
        <w:numPr>
          <w:ilvl w:val="0"/>
          <w:numId w:val="29"/>
        </w:numPr>
      </w:pPr>
      <w:r>
        <w:t xml:space="preserve">SMA antenna </w:t>
      </w:r>
      <w:r w:rsidR="00173602">
        <w:t xml:space="preserve">(wrong side) </w:t>
      </w:r>
      <w:r>
        <w:t xml:space="preserve">– </w:t>
      </w:r>
      <w:r w:rsidR="00920B72">
        <w:t>runs SerialAPI but does not talk over USB</w:t>
      </w:r>
      <w:r w:rsidR="00844AA4">
        <w:t>, CP2102 does not pass data.</w:t>
      </w:r>
    </w:p>
    <w:p w14:paraId="4B5EDDA6" w14:textId="1FB6A03F" w:rsidR="00844AA4" w:rsidRDefault="00844AA4" w:rsidP="00844AA4">
      <w:pPr>
        <w:pStyle w:val="ListParagraph"/>
        <w:numPr>
          <w:ilvl w:val="1"/>
          <w:numId w:val="29"/>
        </w:numPr>
      </w:pPr>
      <w:r>
        <w:t>Limited to an End Device</w:t>
      </w:r>
    </w:p>
    <w:p w14:paraId="13B19BA3" w14:textId="44B640FB" w:rsidR="005D7092" w:rsidRDefault="005D7092" w:rsidP="005D7092">
      <w:pPr>
        <w:pStyle w:val="ListParagraph"/>
        <w:numPr>
          <w:ilvl w:val="0"/>
          <w:numId w:val="29"/>
        </w:numPr>
      </w:pPr>
      <w:r>
        <w:t>SMA antenna – runs SwitchOnOff</w:t>
      </w:r>
      <w:r w:rsidR="000F4541">
        <w:t xml:space="preserve"> &amp; SerialAPI</w:t>
      </w:r>
    </w:p>
    <w:p w14:paraId="0C50CDA6" w14:textId="35761F09" w:rsidR="00173602" w:rsidRDefault="00173602" w:rsidP="00173602">
      <w:r>
        <w:t xml:space="preserve">Tried to load the XG23-RB4210A serialAPI but it goes into a reset loop for some reason. </w:t>
      </w:r>
      <w:r w:rsidR="00371DC7">
        <w:t>U</w:t>
      </w:r>
      <w:r>
        <w:t>se commander to Recover Bricked Device to bring it back.</w:t>
      </w:r>
      <w:r w:rsidR="00371DC7">
        <w:t xml:space="preserve"> I built the bootloader and SerialAPI to debug them</w:t>
      </w:r>
      <w:r w:rsidR="0018749C">
        <w:t xml:space="preserve"> based on the 4210 devkit and not a </w:t>
      </w:r>
      <w:r w:rsidR="0018749C">
        <w:lastRenderedPageBreak/>
        <w:t>custom PCB which has worked fine in the past</w:t>
      </w:r>
      <w:r w:rsidR="00371DC7">
        <w:t xml:space="preserve">. The bootloader runs fine. The SerialAPI gets to sl_stack_init() and jumps to 0xdeadbeee somewhere and then is stuck in the reset loop. </w:t>
      </w:r>
      <w:r w:rsidR="0018749C">
        <w:t>Following the code in more detail</w:t>
      </w:r>
      <w:r w:rsidR="00371DC7">
        <w:t xml:space="preserve"> into sl_zwave_protocol_startup() which is library code which then crashes.</w:t>
      </w:r>
      <w:r w:rsidR="0018749C">
        <w:t xml:space="preserve"> The code runs fine on a DevKit so something in the library code is checking for something and branching to 0xDeadBeef.  Tried Ozone but it didn’t give any more details. The challenge is that the chip goes into a reset loop which the debugger disconnects so you can’t track backwards to figure out the cause. Ozone</w:t>
      </w:r>
      <w:r w:rsidR="00BA51B3">
        <w:t xml:space="preserve"> doesn’t catch the failure either. I did track the code further thru system_startup_core into sl_dcdc_vmon_init</w:t>
      </w:r>
      <w:r w:rsidR="00C24ABB">
        <w:t>(0x0802A2C8 which is in sl_dcdc.c line 136)</w:t>
      </w:r>
      <w:r w:rsidR="00BA51B3">
        <w:t>.</w:t>
      </w:r>
      <w:r w:rsidR="00C24ABB">
        <w:t xml:space="preserve"> Sl_dcdc_power_mode_select(0x0802A23C line 56). EMU_DCDCModeSet(which is source code). Fails at line 3506 which writes DCDC_CTRL_MODE</w:t>
      </w:r>
      <w:r w:rsidR="00AB5F56">
        <w:t>(0x01)</w:t>
      </w:r>
      <w:r w:rsidR="00C24ABB">
        <w:t xml:space="preserve"> to DCDC-&gt;CTRL_SET</w:t>
      </w:r>
      <w:r w:rsidR="00AB5F56">
        <w:t>. This bit switches from BYPASS mode to enabling the DCDC switcher which apparently doesn’t work on ZRADmini? The power supply then crashes until the chip resets and the debugger disconnect.</w:t>
      </w:r>
    </w:p>
    <w:p w14:paraId="447DFB9A" w14:textId="77777777" w:rsidR="000525EB" w:rsidRDefault="000525EB" w:rsidP="00173602">
      <w:r>
        <w:t>The Devkit does this on powerup:</w:t>
      </w:r>
      <w:r w:rsidRPr="000525EB">
        <w:t xml:space="preserve"> </w:t>
      </w:r>
    </w:p>
    <w:p w14:paraId="7B3A818E" w14:textId="3BF87D94" w:rsidR="000525EB" w:rsidRDefault="000525EB" w:rsidP="00173602">
      <w:r>
        <w:rPr>
          <w:noProof/>
        </w:rPr>
        <w:drawing>
          <wp:anchor distT="0" distB="0" distL="114300" distR="114300" simplePos="0" relativeHeight="251702272" behindDoc="0" locked="0" layoutInCell="0" allowOverlap="0" wp14:anchorId="47A6C3BA" wp14:editId="26C4C37A">
            <wp:simplePos x="459740" y="641350"/>
            <wp:positionH relativeFrom="column">
              <wp:align>right</wp:align>
            </wp:positionH>
            <wp:positionV relativeFrom="paragraph">
              <wp:posOffset>0</wp:posOffset>
            </wp:positionV>
            <wp:extent cx="4901184" cy="3931920"/>
            <wp:effectExtent l="0" t="0" r="0" b="0"/>
            <wp:wrapSquare wrapText="bothSides"/>
            <wp:docPr id="1782284570" name="Picture 1"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scre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The DCDC is in bypass with Dvdd at 3.3v which then ramps to 1.8v then the DCDC starts kicking the inductor so that the voltage remains at 1.8V.</w:t>
      </w:r>
    </w:p>
    <w:p w14:paraId="74C60893" w14:textId="1BD50F10" w:rsidR="00226F0B" w:rsidRDefault="00226F0B" w:rsidP="00173602">
      <w:r>
        <w:t>The 2.2uH power inductor on the devkit uses a 1008 package with 1.9A and 101mOhm resistance. Which seems like massive overkill since the digital logic will only be drawing a fraction of an amp</w:t>
      </w:r>
      <w:r w:rsidR="006C2AC9">
        <w:t xml:space="preserve"> (probably just trying to minimize losses at great expense)</w:t>
      </w:r>
      <w:r>
        <w:t xml:space="preserve">. ZRAD uses a 2.2uH in an 0603 package with 750mA and 375mOhm resistance which isn’t bad (also only 6 cents compared to 31). </w:t>
      </w:r>
      <w:r w:rsidR="00510571">
        <w:t>There are 0805’s that are only 14 cents with 1.3A and 156mA which is closer to the one on the devkit.</w:t>
      </w:r>
    </w:p>
    <w:p w14:paraId="3DC484EA" w14:textId="3CCD695E" w:rsidR="00226F0B" w:rsidRDefault="00226F0B" w:rsidP="00173602">
      <w:r>
        <w:rPr>
          <w:noProof/>
        </w:rPr>
        <w:drawing>
          <wp:anchor distT="0" distB="0" distL="114300" distR="114300" simplePos="0" relativeHeight="251703296" behindDoc="0" locked="0" layoutInCell="0" allowOverlap="0" wp14:anchorId="57BB3B03" wp14:editId="6100D8D7">
            <wp:simplePos x="459874" y="459874"/>
            <wp:positionH relativeFrom="column">
              <wp:align>right</wp:align>
            </wp:positionH>
            <wp:positionV relativeFrom="paragraph">
              <wp:posOffset>0</wp:posOffset>
            </wp:positionV>
            <wp:extent cx="4901184" cy="3931920"/>
            <wp:effectExtent l="0" t="0" r="0" b="0"/>
            <wp:wrapSquare wrapText="bothSides"/>
            <wp:docPr id="2046684468" name="Picture 2"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 scre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The ZRADmini however drops to 1.6v and then obviously the voltage monitor kicks the reset line and the chip is then stuck in a reboot loop.</w:t>
      </w:r>
    </w:p>
    <w:p w14:paraId="3A3B3549" w14:textId="4A304606" w:rsidR="001020E6" w:rsidRDefault="001020E6" w:rsidP="00173602">
      <w:r>
        <w:t>Reversed the SMA connector on Board 3. The DCDC runs fine on that board with SwOnOff</w:t>
      </w:r>
      <w:r w:rsidR="000F4541">
        <w:t xml:space="preserve"> and the SerialAPI.</w:t>
      </w:r>
    </w:p>
    <w:p w14:paraId="197A0C76" w14:textId="140A0B11" w:rsidR="000F4541" w:rsidRDefault="000F4541" w:rsidP="00173602">
      <w:r>
        <w:t>Thus, Board 1 and 2 appear to have a problem with the DCDC switching and will not run code that enables it. Board #1 has an open on the VREGSW pin which is a corner pin.</w:t>
      </w:r>
      <w:r w:rsidR="00920B72">
        <w:t xml:space="preserve"> Soldered that pin again and now it is working. Board 2 appeared to have a bad 2.2uH inductor so I replaced it. It runs the serialAPI code but the PCC does not recognize it.</w:t>
      </w:r>
      <w:r w:rsidR="00C600BA">
        <w:t xml:space="preserve"> Connections to the ZG23 look good. Touch soldered the pins on the CP2102 which were fat but still doesn’t talk.</w:t>
      </w:r>
    </w:p>
    <w:p w14:paraId="55E1D6E1" w14:textId="0E2C8248" w:rsidR="00844AA4" w:rsidRPr="005D7092" w:rsidRDefault="00844AA4" w:rsidP="00173602">
      <w:r>
        <w:t>Board #2 USB pins are not shorted but the CP2102 does not send any data out the Tx lines. Something about the CP2102 has failed but nothing obvious. I touch soldered most of the pins. The USB pins toggle and look OK. Dminus is normally low but also on a good board.</w:t>
      </w:r>
      <w:r w:rsidR="006C2AC9">
        <w:t xml:space="preserve"> Board #2 will be limited to ED only – powered via USB but can’t talk over it.</w:t>
      </w:r>
    </w:p>
    <w:p w14:paraId="0A356469" w14:textId="68376136" w:rsidR="00FC4E11" w:rsidRDefault="00FC4E11" w:rsidP="004015CA">
      <w:pPr>
        <w:pStyle w:val="Heading2"/>
      </w:pPr>
      <w:r>
        <w:lastRenderedPageBreak/>
        <w:t>2024-11-26 – GPS examples</w:t>
      </w:r>
    </w:p>
    <w:p w14:paraId="76279DE8" w14:textId="2D23DAB1" w:rsidR="00FC4E11" w:rsidRDefault="00A9372E" w:rsidP="00FC4E11">
      <w:r>
        <w:t xml:space="preserve">The AWG reviewers of </w:t>
      </w:r>
      <w:r w:rsidR="00FC4E11">
        <w:t>Geoloc CC V2 want several examples of the GPS coordinates and the hex values stored in the ZG23. This also brought into focus the need to also have some Test code to make sure it all works.</w:t>
      </w:r>
    </w:p>
    <w:p w14:paraId="443533A3" w14:textId="578261D6" w:rsidR="00FC4E11" w:rsidRDefault="00FC4E11" w:rsidP="00FC4E11">
      <w:r>
        <w:t xml:space="preserve">Tried to find a map that would also output NMEA sentences with altitude and then I could put those into the code and make sure they generated good numbers. </w:t>
      </w:r>
      <w:r w:rsidR="008F4F25">
        <w:t>Couldn’t find that in one tool but combining a few you can cobble together some examples</w:t>
      </w:r>
      <w:r>
        <w:t xml:space="preserve">. </w:t>
      </w:r>
      <w:r w:rsidR="008F4F25">
        <w:t>GPS</w:t>
      </w:r>
      <w:r>
        <w:t xml:space="preserve"> tools: </w:t>
      </w:r>
      <w:hyperlink r:id="rId43" w:history="1">
        <w:r w:rsidRPr="00FC4E11">
          <w:rPr>
            <w:rStyle w:val="Hyperlink"/>
          </w:rPr>
          <w:t>NMEA Checksum</w:t>
        </w:r>
      </w:hyperlink>
      <w:r>
        <w:t xml:space="preserve"> calculator, Google Earth will give the decimal coordinates and altitude from the map by dropping a pin, </w:t>
      </w:r>
      <w:hyperlink r:id="rId44" w:history="1">
        <w:r w:rsidRPr="00F50ECD">
          <w:rPr>
            <w:rStyle w:val="Hyperlink"/>
          </w:rPr>
          <w:t>GPS Visualizer</w:t>
        </w:r>
      </w:hyperlink>
      <w:r>
        <w:t xml:space="preserve"> </w:t>
      </w:r>
      <w:r w:rsidR="00F50ECD">
        <w:t xml:space="preserve">can convert between formats, Generate a NMEA file from a map </w:t>
      </w:r>
      <w:hyperlink r:id="rId45" w:history="1">
        <w:r w:rsidR="00F50ECD" w:rsidRPr="00F50ECD">
          <w:rPr>
            <w:rStyle w:val="Hyperlink"/>
          </w:rPr>
          <w:t>nmeagen.org</w:t>
        </w:r>
      </w:hyperlink>
      <w:r w:rsidR="00F50ECD">
        <w:t xml:space="preserve">. </w:t>
      </w:r>
      <w:r w:rsidR="008F4F25">
        <w:t xml:space="preserve">The process to generate sample NMEA sentences: </w:t>
      </w:r>
      <w:r w:rsidR="00F50ECD">
        <w:t xml:space="preserve">Use NMEAGEN.ORG, search for a location, click on a specific spot, Generate NMEA File (which downloads a file), copy the GPGGA line (has 0.0 for the altitude), </w:t>
      </w:r>
      <w:r w:rsidR="00A9372E">
        <w:t>p</w:t>
      </w:r>
      <w:r w:rsidR="00F50ECD">
        <w:t>ast</w:t>
      </w:r>
      <w:r w:rsidR="00A9372E">
        <w:t>e</w:t>
      </w:r>
      <w:r w:rsidR="00F50ECD">
        <w:t xml:space="preserve"> that into the NMEA Checksum calculator</w:t>
      </w:r>
      <w:r w:rsidR="00696E68">
        <w:t xml:space="preserve"> (delete the checksum and the leading $)</w:t>
      </w:r>
      <w:r w:rsidR="00F50ECD">
        <w:t>,</w:t>
      </w:r>
      <w:r w:rsidR="00696E68">
        <w:t xml:space="preserve"> find the altitude via Google Earth, plug the altitude into the 10</w:t>
      </w:r>
      <w:r w:rsidR="00696E68" w:rsidRPr="00696E68">
        <w:rPr>
          <w:vertAlign w:val="superscript"/>
        </w:rPr>
        <w:t>th</w:t>
      </w:r>
      <w:r w:rsidR="00696E68">
        <w:t xml:space="preserve"> field (0.0,M), recalculate the checksum, then plug th</w:t>
      </w:r>
      <w:r w:rsidR="008F4F25">
        <w:t>e compete NMEA sentence</w:t>
      </w:r>
      <w:r w:rsidR="00696E68">
        <w:t xml:space="preserve"> into the test code.</w:t>
      </w:r>
    </w:p>
    <w:p w14:paraId="3333B324" w14:textId="1877A03E" w:rsidR="00696E68" w:rsidRDefault="00696E68" w:rsidP="00696E68">
      <w:pPr>
        <w:pStyle w:val="ListParagraph"/>
        <w:numPr>
          <w:ilvl w:val="0"/>
          <w:numId w:val="28"/>
        </w:numPr>
      </w:pPr>
      <w:r>
        <w:t>Eiffel Tower: $</w:t>
      </w:r>
      <w:r w:rsidRPr="00696E68">
        <w:t>GPGGA,220333.093,4851.542,N,00217.669,E,1,12,1.0,37.0,M,0.0,M,,</w:t>
      </w:r>
      <w:r>
        <w:t>*55</w:t>
      </w:r>
    </w:p>
    <w:p w14:paraId="22218CAE" w14:textId="362919AF" w:rsidR="00696E68" w:rsidRDefault="00696E68" w:rsidP="00696E68">
      <w:pPr>
        <w:pStyle w:val="ListParagraph"/>
        <w:numPr>
          <w:ilvl w:val="0"/>
          <w:numId w:val="28"/>
        </w:numPr>
      </w:pPr>
      <w:r>
        <w:t>Death Valley: $</w:t>
      </w:r>
      <w:r w:rsidRPr="00696E68">
        <w:t>GPGGA,220333.093,3613.846,N,11647.047,W,1,12,1.0,-86,M,0.0,M,,</w:t>
      </w:r>
      <w:r>
        <w:t>*73</w:t>
      </w:r>
    </w:p>
    <w:p w14:paraId="4A89944A" w14:textId="082EE32A" w:rsidR="00696E68" w:rsidRDefault="00696E68" w:rsidP="00696E68">
      <w:pPr>
        <w:pStyle w:val="ListParagraph"/>
        <w:numPr>
          <w:ilvl w:val="0"/>
          <w:numId w:val="28"/>
        </w:numPr>
      </w:pPr>
      <w:r>
        <w:t xml:space="preserve">Sydney Opera House: </w:t>
      </w:r>
      <w:r w:rsidR="00227F32">
        <w:t>$</w:t>
      </w:r>
      <w:r w:rsidR="00227F32" w:rsidRPr="00227F32">
        <w:t>GPGGA,221800.175,3351.398,S,15112.920,E,1,12,1.0,4.2,M,0.0,M,,</w:t>
      </w:r>
      <w:r w:rsidR="00227F32">
        <w:t>*74</w:t>
      </w:r>
    </w:p>
    <w:p w14:paraId="280B376A" w14:textId="3FE25485" w:rsidR="00227F32" w:rsidRDefault="00227F32" w:rsidP="00696E68">
      <w:pPr>
        <w:pStyle w:val="ListParagraph"/>
        <w:numPr>
          <w:ilvl w:val="0"/>
          <w:numId w:val="28"/>
        </w:numPr>
      </w:pPr>
      <w:r>
        <w:t>Christ Redeemer Statue: $</w:t>
      </w:r>
      <w:r w:rsidRPr="00227F32">
        <w:t>GPGGA,221800.175,2257.114,S,04312.624,W,1,12,1.0,703,M,0.0,M,,</w:t>
      </w:r>
      <w:r>
        <w:t>*73</w:t>
      </w:r>
    </w:p>
    <w:p w14:paraId="5B1FC395" w14:textId="1D96C662" w:rsidR="00A9372E" w:rsidRDefault="00A9372E" w:rsidP="00696E68">
      <w:pPr>
        <w:pStyle w:val="ListParagraph"/>
        <w:numPr>
          <w:ilvl w:val="0"/>
          <w:numId w:val="28"/>
        </w:numPr>
      </w:pPr>
      <w:r>
        <w:t>McMurdo Station: $</w:t>
      </w:r>
      <w:r w:rsidRPr="00A9372E">
        <w:t>GPGGA,221800.175,7750.807</w:t>
      </w:r>
      <w:r>
        <w:t>777</w:t>
      </w:r>
      <w:r w:rsidRPr="00A9372E">
        <w:t>,S,16640.261</w:t>
      </w:r>
      <w:r>
        <w:t>234</w:t>
      </w:r>
      <w:r w:rsidRPr="00A9372E">
        <w:t>,E,1,12,1.0,118,M,0.0,M,,</w:t>
      </w:r>
      <w:r>
        <w:t>*67</w:t>
      </w:r>
    </w:p>
    <w:p w14:paraId="3C0B2EF0" w14:textId="4019EB6D" w:rsidR="00A9372E" w:rsidRPr="00FC4E11" w:rsidRDefault="00A9372E" w:rsidP="00A9372E">
      <w:r>
        <w:t xml:space="preserve">These landmarks were chosen because one is in each quadrant of the earth, Death Valley is below sea level </w:t>
      </w:r>
      <w:r w:rsidR="008F4F25">
        <w:t xml:space="preserve">(negative altitude) </w:t>
      </w:r>
      <w:r>
        <w:t>and McMurdo Station is close to the ends of the valid values.</w:t>
      </w:r>
    </w:p>
    <w:p w14:paraId="1EA08C66" w14:textId="4F7D04FE" w:rsidR="00CE1934" w:rsidRDefault="00CE1934" w:rsidP="004015CA">
      <w:pPr>
        <w:pStyle w:val="Heading2"/>
      </w:pPr>
      <w:r>
        <w:t>2024-11-14 – Release Rev A of ZRADmini</w:t>
      </w:r>
    </w:p>
    <w:p w14:paraId="72B9D240" w14:textId="197F9B7F" w:rsidR="00CE1934" w:rsidRPr="00CE1934" w:rsidRDefault="00FC4E11" w:rsidP="00CE1934">
      <w:r>
        <w:t>ZRADmini PCB was released to fabrication – should get 9 PCBs next week. Ordered components to populate them with.</w:t>
      </w:r>
    </w:p>
    <w:p w14:paraId="59CF3751" w14:textId="3D707761" w:rsidR="001A7FF8" w:rsidRDefault="001A7FF8" w:rsidP="004015CA">
      <w:pPr>
        <w:pStyle w:val="Heading2"/>
      </w:pPr>
      <w:r>
        <w:t>2024-11-13 – Create ZRADmini</w:t>
      </w:r>
    </w:p>
    <w:p w14:paraId="42D130AF" w14:textId="190A7696" w:rsidR="001A7FF8" w:rsidRDefault="00FA0BF7" w:rsidP="001A7FF8">
      <w:r>
        <w:t>Requested an account on Altair for their FEKO antenna simulator. TO use the 1551 enclosure the 900MHz meander antenna I’ve used before doesn’t fit. The TI antenna uses 28 folds of 6+1mm</w:t>
      </w:r>
      <w:r w:rsidR="000A4C74">
        <w:t xml:space="preserve"> = 19.6cm which is much less than the 33cm which is the wavelength of 913MHz but also longer than ½ wavelength. </w:t>
      </w:r>
      <w:hyperlink r:id="rId46" w:history="1">
        <w:r w:rsidR="000A4C74" w:rsidRPr="000A4C74">
          <w:rPr>
            <w:rStyle w:val="Hyperlink"/>
          </w:rPr>
          <w:t>RayPCB.com</w:t>
        </w:r>
      </w:hyperlink>
      <w:r w:rsidR="000A4C74">
        <w:t xml:space="preserve"> has an antenna tutorial.</w:t>
      </w:r>
      <w:r w:rsidR="008F2FA7">
        <w:t xml:space="preserve"> Had to create a new shape for the PCB antenna. Most cases the SMA will be used but the PCB is there mostly to compare RF range.</w:t>
      </w:r>
    </w:p>
    <w:p w14:paraId="5EA30839" w14:textId="3C6D773A" w:rsidR="005E4873" w:rsidRDefault="005E4873" w:rsidP="001A7FF8">
      <w:r w:rsidRPr="005E4873">
        <w:rPr>
          <w:noProof/>
        </w:rPr>
        <w:drawing>
          <wp:anchor distT="0" distB="0" distL="114300" distR="114300" simplePos="0" relativeHeight="251699200" behindDoc="0" locked="0" layoutInCell="1" allowOverlap="0" wp14:anchorId="3BFCC50E" wp14:editId="3228E971">
            <wp:simplePos x="457200" y="2247900"/>
            <wp:positionH relativeFrom="column">
              <wp:align>right</wp:align>
            </wp:positionH>
            <wp:positionV relativeFrom="paragraph">
              <wp:posOffset>0</wp:posOffset>
            </wp:positionV>
            <wp:extent cx="2578608" cy="1435608"/>
            <wp:effectExtent l="0" t="0" r="0" b="0"/>
            <wp:wrapSquare wrapText="bothSides"/>
            <wp:docPr id="100592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782"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78608" cy="1435608"/>
                    </a:xfrm>
                    <a:prstGeom prst="rect">
                      <a:avLst/>
                    </a:prstGeom>
                  </pic:spPr>
                </pic:pic>
              </a:graphicData>
            </a:graphic>
            <wp14:sizeRelH relativeFrom="margin">
              <wp14:pctWidth>0</wp14:pctWidth>
            </wp14:sizeRelH>
            <wp14:sizeRelV relativeFrom="margin">
              <wp14:pctHeight>0</wp14:pctHeight>
            </wp14:sizeRelV>
          </wp:anchor>
        </w:drawing>
      </w:r>
      <w:r>
        <w:t>The RF match from the ZG23 to 50 ohms is copied from the BRD4210A +20dBm Radio Board UG507 from silabs. However, the RF components are 0201 which are basically the size of a grain of sand and really hard to manage for prototyping purposes so 0402s were used instead. Technically the RF match should be redone but Silabs does not provide a guide on how to do this.</w:t>
      </w:r>
    </w:p>
    <w:p w14:paraId="2A392FF8" w14:textId="358010F3" w:rsidR="005E4873" w:rsidRDefault="00CE1934" w:rsidP="001A7FF8">
      <w:r>
        <w:t>Had to remove the battery holder as there just isn’t room on the PCB (even on the bottom) and it wouldn’t fit in the case.</w:t>
      </w:r>
    </w:p>
    <w:p w14:paraId="6D6539B5" w14:textId="279202A3" w:rsidR="005E4873" w:rsidRPr="001A7FF8" w:rsidRDefault="00CE1934" w:rsidP="001A7FF8">
      <w:r>
        <w:t>The assumption is the controller version is the typical use-case for ZRADmini and not as an End Device though it can be. As an ED, it probably won’t fit in the case without more extensive drilling. The USB connector will have to be drilled out but this is easily done using an inexpensive “maker” CNC machine. If the SMA connector is desired for an antenna that would also have to be drilled out but the hope is the PCB antenna will be nearly as good.</w:t>
      </w:r>
    </w:p>
    <w:p w14:paraId="3653FC24" w14:textId="4759C45E" w:rsidR="00855DA7" w:rsidRDefault="00855DA7" w:rsidP="004015CA">
      <w:pPr>
        <w:pStyle w:val="Heading2"/>
      </w:pPr>
      <w:r>
        <w:t>2024-11-12 – ZRAD-mini concept</w:t>
      </w:r>
    </w:p>
    <w:p w14:paraId="07B982C5" w14:textId="2840FDAD" w:rsidR="00855DA7" w:rsidRDefault="00855DA7" w:rsidP="00855DA7">
      <w:r>
        <w:t xml:space="preserve">After range tested yesterday with TBZ boards with varying ground rod length which didn’t make a difference, the desire is to also create a ZRAD-mini PCB design that fits in an off the shelf case, </w:t>
      </w:r>
      <w:r w:rsidR="004C54A0">
        <w:t xml:space="preserve">PCB antenna and SMA, </w:t>
      </w:r>
      <w:r>
        <w:t>2 layer PCB and is much smaller and thus cheaper.</w:t>
      </w:r>
    </w:p>
    <w:p w14:paraId="3BC6244A" w14:textId="1280676A" w:rsidR="00EE2877" w:rsidRDefault="00EE2877" w:rsidP="00855DA7">
      <w:r>
        <w:lastRenderedPageBreak/>
        <w:t xml:space="preserve">To determine the PCB size, the main constraint is the enclosure. </w:t>
      </w:r>
    </w:p>
    <w:p w14:paraId="216FBDD6" w14:textId="503ED898" w:rsidR="00855DA7" w:rsidRDefault="00855DA7" w:rsidP="00855DA7">
      <w:pPr>
        <w:pStyle w:val="ListParagraph"/>
        <w:numPr>
          <w:ilvl w:val="0"/>
          <w:numId w:val="25"/>
        </w:numPr>
      </w:pPr>
      <w:r>
        <w:t>Enclosures:</w:t>
      </w:r>
    </w:p>
    <w:p w14:paraId="4CC7BAF8" w14:textId="307BA281" w:rsidR="00855DA7" w:rsidRDefault="00855DA7" w:rsidP="00855DA7">
      <w:pPr>
        <w:pStyle w:val="ListParagraph"/>
        <w:numPr>
          <w:ilvl w:val="1"/>
          <w:numId w:val="25"/>
        </w:numPr>
      </w:pPr>
      <w:r>
        <w:t>Requirements are ~2x4x1”, PCB mounting posts, end for USB-C, tab for all mounting is a plus</w:t>
      </w:r>
    </w:p>
    <w:p w14:paraId="4FEFA389" w14:textId="0277864E" w:rsidR="00855DA7" w:rsidRDefault="00855DA7" w:rsidP="00855DA7">
      <w:pPr>
        <w:pStyle w:val="ListParagraph"/>
        <w:numPr>
          <w:ilvl w:val="1"/>
          <w:numId w:val="25"/>
        </w:numPr>
      </w:pPr>
      <w:hyperlink r:id="rId48" w:history="1">
        <w:r w:rsidRPr="00855DA7">
          <w:rPr>
            <w:rStyle w:val="Hyperlink"/>
          </w:rPr>
          <w:t>HP-3653B</w:t>
        </w:r>
      </w:hyperlink>
      <w:r>
        <w:t xml:space="preserve"> – 1.023x4.165 PCB, </w:t>
      </w:r>
      <w:r w:rsidRPr="00855DA7">
        <w:t>$2.70@100</w:t>
      </w:r>
      <w:r>
        <w:t xml:space="preserve"> – A bit narrow but inexpensive</w:t>
      </w:r>
    </w:p>
    <w:p w14:paraId="1B2B0CDD" w14:textId="1824A742" w:rsidR="00855DA7" w:rsidRDefault="00EE2877" w:rsidP="00855DA7">
      <w:pPr>
        <w:pStyle w:val="ListParagraph"/>
        <w:numPr>
          <w:ilvl w:val="1"/>
          <w:numId w:val="25"/>
        </w:numPr>
      </w:pPr>
      <w:hyperlink r:id="rId49" w:history="1">
        <w:r w:rsidRPr="00EE2877">
          <w:rPr>
            <w:rStyle w:val="Hyperlink"/>
          </w:rPr>
          <w:t>1551UUFLGY</w:t>
        </w:r>
      </w:hyperlink>
      <w:r>
        <w:t xml:space="preserve"> – 1.34x3.7 PCB, </w:t>
      </w:r>
      <w:r w:rsidRPr="00EE2877">
        <w:t>$1.88@100</w:t>
      </w:r>
      <w:r>
        <w:t xml:space="preserve"> – thin and has mounting tabs</w:t>
      </w:r>
    </w:p>
    <w:p w14:paraId="055A4E3F" w14:textId="3D6CF3C9" w:rsidR="00EE2877" w:rsidRDefault="00EE2877" w:rsidP="00855DA7">
      <w:pPr>
        <w:pStyle w:val="ListParagraph"/>
        <w:numPr>
          <w:ilvl w:val="1"/>
          <w:numId w:val="25"/>
        </w:numPr>
      </w:pPr>
      <w:hyperlink r:id="rId50" w:history="1">
        <w:r w:rsidRPr="00EE2877">
          <w:rPr>
            <w:rStyle w:val="Hyperlink"/>
          </w:rPr>
          <w:t>HP-3651-B</w:t>
        </w:r>
      </w:hyperlink>
      <w:r>
        <w:t xml:space="preserve"> – 2.23x3.243 PCB, $2.40 – 2 flat ends easily machined</w:t>
      </w:r>
      <w:r w:rsidR="004C54A0">
        <w:t xml:space="preserve"> for USB connector</w:t>
      </w:r>
    </w:p>
    <w:p w14:paraId="0090A280" w14:textId="466BF2F2" w:rsidR="009F6246" w:rsidRDefault="009F6246" w:rsidP="004015CA">
      <w:pPr>
        <w:pStyle w:val="Heading2"/>
      </w:pPr>
      <w:r>
        <w:t>2024-10-22 – GeoLocCC debug</w:t>
      </w:r>
    </w:p>
    <w:p w14:paraId="3349CAE8" w14:textId="1AE10AE7" w:rsidR="009F6246" w:rsidRPr="009F6246" w:rsidRDefault="009F6246" w:rsidP="009F6246">
      <w:r>
        <w:t xml:space="preserve">Actually the XA1110 GPS module is buggy. It works ok as long as it remains locked to satellites after a cold start. But if it loses lock (like getting into a skydiving airplane) then it gets all confused and is unable to correct itself for some reason. It also seems to have really terrible altitude measurements. Thus, today I am trying to use the ZOE-M8Q module which uses a different GPS chip. </w:t>
      </w:r>
      <w:r w:rsidR="00855DA7">
        <w:t>The M8Q works so much better!</w:t>
      </w:r>
    </w:p>
    <w:p w14:paraId="75EC1CC4" w14:textId="18F16A88" w:rsidR="00EE290A" w:rsidRDefault="00EE290A" w:rsidP="004015CA">
      <w:pPr>
        <w:pStyle w:val="Heading2"/>
      </w:pPr>
      <w:r>
        <w:t>2024-08-06 – GeoLoc CC</w:t>
      </w:r>
    </w:p>
    <w:p w14:paraId="33CC8A24" w14:textId="0744A2AE" w:rsidR="00EE290A" w:rsidRDefault="00EE290A" w:rsidP="00EE290A">
      <w:r>
        <w:t xml:space="preserve">GeoLoc is working well. I added an Indicator CC so the LEDs will blink on the DUT to know if it is out-of-range. </w:t>
      </w:r>
    </w:p>
    <w:p w14:paraId="6F3A462E" w14:textId="63AE0F82" w:rsidR="00986892" w:rsidRPr="00EE290A" w:rsidRDefault="00986892" w:rsidP="00EE290A">
      <w:r>
        <w:t xml:space="preserve">See this </w:t>
      </w:r>
      <w:hyperlink r:id="rId51" w:history="1">
        <w:r w:rsidRPr="00986892">
          <w:rPr>
            <w:rStyle w:val="Hyperlink"/>
          </w:rPr>
          <w:t>SparkFun</w:t>
        </w:r>
      </w:hyperlink>
      <w:r>
        <w:t xml:space="preserve"> page for various GPS mapping software solutions. Downloaded </w:t>
      </w:r>
      <w:hyperlink r:id="rId52" w:history="1">
        <w:r w:rsidRPr="00986892">
          <w:rPr>
            <w:rStyle w:val="Hyperlink"/>
          </w:rPr>
          <w:t>QGIS</w:t>
        </w:r>
      </w:hyperlink>
      <w:r>
        <w:t xml:space="preserve"> to see if that works.</w:t>
      </w:r>
    </w:p>
    <w:p w14:paraId="5F78F729" w14:textId="4270A163" w:rsidR="008A064E" w:rsidRDefault="008A064E" w:rsidP="004015CA">
      <w:pPr>
        <w:pStyle w:val="Heading2"/>
      </w:pPr>
      <w:r>
        <w:t>2024-08-05 – GeoLoc CC</w:t>
      </w:r>
    </w:p>
    <w:p w14:paraId="6C8B2182" w14:textId="72D6652B" w:rsidR="008A064E" w:rsidRPr="008A064E" w:rsidRDefault="008A064E" w:rsidP="008A064E">
      <w:r>
        <w:t>See the Ubuntu laptop for more details. One interesting point is that making the temporary floating point variables on the ZG23 to be Double instead of just float didn’t seem to make any difference. I keep getting a power of 2 off somewhere. The longitude should be 70 but I keep getting 140.</w:t>
      </w:r>
      <w:r w:rsidR="008615C8">
        <w:t xml:space="preserve"> AHA! The problem is I was shifting the MSB by 23 instead of 24! I am now getting Longitude correctly into Z-WaveJS!</w:t>
      </w:r>
      <w:r w:rsidR="002C59DE">
        <w:t xml:space="preserve"> Got the first Heat Map! </w:t>
      </w:r>
      <w:r w:rsidR="002C59DE" w:rsidRPr="002C59DE">
        <w:rPr>
          <w:noProof/>
        </w:rPr>
        <w:drawing>
          <wp:anchor distT="0" distB="0" distL="114300" distR="114300" simplePos="0" relativeHeight="251698176" behindDoc="0" locked="0" layoutInCell="1" allowOverlap="1" wp14:anchorId="51FA14EA" wp14:editId="25F40A79">
            <wp:simplePos x="457200" y="1962150"/>
            <wp:positionH relativeFrom="column">
              <wp:align>right</wp:align>
            </wp:positionH>
            <wp:positionV relativeFrom="paragraph">
              <wp:posOffset>0</wp:posOffset>
            </wp:positionV>
            <wp:extent cx="3054096" cy="2660904"/>
            <wp:effectExtent l="0" t="0" r="0" b="0"/>
            <wp:wrapSquare wrapText="bothSides"/>
            <wp:docPr id="17932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23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54096" cy="2660904"/>
                    </a:xfrm>
                    <a:prstGeom prst="rect">
                      <a:avLst/>
                    </a:prstGeom>
                  </pic:spPr>
                </pic:pic>
              </a:graphicData>
            </a:graphic>
            <wp14:sizeRelH relativeFrom="margin">
              <wp14:pctWidth>0</wp14:pctWidth>
            </wp14:sizeRelH>
            <wp14:sizeRelV relativeFrom="margin">
              <wp14:pctHeight>0</wp14:pctHeight>
            </wp14:sizeRelV>
          </wp:anchor>
        </w:drawing>
      </w:r>
      <w:r w:rsidR="002C59DE">
        <w:t>ZwaveJS throws and unhandled error as soon as there is no ACK so I asked Dominic how to ignore those.</w:t>
      </w:r>
    </w:p>
    <w:p w14:paraId="752189B9" w14:textId="7A385DF2" w:rsidR="005C51BF" w:rsidRDefault="005C51BF" w:rsidP="004015CA">
      <w:pPr>
        <w:pStyle w:val="Heading2"/>
      </w:pPr>
      <w:r>
        <w:t>2024-07-30 – GeoLoc CC</w:t>
      </w:r>
    </w:p>
    <w:p w14:paraId="0D9ECC8A" w14:textId="69E34AB3" w:rsidR="005C51BF" w:rsidRDefault="005C51BF" w:rsidP="005C51BF">
      <w:r>
        <w:t>Sidetracked on a personal project for the last several weeks but back to GeoLoc now.</w:t>
      </w:r>
      <w:r w:rsidR="004B4902">
        <w:t xml:space="preserve"> Sent Dominic more questions and hopefully have a call with him as I cannot figure out how/where to run the script to send GeoLoc commands.</w:t>
      </w:r>
    </w:p>
    <w:p w14:paraId="282E831F" w14:textId="70B9C4E6" w:rsidR="004B4902" w:rsidRPr="005C51BF" w:rsidRDefault="004B4902" w:rsidP="005C51BF">
      <w:r>
        <w:t>The other option is if the SerialAPI can handle encryption for me. I’d much rather write a few lines of Python to talk to the SerialAPI and use the PCC to join devices. But I need something to handle encryption.</w:t>
      </w:r>
      <w:r w:rsidR="00813F58">
        <w:t xml:space="preserve"> SerialAPI can do encryption but ONLY for the end-device libraries, not as a controller. Bummer.</w:t>
      </w:r>
    </w:p>
    <w:p w14:paraId="3507601D" w14:textId="6F6E4A33" w:rsidR="00A42CA9" w:rsidRDefault="00A42CA9" w:rsidP="004015CA">
      <w:pPr>
        <w:pStyle w:val="Heading2"/>
      </w:pPr>
      <w:r>
        <w:t>2024-07-15 – GeoLoc CC debug</w:t>
      </w:r>
    </w:p>
    <w:p w14:paraId="12E0CB1D" w14:textId="0D7CB11E" w:rsidR="00A42CA9" w:rsidRDefault="00A42CA9" w:rsidP="00A42CA9">
      <w:r>
        <w:t xml:space="preserve">Back to debugging GeoLoc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GeoLocCC. I would use the raw SerialAPI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SerialAPI doesn’t handle security S2 for me and it would be easier in general to use Z-Wave JS (I think). Initially I tried to get it working on my laptop but so much of Z-Wave JS relies on Linux commands (specifically in talking to the hardware) that I felt it would </w:t>
      </w:r>
      <w:r>
        <w:lastRenderedPageBreak/>
        <w:t>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I was able to have Z-Wave JS UI running in a docker, able to connect to the Controller, add a node via SmartStart.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Mini I do get the traceclk out on the wrong pins. So it’s looking like it’s the JT2Mini board.</w:t>
      </w:r>
      <w:r w:rsidR="00133CD1">
        <w:t xml:space="preserve"> Yup – the 10 pin header on the JT2Mini had 2 pins that didn’t quite make connection down to the pads. Touch soldered and now the TRACECLK shows up on the test point and the scope but J-Trace still doesn’t see the it. So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54"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55" w:history="1">
        <w:r w:rsidR="00C518DA" w:rsidRPr="00C518DA">
          <w:rPr>
            <w:rStyle w:val="Hyperlink"/>
          </w:rPr>
          <w:t>case</w:t>
        </w:r>
      </w:hyperlink>
      <w:r w:rsidR="00C518DA">
        <w:t xml:space="preserve"> on Segger.</w:t>
      </w:r>
    </w:p>
    <w:p w14:paraId="2D6C71F7" w14:textId="7BDD6A23" w:rsidR="00ED7335" w:rsidRPr="00627D64" w:rsidRDefault="00ED7335" w:rsidP="00627D64">
      <w:r>
        <w:t>Back to GeoLocCC debug and documentation.</w:t>
      </w:r>
      <w:r w:rsidR="00C77A06">
        <w:t xml:space="preserve"> GeoLoc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traceclk or TD1. TD2 is toggling. GPIO.TRACEROUTEPEN is set to 0x0E which enables the traceclk, TD0 and TD1. PA3,4,5 and Pushpull. </w:t>
      </w:r>
      <w:r w:rsidR="004E0310">
        <w:t>Thought maybe the pins where shorted on board #2 so I switch to #1 but get the same result. Traceclk is low, TD1 is high, TD2 is toggling.</w:t>
      </w:r>
      <w:r w:rsidR="00BC17D1">
        <w:t xml:space="preserve"> Wiring looks fine in KiCAD. </w:t>
      </w:r>
      <w:r w:rsidR="00C1264B">
        <w:t>Not shorted to GND. When I use Ozone in the debugger to set traceenb to 1 the debugger fails to read 4 bytes and then has to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Board 1: Ctune=0x6a=908.4434, 0x98=908.418, 0x94=908.420</w:t>
      </w:r>
    </w:p>
    <w:p w14:paraId="454B6B1A" w14:textId="315B634A" w:rsidR="00DA532A" w:rsidRPr="00614DDD" w:rsidRDefault="00DA532A" w:rsidP="00234838">
      <w:pPr>
        <w:pStyle w:val="ListParagraph"/>
        <w:numPr>
          <w:ilvl w:val="0"/>
          <w:numId w:val="24"/>
        </w:numPr>
      </w:pPr>
      <w:r>
        <w:t xml:space="preserve">Board 2: Ctune=0x6a=908.448,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Built 2 Rev C boards but I’ll need to order more components to build more as I’m out of a number of things.</w:t>
      </w:r>
    </w:p>
    <w:p w14:paraId="69AB96DD" w14:textId="1B96D108" w:rsidR="00377687" w:rsidRDefault="00377687" w:rsidP="004015CA">
      <w:pPr>
        <w:pStyle w:val="Heading2"/>
      </w:pPr>
      <w:r>
        <w:t>2024-05-28 – GeoLocCC</w:t>
      </w:r>
    </w:p>
    <w:p w14:paraId="37A66DB4" w14:textId="266C5B0F" w:rsidR="00377687" w:rsidRDefault="00377687" w:rsidP="00377687">
      <w:r>
        <w:t xml:space="preserve">Debugging converting the NMEA sentence into binary numbers to return via the GeoLocCC. Printf does not normally support %f and has to be enabled via settings-&gt;C/C++ Build-&gt;GNU ARM C Linker-&gt; C Library-&gt; check the box Printf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479264 /   491520 B ( 97.51 %)</w:t>
      </w:r>
    </w:p>
    <w:p w14:paraId="17C9A09D" w14:textId="560233C7" w:rsidR="006F3C8F" w:rsidRDefault="006F3C8F" w:rsidP="00377687">
      <w:r>
        <w:t>With the printf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lastRenderedPageBreak/>
        <w:t xml:space="preserve">2024-05-23 – GeoLocCC </w:t>
      </w:r>
    </w:p>
    <w:p w14:paraId="19BE8937" w14:textId="4B72B234" w:rsidR="00B3509A" w:rsidRPr="00B3509A" w:rsidRDefault="00B3509A" w:rsidP="00B3509A">
      <w:r>
        <w:t>Tried a few random ideas – commented out the INT32_t in ZW_classcmd.h and binary switch starts working again! WTF! There are no int32s at all in ZW_classcmd.h file. Why would int32_t make the code crash? The entire file only has UINT8_T.</w:t>
      </w:r>
      <w:r w:rsidR="00063065">
        <w:t xml:space="preserve"> Geo GET also returns a report so for whatever reason you can only have UINT8_T in ZW_classcmd.h!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2024-05-22 – GeoLocCC and I2C</w:t>
      </w:r>
    </w:p>
    <w:p w14:paraId="58255505" w14:textId="2B047959" w:rsidR="00EE5F94" w:rsidRDefault="009516D8" w:rsidP="00EE5F94">
      <w:r w:rsidRPr="009516D8">
        <w:rPr>
          <w:noProof/>
        </w:rPr>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56">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GeoLoc,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geoloc get has a 0xD5 in RxStatus which is bogus.</w:t>
      </w:r>
      <w:r w:rsidR="000A3A31">
        <w:t xml:space="preserve"> Try #3: </w:t>
      </w:r>
      <w:r w:rsidR="006F77FB">
        <w:t>Created SwOnOff_ZG23B_ZRAD_GeoNoI2C</w:t>
      </w:r>
      <w:r w:rsidR="00173757">
        <w:t>- This project gets the 0xD5 in RxStatus so it is something in GeoLocCC. Must be an incorrect pointer to a type of some sort. Have to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rxStatus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57">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CC_Binary Switch Handler.</w:t>
      </w:r>
    </w:p>
    <w:p w14:paraId="361278A0" w14:textId="5E2D8D8E" w:rsidR="009516D8" w:rsidRDefault="00A16DF0" w:rsidP="00EE5F94">
      <w:r>
        <w:t xml:space="preserve">Net result is that the problem is in the creation of the GeoLocCC and not the I2C driver. What the problem is though is a mystery. Clearly the rx_options is filled with garbage in the broken version. But why would that break it? Is there a hardcoded limit somewhere we are exceeding? The input structure is in the AppStackBuffer </w:t>
      </w:r>
      <w:r w:rsidR="00D90195">
        <w:t xml:space="preserve">(0x900 bytes) </w:t>
      </w:r>
      <w:r>
        <w:t>according to the MAP file.</w:t>
      </w:r>
    </w:p>
    <w:p w14:paraId="7E2FD9A1" w14:textId="51E28B72" w:rsidR="00A16DF0" w:rsidRDefault="00A16DF0" w:rsidP="00EE5F94">
      <w:r>
        <w:t>I set a watchpoint on the address and it breaks in Transport_ApplicationCommandHandler</w:t>
      </w:r>
      <w:r w:rsidR="00D90195">
        <w:t xml:space="preserve"> while pulled the value from rxOpt so I set another watchpoint there. Seems that portasm.c modifies address 2000BCDx which is where the data is coming from? </w:t>
      </w:r>
    </w:p>
    <w:p w14:paraId="59FBD081" w14:textId="56342F39" w:rsidR="00821934" w:rsidRDefault="00821934" w:rsidP="004015CA">
      <w:pPr>
        <w:pStyle w:val="Heading2"/>
      </w:pPr>
      <w:r>
        <w:lastRenderedPageBreak/>
        <w:t>2024-05-20 – GeoLocCC</w:t>
      </w:r>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(radio_no_board.c) to fix it and arbitrarily assign it to PC03. If it’s not assigned, then we get an Assert and go to the default handler. Confusing because the PB starts from 1 but the pin numbers start from 0. That got the push button to work and able to Factory Reset the board, join the network and PCC is able to control the green LED via basic on/off.</w:t>
      </w:r>
    </w:p>
    <w:p w14:paraId="1D9EA69E" w14:textId="109746BF" w:rsidR="00294B1A" w:rsidRDefault="00294B1A" w:rsidP="00821934">
      <w:r>
        <w:t xml:space="preserve">Commented out the code for </w:t>
      </w:r>
      <w:r>
        <w:rPr>
          <w:rFonts w:ascii="Courier New" w:hAnsi="Courier New" w:cs="Courier New"/>
          <w:color w:val="000000"/>
          <w:kern w:val="0"/>
          <w:sz w:val="20"/>
          <w:szCs w:val="20"/>
          <w:shd w:val="clear" w:color="auto" w:fill="D4D4D4"/>
        </w:rPr>
        <w:t>zaf_event_distributor_app_zw_rx</w:t>
      </w:r>
      <w:r>
        <w:t xml:space="preserve"> which was a hack anyway. Need to find the source of the corruption thru the proper handler. Send a GeoLoc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BuildTxAckHeader: pFrame-&gt;frame.headerLength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BuildTxSingleHeader: pFrame-&gt;frame.headerLength = 0C</w:t>
      </w:r>
    </w:p>
    <w:p w14:paraId="0E34C8E7" w14:textId="70EF21C7" w:rsidR="00294B1A" w:rsidRDefault="00294B1A" w:rsidP="00294B1A">
      <w:r>
        <w:rPr>
          <w:rFonts w:ascii="Courier" w:hAnsi="Courier" w:cs="Courier"/>
          <w:kern w:val="0"/>
          <w:sz w:val="18"/>
          <w:szCs w:val="18"/>
        </w:rPr>
        <w:t>BuildTxAckHeader: pFrame-&gt;frame.headerLength = 0D</w:t>
      </w:r>
    </w:p>
    <w:p w14:paraId="38A4A2B1" w14:textId="0E670FD1" w:rsidR="00294B1A" w:rsidRDefault="00294B1A" w:rsidP="00821934">
      <w:r>
        <w:t>But nothing relative to getting into the GeoLoc code. Note the above is for the 1</w:t>
      </w:r>
      <w:r w:rsidRPr="00294B1A">
        <w:rPr>
          <w:vertAlign w:val="superscript"/>
        </w:rPr>
        <w:t>st</w:t>
      </w:r>
      <w:r>
        <w:t xml:space="preserve"> time it’s sent which it has to resync the S2 Nonce. Once synced, only get one line with the 0x0D length. No idea where this DPRINT comes from as searching for the strings doesn’t find anything</w:t>
      </w:r>
      <w:r w:rsidR="00F60BB8">
        <w:t>. The call to DPRINTF is from ReceiveHandler() in ZW_transport.c in the library</w:t>
      </w:r>
      <w:r w:rsidR="002528D5">
        <w:t xml:space="preserve"> – set a breakpoint inside the library code for DebugPrintf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Basic Set and Indicator CC also don’t work at all once GeoCC is added. Commenting out the GeoLoc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SwOnOff which is working non-secure. I can send a basic set to turn the LED on/off. Press the button to send Learn and DEBUGPRINTs are coming out uart. </w:t>
      </w:r>
    </w:p>
    <w:p w14:paraId="2F765350" w14:textId="55A21587" w:rsidR="00970A53" w:rsidRPr="00821934" w:rsidRDefault="00970A53" w:rsidP="00821934">
      <w:r>
        <w:t>Next step is to install GeoLocCC but I’m going to do it with GPS_ENABLED not defined and then comment out almost everything except a few printfs. No changes to ZW_classcmd.h.</w:t>
      </w:r>
      <w:r w:rsidR="00FB4F63">
        <w:t xml:space="preserve"> That works. I can send a GeoLoc GET and I get a printout from the DPRINT. So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r>
        <w:t xml:space="preserve">Sergue at zwave.me confirmed that his zniffer is able to decode the 9 bit UART mode of the PTI module. Wired that to the CP2012 using the RX pin for the CP2015. This is just an option and at the moment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58">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I want to build a small, cheap version of the board – 2 layer with PCB antenna 4”x2” which Zima says he’s had good luck with. Call it ZRAD-S for “small”.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zniffer at the same time as the SerialAPI which would </w:t>
      </w:r>
      <w:r>
        <w:lastRenderedPageBreak/>
        <w:t>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Filled out a project via Screaming Circuits to see how much they would charge for a turnkey project of 25 boards - $185 per board with a 1 week turnaround without the EFR32ZG23 or the LDO (they could quote them – or we could choose another LDO). With a longer 31 day turnaround the price is down to $152 per board. They use Sunstone for PCBs which are quite expensive though even thru OSHPark the 4 layer PCB is expensive</w:t>
      </w:r>
      <w:r w:rsidR="004F2533">
        <w:t xml:space="preserve"> - $80 for 15 day turn or $112 for 5 days. </w:t>
      </w:r>
      <w:r w:rsidR="007B5E9E">
        <w:t>SC</w:t>
      </w:r>
      <w:r w:rsidR="004F2533">
        <w:t xml:space="preserve"> 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2024-04-26 – Railtest</w:t>
      </w:r>
    </w:p>
    <w:p w14:paraId="2287DF20" w14:textId="76976D83" w:rsidR="00A80D84" w:rsidRDefault="00A80D84" w:rsidP="00A80D84">
      <w:r>
        <w:t xml:space="preserve">David Zima is doing some RF chamber testing to determine if ZRAD can meet FCC at +20dBm TX power. He needs the Railtest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Zniffer firmware in 4.4.1. and 4.4.2 doesn’t appear to work on a thunderboard. Try a DevKit?</w:t>
      </w:r>
    </w:p>
    <w:p w14:paraId="0C7D23E5" w14:textId="5B401661" w:rsidR="00B1138C" w:rsidRDefault="00B1138C" w:rsidP="000C142E">
      <w:r>
        <w:t xml:space="preserve">Using my N9912 SA I confirmed that board #5 is using EU frequencies. The zniffer on a TBZ however does not appear to be. </w:t>
      </w:r>
      <w:r w:rsidR="00254258">
        <w:t>However board #5 is always blasting out at 868!</w:t>
      </w:r>
      <w:r w:rsidR="00636C2B">
        <w:t xml:space="preserve"> Even the standard SwOnOff 442 binary file turns on the TX 100%. Interesting. Board #5 was joined to the PCC with a ZWLR NodeID. So I completely wiped the DUT and started again initially with the standard SW On Off binary. OK, now it is working normally. The key is a full wipe including the _REGION.</w:t>
      </w:r>
      <w:r w:rsidR="006F5EEC">
        <w:t xml:space="preserve"> The full wipe removes the CTUNE which is in the UD page? So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The PCC is able to switch from US_LR to EU via the SerialAPI</w:t>
      </w:r>
      <w:r w:rsidR="00E33845">
        <w:t xml:space="preserve"> (and back to US_LR)</w:t>
      </w:r>
      <w:r>
        <w:t>. I built an EU zniffer and programmed a DK with a ZGM230 on it with it as a dedicated EU Zniffer. My TBZ zniffer is back to a US_LR zniffer. DK 548 has an EU SwitchOnOff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r w:rsidR="00DA0BE0">
        <w:t>GeoLoc</w:t>
      </w:r>
      <w:r>
        <w:t>CC</w:t>
      </w:r>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r>
        <w:rPr>
          <w:rFonts w:ascii="Courier New" w:hAnsi="Courier New" w:cs="Courier New"/>
          <w:color w:val="3F7F5F"/>
          <w:kern w:val="0"/>
          <w:sz w:val="20"/>
          <w:szCs w:val="20"/>
          <w:u w:val="single"/>
          <w:shd w:val="clear" w:color="auto" w:fill="CECCF7"/>
        </w:rPr>
        <w:t>tokengroup</w:t>
      </w:r>
      <w:r>
        <w:rPr>
          <w:rFonts w:ascii="Courier New" w:hAnsi="Courier New" w:cs="Courier New"/>
          <w:color w:val="3F7F5F"/>
          <w:kern w:val="0"/>
          <w:sz w:val="20"/>
          <w:szCs w:val="20"/>
          <w:shd w:val="clear" w:color="auto" w:fill="CECCF7"/>
        </w:rPr>
        <w:t xml:space="preserve"> </w:t>
      </w:r>
      <w:r>
        <w:rPr>
          <w:rFonts w:ascii="Courier New" w:hAnsi="Courier New" w:cs="Courier New"/>
          <w:color w:val="3F7F5F"/>
          <w:kern w:val="0"/>
          <w:sz w:val="20"/>
          <w:szCs w:val="20"/>
          <w:u w:val="single"/>
          <w:shd w:val="clear" w:color="auto" w:fill="CECCF7"/>
        </w:rPr>
        <w:t>znet</w:t>
      </w:r>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2024-04-20 – GeoLocCC</w:t>
      </w:r>
    </w:p>
    <w:p w14:paraId="245B9943" w14:textId="4960E43B" w:rsidR="00FA5282" w:rsidRDefault="00522D51" w:rsidP="00FA5282">
      <w:r>
        <w:t>Transport_ApplicaitonCommandHandler in ZW_TransportEndpoint.c receives the rxStatus of 229 (0xE5).</w:t>
      </w:r>
      <w:r w:rsidR="00F640F3">
        <w:t xml:space="preserve"> This comes from EventHandlerZwRx in zaf_event_distributor_soc.c which is where the FreeRTOS queue data is pulled from. </w:t>
      </w:r>
    </w:p>
    <w:p w14:paraId="6CD37285" w14:textId="0BBB35AB" w:rsidR="00F640F3" w:rsidRDefault="00F640F3" w:rsidP="00FA5282">
      <w:r>
        <w:lastRenderedPageBreak/>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Need to hack something to be able to do range testing next week so for now I’ll just use the zaf_event_distributor_app_zw_rx() and put that in app.c.</w:t>
      </w:r>
      <w:r w:rsidR="00187F01">
        <w:t xml:space="preserve"> I can queue the REPORT but the ZAF doesn’t end up sending it I suspect because other bits in the TxOptions have invalid values and as a result the frame is not sent. Looks like the type for TxOptions_t is not the right one. This code is so squirrely – everything is renamed, repackaged, copied, swizzled, </w:t>
      </w:r>
      <w:r w:rsidR="00CF0D53">
        <w:t xml:space="preserve">its nearly impossible to follow. The main problem is there is no API! </w:t>
      </w:r>
    </w:p>
    <w:p w14:paraId="2109518A" w14:textId="0AFD6A5E" w:rsidR="00CF0D53" w:rsidRDefault="00CF0D53" w:rsidP="00FA5282">
      <w:r>
        <w:t xml:space="preserve">The ZAF_Transmit() function is the one that posts into the transmit queue </w:t>
      </w:r>
      <w:r w:rsidRPr="00CF0D53">
        <w:t>QueueNotifyingSendToBack</w:t>
      </w:r>
      <w:r>
        <w:t xml:space="preserve">. </w:t>
      </w:r>
      <w:r w:rsidR="008C6E5B">
        <w:t>Right now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2024-04-19 – GeoLocCC</w:t>
      </w:r>
    </w:p>
    <w:p w14:paraId="4D54110B" w14:textId="40CC261F" w:rsidR="00B82FB3" w:rsidRDefault="00B82FB3" w:rsidP="00B82FB3">
      <w:r>
        <w:t>Back to GeoLocCC since the ZG23B boards will require customized firmware just for B boards. I only have maybe 1 or 2 more ZG23A parts. I might have to order some. The other option is to rebuild GeoLoc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Start with the wizard again with SwOnOff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r>
        <w:t>SwOnOff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WFI  instruction).</w:t>
      </w:r>
    </w:p>
    <w:p w14:paraId="6A3446A5" w14:textId="593D90B7" w:rsidR="00366C25" w:rsidRDefault="0019694F" w:rsidP="00366C25">
      <w:pPr>
        <w:pStyle w:val="ListParagraph"/>
        <w:numPr>
          <w:ilvl w:val="0"/>
          <w:numId w:val="19"/>
        </w:numPr>
      </w:pPr>
      <w:r>
        <w:t>Install DebugPrint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On/Off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Edit ZW_ClassCmd.h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The SDK is still giving me garbage – the rxStatus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Sparkfun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Tested and CTUN</w:t>
      </w:r>
      <w:r w:rsidR="00E4052C">
        <w:t>E</w:t>
      </w:r>
      <w:r>
        <w:t>d board #3. Shipped it and a bare board to David Zima for testing.</w:t>
      </w:r>
    </w:p>
    <w:p w14:paraId="1FC61FEA" w14:textId="713E85F7" w:rsidR="00BE0D11" w:rsidRDefault="00BE0D11" w:rsidP="004015CA">
      <w:pPr>
        <w:pStyle w:val="Heading2"/>
      </w:pPr>
      <w:r>
        <w:lastRenderedPageBreak/>
        <w:t>2024-04-18 – ZG23B debug</w:t>
      </w:r>
    </w:p>
    <w:p w14:paraId="40A82E05" w14:textId="6A292755" w:rsidR="00BE0D11" w:rsidRDefault="00BE0D11" w:rsidP="00BE0D11">
      <w:r>
        <w:t>The 3 new boards I built yesterday don’t run the firmware but get stuck in some sort of reset loop. I rewired an ETM_ZWAVE adaptor board to fix the Trace debugging wiring mistake on the ZRAD (easier to rewire a 2 layer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hardfault accessing peripherals for some reason.</w:t>
      </w:r>
    </w:p>
    <w:p w14:paraId="03D6C604" w14:textId="4D69A894" w:rsidR="00510BFF" w:rsidRDefault="00510BFF" w:rsidP="00BE0D11">
      <w:r>
        <w:t>I get:</w:t>
      </w:r>
    </w:p>
    <w:p w14:paraId="1E7A229C"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OnTraceStart()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Debug.Halt();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Segger and tried to get an answer from the Silabs CPU group but they had no idea. The Wiki page suggests: </w:t>
      </w:r>
      <w:r w:rsidRPr="00510BFF">
        <w:t>TRACE_SetEnableStalling = 1</w:t>
      </w:r>
      <w:r>
        <w:t xml:space="preserve"> but it’s not a command. I recall that when Trace is enabled this is set by default (maybe?). </w:t>
      </w:r>
    </w:p>
    <w:p w14:paraId="492C3687" w14:textId="75CD6962" w:rsidR="00510BFF" w:rsidRDefault="00510BFF" w:rsidP="00510BFF">
      <w:r>
        <w:t xml:space="preserve">This </w:t>
      </w:r>
      <w:hyperlink r:id="rId59"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prescale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60"/>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.text.RAILINT_6433f1eb5ac17efd72f74a695e677e55</w:t>
      </w:r>
      <w:r w:rsidR="009366EF">
        <w:t xml:space="preserve"> which all return but you would think that would cause stack overflows. This function is executed during startup inside of ZW_RadioPhyInit().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61"/>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Note we are inside ZW_RadioPhyInit and everything is OK. No task switch and crazy stack. Trying to step thru the code from here ends up getting back thru reset at 0x0800170</w:t>
      </w:r>
      <w:r w:rsidR="00E522F0">
        <w:t xml:space="preserve"> which is the bootloader first instruction after the vector table. </w:t>
      </w:r>
      <w:r w:rsidR="007E7019">
        <w:t>I suspect we’re actually underflowing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Well the good thing is that running the A code on a B devkit does exactly the same thing! So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I built SwOnOff using a B devkit. Then changed the target board to Custom Board and the part to an EFR32ZG23A and that project runs on a B part just fine. So</w:t>
      </w:r>
      <w:r w:rsidR="009E74E1">
        <w:t>,</w:t>
      </w:r>
      <w:r>
        <w:t xml:space="preserve"> it’s not the fact that it’s an A build on a B part at least for the off-the-shelf SwOnOff. I enabled debugprint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One more try of running A firmware on a B part. Start with a RB4202D in a WSTK (ZG23B). In My Products of the Launcher perspective select an EFR32ZG23A010F512IM48 part. Select the GSDK 4.4.2 SDK. New-&gt;NewProjectWizard, Next, Select Z-Wave then the SwitchOnOff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RequestIRCalibration() or waiting for the BURTC to sync or one of the other longer startup routines. If you then enable DEBUGPRINT (which requires some effort to enable the USART and assign the Ios) you will see it prints out just a few lines and then resets over and over again.</w:t>
      </w:r>
      <w:r w:rsidR="000751CB">
        <w:t xml:space="preserve"> I entered this </w:t>
      </w:r>
      <w:hyperlink r:id="rId62"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2024-04-17 – GeoLocCC</w:t>
      </w:r>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5D2DE2" w:rsidP="005D2DE2">
      <w:pPr>
        <w:pStyle w:val="ListParagraph"/>
        <w:numPr>
          <w:ilvl w:val="0"/>
          <w:numId w:val="17"/>
        </w:numPr>
      </w:pPr>
      <w:hyperlink r:id="rId63" w:history="1">
        <w:r w:rsidRPr="005D2DE2">
          <w:rPr>
            <w:rStyle w:val="Hyperlink"/>
          </w:rPr>
          <w:t>How to implement a new command class</w:t>
        </w:r>
      </w:hyperlink>
      <w:r>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I did share GeoCC with CO and he will try implementing in the Trident stack</w:t>
      </w:r>
    </w:p>
    <w:p w14:paraId="0FE7B934" w14:textId="4BD6BF75" w:rsidR="00DF28CB" w:rsidRDefault="00DF28CB" w:rsidP="00DF28CB">
      <w:r>
        <w:t>Join the GeoCC version classic without any keys. Still doesn’t turn the LED on via Basic. But the DPRINTs do say the command is supported. Sending a GeoLoc works! So at least I can get the GeoLoc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rxStatus is 0xE5 which fails the is_multicast function RECEIVE_STATUS_TYPE_BROAD (0x04) so my code drops the frame. Obviously the rxStatus has garbage in it as E5 is an invalid value. Tracing that back to the xQueueZwRx</w:t>
      </w:r>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eResetReason 7 quickly – a few hundred ms so its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I tried to single step to find what’s causing the reset but it’s something after the init routines when FreeRTOS starts up. So I tried to setup trace but the J-Trace is not showing any target power.</w:t>
      </w:r>
      <w:r w:rsidR="00A23BA7">
        <w:t xml:space="preserve"> Loose connection. Now have power but trace isn’t capturing. The TRACECLK is only 2.3MHz which is way lower than it should be. That’s because D2 is the traceclk since it’s at 10mhz. </w:t>
      </w:r>
      <w:r w:rsidR="00700399">
        <w:t>T</w:t>
      </w:r>
      <w:r w:rsidR="00A23BA7">
        <w:t>he board has the tracelk and D2 backwards</w:t>
      </w:r>
      <w:r w:rsidR="00700399">
        <w:t>. So, no trace until Rev C</w:t>
      </w:r>
      <w:r w:rsidR="00AC2596">
        <w:t>. I entered an Issue to fix that</w:t>
      </w:r>
      <w:r w:rsidR="00700399">
        <w:t>. The PCB is hard to rework since the trace layer is on an inner layer and not the bottom. I could rework an ETM adapter board but even that is pretty hard to do. I may go there if nothing else works.</w:t>
      </w:r>
    </w:p>
    <w:p w14:paraId="2ED5E4BA" w14:textId="6FDB2EEF" w:rsidR="003D341E" w:rsidRDefault="003D341E" w:rsidP="004015CA">
      <w:pPr>
        <w:pStyle w:val="Heading2"/>
      </w:pPr>
      <w:r>
        <w:t>2024-04-16 – GeoLocCC</w:t>
      </w:r>
    </w:p>
    <w:p w14:paraId="641BA733" w14:textId="2449F5C3" w:rsidR="003D341E" w:rsidRDefault="003D341E" w:rsidP="003D341E">
      <w:r>
        <w:t xml:space="preserve">After installing the Geographic Location CC, a Basic SET no longer works nor does the binary switch set! This is likely due to the NULLs used in declaring GeoLocCC support for Basic CC. But that shouldn’t impact the binary switch set but it does. Seems like the geoloc handler isn’t being called at all. </w:t>
      </w:r>
    </w:p>
    <w:p w14:paraId="1ED5CF89" w14:textId="4B56D082" w:rsidR="00215A52" w:rsidRDefault="00215A52" w:rsidP="003D341E">
      <w:r>
        <w:t>Apparently by adding GeoLocCC I need to add a function called zaf_event_distributor_zw_rx(SZwaveReceivePackage RxPkg)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I expect the ZAF_CP_CommandPublish to handle the GeoLocCC since it is a subscribed CC.</w:t>
      </w:r>
      <w:r w:rsidR="006D0AE8">
        <w:t xml:space="preserve"> But it is quite difficult to step thru this code. So switch to Ozone. EventHandlerZwRx() is the main function for handling the ZW Rx queue.</w:t>
      </w:r>
      <w:r w:rsidR="0027390F">
        <w:t xml:space="preserve"> Made a copy of ZAF_CmdPublisher.c to enable debugprints in it.</w:t>
      </w:r>
      <w:r w:rsidR="0068423C">
        <w:t xml:space="preserve"> I commented out the registration of GeoLocCC and turned off the timer to get the CC to work. There are still 3 CCs registered even though GeoLoc no longer shows up in the NIF. The CC and Cmd are 00 for all 3. Basic and binary switch don’t work. Something has blown up the CC registration. But that code is super hard to follow.</w:t>
      </w:r>
      <w:r w:rsidR="00355172">
        <w:t xml:space="preserve"> Had to create yet another SwOnOff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CmdClass and Cmd as 0. And yet somehow it is able to process the correct binary switch command class. Aha, the subscriber list is not for the CCs but instead Application, Security, Multicast as line 40 of ZAF_Common_helper.c describes.</w:t>
      </w:r>
      <w:r w:rsidR="000245CB">
        <w:t xml:space="preserve"> The key is the call to Transport_ApplicationCommandHandler() which in turn calls invoke_cc_handler() which then finally goes thru the list of command classes. The list is from ZAF_type.h using extern const CC_handler_map_latest_t. _cc_handlers_v3 are identified in the .map file so this is created at compile time.</w:t>
      </w:r>
      <w:r w:rsidR="000F6276">
        <w:t xml:space="preserve"> The SwOnOffTmp is able to control the LEDs via a SwOnOff or Basic so it’s CCs are working fine. So why isn’t the version that I put the GeoLocCC into? The GPIOs are still wired up it seems. Never gets to invoke_cc_handler for some reason.</w:t>
      </w:r>
      <w:r w:rsidR="00455CD1">
        <w:t xml:space="preserve"> Gets to ApplicationCommandHandler()</w:t>
      </w:r>
      <w:r w:rsidR="003E5D27">
        <w:t xml:space="preserve">. Eventually gets to TransportCmdClassSupported and for some reason fails searching thru </w:t>
      </w:r>
      <w:r w:rsidR="003E5D27">
        <w:lastRenderedPageBreak/>
        <w:t xml:space="preserve">the secure list (the device is joined S2Auth). </w:t>
      </w:r>
      <w:r w:rsidR="00DF404A">
        <w:t xml:space="preserve">I send the command from the PCC securely but the securityKey is security_key_none? WTF. </w:t>
      </w:r>
      <w:r w:rsidR="00951E6D">
        <w:t>The whole RxPayload directly out of the xQueueReceive is all zeroes so something is blown up</w:t>
      </w:r>
      <w:r w:rsidR="00B24B83">
        <w:t>? Well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GeoLoc version the 2</w:t>
      </w:r>
      <w:r w:rsidR="00B24B83" w:rsidRPr="00B24B83">
        <w:rPr>
          <w:vertAlign w:val="superscript"/>
        </w:rPr>
        <w:t>nd</w:t>
      </w:r>
      <w:r w:rsidR="00B24B83">
        <w:t xml:space="preserve"> pass how various non-zero values but security is still None. The first time the EZwaveReceiveType is 128, the 2</w:t>
      </w:r>
      <w:r w:rsidR="00B24B83" w:rsidRPr="00B24B83">
        <w:rPr>
          <w:vertAlign w:val="superscript"/>
        </w:rPr>
        <w:t>nd</w:t>
      </w:r>
      <w:r w:rsidR="00B24B83">
        <w:t xml:space="preserve"> is 132</w:t>
      </w:r>
      <w:r w:rsidR="001A5CA2">
        <w:t xml:space="preserve"> but iLength is 0 and key is None. The temp project gets type=128 with Key=Auth and source/dest and other fields filled in, then type=132 key=None. </w:t>
      </w:r>
      <w:r w:rsidR="00951E6D">
        <w:t xml:space="preserve"> </w:t>
      </w:r>
      <w:r w:rsidR="001A5CA2">
        <w:t xml:space="preserve">Type=132 is StayAwake. The StayAwake can be ignored since this is an AOS. Seems like the Geo project is broken inside the SDK as the queue is delivering garbage. My choice is to start over again but I could use the zaf_event_distributor_zw_rx to hack in the GeoCC and not try to insert it via </w:t>
      </w:r>
      <w:r w:rsidR="00CD73F5">
        <w:t>other code? This was a solid ½ day of debugging that got me nowhere. How does Silabs expect people to add code to their sample projects?</w:t>
      </w:r>
    </w:p>
    <w:p w14:paraId="4CE65CD6" w14:textId="47140672" w:rsidR="00AD78B8" w:rsidRPr="003D341E" w:rsidRDefault="00AD78B8" w:rsidP="003D341E">
      <w:r>
        <w:t>I emailed Christian to see if he can help tomorrow. I will need to build more boards tomorrow and do some preliminary testing and cannot spend much more time on getting GeoCC working.</w:t>
      </w:r>
    </w:p>
    <w:p w14:paraId="28FE7295" w14:textId="259A6308" w:rsidR="00385E47" w:rsidRDefault="00385E47" w:rsidP="004015CA">
      <w:pPr>
        <w:pStyle w:val="Heading2"/>
      </w:pPr>
      <w:r>
        <w:t>2024-04-15 – I2C &amp; GeoLocCC</w:t>
      </w:r>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Next step is to install GeoLocCC by following the instructions in the ReadMe.md.</w:t>
      </w:r>
    </w:p>
    <w:p w14:paraId="7532D974" w14:textId="62CB36B4" w:rsidR="00AA68EA" w:rsidRDefault="00AA68EA" w:rsidP="004015CA">
      <w:pPr>
        <w:pStyle w:val="Heading2"/>
      </w:pPr>
      <w:r>
        <w:t>2024-04-12 – GeoLocCC – rename project from ZReach to ZRAD</w:t>
      </w:r>
    </w:p>
    <w:p w14:paraId="5A2C1F25" w14:textId="12CA1F53" w:rsidR="0061202E" w:rsidRDefault="0061202E" w:rsidP="00AA68EA">
      <w:r>
        <w:t>ZWA Marketing didn’t like the name ZReach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One of the main purposes of ZRAD is to give an example of a best-in-class RF range device. Thus, we need to measure the range in real world locations. Start with testing at an open-field site. Open-field sites are hard to find in New England as we have lots of hills, trees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Geographic Location CC loaded into a SwOnOff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GPS sensor is the SparkFun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Devices without GeoLoc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ZRAD SwOnOff antenna #2</w:t>
      </w:r>
    </w:p>
    <w:p w14:paraId="029A37B0" w14:textId="77777777" w:rsidR="005D1967" w:rsidRDefault="005D1967" w:rsidP="005D1967">
      <w:pPr>
        <w:pStyle w:val="ListParagraph"/>
        <w:numPr>
          <w:ilvl w:val="1"/>
          <w:numId w:val="16"/>
        </w:numPr>
      </w:pPr>
      <w:r>
        <w:t>ZRAD Controller antenna #2 + ZRAD SwOnOff antenna #2 – classic ZW instead of ZWLR</w:t>
      </w:r>
    </w:p>
    <w:p w14:paraId="0B6B36AD" w14:textId="498C0B4C" w:rsidR="005D1967" w:rsidRDefault="005D1967" w:rsidP="00AA68EA">
      <w:pPr>
        <w:pStyle w:val="ListParagraph"/>
        <w:numPr>
          <w:ilvl w:val="1"/>
          <w:numId w:val="16"/>
        </w:numPr>
      </w:pPr>
      <w:r>
        <w:lastRenderedPageBreak/>
        <w:t>ZRAD Controller EU +14dBm + ZRAD SwOnOff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Same as above but with poor antenna on ZRAD SwOnOff</w:t>
      </w:r>
    </w:p>
    <w:p w14:paraId="042B688B" w14:textId="38BB1864" w:rsidR="005D1967" w:rsidRDefault="005D1967" w:rsidP="00AA68EA">
      <w:pPr>
        <w:pStyle w:val="ListParagraph"/>
        <w:numPr>
          <w:ilvl w:val="1"/>
          <w:numId w:val="16"/>
        </w:numPr>
      </w:pPr>
      <w:r>
        <w:t>TBZ Controller ZWLR + ZRAD SwOnOff antenna #2</w:t>
      </w:r>
    </w:p>
    <w:p w14:paraId="2B04A89D" w14:textId="02985502" w:rsidR="005D1967" w:rsidRDefault="005D1967" w:rsidP="00AA68EA">
      <w:pPr>
        <w:pStyle w:val="ListParagraph"/>
        <w:numPr>
          <w:ilvl w:val="1"/>
          <w:numId w:val="16"/>
        </w:numPr>
      </w:pPr>
      <w:r>
        <w:t>ZG28 devkit ZWLR (chip antenna) + ZRAD SwOnOff antenna #2</w:t>
      </w:r>
    </w:p>
    <w:p w14:paraId="515BB948" w14:textId="286F20DF" w:rsidR="005D1967" w:rsidRDefault="005D1967" w:rsidP="00AA68EA">
      <w:pPr>
        <w:pStyle w:val="ListParagraph"/>
        <w:numPr>
          <w:ilvl w:val="1"/>
          <w:numId w:val="16"/>
        </w:numPr>
      </w:pPr>
      <w:r>
        <w:t>UZB + ZRAD SwOnOff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(homeseer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Ongoing work with GeoLocCC.</w:t>
      </w:r>
      <w:r w:rsidR="002B78A3">
        <w:t xml:space="preserve"> Adding GeoLocCC to my SwOnOff_ZG23_441_GeoCC project. The previous GeoCC project was for a ZG230B so there are a number of challenges with that though it does seem to work on the ZRAD board. Renaming projects seems to blow up SSv5. So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pins also had to be manually edited. </w:t>
      </w:r>
    </w:p>
    <w:p w14:paraId="2D1E7DFF" w14:textId="0CC824A7" w:rsidR="00B766DC" w:rsidRDefault="00B766DC" w:rsidP="004015CA">
      <w:pPr>
        <w:pStyle w:val="Heading2"/>
      </w:pPr>
      <w:r>
        <w:t>2024-04-11 – I2C Debug</w:t>
      </w:r>
      <w:r w:rsidR="006313D5">
        <w:t xml:space="preserve"> – set ctune</w:t>
      </w:r>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64">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65"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+.........NMEA=$GNGGA,133701.000,4310.242974,N,07052.281336,W,1,9,1.11,42.052,M,-32.898,M,,*4E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+.........NMEA=$GNGGA,133702.000,4310.242672,N,07052.281168,W,1,9,1.11,41.993,M,-32.898,M,,*4A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+..........NMEA=$GNGGA,133703.000,4310.242547,N,07052.281174,W,1,8,1.18,41.942,M,-32.898,M,,*47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+....................NMEA=$GNGGA,133704.000,4310.241100,N,07052.280788,W,1,8,1.18,42.034,M,-32.898,M,,*4B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+.........NMEA=$GNGGA,133705.000,4310.239380,N,07052.279957,W,1,7,1.27,42.113,M,-32.898,M,,*42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+.........NMEA=$GNGGA,133706.000,4310.239013,N,07052.279833,W,1,7,1.27,42.342,M,-32.898,M,,*4D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+..........NMEA=$GNGGA,133707.000,4310.239051,N,07052.280373,W,1,6,1.34,42.311,M,-32.898,M,,*46</w:t>
      </w:r>
    </w:p>
    <w:p w14:paraId="579F9644" w14:textId="70276329" w:rsidR="000E5369" w:rsidRDefault="000E5369" w:rsidP="000E5369">
      <w:r>
        <w:t>The + is the timer which is set to 933ms. Each .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Download RailTest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r>
        <w:t>Setzwavemode 1 3</w:t>
      </w:r>
    </w:p>
    <w:p w14:paraId="42112C60" w14:textId="1E3F3F68" w:rsidR="006313D5" w:rsidRDefault="006313D5" w:rsidP="006313D5">
      <w:pPr>
        <w:pStyle w:val="ListParagraph"/>
        <w:numPr>
          <w:ilvl w:val="0"/>
          <w:numId w:val="15"/>
        </w:numPr>
      </w:pPr>
      <w:r>
        <w:t>Setzwaveregion 1</w:t>
      </w:r>
    </w:p>
    <w:p w14:paraId="18F17691" w14:textId="69183134" w:rsidR="006313D5" w:rsidRDefault="006313D5" w:rsidP="006313D5">
      <w:pPr>
        <w:pStyle w:val="ListParagraph"/>
        <w:numPr>
          <w:ilvl w:val="0"/>
          <w:numId w:val="15"/>
        </w:numPr>
      </w:pPr>
      <w:r>
        <w:t>Setchannel 2</w:t>
      </w:r>
    </w:p>
    <w:p w14:paraId="7467BF5B" w14:textId="2D0479BE" w:rsidR="006313D5" w:rsidRDefault="006313D5" w:rsidP="006313D5">
      <w:pPr>
        <w:pStyle w:val="ListParagraph"/>
        <w:numPr>
          <w:ilvl w:val="0"/>
          <w:numId w:val="15"/>
        </w:numPr>
      </w:pPr>
      <w:r>
        <w:t>Settxtone 1 – turns on the radio carrier</w:t>
      </w:r>
    </w:p>
    <w:p w14:paraId="7414D975" w14:textId="3DD9FA00" w:rsidR="006313D5" w:rsidRDefault="006313D5" w:rsidP="006313D5">
      <w:pPr>
        <w:pStyle w:val="ListParagraph"/>
        <w:numPr>
          <w:ilvl w:val="0"/>
          <w:numId w:val="15"/>
        </w:numPr>
      </w:pPr>
      <w:r>
        <w:t>Getctune – record the CTUNEXIANA value in hex</w:t>
      </w:r>
    </w:p>
    <w:p w14:paraId="061E1304" w14:textId="455A7632" w:rsidR="006313D5" w:rsidRDefault="006313D5" w:rsidP="006313D5">
      <w:pPr>
        <w:pStyle w:val="ListParagraph"/>
        <w:numPr>
          <w:ilvl w:val="0"/>
          <w:numId w:val="15"/>
        </w:numPr>
      </w:pPr>
      <w:r>
        <w:t>Use TinySA Ultra with start=908.3 stop=908.6</w:t>
      </w:r>
    </w:p>
    <w:p w14:paraId="3ADCB61C" w14:textId="27B1A467" w:rsidR="006313D5" w:rsidRDefault="006313D5" w:rsidP="006313D5">
      <w:pPr>
        <w:pStyle w:val="ListParagraph"/>
        <w:numPr>
          <w:ilvl w:val="0"/>
          <w:numId w:val="15"/>
        </w:numPr>
      </w:pPr>
      <w:r>
        <w:t>Measure the peak which the TinySA should display – goal is to be within 1ppm of 908.420</w:t>
      </w:r>
      <w:r w:rsidR="00F83BEE">
        <w:t>MHz (1000Hz)</w:t>
      </w:r>
    </w:p>
    <w:p w14:paraId="5287ACBE" w14:textId="12DE2561" w:rsidR="00F83BEE" w:rsidRDefault="00F83BEE" w:rsidP="006313D5">
      <w:pPr>
        <w:pStyle w:val="ListParagraph"/>
        <w:numPr>
          <w:ilvl w:val="0"/>
          <w:numId w:val="15"/>
        </w:numPr>
      </w:pPr>
      <w:r>
        <w:t>If the peak is high, set ctune to be a higher value, if low, try a lower value</w:t>
      </w:r>
    </w:p>
    <w:p w14:paraId="797BA828" w14:textId="77777777" w:rsidR="00F83BEE" w:rsidRDefault="00F83BEE" w:rsidP="006313D5">
      <w:pPr>
        <w:pStyle w:val="ListParagraph"/>
        <w:numPr>
          <w:ilvl w:val="0"/>
          <w:numId w:val="15"/>
        </w:numPr>
      </w:pPr>
      <w:r>
        <w:t>Settxtone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r>
        <w:t>Setctune XXX</w:t>
      </w:r>
    </w:p>
    <w:p w14:paraId="7B3EB976" w14:textId="7A28CFAA" w:rsidR="00F83BEE" w:rsidRDefault="00F83BEE" w:rsidP="006313D5">
      <w:pPr>
        <w:pStyle w:val="ListParagraph"/>
        <w:numPr>
          <w:ilvl w:val="0"/>
          <w:numId w:val="15"/>
        </w:numPr>
      </w:pPr>
      <w:r>
        <w:lastRenderedPageBreak/>
        <w:t>Settxtone</w:t>
      </w:r>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r>
        <w:t xml:space="preserve">RailTest does NOT program the CTUNE value in the NVM. It just sets it in RAM. Execute the following command to set it permanently (in NVM) – </w:t>
      </w:r>
      <w:r w:rsidRPr="00D841CF">
        <w:rPr>
          <w:rFonts w:ascii="Courier New" w:hAnsi="Courier New" w:cs="Courier New"/>
        </w:rPr>
        <w:t>commander ctune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&lt;ctunevalue&gt;</w:t>
      </w:r>
      <w:r w:rsidRPr="00D841CF">
        <w:rPr>
          <w:rFonts w:ascii="Courier New" w:hAnsi="Courier New" w:cs="Courier New"/>
        </w:rPr>
        <w:t xml:space="preserve"> -d EFR32ZG23</w:t>
      </w:r>
    </w:p>
    <w:p w14:paraId="45B76514" w14:textId="6E996510" w:rsidR="00F83BEE" w:rsidRDefault="00D841CF" w:rsidP="00F83BEE">
      <w:r>
        <w:t xml:space="preserve">Always do a </w:t>
      </w:r>
      <w:r w:rsidRPr="00D841CF">
        <w:rPr>
          <w:rFonts w:ascii="Courier New" w:hAnsi="Courier New" w:cs="Courier New"/>
        </w:rPr>
        <w:t>ctune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The sparkfun XA1110 GPS interface is simply terrible. You have to read out a 255 byte buffer then parse thru it to try to find the NMEA sentence you want and piece it back together.</w:t>
      </w:r>
      <w:r w:rsidR="00237391">
        <w:t xml:space="preserve"> The Arduino example code breaks up the I2C transfers into 32 byte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66" w:history="1">
        <w:r w:rsidR="00203908" w:rsidRPr="00203908">
          <w:rPr>
            <w:rStyle w:val="Hyperlink"/>
          </w:rPr>
          <w:t>here</w:t>
        </w:r>
      </w:hyperlink>
      <w:r w:rsidR="00203908">
        <w:t xml:space="preserve"> and </w:t>
      </w:r>
      <w:hyperlink r:id="rId67"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Back to I2C debug via QWIIC connector to a GPS module so we can use GeoLocCC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As is typical with all Silabs APIs, the I2CSPM looks simple but has these enormous structures inside with little to no documentation. Thus, I have to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addr of 0. Because I wasn’t changing it in the code! I can probe all addresses and it finds 0x</w:t>
      </w:r>
      <w:r w:rsidR="00827B8B">
        <w:t>1</w:t>
      </w:r>
      <w:r w:rsidR="00114820">
        <w:t>0.</w:t>
      </w:r>
      <w:r w:rsidR="00827B8B">
        <w:t xml:space="preserve"> The I2C address of the SparkFun XA1110 GPS breakout board is supposed to be 0x10 (7 bit addr). The GTOP_NEMA_over_I2C_ software guide explains how to get the NMEA sentence over I2C. I can see the transfers on the PicoScope which probe just the address and return a 0 when the GPS ACKs the addr.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Board_DefaultHandler because the button handler is not defined which takes an assert. </w:t>
      </w:r>
      <w:r w:rsidR="008718CD">
        <w:t xml:space="preserve">I did define PB1_GPIO=PC05 via Z-Wave Target Boards component. </w:t>
      </w:r>
      <w:r w:rsidR="00327F6F">
        <w:t xml:space="preserve">Board.h has settings for PB1 which is the one I am using and defined in the Z-Wave Target Boards. </w:t>
      </w:r>
      <w:r w:rsidR="00F33EC1">
        <w:t xml:space="preserve">Set a breakpoint in Board_IsButtonAvailable. Run thru the init, then when pressed the breakpoint fires. Btn=BOARD_BUTTON_PB1[0]. This is APP_BUTTON_A but I need it to be APP_BUTTON_LEARN_RESET which is BOARD_BUTTON_PB2. </w:t>
      </w:r>
      <w:r w:rsidR="00F27444">
        <w:t xml:space="preserve">I filed this </w:t>
      </w:r>
      <w:hyperlink r:id="rId68"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69"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FieldFox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70"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752D2153" w:rsidR="00837BAB" w:rsidRPr="00806040" w:rsidRDefault="00837BAB" w:rsidP="00806040">
      <w:r>
        <w:t>The setup shown here has the GND PCB attached. The QuickCal calibration of the N9912A was used to zero out the effect of the connectors and ground plane prior to testing.</w:t>
      </w:r>
    </w:p>
    <w:tbl>
      <w:tblPr>
        <w:tblStyle w:val="TableGrid"/>
        <w:tblW w:w="11430" w:type="dxa"/>
        <w:tblInd w:w="-635" w:type="dxa"/>
        <w:tblLayout w:type="fixed"/>
        <w:tblLook w:val="04A0" w:firstRow="1" w:lastRow="0" w:firstColumn="1" w:lastColumn="0" w:noHBand="0" w:noVBand="1"/>
      </w:tblPr>
      <w:tblGrid>
        <w:gridCol w:w="1728"/>
        <w:gridCol w:w="4842"/>
        <w:gridCol w:w="4860"/>
      </w:tblGrid>
      <w:tr w:rsidR="00D05B20" w14:paraId="69DF2899" w14:textId="77777777" w:rsidTr="005D7282">
        <w:tc>
          <w:tcPr>
            <w:tcW w:w="1728" w:type="dxa"/>
          </w:tcPr>
          <w:p w14:paraId="4DB56B95" w14:textId="77777777" w:rsidR="00D05B20" w:rsidRPr="00D05B20" w:rsidRDefault="00D05B20" w:rsidP="00254258">
            <w:pPr>
              <w:keepNext/>
              <w:keepLines/>
              <w:rPr>
                <w:b/>
                <w:bCs/>
              </w:rPr>
            </w:pPr>
            <w:r w:rsidRPr="00D05B20">
              <w:rPr>
                <w:b/>
                <w:bCs/>
              </w:rPr>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5D7282">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lastRenderedPageBreak/>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ooks like the one shipped with Silabs DevKits</w:t>
            </w:r>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7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7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5D7282">
        <w:tc>
          <w:tcPr>
            <w:tcW w:w="1728" w:type="dxa"/>
          </w:tcPr>
          <w:p w14:paraId="0791B774" w14:textId="77777777" w:rsidR="00D05B20" w:rsidRDefault="00D05B20" w:rsidP="00254258">
            <w:pPr>
              <w:keepNext/>
              <w:keepLines/>
              <w:rPr>
                <w:rStyle w:val="Hyperlink"/>
                <w:rFonts w:ascii="Roboto" w:hAnsi="Roboto"/>
                <w:b/>
                <w:bCs/>
                <w:color w:val="221ABB"/>
                <w:sz w:val="12"/>
                <w:szCs w:val="12"/>
                <w:shd w:val="clear" w:color="auto" w:fill="FFFFFF"/>
              </w:rPr>
            </w:pPr>
            <w:hyperlink r:id="rId73" w:history="1">
              <w:r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7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5D7282">
        <w:tc>
          <w:tcPr>
            <w:tcW w:w="1728" w:type="dxa"/>
          </w:tcPr>
          <w:p w14:paraId="01F48EC1" w14:textId="77777777" w:rsidR="00D05B20" w:rsidRDefault="00D05B20" w:rsidP="00254258">
            <w:pPr>
              <w:keepNext/>
              <w:keepLines/>
              <w:rPr>
                <w:rStyle w:val="Hyperlink"/>
                <w:rFonts w:ascii="Roboto" w:hAnsi="Roboto"/>
                <w:b/>
                <w:bCs/>
                <w:color w:val="221ABB"/>
                <w:sz w:val="12"/>
                <w:szCs w:val="12"/>
                <w:shd w:val="clear" w:color="auto" w:fill="FFFFFF"/>
              </w:rPr>
            </w:pPr>
            <w:hyperlink r:id="rId75" w:history="1">
              <w:r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7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7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5D7282">
        <w:tc>
          <w:tcPr>
            <w:tcW w:w="1728" w:type="dxa"/>
          </w:tcPr>
          <w:p w14:paraId="41489676" w14:textId="77777777" w:rsidR="00584D8F" w:rsidRDefault="00584D8F" w:rsidP="00254258">
            <w:pPr>
              <w:keepNext/>
              <w:keepLines/>
              <w:rPr>
                <w:rStyle w:val="Hyperlink"/>
                <w:rFonts w:ascii="Roboto" w:hAnsi="Roboto"/>
                <w:b/>
                <w:bCs/>
                <w:color w:val="221ABB"/>
                <w:sz w:val="12"/>
                <w:szCs w:val="12"/>
                <w:shd w:val="clear" w:color="auto" w:fill="FFFFFF"/>
              </w:rPr>
            </w:pPr>
            <w:hyperlink r:id="rId78" w:history="1">
              <w:r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79"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8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5D7282">
        <w:tc>
          <w:tcPr>
            <w:tcW w:w="1728" w:type="dxa"/>
          </w:tcPr>
          <w:p w14:paraId="10691E08" w14:textId="4F6154B4" w:rsidR="00C2470E" w:rsidRPr="00C2470E" w:rsidRDefault="00C2470E" w:rsidP="00254258">
            <w:pPr>
              <w:keepNext/>
              <w:keepLines/>
              <w:rPr>
                <w:sz w:val="6"/>
                <w:szCs w:val="6"/>
              </w:rPr>
            </w:pPr>
            <w:hyperlink r:id="rId81" w:history="1">
              <w:r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gain 2.7 dBi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8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83"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5D7282">
        <w:trPr>
          <w:trHeight w:val="3302"/>
        </w:trPr>
        <w:tc>
          <w:tcPr>
            <w:tcW w:w="1728" w:type="dxa"/>
          </w:tcPr>
          <w:p w14:paraId="0B029A6A" w14:textId="77777777" w:rsidR="00D05B20" w:rsidRDefault="00D05B20" w:rsidP="00254258">
            <w:pPr>
              <w:keepNext/>
              <w:keepLines/>
              <w:rPr>
                <w:rStyle w:val="Hyperlink"/>
                <w:rFonts w:ascii="Roboto" w:hAnsi="Roboto"/>
                <w:b/>
                <w:bCs/>
                <w:color w:val="221ABB"/>
                <w:sz w:val="12"/>
                <w:szCs w:val="12"/>
                <w:shd w:val="clear" w:color="auto" w:fill="FFFFFF"/>
              </w:rPr>
            </w:pPr>
            <w:hyperlink r:id="rId84" w:history="1">
              <w:r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8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8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5D7282">
        <w:tc>
          <w:tcPr>
            <w:tcW w:w="1728" w:type="dxa"/>
          </w:tcPr>
          <w:p w14:paraId="670E92A7" w14:textId="77777777" w:rsidR="00D05B20" w:rsidRDefault="00D05B20" w:rsidP="00254258">
            <w:pPr>
              <w:keepNext/>
              <w:keepLines/>
              <w:rPr>
                <w:rStyle w:val="Hyperlink"/>
                <w:rFonts w:ascii="Roboto" w:hAnsi="Roboto"/>
                <w:b/>
                <w:bCs/>
                <w:color w:val="221ABB"/>
                <w:sz w:val="12"/>
                <w:szCs w:val="12"/>
                <w:shd w:val="clear" w:color="auto" w:fill="FFFFFF"/>
              </w:rPr>
            </w:pPr>
            <w:hyperlink r:id="rId87" w:history="1">
              <w:r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Relatively insensitive to hand nearby until touching the base. The tip was not sensitive implying there’s no wire up there. Touching close to the base brings the impedance down right to 50 ohms. Thus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8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8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5D7282">
        <w:tc>
          <w:tcPr>
            <w:tcW w:w="1728" w:type="dxa"/>
          </w:tcPr>
          <w:p w14:paraId="5BF87EE0" w14:textId="77777777" w:rsidR="00D05B20" w:rsidRDefault="00D05B20" w:rsidP="00254258">
            <w:pPr>
              <w:keepNext/>
              <w:keepLines/>
              <w:rPr>
                <w:rStyle w:val="Hyperlink"/>
                <w:rFonts w:ascii="Roboto" w:hAnsi="Roboto"/>
                <w:b/>
                <w:bCs/>
                <w:color w:val="221ABB"/>
                <w:sz w:val="12"/>
                <w:szCs w:val="12"/>
                <w:shd w:val="clear" w:color="auto" w:fill="FFFFFF"/>
              </w:rPr>
            </w:pPr>
            <w:hyperlink r:id="rId90" w:history="1">
              <w:r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9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9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9D650D">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5D7282">
        <w:tc>
          <w:tcPr>
            <w:tcW w:w="1728" w:type="dxa"/>
          </w:tcPr>
          <w:p w14:paraId="2244A276" w14:textId="77777777" w:rsidR="00D05B20" w:rsidRDefault="00D05B20" w:rsidP="00254258">
            <w:pPr>
              <w:keepNext/>
              <w:keepLines/>
              <w:rPr>
                <w:rStyle w:val="Hyperlink"/>
                <w:rFonts w:ascii="Roboto" w:hAnsi="Roboto"/>
                <w:b/>
                <w:bCs/>
                <w:color w:val="221ABB"/>
                <w:sz w:val="12"/>
                <w:szCs w:val="12"/>
                <w:shd w:val="clear" w:color="auto" w:fill="FFFFFF"/>
              </w:rPr>
            </w:pPr>
            <w:hyperlink r:id="rId93" w:history="1">
              <w:r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9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9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5D7282">
        <w:tc>
          <w:tcPr>
            <w:tcW w:w="1728" w:type="dxa"/>
          </w:tcPr>
          <w:p w14:paraId="5000126B" w14:textId="77777777" w:rsidR="00D05B20" w:rsidRDefault="00D05B20" w:rsidP="00254258">
            <w:pPr>
              <w:keepNext/>
              <w:keepLines/>
              <w:rPr>
                <w:rStyle w:val="Hyperlink"/>
                <w:rFonts w:ascii="Roboto" w:hAnsi="Roboto"/>
                <w:b/>
                <w:bCs/>
                <w:color w:val="221ABB"/>
                <w:sz w:val="12"/>
                <w:szCs w:val="12"/>
                <w:shd w:val="clear" w:color="auto" w:fill="FFFFFF"/>
              </w:rPr>
            </w:pPr>
            <w:hyperlink r:id="rId96" w:history="1">
              <w:r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(similar to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9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9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5D7282">
        <w:tc>
          <w:tcPr>
            <w:tcW w:w="1728" w:type="dxa"/>
          </w:tcPr>
          <w:p w14:paraId="06AC808D" w14:textId="77777777" w:rsidR="00D05B20" w:rsidRDefault="00D05B20" w:rsidP="00254258">
            <w:pPr>
              <w:keepNext/>
              <w:keepLines/>
              <w:rPr>
                <w:rStyle w:val="Hyperlink"/>
                <w:rFonts w:ascii="Roboto" w:hAnsi="Roboto"/>
                <w:b/>
                <w:bCs/>
                <w:color w:val="221ABB"/>
                <w:sz w:val="12"/>
                <w:szCs w:val="12"/>
                <w:shd w:val="clear" w:color="auto" w:fill="FFFFFF"/>
              </w:rPr>
            </w:pPr>
            <w:hyperlink r:id="rId99" w:history="1">
              <w:r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10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10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Recommended antenna is the same one shipped with the Silabs DevKit</w:t>
      </w:r>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103" w:history="1">
        <w:r w:rsidR="000C624C" w:rsidRPr="00190B71">
          <w:rPr>
            <w:rStyle w:val="Hyperlink"/>
          </w:rPr>
          <w:t>$6.29</w:t>
        </w:r>
      </w:hyperlink>
      <w:r w:rsidR="000C624C">
        <w:t xml:space="preserve"> @1k – +1.21dBi – 198mm – 915MHz</w:t>
      </w:r>
    </w:p>
    <w:p w14:paraId="739E2AB2" w14:textId="77777777" w:rsidR="000C624C" w:rsidRDefault="000C624C" w:rsidP="000C624C">
      <w:pPr>
        <w:pStyle w:val="ListParagraph"/>
        <w:numPr>
          <w:ilvl w:val="1"/>
          <w:numId w:val="12"/>
        </w:numPr>
      </w:pPr>
      <w:hyperlink r:id="rId104" w:history="1">
        <w:r>
          <w:rPr>
            <w:rStyle w:val="Hyperlink"/>
            <w:rFonts w:ascii="Roboto" w:hAnsi="Roboto"/>
            <w:b/>
            <w:bCs/>
            <w:color w:val="221ABB"/>
            <w:sz w:val="21"/>
            <w:szCs w:val="21"/>
            <w:shd w:val="clear" w:color="auto" w:fill="FFFFFF"/>
          </w:rPr>
          <w:t>TI.85.2113</w:t>
        </w:r>
      </w:hyperlink>
      <w:r>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C624C" w:rsidP="000C624C">
      <w:pPr>
        <w:pStyle w:val="ListParagraph"/>
        <w:numPr>
          <w:ilvl w:val="1"/>
          <w:numId w:val="12"/>
        </w:numPr>
      </w:pPr>
      <w:hyperlink r:id="rId106" w:history="1">
        <w:r w:rsidRPr="004F5E19">
          <w:rPr>
            <w:rStyle w:val="Hyperlink"/>
          </w:rPr>
          <w:t>JCG402LR-2</w:t>
        </w:r>
      </w:hyperlink>
      <w:r>
        <w:t xml:space="preserve"> - </w:t>
      </w:r>
      <w:hyperlink r:id="rId107" w:history="1">
        <w:r w:rsidRPr="004801D5">
          <w:rPr>
            <w:rStyle w:val="Hyperlink"/>
          </w:rPr>
          <w:t>$2.54@1K</w:t>
        </w:r>
      </w:hyperlink>
      <w:r>
        <w:t xml:space="preserve"> - +2dBi – 110mm – 915MHz</w:t>
      </w:r>
    </w:p>
    <w:p w14:paraId="319CDFF1" w14:textId="77777777" w:rsidR="000C624C" w:rsidRDefault="000C624C" w:rsidP="000C624C">
      <w:pPr>
        <w:pStyle w:val="ListParagraph"/>
        <w:numPr>
          <w:ilvl w:val="1"/>
          <w:numId w:val="12"/>
        </w:numPr>
      </w:pPr>
      <w:hyperlink r:id="rId108" w:history="1">
        <w:r>
          <w:rPr>
            <w:rStyle w:val="Hyperlink"/>
            <w:rFonts w:ascii="Roboto" w:hAnsi="Roboto"/>
            <w:b/>
            <w:bCs/>
            <w:color w:val="221ABB"/>
            <w:sz w:val="21"/>
            <w:szCs w:val="21"/>
            <w:shd w:val="clear" w:color="auto" w:fill="FFFFFF"/>
          </w:rPr>
          <w:t>JCG402LR-1</w:t>
        </w:r>
      </w:hyperlink>
      <w:r>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C624C" w:rsidP="000C624C">
      <w:pPr>
        <w:pStyle w:val="ListParagraph"/>
        <w:numPr>
          <w:ilvl w:val="1"/>
          <w:numId w:val="12"/>
        </w:numPr>
      </w:pPr>
      <w:hyperlink r:id="rId110" w:history="1">
        <w:r w:rsidRPr="00190B71">
          <w:rPr>
            <w:rStyle w:val="Hyperlink"/>
          </w:rPr>
          <w:t>ANT-8/9-MMG1-SMA-1</w:t>
        </w:r>
      </w:hyperlink>
      <w:r>
        <w:t xml:space="preserve"> – $</w:t>
      </w:r>
      <w:hyperlink r:id="rId111" w:history="1">
        <w:r w:rsidRPr="004801D5">
          <w:rPr>
            <w:rStyle w:val="Hyperlink"/>
          </w:rPr>
          <w:t>5.66@1K</w:t>
        </w:r>
      </w:hyperlink>
      <w:r>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Merrimack river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Still trying to get the SwOnOff project to work. Tried again but this time I just waited for several minutes between each step to see if it’s just SSv5 being so incredibly slow.</w:t>
      </w:r>
      <w:r w:rsidR="0029708A">
        <w:t xml:space="preserve"> To start off, I built just the SwOnOff and only changed the region to US_LR and it sits in all sorts of odd loops in RAILINT and BURTC. Board #1 does not have a QR code so the code hasn’t finished initialization. It does get to Main().</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now I need to connect Basic On/Off with turning on the LEDs so we can run the ERTT. </w:t>
      </w:r>
    </w:p>
    <w:p w14:paraId="02BEC4C9" w14:textId="1760F563" w:rsidR="00A272BE" w:rsidRDefault="00826C09" w:rsidP="000401AD">
      <w:r>
        <w:t>Nothing in the .SLCP to configure binary switch CC. Looking thru the code in app.c is a p_switches structure which apparently needs something to connect to. P_switches comes from cc_binary_switch_get_config(). This comes from SwitchOnOff_hw.c which again comes from p_switch.</w:t>
      </w:r>
      <w:r w:rsidR="00731556">
        <w:t xml:space="preserve"> How is this then threaded to a GPIO? SWITCH_STATUS_LED is from APP_LED_A which is BOARD_LED1 which is simply an enum of 0 (in board.h). The board_getLedPort uses m_led_info[led] to get the gpioport. This in turn uses LED_INFO(LED1). But in this project m_led_info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The file radio_no_board.h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On/Off turns on/off the green led! So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SwOnOff project – install the I2CSPM</w:t>
      </w:r>
      <w:r w:rsidR="00DB1DB4">
        <w:t xml:space="preserve">. Selected Fast Mode (400K) and assigned the SCL and SDA pins. The project </w:t>
      </w:r>
      <w:r w:rsidR="00DB1DB4">
        <w:lastRenderedPageBreak/>
        <w:t>compiles and the I2C pins show up in the PinTool. The I2C peripheral is initialized in sl_driver_init so it should be working. The only interface is via the I2CSPM_Transfer function in sl_i2cspm.</w:t>
      </w:r>
      <w:r w:rsidR="00F875D1">
        <w:t xml:space="preserve"> I did verify the power and gnd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SwOnOff project to quickly check out the LED and QWIIC connectors. Once those are checked out, I can order more boards. First step is to get DEBUGPRINT working via a custom board. With the DevKit, the USART is used for debugprint but with a custom board the project fails to build because of “undefined reference to sl_iostream_write”. Click on the .SLCP file, search for IO STREAM, select Services/IO Stream which then opens a popup with a variety of choices – use IO Stream:USART.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debugprint. That seems to have worked. The project compiles. Not exactly sure how that worked and it’s terrible that I have to basically randomly try various things to find one that works. All because the Silabs environment is way too heavily weighted towards their devkits and NOT customer boards! </w:t>
      </w:r>
    </w:p>
    <w:p w14:paraId="261CA505" w14:textId="3C653FD8" w:rsidR="003451F2" w:rsidRPr="00122F1E" w:rsidRDefault="003451F2" w:rsidP="00122F1E">
      <w:r>
        <w:t xml:space="preserve">The SwOnOff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Silabs search button didn’t find any usable articles. However, using google to search for “</w:t>
      </w:r>
      <w:r w:rsidRPr="00416696">
        <w:t>z-Wave 800 series build Z-Wave bootloader</w:t>
      </w:r>
      <w:r>
        <w:t xml:space="preserve">” bring you to: </w:t>
      </w:r>
      <w:hyperlink r:id="rId112"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113"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I filed a “feedback”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Pintool shows the Rx/Tx pins correctly.</w:t>
      </w:r>
    </w:p>
    <w:p w14:paraId="3ECC816D" w14:textId="4AC46EA6" w:rsidR="007517D1" w:rsidRDefault="007517D1" w:rsidP="00416696">
      <w:hyperlink r:id="rId114" w:history="1">
        <w:r w:rsidRPr="005251CA">
          <w:rPr>
            <w:rStyle w:val="Hyperlink"/>
          </w:rPr>
          <w:t>UG489</w:t>
        </w:r>
      </w:hyperlink>
      <w:r>
        <w:rPr>
          <w:rStyle w:val="Hyperlink"/>
        </w:rPr>
        <w:t xml:space="preserve"> </w:t>
      </w:r>
      <w:r>
        <w:t>Bootloader User Guide is the main reference document but it does not explain the key requirements for Z-Wave. The document does not mention Z-Wave at all.</w:t>
      </w:r>
    </w:p>
    <w:p w14:paraId="21C29FE8" w14:textId="5539C929" w:rsidR="00F9419C" w:rsidRDefault="00F9419C" w:rsidP="00416696">
      <w:r>
        <w:t>Next step is to build the SerialAPI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115" w:history="1">
        <w:r w:rsidR="00C03EF2" w:rsidRPr="00C03EF2">
          <w:rPr>
            <w:rStyle w:val="Hyperlink"/>
          </w:rPr>
          <w:t>I2C</w:t>
        </w:r>
      </w:hyperlink>
      <w:r w:rsidR="00C03EF2">
        <w:t xml:space="preserve"> and </w:t>
      </w:r>
      <w:hyperlink r:id="rId116" w:history="1">
        <w:r w:rsidR="00C03EF2" w:rsidRPr="00C03EF2">
          <w:rPr>
            <w:rStyle w:val="Hyperlink"/>
          </w:rPr>
          <w:t>SPI</w:t>
        </w:r>
      </w:hyperlink>
      <w:r w:rsidR="00C03EF2">
        <w:t>.</w:t>
      </w:r>
    </w:p>
    <w:p w14:paraId="4CDD7C99" w14:textId="5458A4E4" w:rsidR="00307AC7" w:rsidRPr="00416696" w:rsidRDefault="00307AC7" w:rsidP="00416696">
      <w:r>
        <w:lastRenderedPageBreak/>
        <w:t>Next step is to get a SwitchOnOff into board 1 and then see how far can they reach. Need to quickly test out the LED and QWIIC connectors then order 9 more PCBs if they are all OK. Maybe quickly check the antenna tune and have to ctune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Three boards arrived today and I built 2. Still forgot to order 7.2pF caps but I had 7.5 which are close enough for now. Everything fits and the new refdes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SerialAPI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The SE firmware is 2.1.2 but GDK 4.4.1 has 2.2.4 so I upgraded the SE. Now it gets to main but immediately ends up in HardFault_handler. I switched to Ozone and it ends up at the WFI like it’s supposed to. WTF. And now so is SSv5. WTF. And it now has a QR code. Now to enable debugprint. Select it, then wait at least 1 minute. Then install it. Wait another minute or more. Select IO Stream: EUSART(0).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sl_iostream_write.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uart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117"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Rev B issues are in github:</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The refdes are not ordered relative to their position on the PCB. I forgot to run the reorder after placement so the refdeses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infeed track width to be 50 ohms should be .44mm instead of .3. Move L1 to the right just enough to get the flood fill to fill in between L1 and L2. Ideally squeeze a via in there. The traces out of the ZG23 have to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r>
        <w:t xml:space="preserve">KiCAD </w:t>
      </w:r>
      <w:r w:rsidR="00457B31">
        <w:t xml:space="preserve">database </w:t>
      </w:r>
      <w:r>
        <w:t>to V8.0.0. This required updating a number of symbols and footprints which are much more standardized in V7 – specifically pin 1 markers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The U.FL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QWIIC connector – easier to just modify the one I already have to be SMT than try to import one. Well, turns out in KiCAD V8 there already is a JST connector library and it has the correct footprint!</w:t>
      </w:r>
    </w:p>
    <w:p w14:paraId="5EFB40B7" w14:textId="08A9F644" w:rsidR="00E546C6" w:rsidRDefault="00E546C6" w:rsidP="00E15369">
      <w:r>
        <w:t>DRC Report: The 2 symbols were slightly fixed to prevent errors. The extra footprints are the fudicials.</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Drc report for </w:t>
      </w:r>
      <w:r w:rsidR="0061202E">
        <w:rPr>
          <w:rFonts w:ascii="Courier New" w:hAnsi="Courier New" w:cs="Courier New"/>
          <w:sz w:val="16"/>
          <w:szCs w:val="16"/>
        </w:rPr>
        <w:t>ZRAD</w:t>
      </w:r>
      <w:r w:rsidRPr="00E546C6">
        <w:rPr>
          <w:rFonts w:ascii="Courier New" w:hAnsi="Courier New" w:cs="Courier New"/>
          <w:sz w:val="16"/>
          <w:szCs w:val="16"/>
        </w:rPr>
        <w:t>.kicad_pcb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'U.FL_Hirose_U.FL-R-SMT-1_Vertical' does not match copy in library 'Connector_Coaxial'.</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Release board for fab via OSHPark and ordered a new stencil.</w:t>
      </w:r>
      <w:r w:rsidR="00007B34">
        <w:t xml:space="preserve"> Updated BOM with new RefDes.</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118"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Plugging in the Minisimplicity header and powering the board via the WSTK SSv5 is able to detect the part and pull the info from it. Since it’s an A part, it seems none of the precompiled Demos are available so I have to create a SerialAPI and bootloader. Or is simply that this is a custom board so SSv5 doesn’t assume the GPIOs are where they are on a devkit? Naturally the bootloader project won’t compile because there’s no EUSART assigned. This is because all of Silabs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Pintool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.slcp file? How is the UART being wired thru? How would we change it?</w:t>
      </w:r>
      <w:r w:rsidR="00DC1876">
        <w:t xml:space="preserve"> It is in the pintool! Not sure how. It does appear to be running. I want to see if it’s coming out the UART. PC Controller does not find it thru the WSTK.</w:t>
      </w:r>
      <w:r w:rsidR="00571250">
        <w:t xml:space="preserve"> Config/serial_api_config.h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119"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full size boards to measure the RF range difference with a smaller ground plane. Basically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Digikey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8D7681" w:rsidP="002A7781">
            <w:pPr>
              <w:keepNext/>
              <w:keepLines/>
            </w:pPr>
            <w:hyperlink r:id="rId120" w:history="1">
              <w:r>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Looks like the one shipped with Silabs DevKits</w:t>
            </w:r>
          </w:p>
        </w:tc>
      </w:tr>
      <w:tr w:rsidR="008D7681" w14:paraId="254862A5" w14:textId="77777777" w:rsidTr="002A7781">
        <w:tc>
          <w:tcPr>
            <w:tcW w:w="2862" w:type="dxa"/>
          </w:tcPr>
          <w:p w14:paraId="3BB23BB8" w14:textId="71F178F1" w:rsidR="008D7681" w:rsidRDefault="008D7681" w:rsidP="002A7781">
            <w:pPr>
              <w:keepNext/>
              <w:keepLines/>
            </w:pPr>
            <w:hyperlink r:id="rId121" w:history="1">
              <w:r>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8D7681" w:rsidP="002A7781">
            <w:pPr>
              <w:keepNext/>
              <w:keepLines/>
            </w:pPr>
            <w:hyperlink r:id="rId122" w:history="1">
              <w:r>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8D7681" w:rsidP="002A7781">
            <w:pPr>
              <w:keepNext/>
              <w:keepLines/>
            </w:pPr>
            <w:hyperlink r:id="rId123" w:history="1">
              <w:r>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8D7681" w:rsidP="002A7781">
            <w:pPr>
              <w:keepNext/>
              <w:keepLines/>
            </w:pPr>
            <w:hyperlink r:id="rId124" w:history="1">
              <w:r>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8D7681" w:rsidP="002A7781">
            <w:pPr>
              <w:keepNext/>
              <w:keepLines/>
            </w:pPr>
            <w:hyperlink r:id="rId125" w:history="1">
              <w:r>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8D7681" w:rsidP="002A7781">
            <w:pPr>
              <w:keepNext/>
              <w:keepLines/>
            </w:pPr>
            <w:hyperlink r:id="rId126" w:history="1">
              <w:r>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8D7681" w:rsidP="002A7781">
            <w:pPr>
              <w:keepNext/>
              <w:keepLines/>
            </w:pPr>
            <w:hyperlink r:id="rId127" w:history="1">
              <w:r>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8D7681" w:rsidP="002A7781">
            <w:pPr>
              <w:keepNext/>
              <w:keepLines/>
            </w:pPr>
            <w:hyperlink r:id="rId128" w:history="1">
              <w:r>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(similar to the 915 one above)</w:t>
            </w:r>
          </w:p>
        </w:tc>
      </w:tr>
      <w:tr w:rsidR="008D7681" w14:paraId="5951398F" w14:textId="77777777" w:rsidTr="002A7781">
        <w:tc>
          <w:tcPr>
            <w:tcW w:w="2862" w:type="dxa"/>
          </w:tcPr>
          <w:p w14:paraId="729CD354" w14:textId="76D8A0D6" w:rsidR="008D7681" w:rsidRDefault="008D7681" w:rsidP="002A7781">
            <w:pPr>
              <w:keepNext/>
              <w:keepLines/>
            </w:pPr>
            <w:hyperlink r:id="rId129" w:history="1">
              <w:r>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KiCAD and used it to manually create the BOM. Ordered enough components for 10+ boards. I already have 15 ZG23s from previous projects and samples. Entered an Issue on github that a couple of the caps are 0603 but should be 0402. The 0402 will still fit but better to have the proper footprint. I expect to spin the PCB at least once more. </w:t>
      </w:r>
    </w:p>
    <w:p w14:paraId="794A60D4" w14:textId="4E3690D9" w:rsidR="00165462" w:rsidRDefault="00165462" w:rsidP="00165462">
      <w:r>
        <w:t>The plan is to take one of the 3 boards coming in now and cut it to a much smaller size and compare the range. No sense in making the board bigger than it has to be but we are looking for maximum range. If the full size board is at least 3 dBm better than definitely keep the full size board.</w:t>
      </w:r>
    </w:p>
    <w:p w14:paraId="54D65D39" w14:textId="551D7659" w:rsidR="00D51FCE" w:rsidRDefault="00D51FCE" w:rsidP="00165462">
      <w:r>
        <w:t xml:space="preserve">KiCAD has been upgraded to version 8.0.0 which came out a week ago. I had to upgrade to checkin the ZG23 component </w:t>
      </w:r>
      <w:r w:rsidR="002A7781">
        <w:t>as all libraries were upgraded to</w:t>
      </w:r>
      <w:r>
        <w:t xml:space="preserve"> V8. The ZG23 will now be included in the KiCAD default libraries. My PR </w:t>
      </w:r>
      <w:hyperlink r:id="rId130"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131"/>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2 layer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132" w:history="1">
        <w:r w:rsidRPr="00C10552">
          <w:rPr>
            <w:rStyle w:val="Hyperlink"/>
          </w:rPr>
          <w:t>USB4110</w:t>
        </w:r>
      </w:hyperlink>
      <w:r>
        <w:t>-GF-A is SMT with 2 small mounting pins less than a buck</w:t>
      </w:r>
    </w:p>
    <w:p w14:paraId="3CCA8A71" w14:textId="169296CA" w:rsidR="00C10552" w:rsidRDefault="00B9735D" w:rsidP="00C10552">
      <w:pPr>
        <w:pStyle w:val="ListParagraph"/>
        <w:numPr>
          <w:ilvl w:val="0"/>
          <w:numId w:val="4"/>
        </w:numPr>
      </w:pPr>
      <w:hyperlink r:id="rId133" w:history="1">
        <w:r w:rsidRPr="00B9735D">
          <w:rPr>
            <w:rStyle w:val="Hyperlink"/>
          </w:rPr>
          <w:t>39MHz</w:t>
        </w:r>
      </w:hyperlink>
      <w:r>
        <w:t xml:space="preserve"> crystal – </w:t>
      </w:r>
      <w:r w:rsidRPr="00B9735D">
        <w:t>Crystal:Crystal_SMD_3225-4Pin_3.2x2.5mm</w:t>
      </w:r>
    </w:p>
    <w:p w14:paraId="27096CB2" w14:textId="6EE61D9E" w:rsidR="00B9735D" w:rsidRDefault="00B9735D" w:rsidP="00C10552">
      <w:pPr>
        <w:pStyle w:val="ListParagraph"/>
        <w:numPr>
          <w:ilvl w:val="0"/>
          <w:numId w:val="4"/>
        </w:numPr>
      </w:pPr>
      <w:r>
        <w:t xml:space="preserve">32KHz crystal – </w:t>
      </w:r>
      <w:r w:rsidRPr="00B9735D">
        <w:t>Crystal:Crystal_SMD_3215-2Pin_3.2x1.5mm</w:t>
      </w:r>
      <w:r>
        <w:t xml:space="preserve"> - </w:t>
      </w:r>
      <w:r w:rsidRPr="00B9735D">
        <w:t>SC32S-7PF20PPM</w:t>
      </w:r>
    </w:p>
    <w:p w14:paraId="34965315" w14:textId="7A80C544" w:rsidR="00B9735D" w:rsidRDefault="00B9735D" w:rsidP="00C10552">
      <w:pPr>
        <w:pStyle w:val="ListParagraph"/>
        <w:numPr>
          <w:ilvl w:val="0"/>
          <w:numId w:val="4"/>
        </w:numPr>
      </w:pPr>
      <w:r>
        <w:t>RGB LED –</w:t>
      </w:r>
      <w:r w:rsidR="00E976FB">
        <w:t xml:space="preserve"> </w:t>
      </w:r>
      <w:r>
        <w:t xml:space="preserve"> </w:t>
      </w:r>
      <w:r w:rsidR="00E976FB" w:rsidRPr="00E976FB">
        <w:t>LED_SMD:LED_WS2812B-2020_PLCC4_2.0x2.0mm</w:t>
      </w:r>
      <w:r w:rsidR="00E976FB">
        <w:t xml:space="preserve"> - </w:t>
      </w:r>
      <w:hyperlink r:id="rId134"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35"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Connected the USB UART to the same pins as the debug header but thru 100 ohm resistors. I could have put the USB UART to a different set of pins but then the firmware could NOT use the standard SerialAPI and would have to be customized with each release. Didn’t think that was a good idea. The series resistors are to provide some isolation when BOTH USB and the debugger are connected. The main issue is that during production, RailTest has to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36"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37"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KiCAD doesn’t have any diodes in 0402, mostly SOD-xxx. The CP2102 recommends </w:t>
      </w:r>
      <w:r w:rsidR="00EE3EE6" w:rsidRPr="00EE3EE6">
        <w:t>SP0503BAHTG</w:t>
      </w:r>
      <w:r w:rsidR="00EE3EE6">
        <w:t xml:space="preserve"> which is in the KiCAD library and </w:t>
      </w:r>
      <w:r w:rsidR="00AD3770">
        <w:t xml:space="preserve">digikey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There is no QWIIC connector symbol or footprint in KiCad. I copied the ones from the sparkfun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(ToO) development.</w:t>
      </w:r>
    </w:p>
    <w:p w14:paraId="2274BA60" w14:textId="1328F9C4" w:rsidR="00C7779B" w:rsidRDefault="00644506" w:rsidP="00C7779B">
      <w:r>
        <w:t xml:space="preserve">Lots of LDOs to choose from. Diodes Inc </w:t>
      </w:r>
      <w:hyperlink r:id="rId138" w:history="1">
        <w:r>
          <w:rPr>
            <w:rStyle w:val="Hyperlink"/>
            <w:rFonts w:ascii="Roboto" w:hAnsi="Roboto"/>
            <w:b/>
            <w:bCs/>
            <w:color w:val="221ABB"/>
            <w:sz w:val="21"/>
            <w:szCs w:val="21"/>
            <w:shd w:val="clear" w:color="auto" w:fill="FFFFFF"/>
          </w:rPr>
          <w:t>AP2125K-3.3TRG1</w:t>
        </w:r>
      </w:hyperlink>
      <w:r>
        <w:t xml:space="preserve"> is 10 cents and will be the initial LDO to use (Digikey has 45K in stock). The TI </w:t>
      </w:r>
      <w:hyperlink r:id="rId139" w:history="1">
        <w:r>
          <w:rPr>
            <w:rStyle w:val="Hyperlink"/>
            <w:rFonts w:ascii="Roboto" w:hAnsi="Roboto"/>
            <w:b/>
            <w:bCs/>
            <w:color w:val="221ABB"/>
            <w:sz w:val="21"/>
            <w:szCs w:val="21"/>
            <w:shd w:val="clear" w:color="auto" w:fill="FFFFFF"/>
          </w:rPr>
          <w:t>TPS7A0333PDBVR</w:t>
        </w:r>
      </w:hyperlink>
      <w:r>
        <w:t xml:space="preserve"> LDO I’ve used before is 33 cents but does have better Iq, temperature range and Vdropmax but the Diodes Inc is fine. </w:t>
      </w:r>
      <w:r w:rsidR="00C7779B">
        <w:t xml:space="preserve"> </w:t>
      </w:r>
    </w:p>
    <w:p w14:paraId="7DB5E7B2" w14:textId="59D14DD0" w:rsidR="00197B72" w:rsidRPr="00C7779B" w:rsidRDefault="00197B72" w:rsidP="00C7779B">
      <w:r>
        <w:t xml:space="preserve">For the USB-C interface, I used this example: </w:t>
      </w:r>
      <w:hyperlink r:id="rId140"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41" w:anchor=":~:text=%E2%88%920-,Connect%20the%20shield%20directly%20to%20ground%20plane,to%20the%20PCB%20ground%20plane." w:history="1">
        <w:r w:rsidRPr="00617525">
          <w:rPr>
            <w:rStyle w:val="Hyperlink"/>
          </w:rPr>
          <w:t>here</w:t>
        </w:r>
      </w:hyperlink>
      <w:r>
        <w:t xml:space="preserve"> which </w:t>
      </w:r>
      <w:r w:rsidR="00617525">
        <w:t>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zero ohm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Created the Repo, this file and started the hardware design in KiCAD.</w:t>
      </w:r>
    </w:p>
    <w:sectPr w:rsidR="004015CA" w:rsidRPr="004015CA" w:rsidSect="007B5364">
      <w:footerReference w:type="default" r:id="rId1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77493" w14:textId="77777777" w:rsidR="003E4849" w:rsidRDefault="003E4849" w:rsidP="00614DDD">
      <w:pPr>
        <w:spacing w:after="0" w:line="240" w:lineRule="auto"/>
      </w:pPr>
      <w:r>
        <w:separator/>
      </w:r>
    </w:p>
  </w:endnote>
  <w:endnote w:type="continuationSeparator" w:id="0">
    <w:p w14:paraId="3AA2C6DC" w14:textId="77777777" w:rsidR="003E4849" w:rsidRDefault="003E4849"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4CA3FB" w14:textId="77777777" w:rsidR="003E4849" w:rsidRDefault="003E4849" w:rsidP="00614DDD">
      <w:pPr>
        <w:spacing w:after="0" w:line="240" w:lineRule="auto"/>
      </w:pPr>
      <w:r>
        <w:separator/>
      </w:r>
    </w:p>
  </w:footnote>
  <w:footnote w:type="continuationSeparator" w:id="0">
    <w:p w14:paraId="149B41D4" w14:textId="77777777" w:rsidR="003E4849" w:rsidRDefault="003E4849"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3153E"/>
    <w:multiLevelType w:val="hybridMultilevel"/>
    <w:tmpl w:val="572CA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C5A30"/>
    <w:multiLevelType w:val="hybridMultilevel"/>
    <w:tmpl w:val="4B323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D7B4D"/>
    <w:multiLevelType w:val="hybridMultilevel"/>
    <w:tmpl w:val="0AC44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C44E68"/>
    <w:multiLevelType w:val="hybridMultilevel"/>
    <w:tmpl w:val="4D7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5E3045"/>
    <w:multiLevelType w:val="hybridMultilevel"/>
    <w:tmpl w:val="E4923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6A3CDB"/>
    <w:multiLevelType w:val="hybridMultilevel"/>
    <w:tmpl w:val="A5B22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946501">
    <w:abstractNumId w:val="5"/>
  </w:num>
  <w:num w:numId="2" w16cid:durableId="879128391">
    <w:abstractNumId w:val="12"/>
  </w:num>
  <w:num w:numId="3" w16cid:durableId="1468666034">
    <w:abstractNumId w:val="3"/>
  </w:num>
  <w:num w:numId="4" w16cid:durableId="1178739723">
    <w:abstractNumId w:val="25"/>
  </w:num>
  <w:num w:numId="5" w16cid:durableId="962073322">
    <w:abstractNumId w:val="17"/>
  </w:num>
  <w:num w:numId="6" w16cid:durableId="414204911">
    <w:abstractNumId w:val="15"/>
  </w:num>
  <w:num w:numId="7" w16cid:durableId="1560243198">
    <w:abstractNumId w:val="27"/>
  </w:num>
  <w:num w:numId="8" w16cid:durableId="2027246189">
    <w:abstractNumId w:val="13"/>
  </w:num>
  <w:num w:numId="9" w16cid:durableId="1040861228">
    <w:abstractNumId w:val="26"/>
  </w:num>
  <w:num w:numId="10" w16cid:durableId="885917454">
    <w:abstractNumId w:val="16"/>
  </w:num>
  <w:num w:numId="11" w16cid:durableId="1484662994">
    <w:abstractNumId w:val="6"/>
  </w:num>
  <w:num w:numId="12" w16cid:durableId="1094474029">
    <w:abstractNumId w:val="20"/>
  </w:num>
  <w:num w:numId="13" w16cid:durableId="1429619420">
    <w:abstractNumId w:val="20"/>
  </w:num>
  <w:num w:numId="14" w16cid:durableId="587425564">
    <w:abstractNumId w:val="23"/>
  </w:num>
  <w:num w:numId="15" w16cid:durableId="1435709470">
    <w:abstractNumId w:val="4"/>
  </w:num>
  <w:num w:numId="16" w16cid:durableId="1488474169">
    <w:abstractNumId w:val="21"/>
  </w:num>
  <w:num w:numId="17" w16cid:durableId="634023087">
    <w:abstractNumId w:val="7"/>
  </w:num>
  <w:num w:numId="18" w16cid:durableId="1966815772">
    <w:abstractNumId w:val="1"/>
  </w:num>
  <w:num w:numId="19" w16cid:durableId="1829438149">
    <w:abstractNumId w:val="22"/>
  </w:num>
  <w:num w:numId="20" w16cid:durableId="632099852">
    <w:abstractNumId w:val="11"/>
  </w:num>
  <w:num w:numId="21" w16cid:durableId="1300838464">
    <w:abstractNumId w:val="10"/>
  </w:num>
  <w:num w:numId="22" w16cid:durableId="1356007079">
    <w:abstractNumId w:val="24"/>
  </w:num>
  <w:num w:numId="23" w16cid:durableId="560675081">
    <w:abstractNumId w:val="8"/>
  </w:num>
  <w:num w:numId="24" w16cid:durableId="466706660">
    <w:abstractNumId w:val="18"/>
  </w:num>
  <w:num w:numId="25" w16cid:durableId="2065374856">
    <w:abstractNumId w:val="0"/>
  </w:num>
  <w:num w:numId="26" w16cid:durableId="1915313852">
    <w:abstractNumId w:val="2"/>
  </w:num>
  <w:num w:numId="27" w16cid:durableId="708070723">
    <w:abstractNumId w:val="14"/>
  </w:num>
  <w:num w:numId="28" w16cid:durableId="333411712">
    <w:abstractNumId w:val="28"/>
  </w:num>
  <w:num w:numId="29" w16cid:durableId="36702233">
    <w:abstractNumId w:val="19"/>
  </w:num>
  <w:num w:numId="30" w16cid:durableId="8992443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78"/>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46DF"/>
    <w:rsid w:val="00017AE2"/>
    <w:rsid w:val="00021B78"/>
    <w:rsid w:val="000245CB"/>
    <w:rsid w:val="000245F9"/>
    <w:rsid w:val="00030800"/>
    <w:rsid w:val="00030FC3"/>
    <w:rsid w:val="000317FA"/>
    <w:rsid w:val="00031E40"/>
    <w:rsid w:val="00033AA3"/>
    <w:rsid w:val="00034108"/>
    <w:rsid w:val="00035FF6"/>
    <w:rsid w:val="00037E08"/>
    <w:rsid w:val="000401AD"/>
    <w:rsid w:val="00043111"/>
    <w:rsid w:val="000525EB"/>
    <w:rsid w:val="000616FA"/>
    <w:rsid w:val="00063065"/>
    <w:rsid w:val="00063FEE"/>
    <w:rsid w:val="00065182"/>
    <w:rsid w:val="00073835"/>
    <w:rsid w:val="00074C77"/>
    <w:rsid w:val="00074E3C"/>
    <w:rsid w:val="000751CB"/>
    <w:rsid w:val="000821FC"/>
    <w:rsid w:val="00087B58"/>
    <w:rsid w:val="0009456E"/>
    <w:rsid w:val="00095265"/>
    <w:rsid w:val="00096294"/>
    <w:rsid w:val="000A2CFB"/>
    <w:rsid w:val="000A3A31"/>
    <w:rsid w:val="000A43D0"/>
    <w:rsid w:val="000A4C74"/>
    <w:rsid w:val="000C142E"/>
    <w:rsid w:val="000C624C"/>
    <w:rsid w:val="000D6B98"/>
    <w:rsid w:val="000D7A8A"/>
    <w:rsid w:val="000E3706"/>
    <w:rsid w:val="000E5369"/>
    <w:rsid w:val="000F11C1"/>
    <w:rsid w:val="000F4541"/>
    <w:rsid w:val="000F5F40"/>
    <w:rsid w:val="000F6276"/>
    <w:rsid w:val="000F6D4D"/>
    <w:rsid w:val="001020E6"/>
    <w:rsid w:val="00114820"/>
    <w:rsid w:val="00122B03"/>
    <w:rsid w:val="00122F1E"/>
    <w:rsid w:val="001272FD"/>
    <w:rsid w:val="00132E38"/>
    <w:rsid w:val="00133CD1"/>
    <w:rsid w:val="00134835"/>
    <w:rsid w:val="00136F62"/>
    <w:rsid w:val="00144230"/>
    <w:rsid w:val="00146034"/>
    <w:rsid w:val="0015047B"/>
    <w:rsid w:val="00152471"/>
    <w:rsid w:val="001529C3"/>
    <w:rsid w:val="001573CB"/>
    <w:rsid w:val="00165462"/>
    <w:rsid w:val="0017116B"/>
    <w:rsid w:val="00173602"/>
    <w:rsid w:val="00173757"/>
    <w:rsid w:val="00174901"/>
    <w:rsid w:val="00182D47"/>
    <w:rsid w:val="001846B2"/>
    <w:rsid w:val="0018749C"/>
    <w:rsid w:val="00187F01"/>
    <w:rsid w:val="00190B71"/>
    <w:rsid w:val="00191F97"/>
    <w:rsid w:val="0019694F"/>
    <w:rsid w:val="00197878"/>
    <w:rsid w:val="00197B72"/>
    <w:rsid w:val="001A5317"/>
    <w:rsid w:val="001A5CA2"/>
    <w:rsid w:val="001A7FF8"/>
    <w:rsid w:val="001B7055"/>
    <w:rsid w:val="001D6BC3"/>
    <w:rsid w:val="001E6CFD"/>
    <w:rsid w:val="00203908"/>
    <w:rsid w:val="00203F91"/>
    <w:rsid w:val="0020589E"/>
    <w:rsid w:val="00212C64"/>
    <w:rsid w:val="002135FD"/>
    <w:rsid w:val="00215A52"/>
    <w:rsid w:val="00215A6F"/>
    <w:rsid w:val="0022093A"/>
    <w:rsid w:val="00225A2F"/>
    <w:rsid w:val="00226F0B"/>
    <w:rsid w:val="00226FB3"/>
    <w:rsid w:val="00227F32"/>
    <w:rsid w:val="00234838"/>
    <w:rsid w:val="002351E0"/>
    <w:rsid w:val="002363E6"/>
    <w:rsid w:val="00237391"/>
    <w:rsid w:val="00237559"/>
    <w:rsid w:val="00237E91"/>
    <w:rsid w:val="00243396"/>
    <w:rsid w:val="00244C30"/>
    <w:rsid w:val="00246F4D"/>
    <w:rsid w:val="00251F9C"/>
    <w:rsid w:val="002528D5"/>
    <w:rsid w:val="00254258"/>
    <w:rsid w:val="00255407"/>
    <w:rsid w:val="00257634"/>
    <w:rsid w:val="00261200"/>
    <w:rsid w:val="002632EE"/>
    <w:rsid w:val="00265FF0"/>
    <w:rsid w:val="002700F3"/>
    <w:rsid w:val="0027390F"/>
    <w:rsid w:val="00276CC5"/>
    <w:rsid w:val="00283164"/>
    <w:rsid w:val="002879EA"/>
    <w:rsid w:val="00287F73"/>
    <w:rsid w:val="00291F88"/>
    <w:rsid w:val="00292166"/>
    <w:rsid w:val="00294B1A"/>
    <w:rsid w:val="0029708A"/>
    <w:rsid w:val="002A7781"/>
    <w:rsid w:val="002B78A3"/>
    <w:rsid w:val="002C0ABC"/>
    <w:rsid w:val="002C1E07"/>
    <w:rsid w:val="002C59DE"/>
    <w:rsid w:val="002C5A13"/>
    <w:rsid w:val="002C7130"/>
    <w:rsid w:val="002D16A2"/>
    <w:rsid w:val="002D374E"/>
    <w:rsid w:val="002D45EB"/>
    <w:rsid w:val="002E5119"/>
    <w:rsid w:val="002F2769"/>
    <w:rsid w:val="003010DE"/>
    <w:rsid w:val="003019D1"/>
    <w:rsid w:val="00303FA6"/>
    <w:rsid w:val="00307AC7"/>
    <w:rsid w:val="003142BD"/>
    <w:rsid w:val="00320F98"/>
    <w:rsid w:val="00322AF7"/>
    <w:rsid w:val="00327F6F"/>
    <w:rsid w:val="003451F2"/>
    <w:rsid w:val="00346A73"/>
    <w:rsid w:val="00355172"/>
    <w:rsid w:val="00355F74"/>
    <w:rsid w:val="00356E86"/>
    <w:rsid w:val="00357FA6"/>
    <w:rsid w:val="00366C25"/>
    <w:rsid w:val="00371DC7"/>
    <w:rsid w:val="00376756"/>
    <w:rsid w:val="00377687"/>
    <w:rsid w:val="00385E47"/>
    <w:rsid w:val="00386A48"/>
    <w:rsid w:val="003920F6"/>
    <w:rsid w:val="003A0451"/>
    <w:rsid w:val="003A6E43"/>
    <w:rsid w:val="003A775D"/>
    <w:rsid w:val="003B0382"/>
    <w:rsid w:val="003B451A"/>
    <w:rsid w:val="003D0347"/>
    <w:rsid w:val="003D155C"/>
    <w:rsid w:val="003D341E"/>
    <w:rsid w:val="003E3DBB"/>
    <w:rsid w:val="003E4849"/>
    <w:rsid w:val="003E59C2"/>
    <w:rsid w:val="003E5D27"/>
    <w:rsid w:val="003E6D50"/>
    <w:rsid w:val="003F0F0B"/>
    <w:rsid w:val="003F2179"/>
    <w:rsid w:val="003F457F"/>
    <w:rsid w:val="003F6955"/>
    <w:rsid w:val="004015CA"/>
    <w:rsid w:val="004107F5"/>
    <w:rsid w:val="00413647"/>
    <w:rsid w:val="00416696"/>
    <w:rsid w:val="0042645C"/>
    <w:rsid w:val="00433D5B"/>
    <w:rsid w:val="00434F1F"/>
    <w:rsid w:val="0043707A"/>
    <w:rsid w:val="00446EFB"/>
    <w:rsid w:val="004550B9"/>
    <w:rsid w:val="00455CD1"/>
    <w:rsid w:val="0045722F"/>
    <w:rsid w:val="00457B31"/>
    <w:rsid w:val="004657E1"/>
    <w:rsid w:val="0046631B"/>
    <w:rsid w:val="00467A07"/>
    <w:rsid w:val="00473693"/>
    <w:rsid w:val="00482C0C"/>
    <w:rsid w:val="004842C7"/>
    <w:rsid w:val="00485BF9"/>
    <w:rsid w:val="00491C21"/>
    <w:rsid w:val="00493B71"/>
    <w:rsid w:val="00496944"/>
    <w:rsid w:val="00497160"/>
    <w:rsid w:val="00497182"/>
    <w:rsid w:val="00497875"/>
    <w:rsid w:val="00497B09"/>
    <w:rsid w:val="004A2D86"/>
    <w:rsid w:val="004B1D22"/>
    <w:rsid w:val="004B4902"/>
    <w:rsid w:val="004C54A0"/>
    <w:rsid w:val="004D2516"/>
    <w:rsid w:val="004D7488"/>
    <w:rsid w:val="004E0310"/>
    <w:rsid w:val="004E597A"/>
    <w:rsid w:val="004F2533"/>
    <w:rsid w:val="004F5722"/>
    <w:rsid w:val="004F5E19"/>
    <w:rsid w:val="00507EA2"/>
    <w:rsid w:val="00510571"/>
    <w:rsid w:val="005107DA"/>
    <w:rsid w:val="00510BFF"/>
    <w:rsid w:val="00514EAB"/>
    <w:rsid w:val="00522D51"/>
    <w:rsid w:val="0052319B"/>
    <w:rsid w:val="00524613"/>
    <w:rsid w:val="00524916"/>
    <w:rsid w:val="005343AC"/>
    <w:rsid w:val="00535F40"/>
    <w:rsid w:val="00536231"/>
    <w:rsid w:val="005533CB"/>
    <w:rsid w:val="00553E93"/>
    <w:rsid w:val="005542FD"/>
    <w:rsid w:val="005548B3"/>
    <w:rsid w:val="0056068C"/>
    <w:rsid w:val="005617C2"/>
    <w:rsid w:val="00571250"/>
    <w:rsid w:val="00572FDB"/>
    <w:rsid w:val="0057451F"/>
    <w:rsid w:val="005820D5"/>
    <w:rsid w:val="00584D8F"/>
    <w:rsid w:val="00594543"/>
    <w:rsid w:val="005A0D16"/>
    <w:rsid w:val="005C51BF"/>
    <w:rsid w:val="005C7CE5"/>
    <w:rsid w:val="005D1967"/>
    <w:rsid w:val="005D2DE2"/>
    <w:rsid w:val="005D6A22"/>
    <w:rsid w:val="005D7092"/>
    <w:rsid w:val="005D70D8"/>
    <w:rsid w:val="005D7282"/>
    <w:rsid w:val="005E1C34"/>
    <w:rsid w:val="005E37C6"/>
    <w:rsid w:val="005E4873"/>
    <w:rsid w:val="005E594A"/>
    <w:rsid w:val="005E6420"/>
    <w:rsid w:val="005E65B2"/>
    <w:rsid w:val="005F0A12"/>
    <w:rsid w:val="005F5D4B"/>
    <w:rsid w:val="0060092B"/>
    <w:rsid w:val="00603678"/>
    <w:rsid w:val="006037F8"/>
    <w:rsid w:val="0061202E"/>
    <w:rsid w:val="00614DDD"/>
    <w:rsid w:val="00614F0C"/>
    <w:rsid w:val="00617525"/>
    <w:rsid w:val="0062021B"/>
    <w:rsid w:val="00627D64"/>
    <w:rsid w:val="006313D5"/>
    <w:rsid w:val="006317CB"/>
    <w:rsid w:val="00631B9B"/>
    <w:rsid w:val="00636C2B"/>
    <w:rsid w:val="00637CA7"/>
    <w:rsid w:val="00640D9E"/>
    <w:rsid w:val="00641F14"/>
    <w:rsid w:val="00644506"/>
    <w:rsid w:val="00647707"/>
    <w:rsid w:val="006523BE"/>
    <w:rsid w:val="0065432A"/>
    <w:rsid w:val="00654529"/>
    <w:rsid w:val="006641B5"/>
    <w:rsid w:val="00671A26"/>
    <w:rsid w:val="00673012"/>
    <w:rsid w:val="00674636"/>
    <w:rsid w:val="0068423C"/>
    <w:rsid w:val="00685FF0"/>
    <w:rsid w:val="00687F7F"/>
    <w:rsid w:val="006949E2"/>
    <w:rsid w:val="00696B65"/>
    <w:rsid w:val="00696E68"/>
    <w:rsid w:val="006A19EB"/>
    <w:rsid w:val="006B4CF7"/>
    <w:rsid w:val="006B6A4E"/>
    <w:rsid w:val="006B6BA4"/>
    <w:rsid w:val="006C2AC9"/>
    <w:rsid w:val="006C3AC2"/>
    <w:rsid w:val="006C48CF"/>
    <w:rsid w:val="006D0AE8"/>
    <w:rsid w:val="006D2780"/>
    <w:rsid w:val="006D2A56"/>
    <w:rsid w:val="006D41D6"/>
    <w:rsid w:val="006E38B5"/>
    <w:rsid w:val="006E4ADB"/>
    <w:rsid w:val="006E7A2A"/>
    <w:rsid w:val="006F3C8F"/>
    <w:rsid w:val="006F4CA7"/>
    <w:rsid w:val="006F5D5C"/>
    <w:rsid w:val="006F5EEC"/>
    <w:rsid w:val="006F6112"/>
    <w:rsid w:val="006F667E"/>
    <w:rsid w:val="006F77FB"/>
    <w:rsid w:val="006F7F04"/>
    <w:rsid w:val="00700399"/>
    <w:rsid w:val="0070142A"/>
    <w:rsid w:val="00707563"/>
    <w:rsid w:val="00716940"/>
    <w:rsid w:val="00725429"/>
    <w:rsid w:val="00731556"/>
    <w:rsid w:val="0073260E"/>
    <w:rsid w:val="007327DB"/>
    <w:rsid w:val="00736CDD"/>
    <w:rsid w:val="00736F69"/>
    <w:rsid w:val="0074069F"/>
    <w:rsid w:val="007438AD"/>
    <w:rsid w:val="007517D1"/>
    <w:rsid w:val="00751C8C"/>
    <w:rsid w:val="00753EFA"/>
    <w:rsid w:val="0075498F"/>
    <w:rsid w:val="00755B78"/>
    <w:rsid w:val="00763BB0"/>
    <w:rsid w:val="00767255"/>
    <w:rsid w:val="00771693"/>
    <w:rsid w:val="00780480"/>
    <w:rsid w:val="007840CA"/>
    <w:rsid w:val="00790C17"/>
    <w:rsid w:val="00793122"/>
    <w:rsid w:val="00794882"/>
    <w:rsid w:val="00796AC8"/>
    <w:rsid w:val="007A2CB6"/>
    <w:rsid w:val="007A432B"/>
    <w:rsid w:val="007B18A7"/>
    <w:rsid w:val="007B23F8"/>
    <w:rsid w:val="007B5364"/>
    <w:rsid w:val="007B5E9E"/>
    <w:rsid w:val="007B60DA"/>
    <w:rsid w:val="007D2227"/>
    <w:rsid w:val="007D4FBB"/>
    <w:rsid w:val="007E5263"/>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26D2"/>
    <w:rsid w:val="0083544F"/>
    <w:rsid w:val="008362EC"/>
    <w:rsid w:val="00836BF2"/>
    <w:rsid w:val="00837BAB"/>
    <w:rsid w:val="00840E7B"/>
    <w:rsid w:val="00842348"/>
    <w:rsid w:val="00842F8E"/>
    <w:rsid w:val="0084344B"/>
    <w:rsid w:val="00844604"/>
    <w:rsid w:val="00844AA4"/>
    <w:rsid w:val="0085244D"/>
    <w:rsid w:val="00854174"/>
    <w:rsid w:val="00855DA7"/>
    <w:rsid w:val="008561B9"/>
    <w:rsid w:val="00857B13"/>
    <w:rsid w:val="00861468"/>
    <w:rsid w:val="008615C8"/>
    <w:rsid w:val="00862631"/>
    <w:rsid w:val="00863297"/>
    <w:rsid w:val="008718CD"/>
    <w:rsid w:val="00873F09"/>
    <w:rsid w:val="00876A06"/>
    <w:rsid w:val="00877CCE"/>
    <w:rsid w:val="008830DD"/>
    <w:rsid w:val="0088555C"/>
    <w:rsid w:val="00886F10"/>
    <w:rsid w:val="008A064E"/>
    <w:rsid w:val="008C523A"/>
    <w:rsid w:val="008C6E5B"/>
    <w:rsid w:val="008C7327"/>
    <w:rsid w:val="008C7814"/>
    <w:rsid w:val="008D7648"/>
    <w:rsid w:val="008D7681"/>
    <w:rsid w:val="008E57F1"/>
    <w:rsid w:val="008F2FA7"/>
    <w:rsid w:val="008F4F25"/>
    <w:rsid w:val="00901226"/>
    <w:rsid w:val="009158E8"/>
    <w:rsid w:val="00920B72"/>
    <w:rsid w:val="00922DE4"/>
    <w:rsid w:val="009366EF"/>
    <w:rsid w:val="00950096"/>
    <w:rsid w:val="009516D8"/>
    <w:rsid w:val="00951E6D"/>
    <w:rsid w:val="00953F3E"/>
    <w:rsid w:val="00970A53"/>
    <w:rsid w:val="00974828"/>
    <w:rsid w:val="009803E3"/>
    <w:rsid w:val="0098367F"/>
    <w:rsid w:val="00986892"/>
    <w:rsid w:val="00994CE9"/>
    <w:rsid w:val="009A424B"/>
    <w:rsid w:val="009B1641"/>
    <w:rsid w:val="009B17A7"/>
    <w:rsid w:val="009C05BD"/>
    <w:rsid w:val="009C4452"/>
    <w:rsid w:val="009C4E85"/>
    <w:rsid w:val="009D1BFB"/>
    <w:rsid w:val="009D47D3"/>
    <w:rsid w:val="009D6428"/>
    <w:rsid w:val="009D650D"/>
    <w:rsid w:val="009E6D63"/>
    <w:rsid w:val="009E74E1"/>
    <w:rsid w:val="009F208D"/>
    <w:rsid w:val="009F3147"/>
    <w:rsid w:val="009F46B8"/>
    <w:rsid w:val="009F6246"/>
    <w:rsid w:val="00A0108B"/>
    <w:rsid w:val="00A03779"/>
    <w:rsid w:val="00A07A26"/>
    <w:rsid w:val="00A133AB"/>
    <w:rsid w:val="00A143B2"/>
    <w:rsid w:val="00A16DF0"/>
    <w:rsid w:val="00A20DF4"/>
    <w:rsid w:val="00A23BA7"/>
    <w:rsid w:val="00A261AF"/>
    <w:rsid w:val="00A272BE"/>
    <w:rsid w:val="00A32348"/>
    <w:rsid w:val="00A326AA"/>
    <w:rsid w:val="00A37996"/>
    <w:rsid w:val="00A40C1E"/>
    <w:rsid w:val="00A40EFB"/>
    <w:rsid w:val="00A42CA9"/>
    <w:rsid w:val="00A51ABE"/>
    <w:rsid w:val="00A53B3A"/>
    <w:rsid w:val="00A5460E"/>
    <w:rsid w:val="00A56341"/>
    <w:rsid w:val="00A611FB"/>
    <w:rsid w:val="00A618A0"/>
    <w:rsid w:val="00A65D6D"/>
    <w:rsid w:val="00A80D84"/>
    <w:rsid w:val="00A82778"/>
    <w:rsid w:val="00A82B52"/>
    <w:rsid w:val="00A869D6"/>
    <w:rsid w:val="00A9372E"/>
    <w:rsid w:val="00A96631"/>
    <w:rsid w:val="00AA68EA"/>
    <w:rsid w:val="00AB0A82"/>
    <w:rsid w:val="00AB2C44"/>
    <w:rsid w:val="00AB5F56"/>
    <w:rsid w:val="00AC0DFB"/>
    <w:rsid w:val="00AC10C0"/>
    <w:rsid w:val="00AC2596"/>
    <w:rsid w:val="00AC603B"/>
    <w:rsid w:val="00AD3770"/>
    <w:rsid w:val="00AD60FD"/>
    <w:rsid w:val="00AD78B8"/>
    <w:rsid w:val="00AF57BF"/>
    <w:rsid w:val="00AF63E3"/>
    <w:rsid w:val="00B00AC8"/>
    <w:rsid w:val="00B00DD1"/>
    <w:rsid w:val="00B0207C"/>
    <w:rsid w:val="00B05C43"/>
    <w:rsid w:val="00B074B9"/>
    <w:rsid w:val="00B1138C"/>
    <w:rsid w:val="00B117F8"/>
    <w:rsid w:val="00B24B83"/>
    <w:rsid w:val="00B27515"/>
    <w:rsid w:val="00B31D92"/>
    <w:rsid w:val="00B3509A"/>
    <w:rsid w:val="00B40215"/>
    <w:rsid w:val="00B40DD7"/>
    <w:rsid w:val="00B43021"/>
    <w:rsid w:val="00B466F1"/>
    <w:rsid w:val="00B665C6"/>
    <w:rsid w:val="00B7180C"/>
    <w:rsid w:val="00B76692"/>
    <w:rsid w:val="00B766DC"/>
    <w:rsid w:val="00B82FB3"/>
    <w:rsid w:val="00B853E3"/>
    <w:rsid w:val="00B9093C"/>
    <w:rsid w:val="00B909C1"/>
    <w:rsid w:val="00B92C5E"/>
    <w:rsid w:val="00B94089"/>
    <w:rsid w:val="00B9720B"/>
    <w:rsid w:val="00B9735D"/>
    <w:rsid w:val="00BA11D7"/>
    <w:rsid w:val="00BA28D3"/>
    <w:rsid w:val="00BA51B3"/>
    <w:rsid w:val="00BA6957"/>
    <w:rsid w:val="00BA6A2C"/>
    <w:rsid w:val="00BB083A"/>
    <w:rsid w:val="00BB4589"/>
    <w:rsid w:val="00BB49E2"/>
    <w:rsid w:val="00BB5A31"/>
    <w:rsid w:val="00BB677F"/>
    <w:rsid w:val="00BC17D1"/>
    <w:rsid w:val="00BC1C11"/>
    <w:rsid w:val="00BC2018"/>
    <w:rsid w:val="00BD5E08"/>
    <w:rsid w:val="00BE0D11"/>
    <w:rsid w:val="00BE2D2D"/>
    <w:rsid w:val="00BE4145"/>
    <w:rsid w:val="00BE64F9"/>
    <w:rsid w:val="00BF6323"/>
    <w:rsid w:val="00C017B9"/>
    <w:rsid w:val="00C03BB1"/>
    <w:rsid w:val="00C03EF2"/>
    <w:rsid w:val="00C10552"/>
    <w:rsid w:val="00C1264B"/>
    <w:rsid w:val="00C2470E"/>
    <w:rsid w:val="00C24778"/>
    <w:rsid w:val="00C24ABB"/>
    <w:rsid w:val="00C25F5E"/>
    <w:rsid w:val="00C27D55"/>
    <w:rsid w:val="00C30999"/>
    <w:rsid w:val="00C33090"/>
    <w:rsid w:val="00C36BDE"/>
    <w:rsid w:val="00C414B4"/>
    <w:rsid w:val="00C45A63"/>
    <w:rsid w:val="00C47EE8"/>
    <w:rsid w:val="00C518DA"/>
    <w:rsid w:val="00C52F3A"/>
    <w:rsid w:val="00C53920"/>
    <w:rsid w:val="00C600BA"/>
    <w:rsid w:val="00C6778E"/>
    <w:rsid w:val="00C73467"/>
    <w:rsid w:val="00C7779B"/>
    <w:rsid w:val="00C77A06"/>
    <w:rsid w:val="00C822DF"/>
    <w:rsid w:val="00C94D08"/>
    <w:rsid w:val="00C979D5"/>
    <w:rsid w:val="00CA19C8"/>
    <w:rsid w:val="00CA58BE"/>
    <w:rsid w:val="00CB0319"/>
    <w:rsid w:val="00CB3512"/>
    <w:rsid w:val="00CC213C"/>
    <w:rsid w:val="00CC37C9"/>
    <w:rsid w:val="00CC5814"/>
    <w:rsid w:val="00CD73F5"/>
    <w:rsid w:val="00CE1934"/>
    <w:rsid w:val="00CF0D53"/>
    <w:rsid w:val="00CF71DB"/>
    <w:rsid w:val="00D012D5"/>
    <w:rsid w:val="00D02C98"/>
    <w:rsid w:val="00D0429A"/>
    <w:rsid w:val="00D05B20"/>
    <w:rsid w:val="00D118A8"/>
    <w:rsid w:val="00D1408C"/>
    <w:rsid w:val="00D21E2A"/>
    <w:rsid w:val="00D22CE4"/>
    <w:rsid w:val="00D241DE"/>
    <w:rsid w:val="00D25187"/>
    <w:rsid w:val="00D2680A"/>
    <w:rsid w:val="00D331C4"/>
    <w:rsid w:val="00D43D77"/>
    <w:rsid w:val="00D51FCE"/>
    <w:rsid w:val="00D5448A"/>
    <w:rsid w:val="00D71654"/>
    <w:rsid w:val="00D72BD7"/>
    <w:rsid w:val="00D748A1"/>
    <w:rsid w:val="00D74F31"/>
    <w:rsid w:val="00D841CF"/>
    <w:rsid w:val="00D86FEC"/>
    <w:rsid w:val="00D90195"/>
    <w:rsid w:val="00D9063D"/>
    <w:rsid w:val="00D92D16"/>
    <w:rsid w:val="00D934DF"/>
    <w:rsid w:val="00D9601A"/>
    <w:rsid w:val="00DA0BE0"/>
    <w:rsid w:val="00DA532A"/>
    <w:rsid w:val="00DA59DF"/>
    <w:rsid w:val="00DB1DB4"/>
    <w:rsid w:val="00DB506C"/>
    <w:rsid w:val="00DC1740"/>
    <w:rsid w:val="00DC1876"/>
    <w:rsid w:val="00DD7341"/>
    <w:rsid w:val="00DE79A7"/>
    <w:rsid w:val="00DF0E24"/>
    <w:rsid w:val="00DF28CB"/>
    <w:rsid w:val="00DF404A"/>
    <w:rsid w:val="00DF7C57"/>
    <w:rsid w:val="00E06615"/>
    <w:rsid w:val="00E06B7F"/>
    <w:rsid w:val="00E137B2"/>
    <w:rsid w:val="00E15369"/>
    <w:rsid w:val="00E209C5"/>
    <w:rsid w:val="00E21065"/>
    <w:rsid w:val="00E26506"/>
    <w:rsid w:val="00E26B5F"/>
    <w:rsid w:val="00E33845"/>
    <w:rsid w:val="00E3605C"/>
    <w:rsid w:val="00E364B1"/>
    <w:rsid w:val="00E4052C"/>
    <w:rsid w:val="00E41D35"/>
    <w:rsid w:val="00E43171"/>
    <w:rsid w:val="00E50766"/>
    <w:rsid w:val="00E522F0"/>
    <w:rsid w:val="00E546C6"/>
    <w:rsid w:val="00E63355"/>
    <w:rsid w:val="00E90817"/>
    <w:rsid w:val="00E90EAF"/>
    <w:rsid w:val="00E976FB"/>
    <w:rsid w:val="00EC3445"/>
    <w:rsid w:val="00EC3A5D"/>
    <w:rsid w:val="00ED7335"/>
    <w:rsid w:val="00EE0CBC"/>
    <w:rsid w:val="00EE2877"/>
    <w:rsid w:val="00EE290A"/>
    <w:rsid w:val="00EE3EE6"/>
    <w:rsid w:val="00EE40B6"/>
    <w:rsid w:val="00EE5F94"/>
    <w:rsid w:val="00EF5F6E"/>
    <w:rsid w:val="00F13BC0"/>
    <w:rsid w:val="00F21903"/>
    <w:rsid w:val="00F21BD0"/>
    <w:rsid w:val="00F27444"/>
    <w:rsid w:val="00F33DF9"/>
    <w:rsid w:val="00F33EC1"/>
    <w:rsid w:val="00F341EB"/>
    <w:rsid w:val="00F374F2"/>
    <w:rsid w:val="00F400ED"/>
    <w:rsid w:val="00F46969"/>
    <w:rsid w:val="00F50E85"/>
    <w:rsid w:val="00F50ECD"/>
    <w:rsid w:val="00F547CA"/>
    <w:rsid w:val="00F60BB8"/>
    <w:rsid w:val="00F634AE"/>
    <w:rsid w:val="00F63B67"/>
    <w:rsid w:val="00F640F3"/>
    <w:rsid w:val="00F74CCE"/>
    <w:rsid w:val="00F83BEE"/>
    <w:rsid w:val="00F84622"/>
    <w:rsid w:val="00F853EC"/>
    <w:rsid w:val="00F875D1"/>
    <w:rsid w:val="00F879FC"/>
    <w:rsid w:val="00F9419C"/>
    <w:rsid w:val="00F975B4"/>
    <w:rsid w:val="00FA0BF7"/>
    <w:rsid w:val="00FA5282"/>
    <w:rsid w:val="00FB313B"/>
    <w:rsid w:val="00FB4F63"/>
    <w:rsid w:val="00FB58A9"/>
    <w:rsid w:val="00FC1DA0"/>
    <w:rsid w:val="00FC4E11"/>
    <w:rsid w:val="00FD7F68"/>
    <w:rsid w:val="00FE7A8A"/>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fmentor.com/content/smith-chart-matching-app" TargetMode="External"/><Relationship Id="rId117" Type="http://schemas.openxmlformats.org/officeDocument/2006/relationships/hyperlink" Target="https://community.silabs.com/s/question/0D5Vm000005tCdsKAE/cp2102-unresponsive" TargetMode="External"/><Relationship Id="rId21" Type="http://schemas.openxmlformats.org/officeDocument/2006/relationships/hyperlink" Target="https://community.silabs.com/s/article/z-wave-700-tx-power-calibration-adjustment-in-railtest-and-application-fw-x" TargetMode="External"/><Relationship Id="rId42" Type="http://schemas.openxmlformats.org/officeDocument/2006/relationships/image" Target="media/image23.png"/><Relationship Id="rId47" Type="http://schemas.openxmlformats.org/officeDocument/2006/relationships/image" Target="media/image24.png"/><Relationship Id="rId63" Type="http://schemas.openxmlformats.org/officeDocument/2006/relationships/hyperlink" Target="https://docs.silabs.com/z-wave/7.21.1/zwave-api/md-content-how-to-implement-a-new-command-class" TargetMode="External"/><Relationship Id="rId68" Type="http://schemas.openxmlformats.org/officeDocument/2006/relationships/hyperlink" Target="https://community.silabs.com/s/question/0D5Vm000007oaXmKAI/how-do-i-use-the-zwave-target-boards-component-for-my-own-pcb" TargetMode="External"/><Relationship Id="rId84" Type="http://schemas.openxmlformats.org/officeDocument/2006/relationships/hyperlink" Target="https://www.digikey.com/en/products/detail/siretta-ltd/DELTA12C-X-SMAM-S-S-17/6096292" TargetMode="External"/><Relationship Id="rId89" Type="http://schemas.openxmlformats.org/officeDocument/2006/relationships/image" Target="media/image46.png"/><Relationship Id="rId112" Type="http://schemas.openxmlformats.org/officeDocument/2006/relationships/hyperlink" Target="https://community.silabs.com/s/article/Creating-OTA-bootloader-for-Z-Wave-800-series" TargetMode="External"/><Relationship Id="rId133" Type="http://schemas.openxmlformats.org/officeDocument/2006/relationships/hyperlink" Target="https://abracon.com/Resonators/abm8.pdf" TargetMode="External"/><Relationship Id="rId138" Type="http://schemas.openxmlformats.org/officeDocument/2006/relationships/hyperlink" Target="https://www.digikey.com/en/products/detail/diodes-incorporated/AP2125K-3-3TRG1/4470777" TargetMode="External"/><Relationship Id="rId16" Type="http://schemas.openxmlformats.org/officeDocument/2006/relationships/hyperlink" Target="https://docs.silabs.com/mcu/5.9/efr32mg13/group-I2CSPM" TargetMode="External"/><Relationship Id="rId107" Type="http://schemas.openxmlformats.org/officeDocument/2006/relationships/hyperlink" Target="mailto:$2.54@1K" TargetMode="External"/><Relationship Id="rId11" Type="http://schemas.openxmlformats.org/officeDocument/2006/relationships/hyperlink" Target="https://www.silabs.com/documents/public/user-guides/ug507-brd4210a-user-guide.pdf"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39.png"/><Relationship Id="rId102" Type="http://schemas.openxmlformats.org/officeDocument/2006/relationships/image" Target="media/image55.png"/><Relationship Id="rId123" Type="http://schemas.openxmlformats.org/officeDocument/2006/relationships/hyperlink" Target="https://www.digikey.com/en/products/detail/taoglas-limited/FW-95-B-SMA-M/6362786" TargetMode="External"/><Relationship Id="rId128" Type="http://schemas.openxmlformats.org/officeDocument/2006/relationships/hyperlink" Target="https://www.digikey.com/en/products/detail/taoglas-limited/FW-86-B-SMA-M/6362785" TargetMode="External"/><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www.digikey.com/en/products/detail/w%C3%BCrth-elektronik/2600130083/11680415" TargetMode="External"/><Relationship Id="rId95" Type="http://schemas.openxmlformats.org/officeDocument/2006/relationships/image" Target="media/image50.png"/><Relationship Id="rId22" Type="http://schemas.openxmlformats.org/officeDocument/2006/relationships/hyperlink" Target="https://community.silabs.com/s/article/z-wave-700-how-to-adjust-tx-power-on-slave-devices?language=en_US" TargetMode="External"/><Relationship Id="rId27" Type="http://schemas.openxmlformats.org/officeDocument/2006/relationships/image" Target="media/image8.png"/><Relationship Id="rId43" Type="http://schemas.openxmlformats.org/officeDocument/2006/relationships/hyperlink" Target="https://www.meme.au/nmea-checksum.html" TargetMode="External"/><Relationship Id="rId48" Type="http://schemas.openxmlformats.org/officeDocument/2006/relationships/hyperlink" Target="https://www.digikey.com/en/products/detail/bud-industries/HP-3653-B/2057368" TargetMode="External"/><Relationship Id="rId64" Type="http://schemas.openxmlformats.org/officeDocument/2006/relationships/image" Target="media/image31.png"/><Relationship Id="rId69" Type="http://schemas.openxmlformats.org/officeDocument/2006/relationships/image" Target="media/image32.jpeg"/><Relationship Id="rId113" Type="http://schemas.openxmlformats.org/officeDocument/2006/relationships/hyperlink" Target="https://community.silabs.com/s/article/z-wave-700-otw-of-controller" TargetMode="External"/><Relationship Id="rId118" Type="http://schemas.openxmlformats.org/officeDocument/2006/relationships/image" Target="media/image58.jpeg"/><Relationship Id="rId134" Type="http://schemas.openxmlformats.org/officeDocument/2006/relationships/hyperlink" Target="https://www.digikey.com/en/products/detail/quelighting-corp/QLSP14RGB-B/15848703" TargetMode="External"/><Relationship Id="rId139" Type="http://schemas.openxmlformats.org/officeDocument/2006/relationships/hyperlink" Target="https://www.digikey.com/en/products/detail/texas-instruments/TPS7A0333PDBVR/12165108" TargetMode="External"/><Relationship Id="rId8" Type="http://schemas.openxmlformats.org/officeDocument/2006/relationships/image" Target="media/image1.png"/><Relationship Id="rId51" Type="http://schemas.openxmlformats.org/officeDocument/2006/relationships/hyperlink" Target="https://docs.sparkfun.com/SparkFun_RTK_Everywhere_Firmware/" TargetMode="External"/><Relationship Id="rId72" Type="http://schemas.openxmlformats.org/officeDocument/2006/relationships/image" Target="media/image35.png"/><Relationship Id="rId80" Type="http://schemas.openxmlformats.org/officeDocument/2006/relationships/image" Target="media/image40.png"/><Relationship Id="rId85" Type="http://schemas.openxmlformats.org/officeDocument/2006/relationships/image" Target="media/image43.png"/><Relationship Id="rId93" Type="http://schemas.openxmlformats.org/officeDocument/2006/relationships/hyperlink" Target="https://www.digikey.com/en/products/detail/te-connectivity-linx/ANT-868-CW-HW-SMA/5592340" TargetMode="External"/><Relationship Id="rId98" Type="http://schemas.openxmlformats.org/officeDocument/2006/relationships/image" Target="media/image52.png"/><Relationship Id="rId121" Type="http://schemas.openxmlformats.org/officeDocument/2006/relationships/hyperlink" Target="https://www.digikey.com/en/products/detail/taoglas-limited/TS-89-4113/15284364" TargetMode="External"/><Relationship Id="rId14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ww.raypcb.com/how-to-design-pcb-antenna/" TargetMode="External"/><Relationship Id="rId59" Type="http://schemas.openxmlformats.org/officeDocument/2006/relationships/hyperlink" Target="https://community.silabs.com/s/question/0D58Y0000AWmBmUSQV/trace-overflow-detected-using-segger-jtrace-on-zg23?language=en_US" TargetMode="External"/><Relationship Id="rId67" Type="http://schemas.openxmlformats.org/officeDocument/2006/relationships/hyperlink" Target="https://www.silabs.com/documents/public/user-guides/INS14259.pdf" TargetMode="External"/><Relationship Id="rId103" Type="http://schemas.openxmlformats.org/officeDocument/2006/relationships/hyperlink" Target="https://www.digikey.com/en/products/detail/taoglas-limited/TI-92-2113/11197416?s=N4IgTCBcDaICoEkB0BOMSwEZMGYAEIAugL5A" TargetMode="External"/><Relationship Id="rId108" Type="http://schemas.openxmlformats.org/officeDocument/2006/relationships/hyperlink" Target="https://www.digikey.com/en/products/detail/jc-antenna/JCG402LR-1/15814463" TargetMode="External"/><Relationship Id="rId116" Type="http://schemas.openxmlformats.org/officeDocument/2006/relationships/hyperlink" Target="https://community.silabs.com/s/article/z-wave-700-how-to-implement-spi-into-the-z-wave-embedded-framework?language=en_US" TargetMode="External"/><Relationship Id="rId124" Type="http://schemas.openxmlformats.org/officeDocument/2006/relationships/hyperlink" Target="https://www.digikey.com/en/products/detail/siretta-ltd/DELTA12C-X-SMAM-S-S-17/6096292" TargetMode="External"/><Relationship Id="rId129" Type="http://schemas.openxmlformats.org/officeDocument/2006/relationships/hyperlink" Target="https://www.digikey.com/en/products/detail/rf-solutions/FLEXI-SMA-868/5845738" TargetMode="External"/><Relationship Id="rId137" Type="http://schemas.openxmlformats.org/officeDocument/2006/relationships/hyperlink" Target="https://www.electronicproducts.com/how-to-protect-usb-type-c-connectors-from-esd-and-overtemperature/" TargetMode="External"/><Relationship Id="rId20" Type="http://schemas.openxmlformats.org/officeDocument/2006/relationships/hyperlink" Target="https://www.silabs.com/documents/public/user-guides/ug409-railtest-users-guide.pdf" TargetMode="External"/><Relationship Id="rId41" Type="http://schemas.openxmlformats.org/officeDocument/2006/relationships/image" Target="media/image22.png"/><Relationship Id="rId54" Type="http://schemas.openxmlformats.org/officeDocument/2006/relationships/hyperlink" Target="https://community.silabs.com/s/question/0D58Y0000AWmBmUSQV/trace-overflow-detected-using-segger-jtrace-on-zg23?language=en_US" TargetMode="External"/><Relationship Id="rId62" Type="http://schemas.openxmlformats.org/officeDocument/2006/relationships/hyperlink" Target="https://community.silabs.com/s/question/0D5Vm000008YhPxKAK/code-compiled-for-zg23a-does-not-run-on-a-zg23b" TargetMode="External"/><Relationship Id="rId70" Type="http://schemas.openxmlformats.org/officeDocument/2006/relationships/image" Target="media/image33.jpeg"/><Relationship Id="rId75" Type="http://schemas.openxmlformats.org/officeDocument/2006/relationships/hyperlink" Target="https://www.digikey.com/en/products/detail/te-connectivity-linx/ANT-8-9-MMG1-SMA-1/16592298" TargetMode="External"/><Relationship Id="rId83" Type="http://schemas.openxmlformats.org/officeDocument/2006/relationships/image" Target="media/image42.png"/><Relationship Id="rId88" Type="http://schemas.openxmlformats.org/officeDocument/2006/relationships/image" Target="media/image45.png"/><Relationship Id="rId91" Type="http://schemas.openxmlformats.org/officeDocument/2006/relationships/image" Target="media/image47.png"/><Relationship Id="rId96" Type="http://schemas.openxmlformats.org/officeDocument/2006/relationships/hyperlink" Target="https://www.digikey.com/en/products/detail/taoglas-limited/FW-86-B-SMA-M/6362785" TargetMode="External"/><Relationship Id="rId111" Type="http://schemas.openxmlformats.org/officeDocument/2006/relationships/hyperlink" Target="mailto:5.66@1K" TargetMode="External"/><Relationship Id="rId132" Type="http://schemas.openxmlformats.org/officeDocument/2006/relationships/hyperlink" Target="https://www.digikey.com/en/products/detail/gct/USB4110-GF-A/10384547" TargetMode="External"/><Relationship Id="rId140" Type="http://schemas.openxmlformats.org/officeDocument/2006/relationships/hyperlink" Target="https://hackaday.com/2023/08/07/all-about-usb-c-example-circui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shpark.com/services/four-layer/" TargetMode="External"/><Relationship Id="rId23" Type="http://schemas.openxmlformats.org/officeDocument/2006/relationships/hyperlink" Target="https://www.silabs.com/documents/public/data-sheets/cp2102n-datasheet.pdf"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ww.digikey.com/en/products/detail/hammond-manufacturing/1551UUFLGY/14556091" TargetMode="External"/><Relationship Id="rId57" Type="http://schemas.openxmlformats.org/officeDocument/2006/relationships/image" Target="media/image27.png"/><Relationship Id="rId106" Type="http://schemas.openxmlformats.org/officeDocument/2006/relationships/hyperlink" Target="https://www.digikey.com/en/products/detail/jc-antenna/JCG402LR-2/15814458" TargetMode="External"/><Relationship Id="rId114" Type="http://schemas.openxmlformats.org/officeDocument/2006/relationships/hyperlink" Target="https://cn.silabs.com/documents/public/user-guides/ug489-gecko-bootloader-user-guide-gsdk-4.pdf" TargetMode="External"/><Relationship Id="rId119" Type="http://schemas.openxmlformats.org/officeDocument/2006/relationships/image" Target="media/image59.png"/><Relationship Id="rId127" Type="http://schemas.openxmlformats.org/officeDocument/2006/relationships/hyperlink" Target="https://www.digikey.com/en/products/detail/te-connectivity-linx/ANT-868-CW-HW-SMA/5592340" TargetMode="Externa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www.gpsvisualizer.com/calculators" TargetMode="External"/><Relationship Id="rId52" Type="http://schemas.openxmlformats.org/officeDocument/2006/relationships/hyperlink" Target="https://www.qgis.org" TargetMode="External"/><Relationship Id="rId60" Type="http://schemas.openxmlformats.org/officeDocument/2006/relationships/image" Target="media/image29.png"/><Relationship Id="rId65" Type="http://schemas.openxmlformats.org/officeDocument/2006/relationships/hyperlink" Target="https://community.silabs.com/s/article/simplicity-studio-v4-watchpoints?language=en_US" TargetMode="External"/><Relationship Id="rId73" Type="http://schemas.openxmlformats.org/officeDocument/2006/relationships/hyperlink" Target="https://www.digikey.com/en/products/detail/taoglas-limited/TS-89-4113/15284364" TargetMode="External"/><Relationship Id="rId78" Type="http://schemas.openxmlformats.org/officeDocument/2006/relationships/hyperlink" Target="https://www.digikey.com/en/products/detail/te-connectivity-linx/ANT-916-CW-RH-SMA/1962849" TargetMode="External"/><Relationship Id="rId81" Type="http://schemas.openxmlformats.org/officeDocument/2006/relationships/hyperlink" Target="https://www.digikey.com/en/products/detail/taoglas-limited/FW-95-B-SMA-M/6362786" TargetMode="External"/><Relationship Id="rId86" Type="http://schemas.openxmlformats.org/officeDocument/2006/relationships/image" Target="media/image44.png"/><Relationship Id="rId94" Type="http://schemas.openxmlformats.org/officeDocument/2006/relationships/image" Target="media/image49.png"/><Relationship Id="rId99" Type="http://schemas.openxmlformats.org/officeDocument/2006/relationships/hyperlink" Target="https://www.digikey.com/en/products/detail/rf-solutions/FLEXI-SMA-868/5845738" TargetMode="External"/><Relationship Id="rId101" Type="http://schemas.openxmlformats.org/officeDocument/2006/relationships/image" Target="media/image54.png"/><Relationship Id="rId122" Type="http://schemas.openxmlformats.org/officeDocument/2006/relationships/hyperlink" Target="https://www.digikey.com/en/products/detail/te-connectivity-linx/ANT-8-9-MMG1-SMA-1/16592298" TargetMode="External"/><Relationship Id="rId130" Type="http://schemas.openxmlformats.org/officeDocument/2006/relationships/hyperlink" Target="https://gitlab.com/kicad/libraries/kicad-symbols/-/merge_requests/4289" TargetMode="External"/><Relationship Id="rId135" Type="http://schemas.openxmlformats.org/officeDocument/2006/relationships/hyperlink" Target="https://docs.oshpark.com/design-tools/kicad/kicad-design-rules/" TargetMode="Externa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hackaday.com/2023/08/07/all-about-usb-c-example-circuits/" TargetMode="External"/><Relationship Id="rId18" Type="http://schemas.openxmlformats.org/officeDocument/2006/relationships/image" Target="media/image5.png"/><Relationship Id="rId39" Type="http://schemas.openxmlformats.org/officeDocument/2006/relationships/image" Target="media/image20.png"/><Relationship Id="rId109" Type="http://schemas.openxmlformats.org/officeDocument/2006/relationships/image" Target="media/image57.jpeg"/><Relationship Id="rId34" Type="http://schemas.openxmlformats.org/officeDocument/2006/relationships/image" Target="media/image15.png"/><Relationship Id="rId50" Type="http://schemas.openxmlformats.org/officeDocument/2006/relationships/hyperlink" Target="https://www.digikey.com/en/products/detail/bud-industries/HP-3651-B/2057366" TargetMode="External"/><Relationship Id="rId55" Type="http://schemas.openxmlformats.org/officeDocument/2006/relationships/hyperlink" Target="https://forum.segger.com/index.php/Thread/9495-J-Trace-unable-to-set-STALLENA-on-ARMCM33-from-Silabs-EFR32ZG23-in-JLinkScript-b/" TargetMode="External"/><Relationship Id="rId76" Type="http://schemas.openxmlformats.org/officeDocument/2006/relationships/image" Target="media/image37.png"/><Relationship Id="rId97" Type="http://schemas.openxmlformats.org/officeDocument/2006/relationships/image" Target="media/image51.png"/><Relationship Id="rId104" Type="http://schemas.openxmlformats.org/officeDocument/2006/relationships/hyperlink" Target="https://www.digikey.com/en/products/detail/taoglas-limited/TI-85-2113/11197203" TargetMode="External"/><Relationship Id="rId120" Type="http://schemas.openxmlformats.org/officeDocument/2006/relationships/hyperlink" Target="https://www.digikey.com/en/products/detail/taoglas-limited/TI-92-2113/11197416" TargetMode="External"/><Relationship Id="rId125" Type="http://schemas.openxmlformats.org/officeDocument/2006/relationships/hyperlink" Target="https://www.digikey.com/en/products/detail/jc-antenna/JCG402LR-2/15814458" TargetMode="External"/><Relationship Id="rId141" Type="http://schemas.openxmlformats.org/officeDocument/2006/relationships/hyperlink" Target="https://electrical.codidact.com/posts/279876" TargetMode="External"/><Relationship Id="rId7" Type="http://schemas.openxmlformats.org/officeDocument/2006/relationships/hyperlink" Target="https://github.com/drzwave/ZRAD/blob/main/README.md" TargetMode="External"/><Relationship Id="rId71" Type="http://schemas.openxmlformats.org/officeDocument/2006/relationships/image" Target="media/image34.png"/><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hyperlink" Target="https://nmeagen.org/" TargetMode="External"/><Relationship Id="rId66" Type="http://schemas.openxmlformats.org/officeDocument/2006/relationships/hyperlink" Target="https://community.silabs.com/s/article/z-wave-700-how-to-use-software-timers?language=en_US" TargetMode="External"/><Relationship Id="rId87" Type="http://schemas.openxmlformats.org/officeDocument/2006/relationships/hyperlink" Target="https://www.digikey.com/en/products/detail/jc-antenna/JCG402LR-2/15814458" TargetMode="External"/><Relationship Id="rId110" Type="http://schemas.openxmlformats.org/officeDocument/2006/relationships/hyperlink" Target="https://mm.digikey.com/Volume0/opasdata/d220001/medias/docus/6146/ANT-89-MMG1-SMA-1.pdf" TargetMode="External"/><Relationship Id="rId115" Type="http://schemas.openxmlformats.org/officeDocument/2006/relationships/hyperlink" Target="https://community.silabs.com/s/article/z-wave-700-how-to-implement-i2c-into-the-z-wave-embedded-framework?language=en_US" TargetMode="External"/><Relationship Id="rId131" Type="http://schemas.openxmlformats.org/officeDocument/2006/relationships/image" Target="media/image60.png"/><Relationship Id="rId136" Type="http://schemas.openxmlformats.org/officeDocument/2006/relationships/hyperlink" Target="https://www.digikey.com/en/articles/why-usb-type-c-circuit-protection-is-vital" TargetMode="External"/><Relationship Id="rId61" Type="http://schemas.openxmlformats.org/officeDocument/2006/relationships/image" Target="media/image30.png"/><Relationship Id="rId82" Type="http://schemas.openxmlformats.org/officeDocument/2006/relationships/image" Target="media/image41.png"/><Relationship Id="rId19" Type="http://schemas.openxmlformats.org/officeDocument/2006/relationships/hyperlink" Target="https://www.silabs.com/documents/public/user-guides/ug523-bring-up_test-hw-development.pdf" TargetMode="External"/><Relationship Id="rId14" Type="http://schemas.openxmlformats.org/officeDocument/2006/relationships/hyperlink" Target="https://chemandy.com/calculators/coplanar-waveguide-with-ground-calculator.htm"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26.png"/><Relationship Id="rId77" Type="http://schemas.openxmlformats.org/officeDocument/2006/relationships/image" Target="media/image38.png"/><Relationship Id="rId100" Type="http://schemas.openxmlformats.org/officeDocument/2006/relationships/image" Target="media/image53.png"/><Relationship Id="rId105" Type="http://schemas.openxmlformats.org/officeDocument/2006/relationships/image" Target="media/image56.jpeg"/><Relationship Id="rId126" Type="http://schemas.openxmlformats.org/officeDocument/2006/relationships/hyperlink" Target="https://www.digikey.com/en/products/detail/w%C3%BCrth-elektronik/2600130083/116804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14277</TotalTime>
  <Pages>1</Pages>
  <Words>17518</Words>
  <Characters>99854</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97</cp:revision>
  <dcterms:created xsi:type="dcterms:W3CDTF">2024-02-07T12:55:00Z</dcterms:created>
  <dcterms:modified xsi:type="dcterms:W3CDTF">2025-01-05T22:20:00Z</dcterms:modified>
</cp:coreProperties>
</file>