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Meslo LG M DZ" w:hAnsi="Meslo LG M DZ" w:cs="Meslo LG M DZ"/>
          <w:b/>
          <w:sz w:val="40"/>
          <w:szCs w:val="40"/>
        </w:rPr>
      </w:pPr>
      <w:r>
        <w:rPr>
          <w:rFonts w:ascii="Meslo LG M DZ" w:hAnsi="Meslo LG M DZ" w:cs="Meslo LG M DZ"/>
          <w:b/>
          <w:sz w:val="40"/>
          <w:szCs w:val="40"/>
        </w:rPr>
        <w:t xml:space="preserve">Developer’s Manual for </w:t>
      </w:r>
      <w:r>
        <w:rPr>
          <w:lang w:eastAsia="ko-KR"/>
          <w:rFonts w:ascii="Meslo LG M DZ" w:hAnsi="Meslo LG M DZ" w:cs="Meslo LG M DZ"/>
          <w:b/>
          <w:sz w:val="40"/>
          <w:szCs w:val="40"/>
          <w:rtl w:val="off"/>
        </w:rPr>
        <w:t>RNN-compression</w:t>
      </w:r>
      <w:r>
        <w:rPr>
          <w:rFonts w:ascii="Meslo LG M DZ" w:hAnsi="Meslo LG M DZ" w:cs="Meslo LG M DZ"/>
          <w:b/>
          <w:sz w:val="40"/>
          <w:szCs w:val="40"/>
        </w:rPr>
        <w:t xml:space="preserve"> Project, Ver. 1</w:t>
      </w:r>
    </w:p>
    <w:p>
      <w:pPr>
        <w:jc w:val="center"/>
        <w:rPr>
          <w:rFonts w:ascii="Meslo LG M DZ" w:hAnsi="Meslo LG M DZ" w:cs="Meslo LG M DZ"/>
          <w:szCs w:val="22"/>
        </w:rPr>
      </w:pPr>
      <w:r>
        <w:rPr>
          <w:rFonts w:ascii="Meslo LG M DZ" w:hAnsi="Meslo LG M DZ" w:cs="Meslo LG M DZ"/>
          <w:sz w:val="32"/>
          <w:szCs w:val="40"/>
        </w:rPr>
        <w:t>20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20</w:t>
      </w:r>
      <w:r>
        <w:rPr>
          <w:rFonts w:ascii="Meslo LG M DZ" w:hAnsi="Meslo LG M DZ" w:cs="Meslo LG M DZ"/>
          <w:sz w:val="32"/>
          <w:szCs w:val="40"/>
        </w:rPr>
        <w:t>.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11</w:t>
      </w:r>
      <w:r>
        <w:rPr>
          <w:rFonts w:ascii="Meslo LG M DZ" w:hAnsi="Meslo LG M DZ" w:cs="Meslo LG M DZ"/>
          <w:sz w:val="32"/>
          <w:szCs w:val="40"/>
        </w:rPr>
        <w:t>.1</w:t>
      </w:r>
      <w:r>
        <w:rPr>
          <w:lang w:eastAsia="ko-KR"/>
          <w:rFonts w:ascii="Meslo LG M DZ" w:hAnsi="Meslo LG M DZ" w:cs="Meslo LG M DZ"/>
          <w:sz w:val="32"/>
          <w:szCs w:val="40"/>
          <w:rtl w:val="off"/>
        </w:rPr>
        <w:t>0</w:t>
      </w:r>
    </w:p>
    <w:p>
      <w:pPr>
        <w:jc w:val="right"/>
        <w:rPr>
          <w:rFonts w:ascii="Meslo LG M DZ" w:hAnsi="Meslo LG M DZ" w:cs="Meslo LG M DZ"/>
          <w:sz w:val="28"/>
          <w:szCs w:val="40"/>
        </w:rPr>
      </w:pPr>
      <w:r>
        <w:rPr>
          <w:lang w:eastAsia="ko-KR"/>
          <w:rFonts w:ascii="Meslo LG M DZ" w:hAnsi="Meslo LG M DZ" w:cs="Meslo LG M DZ"/>
          <w:sz w:val="28"/>
          <w:szCs w:val="40"/>
          <w:rtl w:val="off"/>
        </w:rPr>
        <w:t>Donghae Jang(jangdonghae@snu.ac.kr)</w:t>
      </w:r>
    </w:p>
    <w:p>
      <w:pPr>
        <w:jc w:val="right"/>
        <w:rPr>
          <w:rFonts w:ascii="Meslo LG M DZ" w:hAnsi="Meslo LG M DZ" w:cs="Meslo LG M DZ"/>
          <w:sz w:val="28"/>
          <w:szCs w:val="40"/>
        </w:rPr>
      </w:pPr>
      <w:r>
        <w:rPr>
          <w:rFonts w:ascii="Meslo LG M DZ" w:hAnsi="Meslo LG M DZ" w:cs="Meslo LG M DZ"/>
          <w:sz w:val="28"/>
          <w:szCs w:val="40"/>
        </w:rPr>
        <w:t>U Kang (ukang@snu.ac.kr)</w:t>
      </w: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매뉴얼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구성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lang w:eastAsia="ko-KR"/>
          <w:rFonts w:ascii="맑은 고딕" w:eastAsia="맑은 고딕" w:hAnsi="맑은 고딕" w:cs="Meslo LG M DZ"/>
          <w:rtl w:val="off"/>
        </w:rPr>
        <w:t>Starlab RNN-compression</w:t>
      </w:r>
      <w:r>
        <w:rPr>
          <w:rFonts w:ascii="맑은 고딕" w:eastAsia="맑은 고딕" w:hAnsi="맑은 고딕" w:cs="Meslo LG M DZ"/>
        </w:rPr>
        <w:t xml:space="preserve"> </w:t>
      </w:r>
      <w:r>
        <w:rPr>
          <w:rFonts w:ascii="맑은 고딕" w:eastAsia="맑은 고딕" w:hAnsi="맑은 고딕" w:cs="Meslo LG M DZ" w:hint="eastAsia"/>
        </w:rPr>
        <w:t xml:space="preserve">과제 코드 </w:t>
      </w:r>
      <w:r>
        <w:rPr>
          <w:rFonts w:ascii="맑은 고딕" w:eastAsia="맑은 고딕" w:hAnsi="맑은 고딕" w:cs="Meslo LG M DZ" w:hint="eastAsia"/>
        </w:rPr>
        <w:t>개요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rFonts w:ascii="맑은 고딕" w:eastAsia="맑은 고딕" w:hAnsi="맑은 고딕" w:cs="Meslo LG M DZ" w:hint="eastAsia"/>
        </w:rPr>
        <w:t xml:space="preserve">코드 실행 </w:t>
      </w:r>
      <w:r>
        <w:rPr>
          <w:rFonts w:ascii="맑은 고딕" w:eastAsia="맑은 고딕" w:hAnsi="맑은 고딕" w:cs="Meslo LG M DZ" w:hint="eastAsia"/>
        </w:rPr>
        <w:t>과정</w:t>
      </w:r>
    </w:p>
    <w:p>
      <w:pPr>
        <w:pStyle w:val="a3"/>
        <w:numPr>
          <w:ilvl w:val="0"/>
          <w:numId w:val="1"/>
        </w:numPr>
        <w:rPr>
          <w:rFonts w:ascii="맑은 고딕" w:eastAsia="맑은 고딕" w:hAnsi="맑은 고딕" w:cs="Meslo LG M DZ"/>
        </w:rPr>
      </w:pPr>
      <w:r>
        <w:rPr>
          <w:rFonts w:ascii="맑은 고딕" w:eastAsia="맑은 고딕" w:hAnsi="맑은 고딕" w:cs="Meslo LG M DZ" w:hint="eastAsia"/>
        </w:rPr>
        <w:t>세부 코드</w:t>
      </w:r>
      <w:r>
        <w:rPr>
          <w:rFonts w:ascii="맑은 고딕" w:eastAsia="맑은 고딕" w:hAnsi="맑은 고딕" w:cs="Meslo LG M DZ" w:hint="eastAsia"/>
        </w:rPr>
        <w:t xml:space="preserve"> 모듈 별</w:t>
      </w:r>
      <w:r>
        <w:rPr>
          <w:rFonts w:ascii="맑은 고딕" w:eastAsia="맑은 고딕" w:hAnsi="맑은 고딕" w:cs="Meslo LG M DZ" w:hint="eastAsia"/>
        </w:rPr>
        <w:t xml:space="preserve"> 설명</w:t>
      </w:r>
    </w:p>
    <w:p>
      <w:pPr>
        <w:rPr>
          <w:rFonts w:ascii="Meslo LG M DZ" w:hAnsi="Meslo LG M DZ" w:cs="Meslo LG M DZ"/>
          <w:sz w:val="22"/>
          <w:szCs w:val="22"/>
        </w:rPr>
      </w:pPr>
    </w:p>
    <w:p>
      <w:pPr>
        <w:rPr>
          <w:rFonts w:ascii="Meslo LG M DZ" w:hAnsi="Meslo LG M DZ" w:cs="Meslo LG M DZ"/>
          <w:b/>
          <w:sz w:val="30"/>
          <w:szCs w:val="30"/>
          <w:shd w:val="pct15" w:color="auto" w:fill="FFFFFF"/>
        </w:rPr>
      </w:pP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t xml:space="preserve">1.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H</w:t>
      </w: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t xml:space="preserve">PC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과제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0"/>
          <w:szCs w:val="30"/>
          <w:shd w:val="pct15" w:color="auto" w:fill="FFFFFF"/>
        </w:rPr>
        <w:t>개요</w:t>
      </w:r>
      <w:r>
        <w:rPr>
          <w:rFonts w:ascii="Meslo LG M DZ" w:hAnsi="Meslo LG M DZ" w:cs="Meslo LG M DZ"/>
          <w:b/>
          <w:sz w:val="30"/>
          <w:szCs w:val="30"/>
          <w:shd w:val="pct15" w:color="auto" w:fill="FFFFFF"/>
        </w:rPr>
        <w:br/>
      </w:r>
    </w:p>
    <w:p>
      <w:pPr>
        <w:rPr>
          <w:rFonts w:ascii="Meslo LG M DZ" w:hAnsi="Meslo LG M DZ" w:cs="Meslo LG M DZ"/>
          <w:b/>
          <w:sz w:val="30"/>
          <w:szCs w:val="30"/>
          <w:shd w:val="pct15" w:color="auto" w:fill="FFFFFF"/>
        </w:rPr>
      </w:pPr>
    </w:p>
    <w:p>
      <w:pPr>
        <w:jc w:val="center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drawing>
          <wp:inline distT="0" distB="0" distL="180" distR="180">
            <wp:extent cx="5619208" cy="3381193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208" cy="3381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eslo LG M DZ" w:hAnsi="Meslo LG M DZ" w:cs="Meslo LG M DZ"/>
          <w:sz w:val="22"/>
          <w:szCs w:val="22"/>
        </w:rPr>
      </w:pPr>
    </w:p>
    <w:p>
      <w:pPr>
        <w:jc w:val="center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 xml:space="preserve">Figure 1. </w:t>
      </w:r>
      <w:r>
        <w:rPr>
          <w:lang w:eastAsia="ko-KR"/>
          <w:rFonts w:ascii="맑은 고딕" w:eastAsia="맑은 고딕" w:hAnsi="맑은 고딕" w:cs="Meslo LG M DZ"/>
          <w:sz w:val="22"/>
          <w:szCs w:val="22"/>
          <w:rtl w:val="off"/>
        </w:rPr>
        <w:t>Starlab RNN-compression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코드</w:t>
      </w:r>
      <w:r>
        <w:rPr>
          <w:rFonts w:ascii="Meslo LG M DZ" w:hAnsi="Meslo LG M DZ" w:cs="Meslo LG M DZ" w:hint="eastAsia"/>
          <w:sz w:val="22"/>
          <w:szCs w:val="22"/>
        </w:rPr>
        <w:t>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구조</w:t>
      </w:r>
      <w:r>
        <w:rPr>
          <w:rFonts w:ascii="Meslo LG M DZ" w:hAnsi="Meslo LG M DZ" w:cs="Meslo LG M DZ" w:hint="eastAsia"/>
          <w:sz w:val="22"/>
          <w:szCs w:val="22"/>
        </w:rPr>
        <w:t>도</w:t>
      </w:r>
    </w:p>
    <w:p>
      <w:pPr>
        <w:jc w:val="center"/>
        <w:rPr>
          <w:rFonts w:ascii="Meslo LG M DZ" w:hAnsi="Meslo LG M DZ" w:cs="Meslo LG M DZ"/>
          <w:sz w:val="22"/>
          <w:szCs w:val="22"/>
        </w:rPr>
      </w:pPr>
    </w:p>
    <w:p>
      <w:pP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Starlab RNN-compression 코드는 그림 1에서 확인할 수 있듯이 크게 세 부분으로 Preprocess를 담당하는 코드와, 모델 구현을 담당하는 compressed_rnn.py 파일과, test 를 담당하는 코드들로 나누어져 있다. 일단 Preprocess part의 경우 데이터셋 다운로드, preprocessing을 하는 코드들이 담겨있고, preprocess.sh 파일을 실행함으로써 한번에 진행이 가능하다. RNN-compression을 위한 compressed rnn 모델은 compressed_rnn.py 파일에 구현되어 있다. test part는 이를 테스트하기 위한 파트로 Opportunity dataset에서의 테스트를 위한 코드와, UCI HAR dataset에서의 테스트를 위한 코드로 구성되어 있다. Opportunity dataset의 경우 기본 LSTM 모델의 compression 후 성능을 테스트 하는 것이 가능하고, 성능이 우수한 DeepConvolutionalLSTM 모델의 compression 후 성능도 테스트가 가능하다.</w:t>
      </w:r>
    </w:p>
    <w:p>
      <w:pPr>
        <w:rPr>
          <w:rFonts w:ascii="Meslo LG M DZ" w:hAnsi="Meslo LG M DZ" w:cs="Meslo LG M DZ"/>
          <w:b/>
          <w:sz w:val="22"/>
          <w:szCs w:val="22"/>
        </w:rPr>
      </w:pPr>
    </w:p>
    <w:p>
      <w:pPr>
        <w:rPr>
          <w:rFonts w:ascii="Meslo LG M DZ" w:hAnsi="Meslo LG M DZ" w:cs="Meslo LG M DZ"/>
          <w:sz w:val="22"/>
          <w:szCs w:val="22"/>
        </w:rPr>
      </w:pP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/>
          <w:b/>
          <w:sz w:val="32"/>
          <w:szCs w:val="32"/>
          <w:shd w:val="pct15" w:color="auto" w:fill="FFFFFF"/>
        </w:rPr>
        <w:t>2.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실행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과정</w:t>
      </w:r>
    </w:p>
    <w:p>
      <w:pPr>
        <w:pStyle w:val="a3"/>
        <w:numPr>
          <w:ilvl w:val="0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실행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환경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lang w:eastAsia="ko-KR"/>
          <w:rFonts w:ascii="Meslo LG M DZ" w:hAnsi="Meslo LG M DZ" w:cs="Meslo LG M DZ"/>
          <w:sz w:val="22"/>
          <w:szCs w:val="22"/>
          <w:rtl w:val="off"/>
        </w:rPr>
        <w:t>shell script및 전처리 부분은 Linux 환경이 필요(Windows 사용시 코드 변경 필요)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lang w:eastAsia="ko-KR"/>
          <w:rFonts w:ascii="Meslo LG M DZ" w:hAnsi="Meslo LG M DZ" w:cs="Meslo LG M DZ"/>
          <w:sz w:val="22"/>
          <w:szCs w:val="22"/>
          <w:rtl w:val="off"/>
        </w:rPr>
        <w:t>pytorch, numpy, pandas, scipy가 설치되어 있는 환경</w:t>
      </w:r>
    </w:p>
    <w:p>
      <w:pPr>
        <w:pStyle w:val="a3"/>
        <w:numPr>
          <w:ilvl w:val="1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사용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가능한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GPU</w:t>
      </w:r>
      <w:r>
        <w:rPr>
          <w:rFonts w:ascii="Meslo LG M DZ" w:hAnsi="Meslo LG M DZ" w:cs="Meslo LG M DZ" w:hint="eastAsia"/>
          <w:sz w:val="22"/>
          <w:szCs w:val="22"/>
        </w:rPr>
        <w:t>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존재하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고, CUDA가 설치되어 있는 환경이 선호됨(CPU에서도 코드 실행 가능은 함)</w:t>
      </w:r>
    </w:p>
    <w:p>
      <w:pPr>
        <w:pStyle w:val="a3"/>
        <w:numPr>
          <w:ilvl w:val="0"/>
          <w:numId w:val="2"/>
        </w:numPr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실행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방법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 xml:space="preserve">1. 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Github repo에서 코드를 받을 경우 git clone을 통해 가지고 오면 되고, 코드를 받는 경우 압축 해제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 xml:space="preserve">2. </w:t>
      </w:r>
      <w:r>
        <w:rPr>
          <w:lang w:eastAsia="ko-KR"/>
          <w:rFonts w:ascii="Meslo LG M DZ" w:hAnsi="Meslo LG M DZ" w:cs="Meslo LG M DZ" w:hint="eastAsia"/>
          <w:sz w:val="22"/>
          <w:szCs w:val="22"/>
          <w:rtl w:val="off"/>
        </w:rPr>
        <w:t>$ bash preprocess.sh를 통해서 전처리를 하는 shell script를 실행하면 데이터 다운로드 및 전처리가 진행됨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3. </w:t>
      </w:r>
      <w:r>
        <w:rPr>
          <w:lang w:eastAsia="ko-KR"/>
          <w:rFonts w:hint="eastAsia"/>
          <w:sz w:val="22"/>
          <w:szCs w:val="22"/>
          <w:rtl w:val="off"/>
        </w:rPr>
        <w:t>$ bash test_HAR HAR_deepconv를 통해서 코드의 메인 파트인 Opportunity 데이터셋에서의 DeepConvolutionalLSTM 모델에 대한 compression 실험이 가능</w:t>
      </w:r>
    </w:p>
    <w:p>
      <w:pPr>
        <w:pStyle w:val="a3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lang w:eastAsia="ko-KR"/>
          <w:sz w:val="22"/>
          <w:szCs w:val="22"/>
          <w:rtl w:val="off"/>
        </w:rPr>
        <w:t xml:space="preserve">$ </w:t>
      </w:r>
      <w:r>
        <w:rPr>
          <w:lang w:eastAsia="ko-KR"/>
          <w:rFonts w:hint="eastAsia"/>
          <w:sz w:val="22"/>
          <w:szCs w:val="22"/>
          <w:rtl w:val="off"/>
        </w:rPr>
        <w:t>bash test_HAR HAR, $ bash test_HAR UCI를 통해서 다른 데이터셋에 대해서 기본적인 multi-layer LSTM, GRU모델에 대한 compression 실험도 가능</w:t>
      </w:r>
    </w:p>
    <w:p>
      <w:pPr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rFonts w:ascii="Meslo LG M DZ" w:hAnsi="Meslo LG M DZ" w:cs="Meslo LG M DZ"/>
          <w:b/>
          <w:sz w:val="32"/>
          <w:szCs w:val="32"/>
          <w:shd w:val="pct15" w:color="auto" w:fill="FFFFFF"/>
        </w:rPr>
        <w:t xml:space="preserve">3.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세부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코드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모듈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별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>설명</w:t>
      </w:r>
    </w:p>
    <w:p>
      <w:pPr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color w:val="000000"/>
          <w:sz w:val="22"/>
          <w:szCs w:val="22"/>
          <w:rtl w:val="off"/>
        </w:rPr>
        <w:t>src/compressed_rnn.py</w:t>
      </w:r>
      <w:r>
        <w:rPr>
          <w:rFonts w:ascii="Meslo LG M DZ" w:hAnsi="Meslo LG M DZ" w:cs="Meslo LG M DZ" w:hint="eastAsia"/>
          <w:b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 w:hint="eastAsia"/>
          <w:b w:val="0"/>
          <w:color w:val="000000"/>
          <w:sz w:val="22"/>
          <w:szCs w:val="22"/>
          <w:rtl w:val="off"/>
        </w:rPr>
        <w:t>RNN compression을 위한 compressed rnn cell과 compressed rnn 모델이 구현되어 있는 구현체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myGRUCell( ), myLSTMCell(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기본적인 rnn model을 구현하기 위한 rnn cell, 추가적으로 LowRank꼴을 학습할 수 있게 wRank(non-recurrent weight), uRank(recurrent weight)를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myGRUCell_group( ), myLSTMCell_group(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group LowRank rnn cell을 구현하기 위한 부분. group의 개수가 늘어남에 따라 Hardcoding을 하였기 때문에, group 개수에 따라서 Cell을 따로 구현함. wRank(non-recurrent weight)와 uRanks(recurrent weight의 각 group의 rank 수열)을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myGRU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, myLSTM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 xml:space="preserve">위에서 구현한 LowRank 꼴을 학습할 수 있는 기본적인 rnn cell을 여러 층 쌓아서 만든 rnn model의 구현체. Hidden state size의 수열과 </w:t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wRank(non-recurrent weight), uRank(recurrent weight)를 input으로 받을 수 있음.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myGRU_group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, myLSTM_group</w:t>
      </w: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( )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>group LowRank rnn cell을 쌓아서 만든 rnn 모델의 구현체.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DeepConv( )</w:t>
      </w:r>
      <w:r>
        <w:rPr>
          <w:rFonts w:ascii="Meslo LG M DZ" w:hAnsi="Meslo LG M DZ" w:cs="Meslo LG M DZ"/>
          <w:color w:val="000000"/>
          <w:sz w:val="22"/>
          <w:szCs w:val="22"/>
        </w:rPr>
        <w:br/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HAR 모델링을 위해 사용되는 고급 RNN 모델인 DeepConvolutionalLSTM 모델에서 LSTM 부분을 빼고 모델링 한 구현체, DeepConv 모듈과 위에서 구현한 myLSTM, myLSTM_group을 합해서 Compression이 가능한 DeepConvLSTM 모델을 구현 가능함.</w:t>
      </w:r>
    </w:p>
    <w:p>
      <w:pPr>
        <w:pStyle w:val="a3"/>
        <w:ind w:left="992"/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/>
          <w:b/>
          <w:bCs/>
          <w:color w:val="000000"/>
          <w:sz w:val="22"/>
          <w:szCs w:val="22"/>
          <w:rtl w:val="off"/>
        </w:rPr>
        <w:t>Preprocess part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/>
          <w:color w:val="000000"/>
          <w:sz w:val="22"/>
          <w:szCs w:val="22"/>
          <w:rtl w:val="off"/>
        </w:rPr>
        <w:t>데이터 다운로드 및 전처리를 위한 부분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src/download_dataset.py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dataset과 UCI HAR dataset이 경로에 없는 경우 다운로드를 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src/sliding_window.py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시계열 데이터를 전처리 하기 위해서 sliding window 기법을 구현해놓은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src/preprocess_data.py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dataset에 있는 방대한 양의 데이터를 적절히 전처리 하여 Sensor 113개에 대해서 input이 들어오고, 이에 해당하는 output이 있는 학습에 용이한 데이터셋으로 변형하는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src/preprocess_har2.py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sliding window기법을 이용해서 RNN model 학습에 용이한 데이터 꼴로 만들어서 저장하는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preprocess.sh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2.1 ~ 2.4 에 있는 전처리용 코드를 연속으로 실행하여 전처리를 한번에 끝내주는 shell script</w:t>
      </w:r>
    </w:p>
    <w:p>
      <w:pPr>
        <w:widowControl/>
        <w:wordWrap/>
        <w:jc w:val="left"/>
        <w:spacing w:line="276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</w:p>
    <w:p>
      <w:pPr>
        <w:pStyle w:val="a3"/>
        <w:widowControl/>
        <w:wordWrap/>
        <w:jc w:val="left"/>
        <w:numPr>
          <w:ilvl w:val="0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color w:val="000000"/>
          <w:sz w:val="22"/>
          <w:szCs w:val="22"/>
          <w:rtl w:val="off"/>
        </w:rPr>
        <w:t>test part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: </w:t>
      </w: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LowRank compress RNN 모델을 학습하고 정확도를 테스트하기 위한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src/HAR_test_for_deepconv_lowrank.py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DeepConvLSTM으로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src/HAR_test_for_deepconv_group_LowRank.py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DeepConvLSTM으로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기본적인 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src/HAR_test_for_group_LowRank.py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Opportunity dataset을 기본적인 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src/UCI_test_for_LowRank.py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UCI HAR datset을 기본적인 LSTM으로 모델링하고 LSTM 부분을 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b w:val="0"/>
          <w:bCs w:val="0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 w:val="0"/>
          <w:bCs w:val="0"/>
          <w:color w:val="000000"/>
          <w:sz w:val="22"/>
          <w:szCs w:val="22"/>
          <w:rtl w:val="off"/>
        </w:rPr>
        <w:t>src/UCI_test_for_deepconv_group_LowRank.py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UCI HAR dataset을 기본적인 LSTM으로 모델링하고 LSTM 부분을 proposed method인 group_LowRank 형태로 학습하는 코드 구현 및 정확도 테스트하는 코드</w:t>
      </w:r>
    </w:p>
    <w:p>
      <w:pPr>
        <w:pStyle w:val="a3"/>
        <w:widowControl/>
        <w:wordWrap/>
        <w:jc w:val="left"/>
        <w:numPr>
          <w:ilvl w:val="1"/>
          <w:numId w:val="3"/>
        </w:numPr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b/>
          <w:bCs/>
          <w:color w:val="000000"/>
          <w:sz w:val="22"/>
          <w:szCs w:val="22"/>
          <w:rtl w:val="off"/>
        </w:rPr>
        <w:t>test_HAR.sh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>training과 testing을 위한 shell script.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  <w:t xml:space="preserve">- argument에 “HAR_deepconv” 넣는 경우 : </w:t>
      </w:r>
      <w:r>
        <w:rPr>
          <w:lang w:eastAsia="ko-KR"/>
          <w:rFonts w:hint="eastAsia"/>
          <w:sz w:val="22"/>
          <w:szCs w:val="22"/>
          <w:rtl w:val="off"/>
        </w:rPr>
        <w:t>코드의 메인 파트인 Opportunity 데이터셋에서의 DeepConvolutionalLSTM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argument에 “HAR” 넣는 경우 : Opportunity 데이터셋에서 기본적인 LSTM, GRU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argument에 “UCI” 넣는 경우 : UCI_HAR 데이터셋에서 기본적인 LSTM, GRU 모델에 대한 compression 실험이 가능</w:t>
      </w: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lang w:eastAsia="ko-KR"/>
          <w:rFonts w:ascii="Meslo LG M DZ" w:hAnsi="Meslo LG M DZ" w:cs="Meslo LG M DZ" w:hint="eastAsia"/>
          <w:color w:val="000000"/>
          <w:sz w:val="22"/>
          <w:szCs w:val="22"/>
          <w:rtl w:val="off"/>
        </w:rPr>
      </w:pPr>
    </w:p>
    <w:p>
      <w:pPr>
        <w:pStyle w:val="a3"/>
        <w:ind w:leftChars="0" w:left="992"/>
        <w:widowControl/>
        <w:wordWrap/>
        <w:jc w:val="left"/>
        <w:spacing w:line="276"/>
        <w:textAlignment w:val="baseline"/>
        <w:rPr>
          <w:rFonts w:ascii="Meslo LG M DZ" w:hAnsi="Meslo LG M DZ" w:cs="Meslo LG M DZ" w:hint="eastAsia"/>
          <w:color w:val="000000"/>
          <w:sz w:val="22"/>
          <w:szCs w:val="22"/>
        </w:rPr>
      </w:pPr>
    </w:p>
    <w:sectPr>
      <w:pgSz w:w="11900" w:h="16840"/>
      <w:pgMar w:top="720" w:right="720" w:bottom="720" w:left="720" w:header="851" w:footer="992" w:gutter="0"/>
      <w:cols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eslo LG M DZ">
    <w:family w:val="modern"/>
    <w:altName w:val="Arial"/>
    <w:charset w:val="00"/>
    <w:notTrueType w:val="false"/>
    <w:pitch w:val="fixed"/>
    <w:sig w:usb0="00000000" w:usb1="D200F9FB" w:usb2="02000028" w:usb3="00000000" w:csb0="000001DF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a02262"/>
    <w:multiLevelType w:val="hybridMultilevel"/>
    <w:tmpl w:val="f1561e86"/>
    <w:lvl w:ilvl="0" w:tplc="8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8090019">
      <w:start w:val="1"/>
      <w:numFmt w:val="lowerLetter"/>
      <w:lvlText w:val="%2."/>
      <w:lvlJc w:val="left"/>
      <w:pPr>
        <w:ind w:left="1440" w:hanging="360"/>
      </w:pPr>
    </w:lvl>
    <w:lvl w:ilvl="2" w:tentative="on" w:tplc="809001b">
      <w:start w:val="1"/>
      <w:numFmt w:val="lowerRoman"/>
      <w:lvlText w:val="%3."/>
      <w:lvlJc w:val="right"/>
      <w:pPr>
        <w:ind w:left="2160" w:hanging="180"/>
      </w:pPr>
    </w:lvl>
    <w:lvl w:ilvl="3" w:tentative="on" w:tplc="809000f">
      <w:start w:val="1"/>
      <w:lvlText w:val="%4."/>
      <w:lvlJc w:val="left"/>
      <w:pPr>
        <w:ind w:left="2880" w:hanging="360"/>
      </w:pPr>
    </w:lvl>
    <w:lvl w:ilvl="4" w:tentative="on" w:tplc="8090019">
      <w:start w:val="1"/>
      <w:numFmt w:val="lowerLetter"/>
      <w:lvlText w:val="%5."/>
      <w:lvlJc w:val="left"/>
      <w:pPr>
        <w:ind w:left="3600" w:hanging="360"/>
      </w:pPr>
    </w:lvl>
    <w:lvl w:ilvl="5" w:tentative="on" w:tplc="809001b">
      <w:start w:val="1"/>
      <w:numFmt w:val="lowerRoman"/>
      <w:lvlText w:val="%6."/>
      <w:lvlJc w:val="right"/>
      <w:pPr>
        <w:ind w:left="4320" w:hanging="180"/>
      </w:pPr>
    </w:lvl>
    <w:lvl w:ilvl="6" w:tentative="on" w:tplc="809000f">
      <w:start w:val="1"/>
      <w:lvlText w:val="%7."/>
      <w:lvlJc w:val="left"/>
      <w:pPr>
        <w:ind w:left="5040" w:hanging="360"/>
      </w:pPr>
    </w:lvl>
    <w:lvl w:ilvl="7" w:tentative="on" w:tplc="8090019">
      <w:start w:val="1"/>
      <w:numFmt w:val="lowerLetter"/>
      <w:lvlText w:val="%8."/>
      <w:lvlJc w:val="left"/>
      <w:pPr>
        <w:ind w:left="5760" w:hanging="360"/>
      </w:pPr>
    </w:lvl>
    <w:lvl w:ilvl="8" w:tentative="on" w:tplc="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2c46"/>
    <w:multiLevelType w:val="hybridMultilevel"/>
    <w:tmpl w:val="e7a44694"/>
    <w:lvl w:ilvl="0" w:tplc="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07d86">
      <w:numFmt w:val="bullet"/>
      <w:lvlText w:val="-"/>
      <w:lvlJc w:val="left"/>
      <w:pPr>
        <w:ind w:left="4320" w:hanging="360"/>
      </w:pPr>
      <w:rPr>
        <w:rFonts w:ascii="Meslo LG M DZ" w:hAnsi="Meslo LG M DZ" w:cs="Meslo LG M DZ" w:hint="default"/>
      </w:rPr>
    </w:lvl>
    <w:lvl w:ilvl="6" w:tentative="on" w:tplc="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9281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2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="720"/>
      <w:contextualSpacing/>
    </w:pPr>
  </w:style>
  <w:style w:type="character" w:styleId="a4">
    <w:name w:val="Placeholder Text"/>
    <w:uiPriority w:val="99"/>
    <w:basedOn w:val="a0"/>
    <w:semiHidden/>
    <w:rPr>
      <w:color w:val="808080"/>
    </w:rPr>
  </w:style>
  <w:style w:type="table" w:styleId="a5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lang w:val="en-GB"/>
      <w:rFonts w:ascii="Courier New" w:eastAsia="Times New Roman" w:hAnsi="Courier New" w:cs="Courier New"/>
      <w:sz w:val="20"/>
      <w:szCs w:val="20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lang w:val="en-GB"/>
      <w:rFonts w:ascii="Courier New" w:eastAsia="Times New Roman" w:hAnsi="Courier New" w:cs="Courier New"/>
      <w:sz w:val="2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HaeKyu Park</dc:creator>
  <cp:keywords/>
  <dc:description/>
  <cp:lastModifiedBy>HaeKyu Park</cp:lastModifiedBy>
  <cp:revision>1</cp:revision>
  <dcterms:created xsi:type="dcterms:W3CDTF">2017-01-02T12:43:00Z</dcterms:created>
  <dcterms:modified xsi:type="dcterms:W3CDTF">2020-11-11T02:01:57Z</dcterms:modified>
  <cp:version>1000.0100.01</cp:version>
</cp:coreProperties>
</file>