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172F" w14:textId="12E9D184" w:rsidR="004A7D3F" w:rsidRDefault="003475DB">
      <w:pPr>
        <w:rPr>
          <w:noProof/>
        </w:rPr>
      </w:pPr>
      <w:r>
        <w:rPr>
          <w:noProof/>
        </w:rPr>
        <w:t xml:space="preserve">Architecture Design Loan Mobile Apps </w:t>
      </w:r>
    </w:p>
    <w:p w14:paraId="0CDA8CD0" w14:textId="3F3E458A" w:rsidR="003475DB" w:rsidRDefault="003475DB">
      <w:pPr>
        <w:rPr>
          <w:noProof/>
        </w:rPr>
      </w:pPr>
      <w:r>
        <w:rPr>
          <w:noProof/>
        </w:rPr>
        <w:drawing>
          <wp:inline distT="0" distB="0" distL="0" distR="0" wp14:anchorId="64314131" wp14:editId="737A8B48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3FCF" w14:textId="2F1773D2" w:rsidR="003475DB" w:rsidRDefault="003475DB">
      <w:pPr>
        <w:rPr>
          <w:noProof/>
        </w:rPr>
      </w:pPr>
    </w:p>
    <w:p w14:paraId="0893943D" w14:textId="5A2B301F" w:rsidR="00EF49EA" w:rsidRDefault="00EF49EA">
      <w:pPr>
        <w:rPr>
          <w:noProof/>
        </w:rPr>
      </w:pPr>
      <w:r>
        <w:rPr>
          <w:noProof/>
        </w:rPr>
        <w:t>Workflow :</w:t>
      </w:r>
    </w:p>
    <w:p w14:paraId="45E1F731" w14:textId="34722CBF" w:rsidR="00EF49EA" w:rsidRDefault="00EF49EA">
      <w:pPr>
        <w:rPr>
          <w:noProof/>
        </w:rPr>
      </w:pPr>
      <w:r>
        <w:rPr>
          <w:noProof/>
        </w:rPr>
        <w:drawing>
          <wp:inline distT="0" distB="0" distL="0" distR="0" wp14:anchorId="3E3A5399" wp14:editId="39600A26">
            <wp:extent cx="5943600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01FA" w14:textId="48F20AC2" w:rsidR="003475DB" w:rsidRDefault="003475DB">
      <w:pPr>
        <w:rPr>
          <w:noProof/>
        </w:rPr>
      </w:pPr>
      <w:r>
        <w:rPr>
          <w:noProof/>
        </w:rPr>
        <w:t>ERD :</w:t>
      </w:r>
    </w:p>
    <w:p w14:paraId="37567A7E" w14:textId="3E43CA8B" w:rsidR="003475DB" w:rsidRDefault="003475DB">
      <w:r>
        <w:rPr>
          <w:noProof/>
        </w:rPr>
        <w:lastRenderedPageBreak/>
        <w:drawing>
          <wp:inline distT="0" distB="0" distL="0" distR="0" wp14:anchorId="639D0492" wp14:editId="3144FA51">
            <wp:extent cx="5937250" cy="1301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5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7C29" w14:textId="77777777" w:rsidR="00EF49EA" w:rsidRDefault="00EF49EA" w:rsidP="00EF49EA">
      <w:pPr>
        <w:spacing w:after="0" w:line="240" w:lineRule="auto"/>
      </w:pPr>
      <w:r>
        <w:separator/>
      </w:r>
    </w:p>
  </w:endnote>
  <w:endnote w:type="continuationSeparator" w:id="0">
    <w:p w14:paraId="1FD5AD7A" w14:textId="77777777" w:rsidR="00EF49EA" w:rsidRDefault="00EF49EA" w:rsidP="00EF4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F6C5" w14:textId="2A5F8BC8" w:rsidR="00EF49EA" w:rsidRDefault="00EF49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E822E81" wp14:editId="7F80343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d6f545e996617f0ec669c3b9" descr="{&quot;HashCode&quot;:17091571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7A0F0F" w14:textId="1B63008B" w:rsidR="00EF49EA" w:rsidRPr="00EF49EA" w:rsidRDefault="00EF49EA" w:rsidP="00EF49E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F49E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22E81" id="_x0000_t202" coordsize="21600,21600" o:spt="202" path="m,l,21600r21600,l21600,xe">
              <v:stroke joinstyle="miter"/>
              <v:path gradientshapeok="t" o:connecttype="rect"/>
            </v:shapetype>
            <v:shape id="MSIPCMd6f545e996617f0ec669c3b9" o:spid="_x0000_s1026" type="#_x0000_t202" alt="{&quot;HashCode&quot;:170915710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77A0F0F" w14:textId="1B63008B" w:rsidR="00EF49EA" w:rsidRPr="00EF49EA" w:rsidRDefault="00EF49EA" w:rsidP="00EF49E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F49E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3FE2" w14:textId="77777777" w:rsidR="00EF49EA" w:rsidRDefault="00EF49EA" w:rsidP="00EF49EA">
      <w:pPr>
        <w:spacing w:after="0" w:line="240" w:lineRule="auto"/>
      </w:pPr>
      <w:r>
        <w:separator/>
      </w:r>
    </w:p>
  </w:footnote>
  <w:footnote w:type="continuationSeparator" w:id="0">
    <w:p w14:paraId="55820089" w14:textId="77777777" w:rsidR="00EF49EA" w:rsidRDefault="00EF49EA" w:rsidP="00EF4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DB"/>
    <w:rsid w:val="0008527B"/>
    <w:rsid w:val="003475DB"/>
    <w:rsid w:val="00465752"/>
    <w:rsid w:val="004A7D3F"/>
    <w:rsid w:val="005C4B78"/>
    <w:rsid w:val="00B83204"/>
    <w:rsid w:val="00E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F495EB"/>
  <w15:chartTrackingRefBased/>
  <w15:docId w15:val="{928EDCFE-C551-4E88-8BBB-AF0DF6C3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9EA"/>
  </w:style>
  <w:style w:type="paragraph" w:styleId="Footer">
    <w:name w:val="footer"/>
    <w:basedOn w:val="Normal"/>
    <w:link w:val="FooterChar"/>
    <w:uiPriority w:val="99"/>
    <w:unhideWhenUsed/>
    <w:rsid w:val="00EF4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Satryo Ariwibowo</dc:creator>
  <cp:keywords/>
  <dc:description/>
  <cp:lastModifiedBy>Dwi Satryo Ariwibowo</cp:lastModifiedBy>
  <cp:revision>2</cp:revision>
  <dcterms:created xsi:type="dcterms:W3CDTF">2023-02-14T16:20:00Z</dcterms:created>
  <dcterms:modified xsi:type="dcterms:W3CDTF">2023-02-14T16:20:00Z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36b8ab-aa19-4aaf-ade5-e13533bd462a_Enabled">
    <vt:lpwstr>true</vt:lpwstr>
  </property>
  <property fmtid="{D5CDD505-2E9C-101B-9397-08002B2CF9AE}" pid="3" name="MSIP_Label_8036b8ab-aa19-4aaf-ade5-e13533bd462a_SetDate">
    <vt:lpwstr>2023-02-14T16:20:08Z</vt:lpwstr>
  </property>
  <property fmtid="{D5CDD505-2E9C-101B-9397-08002B2CF9AE}" pid="4" name="MSIP_Label_8036b8ab-aa19-4aaf-ade5-e13533bd462a_Method">
    <vt:lpwstr>Standard</vt:lpwstr>
  </property>
  <property fmtid="{D5CDD505-2E9C-101B-9397-08002B2CF9AE}" pid="5" name="MSIP_Label_8036b8ab-aa19-4aaf-ade5-e13533bd462a_Name">
    <vt:lpwstr>Internal</vt:lpwstr>
  </property>
  <property fmtid="{D5CDD505-2E9C-101B-9397-08002B2CF9AE}" pid="6" name="MSIP_Label_8036b8ab-aa19-4aaf-ade5-e13533bd462a_SiteId">
    <vt:lpwstr>c3549632-51ee-40fe-b6ae-a69f3a6cc157</vt:lpwstr>
  </property>
  <property fmtid="{D5CDD505-2E9C-101B-9397-08002B2CF9AE}" pid="7" name="MSIP_Label_8036b8ab-aa19-4aaf-ade5-e13533bd462a_ActionId">
    <vt:lpwstr>295cda79-60d4-47af-bab3-ae52bdca4b7f</vt:lpwstr>
  </property>
  <property fmtid="{D5CDD505-2E9C-101B-9397-08002B2CF9AE}" pid="8" name="MSIP_Label_8036b8ab-aa19-4aaf-ade5-e13533bd462a_ContentBits">
    <vt:lpwstr>2</vt:lpwstr>
  </property>
</Properties>
</file>