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9B222" w14:textId="21EC3DDC" w:rsidR="00252B49" w:rsidRDefault="00252B49" w:rsidP="00252B49">
      <w:pPr>
        <w:pStyle w:val="NormalWeb"/>
        <w:spacing w:before="0" w:beforeAutospacing="0" w:after="0" w:afterAutospacing="0"/>
        <w:jc w:val="center"/>
        <w:rPr>
          <w:rFonts w:ascii="Arial" w:hAnsi="Arial" w:cs="Arial"/>
          <w:b/>
          <w:color w:val="000000"/>
          <w:sz w:val="44"/>
        </w:rPr>
      </w:pPr>
      <w:r>
        <w:rPr>
          <w:rFonts w:ascii="Arial" w:hAnsi="Arial" w:cs="Arial"/>
          <w:b/>
          <w:color w:val="000000"/>
          <w:sz w:val="44"/>
        </w:rPr>
        <w:t xml:space="preserve">Similarities </w:t>
      </w:r>
      <w:proofErr w:type="gramStart"/>
      <w:r>
        <w:rPr>
          <w:rFonts w:ascii="Arial" w:hAnsi="Arial" w:cs="Arial"/>
          <w:b/>
          <w:color w:val="000000"/>
          <w:sz w:val="44"/>
        </w:rPr>
        <w:t>Between</w:t>
      </w:r>
      <w:proofErr w:type="gramEnd"/>
      <w:r>
        <w:rPr>
          <w:rFonts w:ascii="Arial" w:hAnsi="Arial" w:cs="Arial"/>
          <w:b/>
          <w:color w:val="000000"/>
          <w:sz w:val="44"/>
        </w:rPr>
        <w:t xml:space="preserve"> Paris And New York</w:t>
      </w:r>
    </w:p>
    <w:p w14:paraId="7F0DD37F" w14:textId="2A78BBF8" w:rsidR="00252B49" w:rsidRPr="00742E94" w:rsidRDefault="00A30FB1" w:rsidP="00252B49">
      <w:pPr>
        <w:pStyle w:val="NormalWeb"/>
        <w:spacing w:before="0" w:beforeAutospacing="0" w:after="0" w:afterAutospacing="0"/>
        <w:jc w:val="center"/>
        <w:rPr>
          <w:rFonts w:ascii="Arial" w:hAnsi="Arial" w:cs="Arial"/>
          <w:color w:val="000000"/>
          <w:sz w:val="32"/>
        </w:rPr>
      </w:pPr>
      <w:r>
        <w:rPr>
          <w:rFonts w:ascii="Arial" w:hAnsi="Arial" w:cs="Arial"/>
          <w:color w:val="000000"/>
          <w:sz w:val="32"/>
        </w:rPr>
        <w:t>Made By: Mohammad Ahsan</w:t>
      </w:r>
    </w:p>
    <w:p w14:paraId="0AA4B6A2" w14:textId="77777777" w:rsidR="00252B49" w:rsidRDefault="00252B49" w:rsidP="00095913">
      <w:pPr>
        <w:pStyle w:val="NormalWeb"/>
        <w:spacing w:before="0" w:beforeAutospacing="0" w:after="0" w:afterAutospacing="0"/>
        <w:jc w:val="both"/>
        <w:rPr>
          <w:rFonts w:ascii="Arial" w:hAnsi="Arial" w:cs="Arial"/>
          <w:b/>
          <w:color w:val="000000"/>
          <w:sz w:val="36"/>
        </w:rPr>
      </w:pPr>
    </w:p>
    <w:p w14:paraId="06CE613F" w14:textId="15E844D1" w:rsidR="00095913" w:rsidRPr="00095913" w:rsidRDefault="00095913" w:rsidP="00095913">
      <w:pPr>
        <w:pStyle w:val="NormalWeb"/>
        <w:spacing w:before="0" w:beforeAutospacing="0" w:after="0" w:afterAutospacing="0"/>
        <w:jc w:val="both"/>
        <w:rPr>
          <w:rFonts w:ascii="Arial" w:hAnsi="Arial" w:cs="Arial"/>
          <w:b/>
          <w:color w:val="000000"/>
          <w:sz w:val="36"/>
        </w:rPr>
      </w:pPr>
      <w:proofErr w:type="gramStart"/>
      <w:r w:rsidRPr="00095913">
        <w:rPr>
          <w:rFonts w:ascii="Arial" w:hAnsi="Arial" w:cs="Arial"/>
          <w:b/>
          <w:color w:val="000000"/>
          <w:sz w:val="36"/>
        </w:rPr>
        <w:t>1.Problem</w:t>
      </w:r>
      <w:proofErr w:type="gramEnd"/>
    </w:p>
    <w:p w14:paraId="527AE38E" w14:textId="77777777" w:rsidR="00095913" w:rsidRDefault="00095913" w:rsidP="00095913">
      <w:pPr>
        <w:pStyle w:val="NormalWeb"/>
        <w:spacing w:before="0" w:beforeAutospacing="0" w:after="0" w:afterAutospacing="0"/>
        <w:jc w:val="both"/>
        <w:rPr>
          <w:rFonts w:ascii="Arial" w:hAnsi="Arial" w:cs="Arial"/>
          <w:color w:val="000000"/>
        </w:rPr>
      </w:pPr>
    </w:p>
    <w:p w14:paraId="4EE46D30" w14:textId="2390D880" w:rsidR="00095913" w:rsidRPr="00095913" w:rsidRDefault="00095913" w:rsidP="00095913">
      <w:pPr>
        <w:pStyle w:val="NormalWeb"/>
        <w:spacing w:before="0" w:beforeAutospacing="0" w:after="0" w:afterAutospacing="0"/>
        <w:jc w:val="both"/>
        <w:rPr>
          <w:rFonts w:ascii="Arial" w:hAnsi="Arial" w:cs="Arial"/>
          <w:color w:val="000000"/>
        </w:rPr>
      </w:pPr>
      <w:r w:rsidRPr="00095913">
        <w:rPr>
          <w:rFonts w:ascii="Arial" w:hAnsi="Arial" w:cs="Arial"/>
          <w:color w:val="000000"/>
        </w:rPr>
        <w:t>Imagine we have a friend who lives in Paris and who plans to travel over to US for a business trip and stop-over in New York for a long weekend and enjoy the city.</w:t>
      </w:r>
    </w:p>
    <w:p w14:paraId="2C3D9E22" w14:textId="66E64905" w:rsidR="00095913" w:rsidRPr="00095913" w:rsidRDefault="00095913" w:rsidP="00095913">
      <w:pPr>
        <w:pStyle w:val="NormalWeb"/>
        <w:spacing w:before="240" w:beforeAutospacing="0" w:after="0" w:afterAutospacing="0"/>
        <w:jc w:val="both"/>
        <w:rPr>
          <w:rFonts w:ascii="Arial" w:hAnsi="Arial" w:cs="Arial"/>
          <w:color w:val="000000"/>
        </w:rPr>
      </w:pPr>
      <w:r w:rsidRPr="00095913">
        <w:rPr>
          <w:rFonts w:ascii="Arial" w:hAnsi="Arial" w:cs="Arial"/>
          <w:color w:val="000000"/>
        </w:rPr>
        <w:t xml:space="preserve">When in Paris, he likes to hang out in Saint </w:t>
      </w:r>
      <w:proofErr w:type="spellStart"/>
      <w:r w:rsidRPr="00095913">
        <w:rPr>
          <w:rFonts w:ascii="Arial" w:hAnsi="Arial" w:cs="Arial"/>
          <w:color w:val="000000"/>
        </w:rPr>
        <w:t>Germain</w:t>
      </w:r>
      <w:proofErr w:type="spellEnd"/>
      <w:r w:rsidRPr="00095913">
        <w:rPr>
          <w:rFonts w:ascii="Arial" w:hAnsi="Arial" w:cs="Arial"/>
          <w:color w:val="000000"/>
        </w:rPr>
        <w:t xml:space="preserve">, a district where you can find plethora of cafes, brasseries, bars, and restaurants. You also find art galleries, antique stores, theatres and cinemas, street markets, parks, clothing retailers and other shops. Saint </w:t>
      </w:r>
      <w:proofErr w:type="spellStart"/>
      <w:r w:rsidRPr="00095913">
        <w:rPr>
          <w:rFonts w:ascii="Arial" w:hAnsi="Arial" w:cs="Arial"/>
          <w:color w:val="000000"/>
        </w:rPr>
        <w:t>Germain</w:t>
      </w:r>
      <w:proofErr w:type="spellEnd"/>
      <w:r w:rsidRPr="00095913">
        <w:rPr>
          <w:rFonts w:ascii="Arial" w:hAnsi="Arial" w:cs="Arial"/>
          <w:color w:val="000000"/>
        </w:rPr>
        <w:t xml:space="preserve"> in quite central of Paris and located in the 6th arrondissement.</w:t>
      </w:r>
    </w:p>
    <w:p w14:paraId="52E85412" w14:textId="5DBA1678" w:rsidR="00095913" w:rsidRPr="00095913" w:rsidRDefault="00095913" w:rsidP="00095913">
      <w:pPr>
        <w:pStyle w:val="NormalWeb"/>
        <w:spacing w:before="240" w:beforeAutospacing="0" w:after="0" w:afterAutospacing="0"/>
        <w:jc w:val="both"/>
        <w:rPr>
          <w:rFonts w:ascii="Arial" w:hAnsi="Arial" w:cs="Arial"/>
          <w:color w:val="000000"/>
        </w:rPr>
      </w:pPr>
      <w:r w:rsidRPr="00095913">
        <w:rPr>
          <w:rFonts w:ascii="Arial" w:hAnsi="Arial" w:cs="Arial"/>
          <w:color w:val="000000"/>
        </w:rPr>
        <w:t xml:space="preserve">Now, he would like to find the same in New York but doesn't know much about that city. Where is the Saint </w:t>
      </w:r>
      <w:proofErr w:type="spellStart"/>
      <w:r w:rsidRPr="00095913">
        <w:rPr>
          <w:rFonts w:ascii="Arial" w:hAnsi="Arial" w:cs="Arial"/>
          <w:color w:val="000000"/>
        </w:rPr>
        <w:t>Germain</w:t>
      </w:r>
      <w:proofErr w:type="spellEnd"/>
      <w:r w:rsidRPr="00095913">
        <w:rPr>
          <w:rFonts w:ascii="Arial" w:hAnsi="Arial" w:cs="Arial"/>
          <w:color w:val="000000"/>
        </w:rPr>
        <w:t xml:space="preserve"> of New York? What neighbourhood of New York is similar to Saint </w:t>
      </w:r>
      <w:proofErr w:type="spellStart"/>
      <w:r w:rsidRPr="00095913">
        <w:rPr>
          <w:rFonts w:ascii="Arial" w:hAnsi="Arial" w:cs="Arial"/>
          <w:color w:val="000000"/>
        </w:rPr>
        <w:t>Germain</w:t>
      </w:r>
      <w:proofErr w:type="spellEnd"/>
      <w:r w:rsidRPr="00095913">
        <w:rPr>
          <w:rFonts w:ascii="Arial" w:hAnsi="Arial" w:cs="Arial"/>
          <w:color w:val="000000"/>
        </w:rPr>
        <w:t>?</w:t>
      </w:r>
    </w:p>
    <w:p w14:paraId="35EE0896" w14:textId="6ECEDDE5" w:rsidR="00095913" w:rsidRPr="00095913" w:rsidRDefault="00095913" w:rsidP="00095913">
      <w:pPr>
        <w:pStyle w:val="NormalWeb"/>
        <w:spacing w:before="240" w:beforeAutospacing="0" w:after="0" w:afterAutospacing="0"/>
        <w:jc w:val="both"/>
        <w:rPr>
          <w:rFonts w:ascii="Arial" w:hAnsi="Arial" w:cs="Arial"/>
          <w:color w:val="000000"/>
        </w:rPr>
      </w:pPr>
      <w:r w:rsidRPr="00095913">
        <w:rPr>
          <w:rFonts w:ascii="Arial" w:hAnsi="Arial" w:cs="Arial"/>
          <w:color w:val="000000"/>
        </w:rPr>
        <w:t xml:space="preserve">To answer questions like the one asked by our friend, we analyse here data from Foursquare, a popular location-based social network. Foursquare enables users to share </w:t>
      </w:r>
      <w:proofErr w:type="gramStart"/>
      <w:r w:rsidRPr="00095913">
        <w:rPr>
          <w:rFonts w:ascii="Arial" w:hAnsi="Arial" w:cs="Arial"/>
          <w:color w:val="000000"/>
        </w:rPr>
        <w:t>their</w:t>
      </w:r>
      <w:proofErr w:type="gramEnd"/>
      <w:r w:rsidRPr="00095913">
        <w:rPr>
          <w:rFonts w:ascii="Arial" w:hAnsi="Arial" w:cs="Arial"/>
          <w:color w:val="000000"/>
        </w:rPr>
        <w:t xml:space="preserve"> current location with friends, rate and comment on venues they visit (places such as restaurants, hotels, cafeterias, bookshops, and museums) and read reviews of venues that other users have left.</w:t>
      </w:r>
    </w:p>
    <w:p w14:paraId="07CC385D" w14:textId="5A9DCE45" w:rsidR="00095913" w:rsidRDefault="00095913" w:rsidP="00095913">
      <w:pPr>
        <w:pStyle w:val="NormalWeb"/>
        <w:spacing w:before="240" w:beforeAutospacing="0" w:after="0" w:afterAutospacing="0"/>
        <w:jc w:val="both"/>
        <w:rPr>
          <w:rFonts w:ascii="Arial" w:hAnsi="Arial" w:cs="Arial"/>
          <w:color w:val="000000"/>
        </w:rPr>
      </w:pPr>
      <w:r w:rsidRPr="00095913">
        <w:rPr>
          <w:rFonts w:ascii="Arial" w:hAnsi="Arial" w:cs="Arial"/>
          <w:color w:val="000000"/>
        </w:rPr>
        <w:t>For the purposes of this project, we use geographical datasets of the two cities New York, more specifically Manhattan, and Paris. We take the neighbourhoods to be areas on a city's geographic map. We then inquire the venues recommendations from Foursquare through their API. Each area is associated with the set of venues within predefined boundaries, based on our manually collected ground-truth data. In turn, each venue is associated with a name, a category (e.g. restaurant, coffee shop, bar, museum, art gallery, etc.), and a geographic location (latitude and longitude). We got about 1,800 venues listed for Paris and 3,300 venues for Manhattan.</w:t>
      </w:r>
    </w:p>
    <w:p w14:paraId="6CD3F60A" w14:textId="77777777" w:rsidR="00095913" w:rsidRDefault="00095913" w:rsidP="00095913">
      <w:pPr>
        <w:pStyle w:val="Heading2"/>
        <w:spacing w:before="0"/>
        <w:rPr>
          <w:rFonts w:ascii="Arial" w:hAnsi="Arial" w:cs="Arial"/>
          <w:b/>
          <w:color w:val="000000"/>
          <w:sz w:val="36"/>
          <w:szCs w:val="33"/>
        </w:rPr>
      </w:pPr>
    </w:p>
    <w:p w14:paraId="409B0168" w14:textId="472EE354" w:rsidR="00095913" w:rsidRPr="00095913" w:rsidRDefault="00095913" w:rsidP="00095913">
      <w:pPr>
        <w:pStyle w:val="Heading2"/>
        <w:spacing w:before="0"/>
        <w:rPr>
          <w:rFonts w:ascii="Arial" w:hAnsi="Arial" w:cs="Arial"/>
          <w:b/>
          <w:color w:val="000000"/>
          <w:sz w:val="36"/>
          <w:szCs w:val="33"/>
        </w:rPr>
      </w:pPr>
      <w:r w:rsidRPr="00095913">
        <w:rPr>
          <w:rFonts w:ascii="Arial" w:hAnsi="Arial" w:cs="Arial"/>
          <w:b/>
          <w:color w:val="000000"/>
          <w:sz w:val="36"/>
          <w:szCs w:val="33"/>
        </w:rPr>
        <w:t>2. Data</w:t>
      </w:r>
    </w:p>
    <w:p w14:paraId="61990A59" w14:textId="77777777" w:rsidR="00095913" w:rsidRDefault="00095913" w:rsidP="00095913">
      <w:pPr>
        <w:pStyle w:val="Heading4"/>
        <w:shd w:val="clear" w:color="auto" w:fill="FFFFFF"/>
        <w:spacing w:before="0"/>
        <w:rPr>
          <w:rFonts w:ascii="Arial" w:hAnsi="Arial" w:cs="Arial"/>
          <w:color w:val="000000"/>
          <w:sz w:val="22"/>
          <w:szCs w:val="21"/>
        </w:rPr>
      </w:pPr>
    </w:p>
    <w:p w14:paraId="1591C069" w14:textId="3FACC1F1" w:rsidR="00095913" w:rsidRPr="00095913" w:rsidRDefault="00095913" w:rsidP="00095913">
      <w:pPr>
        <w:pStyle w:val="Heading4"/>
        <w:shd w:val="clear" w:color="auto" w:fill="FFFFFF"/>
        <w:spacing w:before="0"/>
        <w:rPr>
          <w:rFonts w:ascii="Arial" w:hAnsi="Arial" w:cs="Arial"/>
          <w:i w:val="0"/>
          <w:color w:val="000000"/>
          <w:sz w:val="32"/>
          <w:szCs w:val="21"/>
        </w:rPr>
      </w:pPr>
      <w:r w:rsidRPr="00095913">
        <w:rPr>
          <w:rFonts w:ascii="Arial" w:hAnsi="Arial" w:cs="Arial"/>
          <w:i w:val="0"/>
          <w:color w:val="000000"/>
          <w:sz w:val="32"/>
          <w:szCs w:val="21"/>
        </w:rPr>
        <w:t>Paris geographical data</w:t>
      </w:r>
    </w:p>
    <w:p w14:paraId="138F3684" w14:textId="045A2A8D" w:rsidR="00095913" w:rsidRPr="00095913" w:rsidRDefault="00095913" w:rsidP="00095913">
      <w:pPr>
        <w:pStyle w:val="NormalWeb"/>
        <w:shd w:val="clear" w:color="auto" w:fill="FFFFFF"/>
        <w:spacing w:before="240" w:beforeAutospacing="0" w:after="0" w:afterAutospacing="0"/>
        <w:jc w:val="both"/>
        <w:rPr>
          <w:rFonts w:ascii="Arial" w:hAnsi="Arial" w:cs="Arial"/>
          <w:color w:val="000000"/>
          <w:szCs w:val="21"/>
        </w:rPr>
      </w:pPr>
      <w:r w:rsidRPr="00095913">
        <w:rPr>
          <w:rFonts w:ascii="Arial" w:hAnsi="Arial" w:cs="Arial"/>
          <w:color w:val="000000"/>
          <w:szCs w:val="21"/>
        </w:rPr>
        <w:t>Paris is divided into 20 administrative districts, referred to as arrondissements. The 20 arrondissements are arranged in the form of a clockwise spiral (often likened to a snail shell), starting from the centre of the city.</w:t>
      </w:r>
    </w:p>
    <w:p w14:paraId="782B2C88" w14:textId="0BD1750C" w:rsidR="00095913" w:rsidRPr="00095913" w:rsidRDefault="00095913" w:rsidP="00095913">
      <w:pPr>
        <w:pStyle w:val="NormalWeb"/>
        <w:shd w:val="clear" w:color="auto" w:fill="FFFFFF"/>
        <w:spacing w:before="0" w:beforeAutospacing="0" w:after="0" w:afterAutospacing="0"/>
        <w:jc w:val="both"/>
        <w:rPr>
          <w:rFonts w:ascii="Arial" w:hAnsi="Arial" w:cs="Arial"/>
          <w:color w:val="000000"/>
          <w:szCs w:val="21"/>
        </w:rPr>
      </w:pPr>
      <w:r w:rsidRPr="00095913">
        <w:rPr>
          <w:rFonts w:ascii="Arial" w:hAnsi="Arial" w:cs="Arial"/>
          <w:color w:val="000000"/>
          <w:szCs w:val="21"/>
        </w:rPr>
        <w:t>Among landmarks of Paris, we can find the </w:t>
      </w:r>
      <w:r w:rsidRPr="00095913">
        <w:rPr>
          <w:rStyle w:val="Strong"/>
          <w:rFonts w:ascii="Arial" w:hAnsi="Arial" w:cs="Arial"/>
          <w:b w:val="0"/>
          <w:color w:val="000000"/>
          <w:szCs w:val="21"/>
        </w:rPr>
        <w:t>Louvre Museum</w:t>
      </w:r>
      <w:r w:rsidRPr="00095913">
        <w:rPr>
          <w:rFonts w:ascii="Arial" w:hAnsi="Arial" w:cs="Arial"/>
          <w:color w:val="000000"/>
          <w:szCs w:val="21"/>
        </w:rPr>
        <w:t> in the 1st arrondissement, the </w:t>
      </w:r>
      <w:r w:rsidRPr="00095913">
        <w:rPr>
          <w:rStyle w:val="Strong"/>
          <w:rFonts w:ascii="Arial" w:hAnsi="Arial" w:cs="Arial"/>
          <w:b w:val="0"/>
          <w:color w:val="000000"/>
          <w:szCs w:val="21"/>
        </w:rPr>
        <w:t>Museum of Modern Art (Georges Pompidou)</w:t>
      </w:r>
      <w:r w:rsidRPr="00095913">
        <w:rPr>
          <w:rFonts w:ascii="Arial" w:hAnsi="Arial" w:cs="Arial"/>
          <w:color w:val="000000"/>
          <w:szCs w:val="21"/>
        </w:rPr>
        <w:t> in the 3rd arrondissement, </w:t>
      </w:r>
      <w:r w:rsidRPr="00095913">
        <w:rPr>
          <w:rStyle w:val="Strong"/>
          <w:rFonts w:ascii="Arial" w:hAnsi="Arial" w:cs="Arial"/>
          <w:b w:val="0"/>
          <w:color w:val="000000"/>
          <w:szCs w:val="21"/>
        </w:rPr>
        <w:t>Notre Dame Cathedral</w:t>
      </w:r>
      <w:r w:rsidRPr="00095913">
        <w:rPr>
          <w:rFonts w:ascii="Arial" w:hAnsi="Arial" w:cs="Arial"/>
          <w:b/>
          <w:color w:val="000000"/>
          <w:szCs w:val="21"/>
        </w:rPr>
        <w:t> </w:t>
      </w:r>
      <w:r w:rsidRPr="00095913">
        <w:rPr>
          <w:rFonts w:ascii="Arial" w:hAnsi="Arial" w:cs="Arial"/>
          <w:color w:val="000000"/>
          <w:szCs w:val="21"/>
        </w:rPr>
        <w:t>in the 4th arrondissement, the </w:t>
      </w:r>
      <w:r w:rsidRPr="00095913">
        <w:rPr>
          <w:rStyle w:val="Strong"/>
          <w:rFonts w:ascii="Arial" w:hAnsi="Arial" w:cs="Arial"/>
          <w:b w:val="0"/>
          <w:color w:val="000000"/>
          <w:szCs w:val="21"/>
        </w:rPr>
        <w:t>Eiffel Tower</w:t>
      </w:r>
      <w:r w:rsidRPr="00095913">
        <w:rPr>
          <w:rFonts w:ascii="Arial" w:hAnsi="Arial" w:cs="Arial"/>
          <w:color w:val="000000"/>
          <w:szCs w:val="21"/>
        </w:rPr>
        <w:t> in the 7th arrondissement, the </w:t>
      </w:r>
      <w:r w:rsidRPr="00095913">
        <w:rPr>
          <w:rStyle w:val="Strong"/>
          <w:rFonts w:ascii="Arial" w:hAnsi="Arial" w:cs="Arial"/>
          <w:b w:val="0"/>
          <w:color w:val="000000"/>
          <w:szCs w:val="21"/>
        </w:rPr>
        <w:t>Champs-Elysées Avenue</w:t>
      </w:r>
      <w:r w:rsidRPr="00095913">
        <w:rPr>
          <w:rFonts w:ascii="Arial" w:hAnsi="Arial" w:cs="Arial"/>
          <w:color w:val="000000"/>
          <w:szCs w:val="21"/>
        </w:rPr>
        <w:t> in the 8th arrondissement, the </w:t>
      </w:r>
      <w:r w:rsidRPr="00095913">
        <w:rPr>
          <w:rStyle w:val="Strong"/>
          <w:rFonts w:ascii="Arial" w:hAnsi="Arial" w:cs="Arial"/>
          <w:b w:val="0"/>
          <w:color w:val="000000"/>
          <w:szCs w:val="21"/>
        </w:rPr>
        <w:t>Arc of Triumph</w:t>
      </w:r>
      <w:r w:rsidRPr="00095913">
        <w:rPr>
          <w:rFonts w:ascii="Arial" w:hAnsi="Arial" w:cs="Arial"/>
          <w:color w:val="000000"/>
          <w:szCs w:val="21"/>
        </w:rPr>
        <w:t> at the limits of the 8th, 16th, and 17th arrondissements, and so on.</w:t>
      </w:r>
    </w:p>
    <w:p w14:paraId="2B5861A8" w14:textId="77777777" w:rsidR="00095913" w:rsidRPr="00095913" w:rsidRDefault="00095913" w:rsidP="00095913">
      <w:pPr>
        <w:pStyle w:val="NormalWeb"/>
        <w:shd w:val="clear" w:color="auto" w:fill="FFFFFF"/>
        <w:spacing w:before="0" w:beforeAutospacing="0" w:after="0" w:afterAutospacing="0"/>
        <w:jc w:val="both"/>
        <w:rPr>
          <w:rFonts w:ascii="Arial" w:hAnsi="Arial" w:cs="Arial"/>
          <w:color w:val="000000"/>
          <w:szCs w:val="21"/>
        </w:rPr>
      </w:pPr>
      <w:r w:rsidRPr="00095913">
        <w:rPr>
          <w:rFonts w:ascii="Arial" w:hAnsi="Arial" w:cs="Arial"/>
          <w:color w:val="000000"/>
          <w:szCs w:val="21"/>
        </w:rPr>
        <w:lastRenderedPageBreak/>
        <w:t>One may find open datasets about Paris at </w:t>
      </w:r>
      <w:hyperlink r:id="rId8" w:history="1">
        <w:r w:rsidRPr="00095913">
          <w:rPr>
            <w:rStyle w:val="Hyperlink"/>
            <w:rFonts w:ascii="Arial" w:hAnsi="Arial" w:cs="Arial"/>
            <w:color w:val="0088CC"/>
            <w:szCs w:val="21"/>
          </w:rPr>
          <w:t>https://opendata.paris.fr/page/home/</w:t>
        </w:r>
      </w:hyperlink>
      <w:r w:rsidRPr="00095913">
        <w:rPr>
          <w:rFonts w:ascii="Arial" w:hAnsi="Arial" w:cs="Arial"/>
          <w:color w:val="000000"/>
          <w:szCs w:val="21"/>
        </w:rPr>
        <w:t>. Here below are the links to the arrondissements geographical data.</w:t>
      </w:r>
    </w:p>
    <w:p w14:paraId="78A7346F" w14:textId="77777777" w:rsidR="00095913" w:rsidRPr="00095913" w:rsidRDefault="00095913" w:rsidP="00095913">
      <w:pPr>
        <w:pStyle w:val="NormalWeb"/>
        <w:shd w:val="clear" w:color="auto" w:fill="FFFFFF"/>
        <w:spacing w:before="0" w:beforeAutospacing="0" w:after="0" w:afterAutospacing="0"/>
        <w:jc w:val="both"/>
        <w:rPr>
          <w:rFonts w:ascii="Arial" w:hAnsi="Arial" w:cs="Arial"/>
          <w:color w:val="000000"/>
        </w:rPr>
      </w:pPr>
      <w:proofErr w:type="gramStart"/>
      <w:r w:rsidRPr="00095913">
        <w:rPr>
          <w:rFonts w:ascii="Arial" w:hAnsi="Arial" w:cs="Arial"/>
          <w:color w:val="000000"/>
        </w:rPr>
        <w:t>csv</w:t>
      </w:r>
      <w:proofErr w:type="gramEnd"/>
      <w:r w:rsidRPr="00095913">
        <w:rPr>
          <w:rFonts w:ascii="Arial" w:hAnsi="Arial" w:cs="Arial"/>
          <w:color w:val="000000"/>
        </w:rPr>
        <w:t xml:space="preserve"> file: </w:t>
      </w:r>
      <w:hyperlink r:id="rId9" w:history="1">
        <w:r w:rsidRPr="00095913">
          <w:rPr>
            <w:rStyle w:val="Hyperlink"/>
            <w:rFonts w:ascii="Arial" w:hAnsi="Arial" w:cs="Arial"/>
            <w:color w:val="0088CC"/>
          </w:rPr>
          <w:t>https://opendata.paris.fr/explore/dataset/arrondissements/download?format=csv&amp;timezone=Europe/Berlin&amp;use_labels_for_header=true</w:t>
        </w:r>
      </w:hyperlink>
    </w:p>
    <w:p w14:paraId="41936E53" w14:textId="77777777" w:rsidR="00095913" w:rsidRPr="00095913" w:rsidRDefault="00095913" w:rsidP="00095913">
      <w:pPr>
        <w:pStyle w:val="NormalWeb"/>
        <w:shd w:val="clear" w:color="auto" w:fill="FFFFFF"/>
        <w:spacing w:before="0" w:beforeAutospacing="0" w:after="0" w:afterAutospacing="0"/>
        <w:jc w:val="both"/>
        <w:rPr>
          <w:rFonts w:ascii="Arial" w:hAnsi="Arial" w:cs="Arial"/>
          <w:color w:val="000000"/>
        </w:rPr>
      </w:pPr>
      <w:proofErr w:type="gramStart"/>
      <w:r w:rsidRPr="00095913">
        <w:rPr>
          <w:rFonts w:ascii="Arial" w:hAnsi="Arial" w:cs="Arial"/>
          <w:color w:val="000000"/>
        </w:rPr>
        <w:t>json</w:t>
      </w:r>
      <w:proofErr w:type="gramEnd"/>
      <w:r w:rsidRPr="00095913">
        <w:rPr>
          <w:rFonts w:ascii="Arial" w:hAnsi="Arial" w:cs="Arial"/>
          <w:color w:val="000000"/>
        </w:rPr>
        <w:t xml:space="preserve"> file: </w:t>
      </w:r>
      <w:hyperlink r:id="rId10" w:history="1">
        <w:r w:rsidRPr="00095913">
          <w:rPr>
            <w:rStyle w:val="Hyperlink"/>
            <w:rFonts w:ascii="Arial" w:hAnsi="Arial" w:cs="Arial"/>
            <w:color w:val="0088CC"/>
          </w:rPr>
          <w:t>https://opendata.paris.fr/explore/dataset/arrondissements/download?format=json&amp;timezone=Europe/Berlin&amp;use_labels_for_header=true</w:t>
        </w:r>
      </w:hyperlink>
    </w:p>
    <w:p w14:paraId="4FFC447D" w14:textId="4B6AAF2D" w:rsidR="00095913" w:rsidRPr="00095913" w:rsidRDefault="00095913" w:rsidP="00095913">
      <w:pPr>
        <w:pStyle w:val="NormalWeb"/>
        <w:shd w:val="clear" w:color="auto" w:fill="FFFFFF"/>
        <w:spacing w:before="240" w:beforeAutospacing="0" w:after="0" w:afterAutospacing="0"/>
        <w:jc w:val="both"/>
        <w:rPr>
          <w:rFonts w:ascii="Arial" w:hAnsi="Arial" w:cs="Arial"/>
          <w:color w:val="000000"/>
        </w:rPr>
      </w:pPr>
      <w:r w:rsidRPr="00095913">
        <w:rPr>
          <w:rFonts w:ascii="Arial" w:hAnsi="Arial" w:cs="Arial"/>
          <w:color w:val="000000"/>
        </w:rPr>
        <w:t>Here is a sample of the raw Paris dataset, once it is converted into a data frame.</w:t>
      </w:r>
    </w:p>
    <w:p w14:paraId="193903AD" w14:textId="6C28F260" w:rsidR="00C50FC3" w:rsidRDefault="00C50FC3" w:rsidP="00C50FC3">
      <w:pPr>
        <w:rPr>
          <w:rFonts w:ascii="Arial" w:hAnsi="Arial" w:cs="Arial"/>
          <w:sz w:val="28"/>
        </w:rPr>
      </w:pPr>
    </w:p>
    <w:p w14:paraId="79E72DC1" w14:textId="2B669231" w:rsidR="00095913" w:rsidRDefault="00095913" w:rsidP="00C50FC3">
      <w:pPr>
        <w:rPr>
          <w:rFonts w:ascii="Arial" w:hAnsi="Arial" w:cs="Arial"/>
          <w:sz w:val="28"/>
        </w:rPr>
      </w:pPr>
      <w:r>
        <w:rPr>
          <w:rFonts w:ascii="Arial" w:hAnsi="Arial" w:cs="Arial"/>
          <w:noProof/>
          <w:sz w:val="28"/>
          <w:lang w:val="en-IN" w:eastAsia="en-IN"/>
        </w:rPr>
        <w:drawing>
          <wp:inline distT="0" distB="0" distL="0" distR="0" wp14:anchorId="6F13B1FE" wp14:editId="101C5E9E">
            <wp:extent cx="6134100" cy="1776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i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34100" cy="1776730"/>
                    </a:xfrm>
                    <a:prstGeom prst="rect">
                      <a:avLst/>
                    </a:prstGeom>
                  </pic:spPr>
                </pic:pic>
              </a:graphicData>
            </a:graphic>
          </wp:inline>
        </w:drawing>
      </w:r>
    </w:p>
    <w:p w14:paraId="19031D85" w14:textId="16E4C941" w:rsidR="00095913" w:rsidRDefault="00095913" w:rsidP="00C50FC3">
      <w:pPr>
        <w:rPr>
          <w:rFonts w:ascii="Arial" w:hAnsi="Arial" w:cs="Arial"/>
          <w:sz w:val="28"/>
        </w:rPr>
      </w:pPr>
    </w:p>
    <w:p w14:paraId="16A51969" w14:textId="77777777" w:rsidR="00095913" w:rsidRPr="00252B49" w:rsidRDefault="00095913" w:rsidP="00095913">
      <w:pPr>
        <w:pStyle w:val="NormalWeb"/>
        <w:shd w:val="clear" w:color="auto" w:fill="FFFFFF"/>
        <w:spacing w:before="0" w:beforeAutospacing="0" w:after="0" w:afterAutospacing="0"/>
        <w:jc w:val="both"/>
        <w:rPr>
          <w:rFonts w:ascii="Arial" w:hAnsi="Arial" w:cs="Arial"/>
          <w:color w:val="000000"/>
          <w:szCs w:val="21"/>
        </w:rPr>
      </w:pPr>
      <w:r w:rsidRPr="00252B49">
        <w:rPr>
          <w:rFonts w:ascii="Arial" w:hAnsi="Arial" w:cs="Arial"/>
          <w:color w:val="000000"/>
          <w:szCs w:val="21"/>
        </w:rPr>
        <w:t>We use the location, i.e. </w:t>
      </w:r>
      <w:r w:rsidRPr="00252B49">
        <w:rPr>
          <w:rStyle w:val="Strong"/>
          <w:rFonts w:ascii="Arial" w:hAnsi="Arial" w:cs="Arial"/>
          <w:b w:val="0"/>
          <w:color w:val="000000"/>
          <w:szCs w:val="21"/>
        </w:rPr>
        <w:t>latitude</w:t>
      </w:r>
      <w:r w:rsidRPr="00252B49">
        <w:rPr>
          <w:rFonts w:ascii="Arial" w:hAnsi="Arial" w:cs="Arial"/>
          <w:b/>
          <w:color w:val="000000"/>
          <w:szCs w:val="21"/>
        </w:rPr>
        <w:t> </w:t>
      </w:r>
      <w:r w:rsidRPr="00252B49">
        <w:rPr>
          <w:rFonts w:ascii="Arial" w:hAnsi="Arial" w:cs="Arial"/>
          <w:color w:val="000000"/>
          <w:szCs w:val="21"/>
        </w:rPr>
        <w:t>and </w:t>
      </w:r>
      <w:r w:rsidRPr="00252B49">
        <w:rPr>
          <w:rStyle w:val="Strong"/>
          <w:rFonts w:ascii="Arial" w:hAnsi="Arial" w:cs="Arial"/>
          <w:b w:val="0"/>
          <w:color w:val="000000"/>
          <w:szCs w:val="21"/>
        </w:rPr>
        <w:t>longitude</w:t>
      </w:r>
      <w:r w:rsidRPr="00252B49">
        <w:rPr>
          <w:rFonts w:ascii="Arial" w:hAnsi="Arial" w:cs="Arial"/>
          <w:color w:val="000000"/>
          <w:szCs w:val="21"/>
        </w:rPr>
        <w:t> information, as well as the </w:t>
      </w:r>
      <w:r w:rsidRPr="00252B49">
        <w:rPr>
          <w:rStyle w:val="Strong"/>
          <w:rFonts w:ascii="Arial" w:hAnsi="Arial" w:cs="Arial"/>
          <w:b w:val="0"/>
          <w:color w:val="000000"/>
          <w:szCs w:val="21"/>
        </w:rPr>
        <w:t>arrondissement number</w:t>
      </w:r>
      <w:r w:rsidRPr="00252B49">
        <w:rPr>
          <w:rFonts w:ascii="Arial" w:hAnsi="Arial" w:cs="Arial"/>
          <w:color w:val="000000"/>
          <w:szCs w:val="21"/>
        </w:rPr>
        <w:t> and </w:t>
      </w:r>
      <w:r w:rsidRPr="00252B49">
        <w:rPr>
          <w:rStyle w:val="Strong"/>
          <w:rFonts w:ascii="Arial" w:hAnsi="Arial" w:cs="Arial"/>
          <w:b w:val="0"/>
          <w:color w:val="000000"/>
          <w:szCs w:val="21"/>
        </w:rPr>
        <w:t>name</w:t>
      </w:r>
      <w:r w:rsidRPr="00252B49">
        <w:rPr>
          <w:rFonts w:ascii="Arial" w:hAnsi="Arial" w:cs="Arial"/>
          <w:b/>
          <w:color w:val="000000"/>
          <w:szCs w:val="21"/>
        </w:rPr>
        <w:t>,</w:t>
      </w:r>
      <w:r w:rsidRPr="00252B49">
        <w:rPr>
          <w:rFonts w:ascii="Arial" w:hAnsi="Arial" w:cs="Arial"/>
          <w:color w:val="000000"/>
          <w:szCs w:val="21"/>
        </w:rPr>
        <w:t xml:space="preserve"> associated to each arrondissement from the table above.</w:t>
      </w:r>
    </w:p>
    <w:p w14:paraId="56CC9601" w14:textId="77777777" w:rsidR="00095913" w:rsidRPr="00252B49" w:rsidRDefault="00095913" w:rsidP="00095913">
      <w:pPr>
        <w:pStyle w:val="Heading4"/>
        <w:shd w:val="clear" w:color="auto" w:fill="FFFFFF"/>
        <w:spacing w:before="0"/>
        <w:rPr>
          <w:rFonts w:ascii="Arial" w:hAnsi="Arial" w:cs="Arial"/>
          <w:color w:val="000000"/>
          <w:szCs w:val="21"/>
        </w:rPr>
      </w:pPr>
      <w:r w:rsidRPr="00252B49">
        <w:rPr>
          <w:rFonts w:ascii="Arial" w:hAnsi="Arial" w:cs="Arial"/>
          <w:color w:val="000000"/>
          <w:szCs w:val="21"/>
        </w:rPr>
        <w:t>New York geographical data</w:t>
      </w:r>
    </w:p>
    <w:p w14:paraId="01A37B6F" w14:textId="0B32D3F3" w:rsidR="00095913" w:rsidRPr="00252B49" w:rsidRDefault="00095913" w:rsidP="00095913">
      <w:pPr>
        <w:pStyle w:val="NormalWeb"/>
        <w:shd w:val="clear" w:color="auto" w:fill="FFFFFF"/>
        <w:spacing w:before="240" w:beforeAutospacing="0" w:after="0" w:afterAutospacing="0"/>
        <w:jc w:val="both"/>
        <w:rPr>
          <w:rFonts w:ascii="Arial" w:hAnsi="Arial" w:cs="Arial"/>
          <w:color w:val="000000"/>
          <w:szCs w:val="21"/>
        </w:rPr>
      </w:pPr>
      <w:r w:rsidRPr="00252B49">
        <w:rPr>
          <w:rFonts w:ascii="Arial" w:hAnsi="Arial" w:cs="Arial"/>
          <w:color w:val="000000"/>
          <w:szCs w:val="21"/>
        </w:rPr>
        <w:t xml:space="preserve">Geographically, New York is a city with 5 boroughs, which are the Bronx, Brooklyn, Manhattan, Queens, and Staten Island, and hundreds of </w:t>
      </w:r>
      <w:r w:rsidR="00252B49" w:rsidRPr="00252B49">
        <w:rPr>
          <w:rFonts w:ascii="Arial" w:hAnsi="Arial" w:cs="Arial"/>
          <w:color w:val="000000"/>
          <w:szCs w:val="21"/>
        </w:rPr>
        <w:t>neighbourhoods</w:t>
      </w:r>
      <w:r w:rsidRPr="00252B49">
        <w:rPr>
          <w:rFonts w:ascii="Arial" w:hAnsi="Arial" w:cs="Arial"/>
          <w:color w:val="000000"/>
          <w:szCs w:val="21"/>
        </w:rPr>
        <w:t>.</w:t>
      </w:r>
    </w:p>
    <w:p w14:paraId="77C30758" w14:textId="776448E8" w:rsidR="00095913" w:rsidRPr="00252B49" w:rsidRDefault="00095913" w:rsidP="00095913">
      <w:pPr>
        <w:pStyle w:val="NormalWeb"/>
        <w:shd w:val="clear" w:color="auto" w:fill="FFFFFF"/>
        <w:spacing w:before="0" w:beforeAutospacing="0" w:after="0" w:afterAutospacing="0"/>
        <w:jc w:val="both"/>
        <w:rPr>
          <w:rFonts w:ascii="Arial" w:hAnsi="Arial" w:cs="Arial"/>
          <w:color w:val="000000"/>
          <w:szCs w:val="21"/>
        </w:rPr>
      </w:pPr>
      <w:r w:rsidRPr="00252B49">
        <w:rPr>
          <w:rFonts w:ascii="Arial" w:hAnsi="Arial" w:cs="Arial"/>
          <w:color w:val="000000"/>
          <w:szCs w:val="21"/>
        </w:rPr>
        <w:t>When we think of New York City, Manhattan is often the first place we picture. The borough is home to well-known attractions, such as </w:t>
      </w:r>
      <w:r w:rsidRPr="00252B49">
        <w:rPr>
          <w:rStyle w:val="Strong"/>
          <w:rFonts w:ascii="Arial" w:hAnsi="Arial" w:cs="Arial"/>
          <w:b w:val="0"/>
          <w:color w:val="000000"/>
          <w:szCs w:val="21"/>
        </w:rPr>
        <w:t>Central Park</w:t>
      </w:r>
      <w:r w:rsidRPr="00252B49">
        <w:rPr>
          <w:rFonts w:ascii="Arial" w:hAnsi="Arial" w:cs="Arial"/>
          <w:color w:val="000000"/>
          <w:szCs w:val="21"/>
        </w:rPr>
        <w:t>, the </w:t>
      </w:r>
      <w:r w:rsidRPr="00252B49">
        <w:rPr>
          <w:rStyle w:val="Strong"/>
          <w:rFonts w:ascii="Arial" w:hAnsi="Arial" w:cs="Arial"/>
          <w:b w:val="0"/>
          <w:color w:val="000000"/>
          <w:szCs w:val="21"/>
        </w:rPr>
        <w:t>Empire State Building</w:t>
      </w:r>
      <w:r w:rsidRPr="00252B49">
        <w:rPr>
          <w:rFonts w:ascii="Arial" w:hAnsi="Arial" w:cs="Arial"/>
          <w:color w:val="000000"/>
          <w:szCs w:val="21"/>
        </w:rPr>
        <w:t>, world-class museums such as </w:t>
      </w:r>
      <w:r w:rsidRPr="00252B49">
        <w:rPr>
          <w:rStyle w:val="Strong"/>
          <w:rFonts w:ascii="Arial" w:hAnsi="Arial" w:cs="Arial"/>
          <w:b w:val="0"/>
          <w:color w:val="000000"/>
          <w:szCs w:val="21"/>
        </w:rPr>
        <w:t>MOMA</w:t>
      </w:r>
      <w:r w:rsidRPr="00252B49">
        <w:rPr>
          <w:rFonts w:ascii="Arial" w:hAnsi="Arial" w:cs="Arial"/>
          <w:color w:val="000000"/>
          <w:szCs w:val="21"/>
        </w:rPr>
        <w:t>, the bright lights of </w:t>
      </w:r>
      <w:r w:rsidRPr="00252B49">
        <w:rPr>
          <w:rStyle w:val="Strong"/>
          <w:rFonts w:ascii="Arial" w:hAnsi="Arial" w:cs="Arial"/>
          <w:b w:val="0"/>
          <w:color w:val="000000"/>
          <w:szCs w:val="21"/>
        </w:rPr>
        <w:t>Times Square</w:t>
      </w:r>
      <w:r w:rsidRPr="00252B49">
        <w:rPr>
          <w:rFonts w:ascii="Arial" w:hAnsi="Arial" w:cs="Arial"/>
          <w:b/>
          <w:color w:val="000000"/>
          <w:szCs w:val="21"/>
        </w:rPr>
        <w:t> </w:t>
      </w:r>
      <w:r w:rsidRPr="00252B49">
        <w:rPr>
          <w:rFonts w:ascii="Arial" w:hAnsi="Arial" w:cs="Arial"/>
          <w:color w:val="000000"/>
          <w:szCs w:val="21"/>
        </w:rPr>
        <w:t>and </w:t>
      </w:r>
      <w:r w:rsidRPr="00252B49">
        <w:rPr>
          <w:rStyle w:val="Strong"/>
          <w:rFonts w:ascii="Arial" w:hAnsi="Arial" w:cs="Arial"/>
          <w:b w:val="0"/>
          <w:color w:val="000000"/>
          <w:szCs w:val="21"/>
        </w:rPr>
        <w:t>Broadway</w:t>
      </w:r>
      <w:r w:rsidRPr="00252B49">
        <w:rPr>
          <w:rFonts w:ascii="Arial" w:hAnsi="Arial" w:cs="Arial"/>
          <w:color w:val="000000"/>
          <w:szCs w:val="21"/>
        </w:rPr>
        <w:t xml:space="preserve">. Manhattan contains big-name </w:t>
      </w:r>
      <w:proofErr w:type="gramStart"/>
      <w:r w:rsidR="00252B49" w:rsidRPr="00252B49">
        <w:rPr>
          <w:rFonts w:ascii="Arial" w:hAnsi="Arial" w:cs="Arial"/>
          <w:color w:val="000000"/>
          <w:szCs w:val="21"/>
        </w:rPr>
        <w:t>neighbourhood’s</w:t>
      </w:r>
      <w:proofErr w:type="gramEnd"/>
      <w:r w:rsidRPr="00252B49">
        <w:rPr>
          <w:rFonts w:ascii="Arial" w:hAnsi="Arial" w:cs="Arial"/>
          <w:color w:val="000000"/>
          <w:szCs w:val="21"/>
        </w:rPr>
        <w:t>, international restaurants, classy boutiques, trendy bars and more.</w:t>
      </w:r>
    </w:p>
    <w:p w14:paraId="0FFDB9C0" w14:textId="77777777" w:rsidR="00095913" w:rsidRPr="00252B49" w:rsidRDefault="00095913" w:rsidP="00095913">
      <w:pPr>
        <w:pStyle w:val="NormalWeb"/>
        <w:shd w:val="clear" w:color="auto" w:fill="FFFFFF"/>
        <w:spacing w:before="240" w:beforeAutospacing="0" w:after="0" w:afterAutospacing="0"/>
        <w:jc w:val="both"/>
        <w:rPr>
          <w:rFonts w:ascii="Arial" w:hAnsi="Arial" w:cs="Arial"/>
          <w:color w:val="000000"/>
          <w:szCs w:val="21"/>
        </w:rPr>
      </w:pPr>
      <w:r w:rsidRPr="00252B49">
        <w:rPr>
          <w:rFonts w:ascii="Arial" w:hAnsi="Arial" w:cs="Arial"/>
          <w:color w:val="000000"/>
          <w:szCs w:val="21"/>
        </w:rPr>
        <w:t>There’s no shortage of information about New York City. For the sake of simplicity, we use the one provided by IBM in the segmenting and clustering lab of this course.</w:t>
      </w:r>
    </w:p>
    <w:p w14:paraId="13CBC6A8" w14:textId="77777777" w:rsidR="00095913" w:rsidRPr="00252B49" w:rsidRDefault="00095913" w:rsidP="00095913">
      <w:pPr>
        <w:pStyle w:val="NormalWeb"/>
        <w:shd w:val="clear" w:color="auto" w:fill="FFFFFF"/>
        <w:spacing w:before="0" w:beforeAutospacing="0" w:after="0" w:afterAutospacing="0"/>
        <w:jc w:val="both"/>
        <w:rPr>
          <w:rFonts w:ascii="Arial" w:hAnsi="Arial" w:cs="Arial"/>
          <w:color w:val="000000"/>
          <w:szCs w:val="21"/>
        </w:rPr>
      </w:pPr>
      <w:proofErr w:type="gramStart"/>
      <w:r w:rsidRPr="00252B49">
        <w:rPr>
          <w:rFonts w:ascii="Arial" w:hAnsi="Arial" w:cs="Arial"/>
          <w:color w:val="000000"/>
          <w:szCs w:val="21"/>
        </w:rPr>
        <w:t>json</w:t>
      </w:r>
      <w:proofErr w:type="gramEnd"/>
      <w:r w:rsidRPr="00252B49">
        <w:rPr>
          <w:rFonts w:ascii="Arial" w:hAnsi="Arial" w:cs="Arial"/>
          <w:color w:val="000000"/>
          <w:szCs w:val="21"/>
        </w:rPr>
        <w:t xml:space="preserve"> file: </w:t>
      </w:r>
      <w:hyperlink r:id="rId12" w:history="1">
        <w:r w:rsidRPr="00252B49">
          <w:rPr>
            <w:rStyle w:val="Hyperlink"/>
            <w:rFonts w:ascii="Arial" w:hAnsi="Arial" w:cs="Arial"/>
            <w:color w:val="0088CC"/>
            <w:szCs w:val="21"/>
          </w:rPr>
          <w:t>https://ibm.box.com/shared/static/fbpwbovar7lf8p5sgddm06cgipa2rxpe.json</w:t>
        </w:r>
      </w:hyperlink>
    </w:p>
    <w:p w14:paraId="0B90CE96" w14:textId="34C10A27" w:rsidR="00095913" w:rsidRDefault="00095913" w:rsidP="00095913">
      <w:pPr>
        <w:pStyle w:val="NormalWeb"/>
        <w:shd w:val="clear" w:color="auto" w:fill="FFFFFF"/>
        <w:spacing w:before="240" w:beforeAutospacing="0" w:after="0" w:afterAutospacing="0"/>
        <w:jc w:val="both"/>
        <w:rPr>
          <w:rFonts w:ascii="Arial" w:hAnsi="Arial" w:cs="Arial"/>
          <w:color w:val="000000"/>
          <w:szCs w:val="21"/>
        </w:rPr>
      </w:pPr>
      <w:r w:rsidRPr="00252B49">
        <w:rPr>
          <w:rFonts w:ascii="Arial" w:hAnsi="Arial" w:cs="Arial"/>
          <w:color w:val="000000"/>
          <w:szCs w:val="21"/>
        </w:rPr>
        <w:t xml:space="preserve">Here is a sample of the raw New York dataset, once it is converted into a </w:t>
      </w:r>
      <w:r w:rsidR="00252B49" w:rsidRPr="00252B49">
        <w:rPr>
          <w:rFonts w:ascii="Arial" w:hAnsi="Arial" w:cs="Arial"/>
          <w:color w:val="000000"/>
          <w:szCs w:val="21"/>
        </w:rPr>
        <w:t>data frame</w:t>
      </w:r>
      <w:r w:rsidRPr="00252B49">
        <w:rPr>
          <w:rFonts w:ascii="Arial" w:hAnsi="Arial" w:cs="Arial"/>
          <w:color w:val="000000"/>
          <w:szCs w:val="21"/>
        </w:rPr>
        <w:t>.</w:t>
      </w:r>
    </w:p>
    <w:p w14:paraId="6CAF42B2" w14:textId="6B309C72" w:rsidR="00252B49" w:rsidRDefault="00252B49" w:rsidP="00095913">
      <w:pPr>
        <w:pStyle w:val="NormalWeb"/>
        <w:shd w:val="clear" w:color="auto" w:fill="FFFFFF"/>
        <w:spacing w:before="240" w:beforeAutospacing="0" w:after="0" w:afterAutospacing="0"/>
        <w:jc w:val="both"/>
        <w:rPr>
          <w:rFonts w:ascii="Arial" w:hAnsi="Arial" w:cs="Arial"/>
          <w:color w:val="000000"/>
          <w:szCs w:val="21"/>
        </w:rPr>
      </w:pPr>
      <w:r>
        <w:rPr>
          <w:rFonts w:ascii="Arial" w:hAnsi="Arial" w:cs="Arial"/>
          <w:noProof/>
          <w:color w:val="000000"/>
          <w:szCs w:val="21"/>
          <w:lang w:val="en-IN" w:eastAsia="en-IN"/>
        </w:rPr>
        <w:drawing>
          <wp:inline distT="0" distB="0" distL="0" distR="0" wp14:anchorId="07C023AD" wp14:editId="6E591968">
            <wp:extent cx="6225540" cy="47244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w Yor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25540" cy="472440"/>
                    </a:xfrm>
                    <a:prstGeom prst="rect">
                      <a:avLst/>
                    </a:prstGeom>
                  </pic:spPr>
                </pic:pic>
              </a:graphicData>
            </a:graphic>
          </wp:inline>
        </w:drawing>
      </w:r>
    </w:p>
    <w:p w14:paraId="42EEB062" w14:textId="36B1C406" w:rsidR="00252B49" w:rsidRDefault="00252B49" w:rsidP="00095913">
      <w:pPr>
        <w:pStyle w:val="NormalWeb"/>
        <w:shd w:val="clear" w:color="auto" w:fill="FFFFFF"/>
        <w:spacing w:before="240" w:beforeAutospacing="0" w:after="0" w:afterAutospacing="0"/>
        <w:jc w:val="both"/>
        <w:rPr>
          <w:rFonts w:ascii="Arial" w:hAnsi="Arial" w:cs="Arial"/>
          <w:color w:val="000000"/>
          <w:szCs w:val="21"/>
        </w:rPr>
      </w:pPr>
    </w:p>
    <w:p w14:paraId="2C35194F" w14:textId="54413F36" w:rsidR="00252B49" w:rsidRPr="00252B49" w:rsidRDefault="00252B49" w:rsidP="00252B49">
      <w:pPr>
        <w:pStyle w:val="NormalWeb"/>
        <w:shd w:val="clear" w:color="auto" w:fill="FFFFFF"/>
        <w:spacing w:before="240"/>
        <w:jc w:val="both"/>
        <w:rPr>
          <w:rFonts w:ascii="Arial" w:hAnsi="Arial" w:cs="Arial"/>
          <w:color w:val="000000"/>
          <w:szCs w:val="21"/>
        </w:rPr>
      </w:pPr>
      <w:r w:rsidRPr="00252B49">
        <w:rPr>
          <w:rFonts w:ascii="Arial" w:hAnsi="Arial" w:cs="Arial"/>
          <w:color w:val="000000"/>
          <w:szCs w:val="21"/>
        </w:rPr>
        <w:lastRenderedPageBreak/>
        <w:t>We use the features subset/key information, from where we</w:t>
      </w:r>
      <w:bookmarkStart w:id="0" w:name="_GoBack"/>
      <w:bookmarkEnd w:id="0"/>
      <w:r w:rsidRPr="00252B49">
        <w:rPr>
          <w:rFonts w:ascii="Arial" w:hAnsi="Arial" w:cs="Arial"/>
          <w:color w:val="000000"/>
          <w:szCs w:val="21"/>
        </w:rPr>
        <w:t xml:space="preserve"> can extract the borough name, neighbourhood name, and latitude and longitude, associated to each borough.</w:t>
      </w:r>
    </w:p>
    <w:p w14:paraId="0C18B91B" w14:textId="77777777" w:rsidR="00252B49" w:rsidRPr="00252B49" w:rsidRDefault="00252B49" w:rsidP="00252B49">
      <w:pPr>
        <w:pStyle w:val="NormalWeb"/>
        <w:shd w:val="clear" w:color="auto" w:fill="FFFFFF"/>
        <w:spacing w:before="240"/>
        <w:jc w:val="both"/>
        <w:rPr>
          <w:rFonts w:ascii="Arial" w:hAnsi="Arial" w:cs="Arial"/>
          <w:color w:val="000000"/>
          <w:szCs w:val="21"/>
        </w:rPr>
      </w:pPr>
    </w:p>
    <w:p w14:paraId="2B81E646" w14:textId="77777777" w:rsidR="00252B49" w:rsidRPr="00252B49" w:rsidRDefault="00252B49" w:rsidP="00252B49">
      <w:pPr>
        <w:pStyle w:val="NormalWeb"/>
        <w:shd w:val="clear" w:color="auto" w:fill="FFFFFF"/>
        <w:spacing w:before="240"/>
        <w:jc w:val="both"/>
        <w:rPr>
          <w:rFonts w:ascii="Arial" w:hAnsi="Arial" w:cs="Arial"/>
          <w:color w:val="000000"/>
          <w:szCs w:val="21"/>
        </w:rPr>
      </w:pPr>
      <w:r w:rsidRPr="00252B49">
        <w:rPr>
          <w:rFonts w:ascii="Arial" w:hAnsi="Arial" w:cs="Arial"/>
          <w:color w:val="000000"/>
          <w:szCs w:val="21"/>
        </w:rPr>
        <w:t>Venues recommendations API by Foursquare</w:t>
      </w:r>
    </w:p>
    <w:p w14:paraId="11FC731D" w14:textId="2EA91824" w:rsidR="00252B49" w:rsidRPr="00252B49" w:rsidRDefault="00252B49" w:rsidP="00252B49">
      <w:pPr>
        <w:pStyle w:val="NormalWeb"/>
        <w:shd w:val="clear" w:color="auto" w:fill="FFFFFF"/>
        <w:spacing w:before="240"/>
        <w:jc w:val="both"/>
        <w:rPr>
          <w:rFonts w:ascii="Arial" w:hAnsi="Arial" w:cs="Arial"/>
          <w:color w:val="000000"/>
          <w:szCs w:val="21"/>
        </w:rPr>
      </w:pPr>
      <w:r w:rsidRPr="00252B49">
        <w:rPr>
          <w:rFonts w:ascii="Arial" w:hAnsi="Arial" w:cs="Arial"/>
          <w:color w:val="000000"/>
          <w:szCs w:val="21"/>
        </w:rPr>
        <w:t xml:space="preserve">Foursquare features a developer API that lets developers’ applications make use of </w:t>
      </w:r>
      <w:proofErr w:type="gramStart"/>
      <w:r w:rsidRPr="00252B49">
        <w:rPr>
          <w:rFonts w:ascii="Arial" w:hAnsi="Arial" w:cs="Arial"/>
          <w:color w:val="000000"/>
          <w:szCs w:val="21"/>
        </w:rPr>
        <w:t>Four</w:t>
      </w:r>
      <w:proofErr w:type="gramEnd"/>
      <w:r w:rsidRPr="00252B49">
        <w:rPr>
          <w:rFonts w:ascii="Arial" w:hAnsi="Arial" w:cs="Arial"/>
          <w:color w:val="000000"/>
          <w:szCs w:val="21"/>
        </w:rPr>
        <w:t xml:space="preserve"> square’s location data. Their API powers various geo-enabled searches of venues with sophisticated details (e.g. tips, hours, menus, stats over time), searches of users, check-ins, etc. In the scope of the resources allocated to this project, we just use the API feature of exploring top recommended venues nearby a location that returns basic venue data (name, location, etc.), category, and ID.</w:t>
      </w:r>
    </w:p>
    <w:p w14:paraId="5AF2976B" w14:textId="77777777" w:rsidR="00252B49" w:rsidRDefault="00252B49" w:rsidP="00252B49">
      <w:pPr>
        <w:pStyle w:val="NormalWeb"/>
        <w:shd w:val="clear" w:color="auto" w:fill="FFFFFF"/>
        <w:spacing w:before="240"/>
        <w:jc w:val="both"/>
        <w:rPr>
          <w:rFonts w:ascii="Arial" w:hAnsi="Arial" w:cs="Arial"/>
          <w:color w:val="000000"/>
          <w:szCs w:val="21"/>
        </w:rPr>
      </w:pPr>
      <w:r w:rsidRPr="00252B49">
        <w:rPr>
          <w:rFonts w:ascii="Arial" w:hAnsi="Arial" w:cs="Arial"/>
          <w:color w:val="000000"/>
          <w:szCs w:val="21"/>
        </w:rPr>
        <w:t xml:space="preserve">Combining the geographical cities data with </w:t>
      </w:r>
      <w:proofErr w:type="gramStart"/>
      <w:r w:rsidRPr="00252B49">
        <w:rPr>
          <w:rFonts w:ascii="Arial" w:hAnsi="Arial" w:cs="Arial"/>
          <w:color w:val="000000"/>
          <w:szCs w:val="21"/>
        </w:rPr>
        <w:t>Foursquare</w:t>
      </w:r>
      <w:proofErr w:type="gramEnd"/>
      <w:r w:rsidRPr="00252B49">
        <w:rPr>
          <w:rFonts w:ascii="Arial" w:hAnsi="Arial" w:cs="Arial"/>
          <w:color w:val="000000"/>
          <w:szCs w:val="21"/>
        </w:rPr>
        <w:t xml:space="preserve"> venues</w:t>
      </w:r>
    </w:p>
    <w:p w14:paraId="5CB9F72A" w14:textId="64B58876" w:rsidR="00252B49" w:rsidRPr="00252B49" w:rsidRDefault="00252B49" w:rsidP="00252B49">
      <w:pPr>
        <w:pStyle w:val="NormalWeb"/>
        <w:shd w:val="clear" w:color="auto" w:fill="FFFFFF"/>
        <w:spacing w:before="240"/>
        <w:jc w:val="both"/>
        <w:rPr>
          <w:rFonts w:ascii="Arial" w:hAnsi="Arial" w:cs="Arial"/>
          <w:color w:val="000000"/>
          <w:szCs w:val="21"/>
        </w:rPr>
      </w:pPr>
      <w:r w:rsidRPr="00252B49">
        <w:rPr>
          <w:rFonts w:ascii="Arial" w:hAnsi="Arial" w:cs="Arial"/>
          <w:color w:val="000000"/>
          <w:szCs w:val="21"/>
        </w:rPr>
        <w:t>The approach is to gather venues data from Foursquare based on our two cities neighbourhood’s. We then use the venues categories feature for clustering the neighbourhood’s and look for basic similarities between these neighbourhoods of Paris and Manhattan.</w:t>
      </w:r>
    </w:p>
    <w:p w14:paraId="23409F84" w14:textId="77777777" w:rsidR="00252B49" w:rsidRPr="00252B49" w:rsidRDefault="00252B49" w:rsidP="00252B49">
      <w:pPr>
        <w:pStyle w:val="Heading2"/>
        <w:shd w:val="clear" w:color="auto" w:fill="FFFFFF"/>
        <w:spacing w:before="0"/>
        <w:rPr>
          <w:rFonts w:ascii="Arial" w:hAnsi="Arial" w:cs="Arial"/>
          <w:b/>
          <w:color w:val="000000"/>
          <w:sz w:val="36"/>
          <w:szCs w:val="33"/>
        </w:rPr>
      </w:pPr>
      <w:r w:rsidRPr="00252B49">
        <w:rPr>
          <w:rFonts w:ascii="Arial" w:hAnsi="Arial" w:cs="Arial"/>
          <w:b/>
          <w:color w:val="000000"/>
          <w:sz w:val="36"/>
          <w:szCs w:val="33"/>
        </w:rPr>
        <w:t>3. Methodology</w:t>
      </w:r>
    </w:p>
    <w:p w14:paraId="6CA9E507" w14:textId="77777777" w:rsidR="00252B49" w:rsidRDefault="00252B49" w:rsidP="00252B49">
      <w:pPr>
        <w:pStyle w:val="Heading3"/>
        <w:shd w:val="clear" w:color="auto" w:fill="FFFFFF"/>
        <w:spacing w:before="0"/>
        <w:rPr>
          <w:rFonts w:ascii="inherit" w:hAnsi="inherit" w:hint="eastAsia"/>
          <w:color w:val="000000"/>
        </w:rPr>
      </w:pPr>
    </w:p>
    <w:p w14:paraId="013452F7" w14:textId="4C72D6DE" w:rsidR="00252B49" w:rsidRDefault="00252B49" w:rsidP="00252B49">
      <w:pPr>
        <w:pStyle w:val="Heading3"/>
        <w:shd w:val="clear" w:color="auto" w:fill="FFFFFF"/>
        <w:spacing w:before="0"/>
        <w:rPr>
          <w:rFonts w:ascii="inherit" w:hAnsi="inherit" w:hint="eastAsia"/>
          <w:color w:val="000000"/>
          <w:sz w:val="27"/>
          <w:szCs w:val="27"/>
        </w:rPr>
      </w:pPr>
      <w:r>
        <w:rPr>
          <w:rFonts w:ascii="inherit" w:hAnsi="inherit"/>
          <w:color w:val="000000"/>
        </w:rPr>
        <w:t>3.1 Datasets Exploration and Setting</w:t>
      </w:r>
    </w:p>
    <w:p w14:paraId="4F5F7032" w14:textId="77777777" w:rsidR="00252B49" w:rsidRPr="00252B49" w:rsidRDefault="00252B49" w:rsidP="00252B49">
      <w:pPr>
        <w:pStyle w:val="NormalWeb"/>
        <w:shd w:val="clear" w:color="auto" w:fill="FFFFFF"/>
        <w:spacing w:before="0" w:beforeAutospacing="0" w:after="0" w:afterAutospacing="0"/>
        <w:jc w:val="both"/>
        <w:rPr>
          <w:rFonts w:ascii="Arial" w:hAnsi="Arial" w:cs="Arial"/>
          <w:color w:val="000000"/>
          <w:szCs w:val="21"/>
        </w:rPr>
      </w:pPr>
      <w:r w:rsidRPr="00252B49">
        <w:rPr>
          <w:rFonts w:ascii="Arial" w:hAnsi="Arial" w:cs="Arial"/>
          <w:color w:val="000000"/>
          <w:szCs w:val="21"/>
        </w:rPr>
        <w:t>In this section, we perform </w:t>
      </w:r>
      <w:r w:rsidRPr="00252B49">
        <w:rPr>
          <w:rStyle w:val="Strong"/>
          <w:rFonts w:ascii="Arial" w:hAnsi="Arial" w:cs="Arial"/>
          <w:b w:val="0"/>
          <w:color w:val="000000"/>
          <w:szCs w:val="21"/>
        </w:rPr>
        <w:t>data wrangling</w:t>
      </w:r>
      <w:r w:rsidRPr="00252B49">
        <w:rPr>
          <w:rFonts w:ascii="Arial" w:hAnsi="Arial" w:cs="Arial"/>
          <w:color w:val="000000"/>
          <w:szCs w:val="21"/>
        </w:rPr>
        <w:t>, as below:</w:t>
      </w:r>
    </w:p>
    <w:p w14:paraId="1B601D49" w14:textId="6F45ECAD" w:rsidR="00252B49" w:rsidRPr="00252B49" w:rsidRDefault="00252B49" w:rsidP="00252B49">
      <w:pPr>
        <w:pStyle w:val="NormalWeb"/>
        <w:numPr>
          <w:ilvl w:val="0"/>
          <w:numId w:val="10"/>
        </w:numPr>
        <w:shd w:val="clear" w:color="auto" w:fill="FFFFFF"/>
        <w:spacing w:before="0" w:beforeAutospacing="0" w:after="0" w:afterAutospacing="0" w:line="300" w:lineRule="atLeast"/>
        <w:ind w:left="480" w:right="480"/>
        <w:jc w:val="both"/>
        <w:rPr>
          <w:rFonts w:ascii="Arial" w:hAnsi="Arial" w:cs="Arial"/>
          <w:color w:val="000000"/>
          <w:szCs w:val="21"/>
        </w:rPr>
      </w:pPr>
      <w:r w:rsidRPr="00252B49">
        <w:rPr>
          <w:rFonts w:ascii="Arial" w:hAnsi="Arial" w:cs="Arial"/>
          <w:color w:val="000000"/>
          <w:szCs w:val="21"/>
        </w:rPr>
        <w:t>Geographical data of Paris arrondissements and New York boroughs/neighbourhoods.</w:t>
      </w:r>
    </w:p>
    <w:p w14:paraId="515046C5" w14:textId="0012A4F4" w:rsidR="00252B49" w:rsidRPr="00252B49" w:rsidRDefault="00252B49" w:rsidP="00252B49">
      <w:pPr>
        <w:pStyle w:val="NormalWeb"/>
        <w:numPr>
          <w:ilvl w:val="1"/>
          <w:numId w:val="10"/>
        </w:numPr>
        <w:shd w:val="clear" w:color="auto" w:fill="FFFFFF"/>
        <w:spacing w:before="0" w:beforeAutospacing="0" w:after="0" w:afterAutospacing="0" w:line="300" w:lineRule="atLeast"/>
        <w:ind w:left="960" w:right="960"/>
        <w:jc w:val="both"/>
        <w:rPr>
          <w:rFonts w:ascii="Arial" w:hAnsi="Arial" w:cs="Arial"/>
          <w:color w:val="000000"/>
          <w:szCs w:val="21"/>
        </w:rPr>
      </w:pPr>
      <w:r w:rsidRPr="00252B49">
        <w:rPr>
          <w:rFonts w:ascii="Arial" w:hAnsi="Arial" w:cs="Arial"/>
          <w:color w:val="000000"/>
          <w:szCs w:val="21"/>
        </w:rPr>
        <w:t>Extracting neighbourhood geographical information for the cities of Paris and New York from json files (refer to the links provided in the Data section above).</w:t>
      </w:r>
    </w:p>
    <w:p w14:paraId="0FB7D7D3" w14:textId="7110542E" w:rsidR="00252B49" w:rsidRPr="00252B49" w:rsidRDefault="00252B49" w:rsidP="00252B49">
      <w:pPr>
        <w:pStyle w:val="NormalWeb"/>
        <w:numPr>
          <w:ilvl w:val="1"/>
          <w:numId w:val="10"/>
        </w:numPr>
        <w:shd w:val="clear" w:color="auto" w:fill="FFFFFF"/>
        <w:spacing w:before="0" w:beforeAutospacing="0" w:after="0" w:afterAutospacing="0" w:line="300" w:lineRule="atLeast"/>
        <w:ind w:left="960" w:right="960"/>
        <w:jc w:val="both"/>
        <w:rPr>
          <w:rFonts w:ascii="Arial" w:hAnsi="Arial" w:cs="Arial"/>
          <w:color w:val="000000"/>
          <w:szCs w:val="21"/>
        </w:rPr>
      </w:pPr>
      <w:r w:rsidRPr="00252B49">
        <w:rPr>
          <w:rFonts w:ascii="Arial" w:hAnsi="Arial" w:cs="Arial"/>
          <w:color w:val="000000"/>
          <w:szCs w:val="21"/>
        </w:rPr>
        <w:t>Creating Pandas data frames that include:</w:t>
      </w:r>
    </w:p>
    <w:p w14:paraId="1ADF6E7B" w14:textId="77777777" w:rsidR="00252B49" w:rsidRPr="00252B49" w:rsidRDefault="00252B49" w:rsidP="00252B49">
      <w:pPr>
        <w:numPr>
          <w:ilvl w:val="2"/>
          <w:numId w:val="10"/>
        </w:numPr>
        <w:shd w:val="clear" w:color="auto" w:fill="FFFFFF"/>
        <w:spacing w:line="300" w:lineRule="atLeast"/>
        <w:ind w:left="1440" w:right="1440"/>
        <w:rPr>
          <w:rFonts w:ascii="Arial" w:hAnsi="Arial" w:cs="Arial"/>
          <w:color w:val="000000"/>
          <w:szCs w:val="21"/>
        </w:rPr>
      </w:pPr>
      <w:r w:rsidRPr="00252B49">
        <w:rPr>
          <w:rFonts w:ascii="Arial" w:hAnsi="Arial" w:cs="Arial"/>
          <w:color w:val="000000"/>
          <w:szCs w:val="21"/>
        </w:rPr>
        <w:t>names of the boroughs/arrondissements,</w:t>
      </w:r>
    </w:p>
    <w:p w14:paraId="089E1A56" w14:textId="77777777" w:rsidR="00252B49" w:rsidRPr="00252B49" w:rsidRDefault="00252B49" w:rsidP="00252B49">
      <w:pPr>
        <w:numPr>
          <w:ilvl w:val="2"/>
          <w:numId w:val="10"/>
        </w:numPr>
        <w:shd w:val="clear" w:color="auto" w:fill="FFFFFF"/>
        <w:spacing w:line="300" w:lineRule="atLeast"/>
        <w:ind w:left="1440" w:right="1440"/>
        <w:rPr>
          <w:rFonts w:ascii="Arial" w:hAnsi="Arial" w:cs="Arial"/>
          <w:color w:val="000000"/>
          <w:szCs w:val="21"/>
        </w:rPr>
      </w:pPr>
      <w:r w:rsidRPr="00252B49">
        <w:rPr>
          <w:rFonts w:ascii="Arial" w:hAnsi="Arial" w:cs="Arial"/>
          <w:color w:val="000000"/>
          <w:szCs w:val="21"/>
        </w:rPr>
        <w:t>names of the neighborhoods,</w:t>
      </w:r>
    </w:p>
    <w:p w14:paraId="34650AD1" w14:textId="77777777" w:rsidR="00252B49" w:rsidRPr="00252B49" w:rsidRDefault="00252B49" w:rsidP="00252B49">
      <w:pPr>
        <w:numPr>
          <w:ilvl w:val="2"/>
          <w:numId w:val="10"/>
        </w:numPr>
        <w:shd w:val="clear" w:color="auto" w:fill="FFFFFF"/>
        <w:spacing w:line="300" w:lineRule="atLeast"/>
        <w:ind w:left="1440" w:right="1440"/>
        <w:rPr>
          <w:rFonts w:ascii="Arial" w:hAnsi="Arial" w:cs="Arial"/>
          <w:color w:val="000000"/>
          <w:szCs w:val="21"/>
        </w:rPr>
      </w:pPr>
      <w:proofErr w:type="gramStart"/>
      <w:r w:rsidRPr="00252B49">
        <w:rPr>
          <w:rFonts w:ascii="Arial" w:hAnsi="Arial" w:cs="Arial"/>
          <w:color w:val="000000"/>
          <w:szCs w:val="21"/>
        </w:rPr>
        <w:t>locations</w:t>
      </w:r>
      <w:proofErr w:type="gramEnd"/>
      <w:r w:rsidRPr="00252B49">
        <w:rPr>
          <w:rFonts w:ascii="Arial" w:hAnsi="Arial" w:cs="Arial"/>
          <w:color w:val="000000"/>
          <w:szCs w:val="21"/>
        </w:rPr>
        <w:t xml:space="preserve"> of the neighborhoods in terms of latitude and longitude.</w:t>
      </w:r>
    </w:p>
    <w:p w14:paraId="235CC8E6" w14:textId="3A7E48A9" w:rsidR="00252B49" w:rsidRPr="00252B49" w:rsidRDefault="00252B49" w:rsidP="00252B49">
      <w:pPr>
        <w:pStyle w:val="NormalWeb"/>
        <w:numPr>
          <w:ilvl w:val="1"/>
          <w:numId w:val="10"/>
        </w:numPr>
        <w:shd w:val="clear" w:color="auto" w:fill="FFFFFF"/>
        <w:spacing w:before="0" w:beforeAutospacing="0" w:after="0" w:afterAutospacing="0" w:line="300" w:lineRule="atLeast"/>
        <w:ind w:left="960" w:right="960"/>
        <w:jc w:val="both"/>
        <w:rPr>
          <w:rFonts w:ascii="Arial" w:hAnsi="Arial" w:cs="Arial"/>
          <w:color w:val="000000"/>
          <w:szCs w:val="21"/>
        </w:rPr>
      </w:pPr>
      <w:r w:rsidRPr="00252B49">
        <w:rPr>
          <w:rFonts w:ascii="Arial" w:hAnsi="Arial" w:cs="Arial"/>
          <w:color w:val="000000"/>
          <w:szCs w:val="21"/>
        </w:rPr>
        <w:t>Visualizing the neighbourhood’s in on a Leaflet map via the Folium library.</w:t>
      </w:r>
    </w:p>
    <w:p w14:paraId="3993D248" w14:textId="4DD61977" w:rsidR="00252B49" w:rsidRPr="00252B49" w:rsidRDefault="00252B49" w:rsidP="00252B49">
      <w:pPr>
        <w:pStyle w:val="NormalWeb"/>
        <w:numPr>
          <w:ilvl w:val="0"/>
          <w:numId w:val="11"/>
        </w:numPr>
        <w:shd w:val="clear" w:color="auto" w:fill="FFFFFF"/>
        <w:spacing w:before="0" w:beforeAutospacing="0" w:after="0" w:afterAutospacing="0" w:line="300" w:lineRule="atLeast"/>
        <w:ind w:left="480" w:right="480"/>
        <w:jc w:val="both"/>
        <w:rPr>
          <w:rFonts w:ascii="Arial" w:hAnsi="Arial" w:cs="Arial"/>
          <w:color w:val="000000"/>
          <w:szCs w:val="21"/>
        </w:rPr>
      </w:pPr>
      <w:r w:rsidRPr="00252B49">
        <w:rPr>
          <w:rFonts w:ascii="Arial" w:hAnsi="Arial" w:cs="Arial"/>
          <w:color w:val="000000"/>
          <w:szCs w:val="21"/>
        </w:rPr>
        <w:t>Foursquare recommended venues data based on neighbourhood’s delocalisation.</w:t>
      </w:r>
    </w:p>
    <w:p w14:paraId="76F6ECDE" w14:textId="77777777" w:rsidR="00252B49" w:rsidRPr="00252B49" w:rsidRDefault="00252B49" w:rsidP="00252B49">
      <w:pPr>
        <w:pStyle w:val="NormalWeb"/>
        <w:numPr>
          <w:ilvl w:val="1"/>
          <w:numId w:val="11"/>
        </w:numPr>
        <w:shd w:val="clear" w:color="auto" w:fill="FFFFFF"/>
        <w:spacing w:before="0" w:beforeAutospacing="0" w:after="0" w:afterAutospacing="0" w:line="300" w:lineRule="atLeast"/>
        <w:ind w:left="960" w:right="960"/>
        <w:jc w:val="both"/>
        <w:rPr>
          <w:rFonts w:ascii="Arial" w:hAnsi="Arial" w:cs="Arial"/>
          <w:color w:val="000000"/>
          <w:szCs w:val="21"/>
        </w:rPr>
      </w:pPr>
      <w:r w:rsidRPr="00252B49">
        <w:rPr>
          <w:rFonts w:ascii="Arial" w:hAnsi="Arial" w:cs="Arial"/>
          <w:color w:val="000000"/>
          <w:szCs w:val="21"/>
        </w:rPr>
        <w:t>Gathering venues recommendations through the explore endpoint API.</w:t>
      </w:r>
    </w:p>
    <w:p w14:paraId="79EA033F" w14:textId="7EFA5271" w:rsidR="00252B49" w:rsidRPr="00252B49" w:rsidRDefault="00252B49" w:rsidP="00252B49">
      <w:pPr>
        <w:pStyle w:val="NormalWeb"/>
        <w:numPr>
          <w:ilvl w:val="1"/>
          <w:numId w:val="11"/>
        </w:numPr>
        <w:shd w:val="clear" w:color="auto" w:fill="FFFFFF"/>
        <w:spacing w:before="0" w:beforeAutospacing="0" w:after="0" w:afterAutospacing="0" w:line="300" w:lineRule="atLeast"/>
        <w:ind w:left="960" w:right="960"/>
        <w:jc w:val="both"/>
        <w:rPr>
          <w:rFonts w:ascii="Arial" w:hAnsi="Arial" w:cs="Arial"/>
          <w:color w:val="000000"/>
          <w:szCs w:val="21"/>
        </w:rPr>
      </w:pPr>
      <w:r w:rsidRPr="00252B49">
        <w:rPr>
          <w:rFonts w:ascii="Arial" w:hAnsi="Arial" w:cs="Arial"/>
          <w:color w:val="000000"/>
          <w:szCs w:val="21"/>
        </w:rPr>
        <w:t>Creating Pandas data frames that include:</w:t>
      </w:r>
    </w:p>
    <w:p w14:paraId="218B78CE" w14:textId="77777777" w:rsidR="00252B49" w:rsidRPr="00252B49" w:rsidRDefault="00252B49" w:rsidP="00252B49">
      <w:pPr>
        <w:numPr>
          <w:ilvl w:val="2"/>
          <w:numId w:val="11"/>
        </w:numPr>
        <w:shd w:val="clear" w:color="auto" w:fill="FFFFFF"/>
        <w:spacing w:line="300" w:lineRule="atLeast"/>
        <w:ind w:left="1440" w:right="1440"/>
        <w:rPr>
          <w:rFonts w:ascii="Arial" w:hAnsi="Arial" w:cs="Arial"/>
          <w:color w:val="000000"/>
          <w:szCs w:val="21"/>
        </w:rPr>
      </w:pPr>
      <w:r w:rsidRPr="00252B49">
        <w:rPr>
          <w:rFonts w:ascii="Arial" w:hAnsi="Arial" w:cs="Arial"/>
          <w:color w:val="000000"/>
          <w:szCs w:val="21"/>
        </w:rPr>
        <w:t>names of the boroughs/arrondissements,</w:t>
      </w:r>
    </w:p>
    <w:p w14:paraId="7EA6467B" w14:textId="77777777" w:rsidR="00252B49" w:rsidRPr="00252B49" w:rsidRDefault="00252B49" w:rsidP="00252B49">
      <w:pPr>
        <w:numPr>
          <w:ilvl w:val="2"/>
          <w:numId w:val="11"/>
        </w:numPr>
        <w:shd w:val="clear" w:color="auto" w:fill="FFFFFF"/>
        <w:spacing w:line="300" w:lineRule="atLeast"/>
        <w:ind w:left="1440" w:right="1440"/>
        <w:rPr>
          <w:rFonts w:ascii="Arial" w:hAnsi="Arial" w:cs="Arial"/>
          <w:color w:val="000000"/>
          <w:szCs w:val="21"/>
        </w:rPr>
      </w:pPr>
      <w:r w:rsidRPr="00252B49">
        <w:rPr>
          <w:rFonts w:ascii="Arial" w:hAnsi="Arial" w:cs="Arial"/>
          <w:color w:val="000000"/>
          <w:szCs w:val="21"/>
        </w:rPr>
        <w:t>names of the neighborhoods,</w:t>
      </w:r>
    </w:p>
    <w:p w14:paraId="4BEAE01C" w14:textId="77777777" w:rsidR="00252B49" w:rsidRPr="00252B49" w:rsidRDefault="00252B49" w:rsidP="00252B49">
      <w:pPr>
        <w:numPr>
          <w:ilvl w:val="2"/>
          <w:numId w:val="11"/>
        </w:numPr>
        <w:shd w:val="clear" w:color="auto" w:fill="FFFFFF"/>
        <w:spacing w:line="300" w:lineRule="atLeast"/>
        <w:ind w:left="1440" w:right="1440"/>
        <w:rPr>
          <w:rFonts w:ascii="Arial" w:hAnsi="Arial" w:cs="Arial"/>
          <w:color w:val="000000"/>
          <w:szCs w:val="21"/>
        </w:rPr>
      </w:pPr>
      <w:r w:rsidRPr="00252B49">
        <w:rPr>
          <w:rFonts w:ascii="Arial" w:hAnsi="Arial" w:cs="Arial"/>
          <w:color w:val="000000"/>
          <w:szCs w:val="21"/>
        </w:rPr>
        <w:lastRenderedPageBreak/>
        <w:t>locations of the neighborhoods in terms of latitude and longitude,</w:t>
      </w:r>
    </w:p>
    <w:p w14:paraId="0CA45CBB" w14:textId="77777777" w:rsidR="00252B49" w:rsidRPr="00252B49" w:rsidRDefault="00252B49" w:rsidP="00252B49">
      <w:pPr>
        <w:numPr>
          <w:ilvl w:val="2"/>
          <w:numId w:val="11"/>
        </w:numPr>
        <w:shd w:val="clear" w:color="auto" w:fill="FFFFFF"/>
        <w:spacing w:line="300" w:lineRule="atLeast"/>
        <w:ind w:left="1440" w:right="1440"/>
        <w:rPr>
          <w:rFonts w:ascii="Arial" w:hAnsi="Arial" w:cs="Arial"/>
          <w:color w:val="000000"/>
          <w:szCs w:val="21"/>
        </w:rPr>
      </w:pPr>
      <w:r w:rsidRPr="00252B49">
        <w:rPr>
          <w:rFonts w:ascii="Arial" w:hAnsi="Arial" w:cs="Arial"/>
          <w:color w:val="000000"/>
          <w:szCs w:val="21"/>
        </w:rPr>
        <w:t>the names of the venues,</w:t>
      </w:r>
    </w:p>
    <w:p w14:paraId="18861B26" w14:textId="77777777" w:rsidR="00252B49" w:rsidRPr="00252B49" w:rsidRDefault="00252B49" w:rsidP="00252B49">
      <w:pPr>
        <w:numPr>
          <w:ilvl w:val="2"/>
          <w:numId w:val="11"/>
        </w:numPr>
        <w:shd w:val="clear" w:color="auto" w:fill="FFFFFF"/>
        <w:spacing w:line="300" w:lineRule="atLeast"/>
        <w:ind w:left="1440" w:right="1440"/>
        <w:rPr>
          <w:rFonts w:ascii="Arial" w:hAnsi="Arial" w:cs="Arial"/>
          <w:color w:val="000000"/>
          <w:szCs w:val="21"/>
        </w:rPr>
      </w:pPr>
      <w:r w:rsidRPr="00252B49">
        <w:rPr>
          <w:rFonts w:ascii="Arial" w:hAnsi="Arial" w:cs="Arial"/>
          <w:color w:val="000000"/>
          <w:szCs w:val="21"/>
        </w:rPr>
        <w:t>locations of the venues in terms of latitude and longitude,</w:t>
      </w:r>
    </w:p>
    <w:p w14:paraId="6BCC3088" w14:textId="77777777" w:rsidR="00252B49" w:rsidRPr="00252B49" w:rsidRDefault="00252B49" w:rsidP="00252B49">
      <w:pPr>
        <w:numPr>
          <w:ilvl w:val="2"/>
          <w:numId w:val="11"/>
        </w:numPr>
        <w:shd w:val="clear" w:color="auto" w:fill="FFFFFF"/>
        <w:spacing w:line="300" w:lineRule="atLeast"/>
        <w:ind w:left="1440" w:right="1440"/>
        <w:rPr>
          <w:rFonts w:ascii="Arial" w:hAnsi="Arial" w:cs="Arial"/>
          <w:color w:val="000000"/>
          <w:szCs w:val="21"/>
        </w:rPr>
      </w:pPr>
      <w:proofErr w:type="gramStart"/>
      <w:r w:rsidRPr="00252B49">
        <w:rPr>
          <w:rFonts w:ascii="Arial" w:hAnsi="Arial" w:cs="Arial"/>
          <w:color w:val="000000"/>
          <w:szCs w:val="21"/>
        </w:rPr>
        <w:t>categories</w:t>
      </w:r>
      <w:proofErr w:type="gramEnd"/>
      <w:r w:rsidRPr="00252B49">
        <w:rPr>
          <w:rFonts w:ascii="Arial" w:hAnsi="Arial" w:cs="Arial"/>
          <w:color w:val="000000"/>
          <w:szCs w:val="21"/>
        </w:rPr>
        <w:t xml:space="preserve"> of the venues.</w:t>
      </w:r>
    </w:p>
    <w:p w14:paraId="62098B71" w14:textId="77777777" w:rsidR="00095913" w:rsidRPr="00095913" w:rsidRDefault="00095913" w:rsidP="00C50FC3">
      <w:pPr>
        <w:rPr>
          <w:rFonts w:ascii="Arial" w:hAnsi="Arial" w:cs="Arial"/>
          <w:sz w:val="28"/>
        </w:rPr>
      </w:pPr>
    </w:p>
    <w:sectPr w:rsidR="00095913" w:rsidRPr="00095913" w:rsidSect="00C31D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F3A011" w14:textId="77777777" w:rsidR="00B9680C" w:rsidRDefault="00B9680C" w:rsidP="004372B2">
      <w:r>
        <w:separator/>
      </w:r>
    </w:p>
  </w:endnote>
  <w:endnote w:type="continuationSeparator" w:id="0">
    <w:p w14:paraId="535265BE" w14:textId="77777777" w:rsidR="00B9680C" w:rsidRDefault="00B9680C" w:rsidP="00437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chin">
    <w:altName w:val="Calibri"/>
    <w:charset w:val="00"/>
    <w:family w:val="auto"/>
    <w:pitch w:val="variable"/>
    <w:sig w:usb0="800002FF" w:usb1="4000004A" w:usb2="00000000" w:usb3="00000000" w:csb0="00000007" w:csb1="00000000"/>
  </w:font>
  <w:font w:name="DengXian">
    <w:altName w:val="等线"/>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06479E" w14:textId="77777777" w:rsidR="00B9680C" w:rsidRDefault="00B9680C" w:rsidP="004372B2">
      <w:r>
        <w:separator/>
      </w:r>
    </w:p>
  </w:footnote>
  <w:footnote w:type="continuationSeparator" w:id="0">
    <w:p w14:paraId="79784067" w14:textId="77777777" w:rsidR="00B9680C" w:rsidRDefault="00B9680C" w:rsidP="004372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47195"/>
    <w:multiLevelType w:val="multilevel"/>
    <w:tmpl w:val="711226F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3E032D1"/>
    <w:multiLevelType w:val="hybridMultilevel"/>
    <w:tmpl w:val="E1368774"/>
    <w:lvl w:ilvl="0" w:tplc="23B422C2">
      <w:start w:val="5"/>
      <w:numFmt w:val="bullet"/>
      <w:lvlText w:val="-"/>
      <w:lvlJc w:val="left"/>
      <w:pPr>
        <w:ind w:left="720" w:hanging="360"/>
      </w:pPr>
      <w:rPr>
        <w:rFonts w:ascii="Cochin" w:eastAsiaTheme="minorEastAsia" w:hAnsi="Cochi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A02750"/>
    <w:multiLevelType w:val="hybridMultilevel"/>
    <w:tmpl w:val="BC022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736629"/>
    <w:multiLevelType w:val="hybridMultilevel"/>
    <w:tmpl w:val="3042A1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227405"/>
    <w:multiLevelType w:val="hybridMultilevel"/>
    <w:tmpl w:val="B96ABE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432595"/>
    <w:multiLevelType w:val="hybridMultilevel"/>
    <w:tmpl w:val="0C209C98"/>
    <w:lvl w:ilvl="0" w:tplc="0020411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D00DA2"/>
    <w:multiLevelType w:val="multilevel"/>
    <w:tmpl w:val="49F80E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1C67C8"/>
    <w:multiLevelType w:val="hybridMultilevel"/>
    <w:tmpl w:val="682CCB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4903D82"/>
    <w:multiLevelType w:val="hybridMultilevel"/>
    <w:tmpl w:val="0DE8F0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E84E5B"/>
    <w:multiLevelType w:val="hybridMultilevel"/>
    <w:tmpl w:val="E1F88C3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50509AB"/>
    <w:multiLevelType w:val="multilevel"/>
    <w:tmpl w:val="489291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2"/>
  </w:num>
  <w:num w:numId="4">
    <w:abstractNumId w:val="3"/>
  </w:num>
  <w:num w:numId="5">
    <w:abstractNumId w:val="5"/>
  </w:num>
  <w:num w:numId="6">
    <w:abstractNumId w:val="0"/>
  </w:num>
  <w:num w:numId="7">
    <w:abstractNumId w:val="1"/>
  </w:num>
  <w:num w:numId="8">
    <w:abstractNumId w:val="9"/>
  </w:num>
  <w:num w:numId="9">
    <w:abstractNumId w:val="7"/>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333"/>
    <w:rsid w:val="00021898"/>
    <w:rsid w:val="00053897"/>
    <w:rsid w:val="00095913"/>
    <w:rsid w:val="001139AE"/>
    <w:rsid w:val="00182E6E"/>
    <w:rsid w:val="001B4BFD"/>
    <w:rsid w:val="002477A2"/>
    <w:rsid w:val="00252B49"/>
    <w:rsid w:val="0027668D"/>
    <w:rsid w:val="00325470"/>
    <w:rsid w:val="00393C99"/>
    <w:rsid w:val="003B1845"/>
    <w:rsid w:val="00430EF0"/>
    <w:rsid w:val="004372B2"/>
    <w:rsid w:val="00442614"/>
    <w:rsid w:val="00464F22"/>
    <w:rsid w:val="00492565"/>
    <w:rsid w:val="004C0229"/>
    <w:rsid w:val="004C1A04"/>
    <w:rsid w:val="004D0629"/>
    <w:rsid w:val="00530C2B"/>
    <w:rsid w:val="005856A4"/>
    <w:rsid w:val="006513E8"/>
    <w:rsid w:val="0066176C"/>
    <w:rsid w:val="0070068C"/>
    <w:rsid w:val="00742E94"/>
    <w:rsid w:val="007611F5"/>
    <w:rsid w:val="007D2409"/>
    <w:rsid w:val="0080151D"/>
    <w:rsid w:val="00822B06"/>
    <w:rsid w:val="00832A22"/>
    <w:rsid w:val="00842788"/>
    <w:rsid w:val="00857821"/>
    <w:rsid w:val="008A307D"/>
    <w:rsid w:val="0092104F"/>
    <w:rsid w:val="00943E29"/>
    <w:rsid w:val="009564E7"/>
    <w:rsid w:val="009B49C7"/>
    <w:rsid w:val="009D18CD"/>
    <w:rsid w:val="009F7D6F"/>
    <w:rsid w:val="00A067FC"/>
    <w:rsid w:val="00A30FB1"/>
    <w:rsid w:val="00A32335"/>
    <w:rsid w:val="00AF63CF"/>
    <w:rsid w:val="00AF737F"/>
    <w:rsid w:val="00B9680C"/>
    <w:rsid w:val="00BD42E4"/>
    <w:rsid w:val="00BF2C0E"/>
    <w:rsid w:val="00C21A17"/>
    <w:rsid w:val="00C31DDD"/>
    <w:rsid w:val="00C50FC3"/>
    <w:rsid w:val="00CB11C8"/>
    <w:rsid w:val="00D46ECE"/>
    <w:rsid w:val="00DD3E99"/>
    <w:rsid w:val="00E11AA2"/>
    <w:rsid w:val="00E5231B"/>
    <w:rsid w:val="00E57C18"/>
    <w:rsid w:val="00EB4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79794"/>
  <w15:chartTrackingRefBased/>
  <w15:docId w15:val="{BF1EAEDC-4F70-5A47-B177-CDB794E13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629"/>
    <w:rPr>
      <w:rFonts w:ascii="Times New Roman" w:eastAsia="Times New Roman" w:hAnsi="Times New Roman" w:cs="Times New Roman"/>
    </w:rPr>
  </w:style>
  <w:style w:type="paragraph" w:styleId="Heading1">
    <w:name w:val="heading 1"/>
    <w:basedOn w:val="Normal"/>
    <w:next w:val="Normal"/>
    <w:link w:val="Heading1Char"/>
    <w:uiPriority w:val="9"/>
    <w:qFormat/>
    <w:rsid w:val="00AF737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9591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52B4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9591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FC3"/>
    <w:pPr>
      <w:ind w:left="720"/>
      <w:contextualSpacing/>
    </w:pPr>
  </w:style>
  <w:style w:type="character" w:styleId="Hyperlink">
    <w:name w:val="Hyperlink"/>
    <w:basedOn w:val="DefaultParagraphFont"/>
    <w:uiPriority w:val="99"/>
    <w:unhideWhenUsed/>
    <w:rsid w:val="0027668D"/>
    <w:rPr>
      <w:color w:val="0563C1" w:themeColor="hyperlink"/>
      <w:u w:val="single"/>
    </w:rPr>
  </w:style>
  <w:style w:type="character" w:customStyle="1" w:styleId="UnresolvedMention">
    <w:name w:val="Unresolved Mention"/>
    <w:basedOn w:val="DefaultParagraphFont"/>
    <w:uiPriority w:val="99"/>
    <w:semiHidden/>
    <w:unhideWhenUsed/>
    <w:rsid w:val="0027668D"/>
    <w:rPr>
      <w:color w:val="605E5C"/>
      <w:shd w:val="clear" w:color="auto" w:fill="E1DFDD"/>
    </w:rPr>
  </w:style>
  <w:style w:type="paragraph" w:styleId="Header">
    <w:name w:val="header"/>
    <w:basedOn w:val="Normal"/>
    <w:link w:val="HeaderChar"/>
    <w:uiPriority w:val="99"/>
    <w:unhideWhenUsed/>
    <w:rsid w:val="004372B2"/>
    <w:pPr>
      <w:tabs>
        <w:tab w:val="center" w:pos="4680"/>
        <w:tab w:val="right" w:pos="9360"/>
      </w:tabs>
    </w:pPr>
  </w:style>
  <w:style w:type="character" w:customStyle="1" w:styleId="HeaderChar">
    <w:name w:val="Header Char"/>
    <w:basedOn w:val="DefaultParagraphFont"/>
    <w:link w:val="Header"/>
    <w:uiPriority w:val="99"/>
    <w:rsid w:val="004372B2"/>
  </w:style>
  <w:style w:type="paragraph" w:styleId="Footer">
    <w:name w:val="footer"/>
    <w:basedOn w:val="Normal"/>
    <w:link w:val="FooterChar"/>
    <w:uiPriority w:val="99"/>
    <w:unhideWhenUsed/>
    <w:rsid w:val="004372B2"/>
    <w:pPr>
      <w:tabs>
        <w:tab w:val="center" w:pos="4680"/>
        <w:tab w:val="right" w:pos="9360"/>
      </w:tabs>
    </w:pPr>
  </w:style>
  <w:style w:type="character" w:customStyle="1" w:styleId="FooterChar">
    <w:name w:val="Footer Char"/>
    <w:basedOn w:val="DefaultParagraphFont"/>
    <w:link w:val="Footer"/>
    <w:uiPriority w:val="99"/>
    <w:rsid w:val="004372B2"/>
  </w:style>
  <w:style w:type="paragraph" w:styleId="Date">
    <w:name w:val="Date"/>
    <w:basedOn w:val="Normal"/>
    <w:next w:val="Normal"/>
    <w:link w:val="DateChar"/>
    <w:uiPriority w:val="99"/>
    <w:semiHidden/>
    <w:unhideWhenUsed/>
    <w:rsid w:val="0070068C"/>
  </w:style>
  <w:style w:type="character" w:customStyle="1" w:styleId="DateChar">
    <w:name w:val="Date Char"/>
    <w:basedOn w:val="DefaultParagraphFont"/>
    <w:link w:val="Date"/>
    <w:uiPriority w:val="99"/>
    <w:semiHidden/>
    <w:rsid w:val="0070068C"/>
  </w:style>
  <w:style w:type="character" w:customStyle="1" w:styleId="Heading1Char">
    <w:name w:val="Heading 1 Char"/>
    <w:basedOn w:val="DefaultParagraphFont"/>
    <w:link w:val="Heading1"/>
    <w:uiPriority w:val="9"/>
    <w:rsid w:val="00AF737F"/>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0959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5913"/>
    <w:rPr>
      <w:rFonts w:ascii="Segoe UI" w:eastAsia="Times New Roman" w:hAnsi="Segoe UI" w:cs="Segoe UI"/>
      <w:sz w:val="18"/>
      <w:szCs w:val="18"/>
    </w:rPr>
  </w:style>
  <w:style w:type="character" w:customStyle="1" w:styleId="Heading2Char">
    <w:name w:val="Heading 2 Char"/>
    <w:basedOn w:val="DefaultParagraphFont"/>
    <w:link w:val="Heading2"/>
    <w:uiPriority w:val="9"/>
    <w:semiHidden/>
    <w:rsid w:val="00095913"/>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09591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95913"/>
    <w:pPr>
      <w:spacing w:before="100" w:beforeAutospacing="1" w:after="100" w:afterAutospacing="1"/>
    </w:pPr>
    <w:rPr>
      <w:lang w:val="en-GB" w:eastAsia="en-GB"/>
    </w:rPr>
  </w:style>
  <w:style w:type="character" w:styleId="Strong">
    <w:name w:val="Strong"/>
    <w:basedOn w:val="DefaultParagraphFont"/>
    <w:uiPriority w:val="22"/>
    <w:qFormat/>
    <w:rsid w:val="00095913"/>
    <w:rPr>
      <w:b/>
      <w:bCs/>
    </w:rPr>
  </w:style>
  <w:style w:type="character" w:customStyle="1" w:styleId="Heading3Char">
    <w:name w:val="Heading 3 Char"/>
    <w:basedOn w:val="DefaultParagraphFont"/>
    <w:link w:val="Heading3"/>
    <w:uiPriority w:val="9"/>
    <w:semiHidden/>
    <w:rsid w:val="00252B4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56792">
      <w:bodyDiv w:val="1"/>
      <w:marLeft w:val="0"/>
      <w:marRight w:val="0"/>
      <w:marTop w:val="0"/>
      <w:marBottom w:val="0"/>
      <w:divBdr>
        <w:top w:val="none" w:sz="0" w:space="0" w:color="auto"/>
        <w:left w:val="none" w:sz="0" w:space="0" w:color="auto"/>
        <w:bottom w:val="none" w:sz="0" w:space="0" w:color="auto"/>
        <w:right w:val="none" w:sz="0" w:space="0" w:color="auto"/>
      </w:divBdr>
    </w:div>
    <w:div w:id="256061075">
      <w:bodyDiv w:val="1"/>
      <w:marLeft w:val="0"/>
      <w:marRight w:val="0"/>
      <w:marTop w:val="0"/>
      <w:marBottom w:val="0"/>
      <w:divBdr>
        <w:top w:val="none" w:sz="0" w:space="0" w:color="auto"/>
        <w:left w:val="none" w:sz="0" w:space="0" w:color="auto"/>
        <w:bottom w:val="none" w:sz="0" w:space="0" w:color="auto"/>
        <w:right w:val="none" w:sz="0" w:space="0" w:color="auto"/>
      </w:divBdr>
    </w:div>
    <w:div w:id="321201735">
      <w:bodyDiv w:val="1"/>
      <w:marLeft w:val="0"/>
      <w:marRight w:val="0"/>
      <w:marTop w:val="0"/>
      <w:marBottom w:val="0"/>
      <w:divBdr>
        <w:top w:val="none" w:sz="0" w:space="0" w:color="auto"/>
        <w:left w:val="none" w:sz="0" w:space="0" w:color="auto"/>
        <w:bottom w:val="none" w:sz="0" w:space="0" w:color="auto"/>
        <w:right w:val="none" w:sz="0" w:space="0" w:color="auto"/>
      </w:divBdr>
    </w:div>
    <w:div w:id="324748507">
      <w:bodyDiv w:val="1"/>
      <w:marLeft w:val="0"/>
      <w:marRight w:val="0"/>
      <w:marTop w:val="0"/>
      <w:marBottom w:val="0"/>
      <w:divBdr>
        <w:top w:val="none" w:sz="0" w:space="0" w:color="auto"/>
        <w:left w:val="none" w:sz="0" w:space="0" w:color="auto"/>
        <w:bottom w:val="none" w:sz="0" w:space="0" w:color="auto"/>
        <w:right w:val="none" w:sz="0" w:space="0" w:color="auto"/>
      </w:divBdr>
    </w:div>
    <w:div w:id="548152570">
      <w:bodyDiv w:val="1"/>
      <w:marLeft w:val="0"/>
      <w:marRight w:val="0"/>
      <w:marTop w:val="0"/>
      <w:marBottom w:val="0"/>
      <w:divBdr>
        <w:top w:val="none" w:sz="0" w:space="0" w:color="auto"/>
        <w:left w:val="none" w:sz="0" w:space="0" w:color="auto"/>
        <w:bottom w:val="none" w:sz="0" w:space="0" w:color="auto"/>
        <w:right w:val="none" w:sz="0" w:space="0" w:color="auto"/>
      </w:divBdr>
    </w:div>
    <w:div w:id="553351319">
      <w:bodyDiv w:val="1"/>
      <w:marLeft w:val="0"/>
      <w:marRight w:val="0"/>
      <w:marTop w:val="0"/>
      <w:marBottom w:val="0"/>
      <w:divBdr>
        <w:top w:val="none" w:sz="0" w:space="0" w:color="auto"/>
        <w:left w:val="none" w:sz="0" w:space="0" w:color="auto"/>
        <w:bottom w:val="none" w:sz="0" w:space="0" w:color="auto"/>
        <w:right w:val="none" w:sz="0" w:space="0" w:color="auto"/>
      </w:divBdr>
    </w:div>
    <w:div w:id="596015221">
      <w:bodyDiv w:val="1"/>
      <w:marLeft w:val="0"/>
      <w:marRight w:val="0"/>
      <w:marTop w:val="0"/>
      <w:marBottom w:val="0"/>
      <w:divBdr>
        <w:top w:val="none" w:sz="0" w:space="0" w:color="auto"/>
        <w:left w:val="none" w:sz="0" w:space="0" w:color="auto"/>
        <w:bottom w:val="none" w:sz="0" w:space="0" w:color="auto"/>
        <w:right w:val="none" w:sz="0" w:space="0" w:color="auto"/>
      </w:divBdr>
    </w:div>
    <w:div w:id="623386585">
      <w:bodyDiv w:val="1"/>
      <w:marLeft w:val="0"/>
      <w:marRight w:val="0"/>
      <w:marTop w:val="0"/>
      <w:marBottom w:val="0"/>
      <w:divBdr>
        <w:top w:val="none" w:sz="0" w:space="0" w:color="auto"/>
        <w:left w:val="none" w:sz="0" w:space="0" w:color="auto"/>
        <w:bottom w:val="none" w:sz="0" w:space="0" w:color="auto"/>
        <w:right w:val="none" w:sz="0" w:space="0" w:color="auto"/>
      </w:divBdr>
    </w:div>
    <w:div w:id="662468285">
      <w:bodyDiv w:val="1"/>
      <w:marLeft w:val="0"/>
      <w:marRight w:val="0"/>
      <w:marTop w:val="0"/>
      <w:marBottom w:val="0"/>
      <w:divBdr>
        <w:top w:val="none" w:sz="0" w:space="0" w:color="auto"/>
        <w:left w:val="none" w:sz="0" w:space="0" w:color="auto"/>
        <w:bottom w:val="none" w:sz="0" w:space="0" w:color="auto"/>
        <w:right w:val="none" w:sz="0" w:space="0" w:color="auto"/>
      </w:divBdr>
    </w:div>
    <w:div w:id="668405377">
      <w:bodyDiv w:val="1"/>
      <w:marLeft w:val="0"/>
      <w:marRight w:val="0"/>
      <w:marTop w:val="0"/>
      <w:marBottom w:val="0"/>
      <w:divBdr>
        <w:top w:val="none" w:sz="0" w:space="0" w:color="auto"/>
        <w:left w:val="none" w:sz="0" w:space="0" w:color="auto"/>
        <w:bottom w:val="none" w:sz="0" w:space="0" w:color="auto"/>
        <w:right w:val="none" w:sz="0" w:space="0" w:color="auto"/>
      </w:divBdr>
    </w:div>
    <w:div w:id="689843124">
      <w:bodyDiv w:val="1"/>
      <w:marLeft w:val="0"/>
      <w:marRight w:val="0"/>
      <w:marTop w:val="0"/>
      <w:marBottom w:val="0"/>
      <w:divBdr>
        <w:top w:val="none" w:sz="0" w:space="0" w:color="auto"/>
        <w:left w:val="none" w:sz="0" w:space="0" w:color="auto"/>
        <w:bottom w:val="none" w:sz="0" w:space="0" w:color="auto"/>
        <w:right w:val="none" w:sz="0" w:space="0" w:color="auto"/>
      </w:divBdr>
    </w:div>
    <w:div w:id="737171364">
      <w:bodyDiv w:val="1"/>
      <w:marLeft w:val="0"/>
      <w:marRight w:val="0"/>
      <w:marTop w:val="0"/>
      <w:marBottom w:val="0"/>
      <w:divBdr>
        <w:top w:val="none" w:sz="0" w:space="0" w:color="auto"/>
        <w:left w:val="none" w:sz="0" w:space="0" w:color="auto"/>
        <w:bottom w:val="none" w:sz="0" w:space="0" w:color="auto"/>
        <w:right w:val="none" w:sz="0" w:space="0" w:color="auto"/>
      </w:divBdr>
    </w:div>
    <w:div w:id="741367577">
      <w:bodyDiv w:val="1"/>
      <w:marLeft w:val="0"/>
      <w:marRight w:val="0"/>
      <w:marTop w:val="0"/>
      <w:marBottom w:val="0"/>
      <w:divBdr>
        <w:top w:val="none" w:sz="0" w:space="0" w:color="auto"/>
        <w:left w:val="none" w:sz="0" w:space="0" w:color="auto"/>
        <w:bottom w:val="none" w:sz="0" w:space="0" w:color="auto"/>
        <w:right w:val="none" w:sz="0" w:space="0" w:color="auto"/>
      </w:divBdr>
    </w:div>
    <w:div w:id="764424473">
      <w:bodyDiv w:val="1"/>
      <w:marLeft w:val="0"/>
      <w:marRight w:val="0"/>
      <w:marTop w:val="0"/>
      <w:marBottom w:val="0"/>
      <w:divBdr>
        <w:top w:val="none" w:sz="0" w:space="0" w:color="auto"/>
        <w:left w:val="none" w:sz="0" w:space="0" w:color="auto"/>
        <w:bottom w:val="none" w:sz="0" w:space="0" w:color="auto"/>
        <w:right w:val="none" w:sz="0" w:space="0" w:color="auto"/>
      </w:divBdr>
    </w:div>
    <w:div w:id="810371164">
      <w:bodyDiv w:val="1"/>
      <w:marLeft w:val="0"/>
      <w:marRight w:val="0"/>
      <w:marTop w:val="0"/>
      <w:marBottom w:val="0"/>
      <w:divBdr>
        <w:top w:val="none" w:sz="0" w:space="0" w:color="auto"/>
        <w:left w:val="none" w:sz="0" w:space="0" w:color="auto"/>
        <w:bottom w:val="none" w:sz="0" w:space="0" w:color="auto"/>
        <w:right w:val="none" w:sz="0" w:space="0" w:color="auto"/>
      </w:divBdr>
    </w:div>
    <w:div w:id="815804109">
      <w:bodyDiv w:val="1"/>
      <w:marLeft w:val="0"/>
      <w:marRight w:val="0"/>
      <w:marTop w:val="0"/>
      <w:marBottom w:val="0"/>
      <w:divBdr>
        <w:top w:val="none" w:sz="0" w:space="0" w:color="auto"/>
        <w:left w:val="none" w:sz="0" w:space="0" w:color="auto"/>
        <w:bottom w:val="none" w:sz="0" w:space="0" w:color="auto"/>
        <w:right w:val="none" w:sz="0" w:space="0" w:color="auto"/>
      </w:divBdr>
    </w:div>
    <w:div w:id="861288700">
      <w:bodyDiv w:val="1"/>
      <w:marLeft w:val="0"/>
      <w:marRight w:val="0"/>
      <w:marTop w:val="0"/>
      <w:marBottom w:val="0"/>
      <w:divBdr>
        <w:top w:val="none" w:sz="0" w:space="0" w:color="auto"/>
        <w:left w:val="none" w:sz="0" w:space="0" w:color="auto"/>
        <w:bottom w:val="none" w:sz="0" w:space="0" w:color="auto"/>
        <w:right w:val="none" w:sz="0" w:space="0" w:color="auto"/>
      </w:divBdr>
    </w:div>
    <w:div w:id="965234689">
      <w:bodyDiv w:val="1"/>
      <w:marLeft w:val="0"/>
      <w:marRight w:val="0"/>
      <w:marTop w:val="0"/>
      <w:marBottom w:val="0"/>
      <w:divBdr>
        <w:top w:val="none" w:sz="0" w:space="0" w:color="auto"/>
        <w:left w:val="none" w:sz="0" w:space="0" w:color="auto"/>
        <w:bottom w:val="none" w:sz="0" w:space="0" w:color="auto"/>
        <w:right w:val="none" w:sz="0" w:space="0" w:color="auto"/>
      </w:divBdr>
    </w:div>
    <w:div w:id="1033577330">
      <w:bodyDiv w:val="1"/>
      <w:marLeft w:val="0"/>
      <w:marRight w:val="0"/>
      <w:marTop w:val="0"/>
      <w:marBottom w:val="0"/>
      <w:divBdr>
        <w:top w:val="none" w:sz="0" w:space="0" w:color="auto"/>
        <w:left w:val="none" w:sz="0" w:space="0" w:color="auto"/>
        <w:bottom w:val="none" w:sz="0" w:space="0" w:color="auto"/>
        <w:right w:val="none" w:sz="0" w:space="0" w:color="auto"/>
      </w:divBdr>
    </w:div>
    <w:div w:id="1063142536">
      <w:bodyDiv w:val="1"/>
      <w:marLeft w:val="0"/>
      <w:marRight w:val="0"/>
      <w:marTop w:val="0"/>
      <w:marBottom w:val="0"/>
      <w:divBdr>
        <w:top w:val="none" w:sz="0" w:space="0" w:color="auto"/>
        <w:left w:val="none" w:sz="0" w:space="0" w:color="auto"/>
        <w:bottom w:val="none" w:sz="0" w:space="0" w:color="auto"/>
        <w:right w:val="none" w:sz="0" w:space="0" w:color="auto"/>
      </w:divBdr>
    </w:div>
    <w:div w:id="1069116174">
      <w:bodyDiv w:val="1"/>
      <w:marLeft w:val="0"/>
      <w:marRight w:val="0"/>
      <w:marTop w:val="0"/>
      <w:marBottom w:val="0"/>
      <w:divBdr>
        <w:top w:val="none" w:sz="0" w:space="0" w:color="auto"/>
        <w:left w:val="none" w:sz="0" w:space="0" w:color="auto"/>
        <w:bottom w:val="none" w:sz="0" w:space="0" w:color="auto"/>
        <w:right w:val="none" w:sz="0" w:space="0" w:color="auto"/>
      </w:divBdr>
    </w:div>
    <w:div w:id="1132864310">
      <w:bodyDiv w:val="1"/>
      <w:marLeft w:val="0"/>
      <w:marRight w:val="0"/>
      <w:marTop w:val="0"/>
      <w:marBottom w:val="0"/>
      <w:divBdr>
        <w:top w:val="none" w:sz="0" w:space="0" w:color="auto"/>
        <w:left w:val="none" w:sz="0" w:space="0" w:color="auto"/>
        <w:bottom w:val="none" w:sz="0" w:space="0" w:color="auto"/>
        <w:right w:val="none" w:sz="0" w:space="0" w:color="auto"/>
      </w:divBdr>
    </w:div>
    <w:div w:id="1153177784">
      <w:bodyDiv w:val="1"/>
      <w:marLeft w:val="0"/>
      <w:marRight w:val="0"/>
      <w:marTop w:val="0"/>
      <w:marBottom w:val="0"/>
      <w:divBdr>
        <w:top w:val="none" w:sz="0" w:space="0" w:color="auto"/>
        <w:left w:val="none" w:sz="0" w:space="0" w:color="auto"/>
        <w:bottom w:val="none" w:sz="0" w:space="0" w:color="auto"/>
        <w:right w:val="none" w:sz="0" w:space="0" w:color="auto"/>
      </w:divBdr>
    </w:div>
    <w:div w:id="1171726113">
      <w:bodyDiv w:val="1"/>
      <w:marLeft w:val="0"/>
      <w:marRight w:val="0"/>
      <w:marTop w:val="0"/>
      <w:marBottom w:val="0"/>
      <w:divBdr>
        <w:top w:val="none" w:sz="0" w:space="0" w:color="auto"/>
        <w:left w:val="none" w:sz="0" w:space="0" w:color="auto"/>
        <w:bottom w:val="none" w:sz="0" w:space="0" w:color="auto"/>
        <w:right w:val="none" w:sz="0" w:space="0" w:color="auto"/>
      </w:divBdr>
    </w:div>
    <w:div w:id="1414620846">
      <w:bodyDiv w:val="1"/>
      <w:marLeft w:val="0"/>
      <w:marRight w:val="0"/>
      <w:marTop w:val="0"/>
      <w:marBottom w:val="0"/>
      <w:divBdr>
        <w:top w:val="none" w:sz="0" w:space="0" w:color="auto"/>
        <w:left w:val="none" w:sz="0" w:space="0" w:color="auto"/>
        <w:bottom w:val="none" w:sz="0" w:space="0" w:color="auto"/>
        <w:right w:val="none" w:sz="0" w:space="0" w:color="auto"/>
      </w:divBdr>
    </w:div>
    <w:div w:id="1570270104">
      <w:bodyDiv w:val="1"/>
      <w:marLeft w:val="0"/>
      <w:marRight w:val="0"/>
      <w:marTop w:val="0"/>
      <w:marBottom w:val="0"/>
      <w:divBdr>
        <w:top w:val="none" w:sz="0" w:space="0" w:color="auto"/>
        <w:left w:val="none" w:sz="0" w:space="0" w:color="auto"/>
        <w:bottom w:val="none" w:sz="0" w:space="0" w:color="auto"/>
        <w:right w:val="none" w:sz="0" w:space="0" w:color="auto"/>
      </w:divBdr>
    </w:div>
    <w:div w:id="1609973063">
      <w:bodyDiv w:val="1"/>
      <w:marLeft w:val="0"/>
      <w:marRight w:val="0"/>
      <w:marTop w:val="0"/>
      <w:marBottom w:val="0"/>
      <w:divBdr>
        <w:top w:val="none" w:sz="0" w:space="0" w:color="auto"/>
        <w:left w:val="none" w:sz="0" w:space="0" w:color="auto"/>
        <w:bottom w:val="none" w:sz="0" w:space="0" w:color="auto"/>
        <w:right w:val="none" w:sz="0" w:space="0" w:color="auto"/>
      </w:divBdr>
      <w:divsChild>
        <w:div w:id="976881627">
          <w:marLeft w:val="0"/>
          <w:marRight w:val="0"/>
          <w:marTop w:val="0"/>
          <w:marBottom w:val="0"/>
          <w:divBdr>
            <w:top w:val="none" w:sz="0" w:space="0" w:color="auto"/>
            <w:left w:val="none" w:sz="0" w:space="0" w:color="auto"/>
            <w:bottom w:val="none" w:sz="0" w:space="0" w:color="auto"/>
            <w:right w:val="none" w:sz="0" w:space="0" w:color="auto"/>
          </w:divBdr>
          <w:divsChild>
            <w:div w:id="734165502">
              <w:marLeft w:val="0"/>
              <w:marRight w:val="0"/>
              <w:marTop w:val="0"/>
              <w:marBottom w:val="0"/>
              <w:divBdr>
                <w:top w:val="none" w:sz="0" w:space="0" w:color="auto"/>
                <w:left w:val="none" w:sz="0" w:space="0" w:color="auto"/>
                <w:bottom w:val="none" w:sz="0" w:space="0" w:color="auto"/>
                <w:right w:val="none" w:sz="0" w:space="0" w:color="auto"/>
              </w:divBdr>
              <w:divsChild>
                <w:div w:id="19851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2536">
          <w:marLeft w:val="0"/>
          <w:marRight w:val="0"/>
          <w:marTop w:val="0"/>
          <w:marBottom w:val="0"/>
          <w:divBdr>
            <w:top w:val="none" w:sz="0" w:space="0" w:color="auto"/>
            <w:left w:val="none" w:sz="0" w:space="0" w:color="auto"/>
            <w:bottom w:val="none" w:sz="0" w:space="0" w:color="auto"/>
            <w:right w:val="none" w:sz="0" w:space="0" w:color="auto"/>
          </w:divBdr>
          <w:divsChild>
            <w:div w:id="1692149606">
              <w:marLeft w:val="0"/>
              <w:marRight w:val="0"/>
              <w:marTop w:val="0"/>
              <w:marBottom w:val="0"/>
              <w:divBdr>
                <w:top w:val="none" w:sz="0" w:space="0" w:color="auto"/>
                <w:left w:val="none" w:sz="0" w:space="0" w:color="auto"/>
                <w:bottom w:val="none" w:sz="0" w:space="0" w:color="auto"/>
                <w:right w:val="none" w:sz="0" w:space="0" w:color="auto"/>
              </w:divBdr>
              <w:divsChild>
                <w:div w:id="186883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0265">
          <w:marLeft w:val="0"/>
          <w:marRight w:val="0"/>
          <w:marTop w:val="0"/>
          <w:marBottom w:val="0"/>
          <w:divBdr>
            <w:top w:val="none" w:sz="0" w:space="0" w:color="auto"/>
            <w:left w:val="none" w:sz="0" w:space="0" w:color="auto"/>
            <w:bottom w:val="none" w:sz="0" w:space="0" w:color="auto"/>
            <w:right w:val="none" w:sz="0" w:space="0" w:color="auto"/>
          </w:divBdr>
          <w:divsChild>
            <w:div w:id="312685736">
              <w:marLeft w:val="0"/>
              <w:marRight w:val="0"/>
              <w:marTop w:val="0"/>
              <w:marBottom w:val="0"/>
              <w:divBdr>
                <w:top w:val="none" w:sz="0" w:space="0" w:color="auto"/>
                <w:left w:val="none" w:sz="0" w:space="0" w:color="auto"/>
                <w:bottom w:val="none" w:sz="0" w:space="0" w:color="auto"/>
                <w:right w:val="none" w:sz="0" w:space="0" w:color="auto"/>
              </w:divBdr>
              <w:divsChild>
                <w:div w:id="162287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869426">
      <w:bodyDiv w:val="1"/>
      <w:marLeft w:val="0"/>
      <w:marRight w:val="0"/>
      <w:marTop w:val="0"/>
      <w:marBottom w:val="0"/>
      <w:divBdr>
        <w:top w:val="none" w:sz="0" w:space="0" w:color="auto"/>
        <w:left w:val="none" w:sz="0" w:space="0" w:color="auto"/>
        <w:bottom w:val="none" w:sz="0" w:space="0" w:color="auto"/>
        <w:right w:val="none" w:sz="0" w:space="0" w:color="auto"/>
      </w:divBdr>
    </w:div>
    <w:div w:id="1722089993">
      <w:bodyDiv w:val="1"/>
      <w:marLeft w:val="0"/>
      <w:marRight w:val="0"/>
      <w:marTop w:val="0"/>
      <w:marBottom w:val="0"/>
      <w:divBdr>
        <w:top w:val="none" w:sz="0" w:space="0" w:color="auto"/>
        <w:left w:val="none" w:sz="0" w:space="0" w:color="auto"/>
        <w:bottom w:val="none" w:sz="0" w:space="0" w:color="auto"/>
        <w:right w:val="none" w:sz="0" w:space="0" w:color="auto"/>
      </w:divBdr>
    </w:div>
    <w:div w:id="1832745607">
      <w:bodyDiv w:val="1"/>
      <w:marLeft w:val="0"/>
      <w:marRight w:val="0"/>
      <w:marTop w:val="0"/>
      <w:marBottom w:val="0"/>
      <w:divBdr>
        <w:top w:val="none" w:sz="0" w:space="0" w:color="auto"/>
        <w:left w:val="none" w:sz="0" w:space="0" w:color="auto"/>
        <w:bottom w:val="none" w:sz="0" w:space="0" w:color="auto"/>
        <w:right w:val="none" w:sz="0" w:space="0" w:color="auto"/>
      </w:divBdr>
    </w:div>
    <w:div w:id="1880825440">
      <w:bodyDiv w:val="1"/>
      <w:marLeft w:val="0"/>
      <w:marRight w:val="0"/>
      <w:marTop w:val="0"/>
      <w:marBottom w:val="0"/>
      <w:divBdr>
        <w:top w:val="none" w:sz="0" w:space="0" w:color="auto"/>
        <w:left w:val="none" w:sz="0" w:space="0" w:color="auto"/>
        <w:bottom w:val="none" w:sz="0" w:space="0" w:color="auto"/>
        <w:right w:val="none" w:sz="0" w:space="0" w:color="auto"/>
      </w:divBdr>
      <w:divsChild>
        <w:div w:id="1755276286">
          <w:marLeft w:val="0"/>
          <w:marRight w:val="0"/>
          <w:marTop w:val="0"/>
          <w:marBottom w:val="0"/>
          <w:divBdr>
            <w:top w:val="none" w:sz="0" w:space="0" w:color="auto"/>
            <w:left w:val="none" w:sz="0" w:space="0" w:color="auto"/>
            <w:bottom w:val="none" w:sz="0" w:space="0" w:color="auto"/>
            <w:right w:val="none" w:sz="0" w:space="0" w:color="auto"/>
          </w:divBdr>
          <w:divsChild>
            <w:div w:id="1774085029">
              <w:marLeft w:val="0"/>
              <w:marRight w:val="0"/>
              <w:marTop w:val="0"/>
              <w:marBottom w:val="0"/>
              <w:divBdr>
                <w:top w:val="none" w:sz="0" w:space="0" w:color="auto"/>
                <w:left w:val="none" w:sz="0" w:space="0" w:color="auto"/>
                <w:bottom w:val="none" w:sz="0" w:space="0" w:color="auto"/>
                <w:right w:val="none" w:sz="0" w:space="0" w:color="auto"/>
              </w:divBdr>
              <w:divsChild>
                <w:div w:id="104421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65457">
          <w:marLeft w:val="0"/>
          <w:marRight w:val="0"/>
          <w:marTop w:val="0"/>
          <w:marBottom w:val="0"/>
          <w:divBdr>
            <w:top w:val="none" w:sz="0" w:space="0" w:color="auto"/>
            <w:left w:val="none" w:sz="0" w:space="0" w:color="auto"/>
            <w:bottom w:val="none" w:sz="0" w:space="0" w:color="auto"/>
            <w:right w:val="none" w:sz="0" w:space="0" w:color="auto"/>
          </w:divBdr>
          <w:divsChild>
            <w:div w:id="263222604">
              <w:marLeft w:val="0"/>
              <w:marRight w:val="0"/>
              <w:marTop w:val="0"/>
              <w:marBottom w:val="0"/>
              <w:divBdr>
                <w:top w:val="none" w:sz="0" w:space="0" w:color="auto"/>
                <w:left w:val="none" w:sz="0" w:space="0" w:color="auto"/>
                <w:bottom w:val="none" w:sz="0" w:space="0" w:color="auto"/>
                <w:right w:val="none" w:sz="0" w:space="0" w:color="auto"/>
              </w:divBdr>
              <w:divsChild>
                <w:div w:id="6630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43140">
          <w:marLeft w:val="0"/>
          <w:marRight w:val="0"/>
          <w:marTop w:val="0"/>
          <w:marBottom w:val="0"/>
          <w:divBdr>
            <w:top w:val="none" w:sz="0" w:space="0" w:color="auto"/>
            <w:left w:val="none" w:sz="0" w:space="0" w:color="auto"/>
            <w:bottom w:val="none" w:sz="0" w:space="0" w:color="auto"/>
            <w:right w:val="none" w:sz="0" w:space="0" w:color="auto"/>
          </w:divBdr>
          <w:divsChild>
            <w:div w:id="116219034">
              <w:marLeft w:val="0"/>
              <w:marRight w:val="0"/>
              <w:marTop w:val="0"/>
              <w:marBottom w:val="0"/>
              <w:divBdr>
                <w:top w:val="none" w:sz="0" w:space="0" w:color="auto"/>
                <w:left w:val="none" w:sz="0" w:space="0" w:color="auto"/>
                <w:bottom w:val="none" w:sz="0" w:space="0" w:color="auto"/>
                <w:right w:val="none" w:sz="0" w:space="0" w:color="auto"/>
              </w:divBdr>
              <w:divsChild>
                <w:div w:id="1538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575038">
      <w:bodyDiv w:val="1"/>
      <w:marLeft w:val="0"/>
      <w:marRight w:val="0"/>
      <w:marTop w:val="0"/>
      <w:marBottom w:val="0"/>
      <w:divBdr>
        <w:top w:val="none" w:sz="0" w:space="0" w:color="auto"/>
        <w:left w:val="none" w:sz="0" w:space="0" w:color="auto"/>
        <w:bottom w:val="none" w:sz="0" w:space="0" w:color="auto"/>
        <w:right w:val="none" w:sz="0" w:space="0" w:color="auto"/>
      </w:divBdr>
    </w:div>
    <w:div w:id="1900091192">
      <w:bodyDiv w:val="1"/>
      <w:marLeft w:val="0"/>
      <w:marRight w:val="0"/>
      <w:marTop w:val="0"/>
      <w:marBottom w:val="0"/>
      <w:divBdr>
        <w:top w:val="none" w:sz="0" w:space="0" w:color="auto"/>
        <w:left w:val="none" w:sz="0" w:space="0" w:color="auto"/>
        <w:bottom w:val="none" w:sz="0" w:space="0" w:color="auto"/>
        <w:right w:val="none" w:sz="0" w:space="0" w:color="auto"/>
      </w:divBdr>
    </w:div>
    <w:div w:id="1968462482">
      <w:bodyDiv w:val="1"/>
      <w:marLeft w:val="0"/>
      <w:marRight w:val="0"/>
      <w:marTop w:val="0"/>
      <w:marBottom w:val="0"/>
      <w:divBdr>
        <w:top w:val="none" w:sz="0" w:space="0" w:color="auto"/>
        <w:left w:val="none" w:sz="0" w:space="0" w:color="auto"/>
        <w:bottom w:val="none" w:sz="0" w:space="0" w:color="auto"/>
        <w:right w:val="none" w:sz="0" w:space="0" w:color="auto"/>
      </w:divBdr>
    </w:div>
    <w:div w:id="2011060781">
      <w:bodyDiv w:val="1"/>
      <w:marLeft w:val="0"/>
      <w:marRight w:val="0"/>
      <w:marTop w:val="0"/>
      <w:marBottom w:val="0"/>
      <w:divBdr>
        <w:top w:val="none" w:sz="0" w:space="0" w:color="auto"/>
        <w:left w:val="none" w:sz="0" w:space="0" w:color="auto"/>
        <w:bottom w:val="none" w:sz="0" w:space="0" w:color="auto"/>
        <w:right w:val="none" w:sz="0" w:space="0" w:color="auto"/>
      </w:divBdr>
    </w:div>
    <w:div w:id="205758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ata.paris.fr/page/home/"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bm.box.com/shared/static/fbpwbovar7lf8p5sgddm06cgipa2rxpe.js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pendata.paris.fr/explore/dataset/arrondissements/download?format=json&amp;timezone=Europe/Berlin&amp;use_labels_for_header=true" TargetMode="External"/><Relationship Id="rId4" Type="http://schemas.openxmlformats.org/officeDocument/2006/relationships/settings" Target="settings.xml"/><Relationship Id="rId9" Type="http://schemas.openxmlformats.org/officeDocument/2006/relationships/hyperlink" Target="https://opendata.paris.fr/explore/dataset/arrondissements/download?format=csv&amp;timezone=Europe/Berlin&amp;use_labels_for_header=tru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E3B5D-3D69-4742-9868-5E6B3E349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MAC</cp:lastModifiedBy>
  <cp:revision>4</cp:revision>
  <dcterms:created xsi:type="dcterms:W3CDTF">2019-03-31T13:36:00Z</dcterms:created>
  <dcterms:modified xsi:type="dcterms:W3CDTF">2019-03-31T13:56:00Z</dcterms:modified>
</cp:coreProperties>
</file>