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highlight w:val="white"/>
        </w:rPr>
      </w:pPr>
      <w:r w:rsidDel="00000000" w:rsidR="00000000" w:rsidRPr="00000000">
        <w:rPr>
          <w:color w:val="ff0000"/>
          <w:highlight w:val="white"/>
          <w:rtl w:val="0"/>
        </w:rPr>
        <w:t xml:space="preserve">TEACHER KEY: </w:t>
      </w:r>
      <w:r w:rsidDel="00000000" w:rsidR="00000000" w:rsidRPr="00000000">
        <w:rPr>
          <w:highlight w:val="white"/>
          <w:rtl w:val="0"/>
        </w:rPr>
        <w:t xml:space="preserve">Student Handout</w:t>
      </w:r>
    </w:p>
    <w:p w:rsidR="00000000" w:rsidDel="00000000" w:rsidP="00000000" w:rsidRDefault="00000000" w:rsidRPr="00000000" w14:paraId="00000002">
      <w:pPr>
        <w:pStyle w:val="Heading1"/>
        <w:rPr>
          <w:highlight w:val="white"/>
          <w:u w:val="single"/>
        </w:rPr>
      </w:pPr>
      <w:r w:rsidDel="00000000" w:rsidR="00000000" w:rsidRPr="00000000">
        <w:rPr>
          <w:highlight w:val="white"/>
          <w:u w:val="single"/>
          <w:rtl w:val="0"/>
        </w:rPr>
        <w:t xml:space="preserve">Introduction to Colab</w:t>
      </w:r>
    </w:p>
    <w:p w:rsidR="00000000" w:rsidDel="00000000" w:rsidP="00000000" w:rsidRDefault="00000000" w:rsidRPr="00000000" w14:paraId="00000003">
      <w:pPr>
        <w:pStyle w:val="Heading1"/>
        <w:rPr>
          <w:highlight w:val="white"/>
        </w:rPr>
      </w:pPr>
      <w:r w:rsidDel="00000000" w:rsidR="00000000" w:rsidRPr="00000000">
        <w:rPr>
          <w:rtl w:val="0"/>
        </w:rPr>
      </w:r>
    </w:p>
    <w:p w:rsidR="00000000" w:rsidDel="00000000" w:rsidP="00000000" w:rsidRDefault="00000000" w:rsidRPr="00000000" w14:paraId="00000004">
      <w:pPr>
        <w:pStyle w:val="Heading1"/>
        <w:numPr>
          <w:ilvl w:val="0"/>
          <w:numId w:val="8"/>
        </w:numPr>
        <w:spacing w:line="276" w:lineRule="auto"/>
        <w:ind w:left="720" w:hanging="360"/>
        <w:rPr>
          <w:highlight w:val="white"/>
        </w:rPr>
      </w:pPr>
      <w:r w:rsidDel="00000000" w:rsidR="00000000" w:rsidRPr="00000000">
        <w:rPr>
          <w:highlight w:val="white"/>
          <w:rtl w:val="0"/>
        </w:rPr>
        <w:t xml:space="preserve">Colab Basics</w:t>
      </w:r>
    </w:p>
    <w:p w:rsidR="00000000" w:rsidDel="00000000" w:rsidP="00000000" w:rsidRDefault="00000000" w:rsidRPr="00000000" w14:paraId="00000005">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6">
      <w:pPr>
        <w:pStyle w:val="Heading2"/>
        <w:spacing w:line="276" w:lineRule="auto"/>
        <w:rPr>
          <w:rFonts w:ascii="Arial" w:cs="Arial" w:eastAsia="Arial" w:hAnsi="Arial"/>
        </w:rPr>
      </w:pPr>
      <w:r w:rsidDel="00000000" w:rsidR="00000000" w:rsidRPr="00000000">
        <w:rPr>
          <w:rFonts w:ascii="Arial" w:cs="Arial" w:eastAsia="Arial" w:hAnsi="Arial"/>
          <w:rtl w:val="0"/>
        </w:rPr>
        <w:t xml:space="preserve">Creating a Notebook</w:t>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spacing w:line="276" w:lineRule="auto"/>
        <w:rPr>
          <w:rFonts w:ascii="Arial" w:cs="Arial" w:eastAsia="Arial" w:hAnsi="Arial"/>
        </w:rPr>
      </w:pPr>
      <w:r w:rsidDel="00000000" w:rsidR="00000000" w:rsidRPr="00000000">
        <w:rPr>
          <w:rFonts w:ascii="Arial" w:cs="Arial" w:eastAsia="Arial" w:hAnsi="Arial"/>
          <w:rtl w:val="0"/>
        </w:rPr>
        <w:t xml:space="preserve">Steps for creating a new Notebook:</w:t>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Sign into Google account.</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w:t>
      </w:r>
      <w:hyperlink r:id="rId7">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here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open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Google Colab.</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New notebook</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(Blue button on bottom left).</w:t>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2"/>
        <w:spacing w:line="276" w:lineRule="auto"/>
        <w:rPr>
          <w:rFonts w:ascii="Arial" w:cs="Arial" w:eastAsia="Arial" w:hAnsi="Arial"/>
        </w:rPr>
      </w:pPr>
      <w:r w:rsidDel="00000000" w:rsidR="00000000" w:rsidRPr="00000000">
        <w:rPr>
          <w:rFonts w:ascii="Arial" w:cs="Arial" w:eastAsia="Arial" w:hAnsi="Arial"/>
          <w:rtl w:val="0"/>
        </w:rPr>
        <w:t xml:space="preserve">Editing a Notebook</w:t>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spacing w:line="276" w:lineRule="auto"/>
        <w:rPr>
          <w:rFonts w:ascii="Arial" w:cs="Arial" w:eastAsia="Arial" w:hAnsi="Arial"/>
        </w:rPr>
      </w:pPr>
      <w:r w:rsidDel="00000000" w:rsidR="00000000" w:rsidRPr="00000000">
        <w:rPr>
          <w:rFonts w:ascii="Arial" w:cs="Arial" w:eastAsia="Arial" w:hAnsi="Arial"/>
          <w:rtl w:val="0"/>
        </w:rPr>
        <w:t xml:space="preserve">After following the previous steps, you can create a new cell to write your code in by:</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Clicking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Code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button in the top menu bar, on the left-hand side.</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spacing w:line="276" w:lineRule="auto"/>
        <w:rPr>
          <w:rFonts w:ascii="Arial" w:cs="Arial" w:eastAsia="Arial" w:hAnsi="Arial"/>
        </w:rPr>
      </w:pPr>
      <w:r w:rsidDel="00000000" w:rsidR="00000000" w:rsidRPr="00000000">
        <w:rPr>
          <w:rFonts w:ascii="Arial" w:cs="Arial" w:eastAsia="Arial" w:hAnsi="Arial"/>
          <w:rtl w:val="0"/>
        </w:rPr>
        <w:t xml:space="preserve">Text only cells can be created by:</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Clicking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Text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button in the top menu bar, to the right of the new Code cell button.</w:t>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spacing w:line="276" w:lineRule="auto"/>
        <w:rPr>
          <w:rFonts w:ascii="Arial" w:cs="Arial" w:eastAsia="Arial" w:hAnsi="Arial"/>
        </w:rPr>
      </w:pPr>
      <w:r w:rsidDel="00000000" w:rsidR="00000000" w:rsidRPr="00000000">
        <w:rPr>
          <w:rFonts w:ascii="Arial" w:cs="Arial" w:eastAsia="Arial" w:hAnsi="Arial"/>
          <w:rtl w:val="0"/>
        </w:rPr>
        <w:t xml:space="preserve">Cells can be edited by clicking on them.</w:t>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spacing w:line="276" w:lineRule="auto"/>
        <w:rPr>
          <w:rFonts w:ascii="Arial" w:cs="Arial" w:eastAsia="Arial" w:hAnsi="Arial"/>
        </w:rPr>
      </w:pPr>
      <w:r w:rsidDel="00000000" w:rsidR="00000000" w:rsidRPr="00000000">
        <w:rPr>
          <w:rFonts w:ascii="Arial" w:cs="Arial" w:eastAsia="Arial" w:hAnsi="Arial"/>
          <w:rtl w:val="0"/>
        </w:rPr>
        <w:t xml:space="preserve">Run a code cell to execute that block of code. To do so:</w:t>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Click the circled play button to the left of the line of code you want to run.</w:t>
      </w:r>
    </w:p>
    <w:p w:rsidR="00000000" w:rsidDel="00000000" w:rsidP="00000000" w:rsidRDefault="00000000" w:rsidRPr="00000000" w14:paraId="0000001B">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1C">
      <w:pPr>
        <w:spacing w:line="276" w:lineRule="auto"/>
        <w:rPr>
          <w:rFonts w:ascii="Arial" w:cs="Arial" w:eastAsia="Arial" w:hAnsi="Arial"/>
        </w:rPr>
      </w:pPr>
      <w:r w:rsidDel="00000000" w:rsidR="00000000" w:rsidRPr="00000000">
        <w:rPr>
          <w:rFonts w:ascii="Arial" w:cs="Arial" w:eastAsia="Arial" w:hAnsi="Arial"/>
          <w:rtl w:val="0"/>
        </w:rPr>
        <w:t xml:space="preserve">OR</w:t>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Press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shift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enter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key on your keyboard at the same time.</w:t>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F">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20">
      <w:pPr>
        <w:pStyle w:val="Heading1"/>
        <w:numPr>
          <w:ilvl w:val="0"/>
          <w:numId w:val="8"/>
        </w:numPr>
        <w:spacing w:line="276" w:lineRule="auto"/>
        <w:ind w:left="720" w:hanging="360"/>
        <w:rPr>
          <w:highlight w:val="white"/>
        </w:rPr>
      </w:pPr>
      <w:r w:rsidDel="00000000" w:rsidR="00000000" w:rsidRPr="00000000">
        <w:rPr>
          <w:highlight w:val="white"/>
          <w:rtl w:val="0"/>
        </w:rPr>
        <w:t xml:space="preserve">Python Math</w:t>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spacing w:line="276" w:lineRule="auto"/>
        <w:rPr>
          <w:rFonts w:ascii="Arial" w:cs="Arial" w:eastAsia="Arial" w:hAnsi="Arial"/>
        </w:rPr>
      </w:pPr>
      <w:r w:rsidDel="00000000" w:rsidR="00000000" w:rsidRPr="00000000">
        <w:rPr>
          <w:rFonts w:ascii="Arial" w:cs="Arial" w:eastAsia="Arial" w:hAnsi="Arial"/>
          <w:rtl w:val="0"/>
        </w:rPr>
        <w:t xml:space="preserve">Here is a table that shows how some of the most common operators in Python are used:</w:t>
      </w:r>
    </w:p>
    <w:p w:rsidR="00000000" w:rsidDel="00000000" w:rsidP="00000000" w:rsidRDefault="00000000" w:rsidRPr="00000000" w14:paraId="00000023">
      <w:pPr>
        <w:rPr>
          <w:rFonts w:ascii="Arial" w:cs="Arial" w:eastAsia="Arial" w:hAnsi="Arial"/>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1"/>
          <w:tblHeader w:val="0"/>
        </w:trPr>
        <w:tc>
          <w:tcPr>
            <w:vAlign w:val="center"/>
          </w:tcPr>
          <w:p w:rsidR="00000000" w:rsidDel="00000000" w:rsidP="00000000" w:rsidRDefault="00000000" w:rsidRPr="00000000" w14:paraId="00000024">
            <w:pPr>
              <w:jc w:val="center"/>
              <w:rPr>
                <w:rFonts w:ascii="Arial" w:cs="Arial" w:eastAsia="Arial" w:hAnsi="Arial"/>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1"/>
              </w:rPr>
            </w:pPr>
            <w:r w:rsidDel="00000000" w:rsidR="00000000" w:rsidRPr="00000000">
              <w:rPr>
                <w:rFonts w:ascii="Arial" w:cs="Arial" w:eastAsia="Arial" w:hAnsi="Arial"/>
                <w:b w:val="1"/>
                <w:rtl w:val="0"/>
              </w:rPr>
              <w:t xml:space="preserve">Operator Name</w:t>
            </w:r>
          </w:p>
          <w:p w:rsidR="00000000" w:rsidDel="00000000" w:rsidP="00000000" w:rsidRDefault="00000000" w:rsidRPr="00000000" w14:paraId="00000026">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27">
            <w:pPr>
              <w:jc w:val="center"/>
              <w:rPr>
                <w:rFonts w:ascii="Arial" w:cs="Arial" w:eastAsia="Arial" w:hAnsi="Arial"/>
                <w:b w:val="1"/>
              </w:rPr>
            </w:pPr>
            <w:r w:rsidDel="00000000" w:rsidR="00000000" w:rsidRPr="00000000">
              <w:rPr>
                <w:rFonts w:ascii="Arial" w:cs="Arial" w:eastAsia="Arial" w:hAnsi="Arial"/>
                <w:b w:val="1"/>
                <w:rtl w:val="0"/>
              </w:rPr>
              <w:t xml:space="preserve">Symbol</w:t>
            </w:r>
          </w:p>
        </w:tc>
        <w:tc>
          <w:tcPr>
            <w:vAlign w:val="center"/>
          </w:tcPr>
          <w:p w:rsidR="00000000" w:rsidDel="00000000" w:rsidP="00000000" w:rsidRDefault="00000000" w:rsidRPr="00000000" w14:paraId="00000028">
            <w:pPr>
              <w:jc w:val="center"/>
              <w:rPr>
                <w:rFonts w:ascii="Arial" w:cs="Arial" w:eastAsia="Arial" w:hAnsi="Arial"/>
                <w:b w:val="1"/>
              </w:rPr>
            </w:pPr>
            <w:r w:rsidDel="00000000" w:rsidR="00000000" w:rsidRPr="00000000">
              <w:rPr>
                <w:rFonts w:ascii="Arial" w:cs="Arial" w:eastAsia="Arial" w:hAnsi="Arial"/>
                <w:b w:val="1"/>
                <w:rtl w:val="0"/>
              </w:rPr>
              <w:t xml:space="preserve">Example</w:t>
            </w:r>
          </w:p>
        </w:tc>
      </w:tr>
      <w:tr>
        <w:trPr>
          <w:cantSplit w:val="1"/>
          <w:tblHeader w:val="0"/>
        </w:trPr>
        <w:tc>
          <w:tcPr>
            <w:vAlign w:val="center"/>
          </w:tcPr>
          <w:p w:rsidR="00000000" w:rsidDel="00000000" w:rsidP="00000000" w:rsidRDefault="00000000" w:rsidRPr="00000000" w14:paraId="00000029">
            <w:pPr>
              <w:jc w:val="center"/>
              <w:rPr>
                <w:rFonts w:ascii="Arial" w:cs="Arial" w:eastAsia="Arial" w:hAnsi="Arial"/>
              </w:rPr>
            </w:pPr>
            <w:r w:rsidDel="00000000" w:rsidR="00000000" w:rsidRPr="00000000">
              <w:rPr>
                <w:rtl w:val="0"/>
              </w:rPr>
            </w:r>
          </w:p>
          <w:p w:rsidR="00000000" w:rsidDel="00000000" w:rsidP="00000000" w:rsidRDefault="00000000" w:rsidRPr="00000000" w14:paraId="0000002A">
            <w:pPr>
              <w:jc w:val="center"/>
              <w:rPr>
                <w:rFonts w:ascii="Arial" w:cs="Arial" w:eastAsia="Arial" w:hAnsi="Arial"/>
              </w:rPr>
            </w:pPr>
            <w:r w:rsidDel="00000000" w:rsidR="00000000" w:rsidRPr="00000000">
              <w:rPr>
                <w:rFonts w:ascii="Arial" w:cs="Arial" w:eastAsia="Arial" w:hAnsi="Arial"/>
                <w:rtl w:val="0"/>
              </w:rPr>
              <w:t xml:space="preserve">Addition</w:t>
            </w:r>
          </w:p>
          <w:p w:rsidR="00000000" w:rsidDel="00000000" w:rsidP="00000000" w:rsidRDefault="00000000" w:rsidRPr="00000000" w14:paraId="0000002B">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2C">
            <w:pPr>
              <w:jc w:val="center"/>
              <w:rPr>
                <w:rFonts w:ascii="Arial" w:cs="Arial" w:eastAsia="Arial" w:hAnsi="Arial"/>
              </w:rPr>
            </w:pPr>
            <w:r w:rsidDel="00000000" w:rsidR="00000000" w:rsidRPr="00000000">
              <w:rPr>
                <w:rFonts w:ascii="Arial" w:cs="Arial" w:eastAsia="Arial" w:hAnsi="Arial"/>
                <w:rtl w:val="0"/>
              </w:rPr>
              <w:t xml:space="preserve">+</w:t>
            </w:r>
          </w:p>
        </w:tc>
        <w:tc>
          <w:tcPr>
            <w:vAlign w:val="center"/>
          </w:tcPr>
          <w:p w:rsidR="00000000" w:rsidDel="00000000" w:rsidP="00000000" w:rsidRDefault="00000000" w:rsidRPr="00000000" w14:paraId="0000002D">
            <w:pPr>
              <w:jc w:val="center"/>
              <w:rPr>
                <w:rFonts w:ascii="Arial" w:cs="Arial" w:eastAsia="Arial" w:hAnsi="Arial"/>
              </w:rPr>
            </w:pPr>
            <w:r w:rsidDel="00000000" w:rsidR="00000000" w:rsidRPr="00000000">
              <w:rPr>
                <w:rFonts w:ascii="Arial" w:cs="Arial" w:eastAsia="Arial" w:hAnsi="Arial"/>
                <w:rtl w:val="0"/>
              </w:rPr>
              <w:t xml:space="preserve">2 + 8 = 10</w:t>
            </w:r>
          </w:p>
        </w:tc>
      </w:tr>
      <w:tr>
        <w:trPr>
          <w:cantSplit w:val="1"/>
          <w:tblHeader w:val="0"/>
        </w:trPr>
        <w:tc>
          <w:tcPr>
            <w:vAlign w:val="center"/>
          </w:tcPr>
          <w:p w:rsidR="00000000" w:rsidDel="00000000" w:rsidP="00000000" w:rsidRDefault="00000000" w:rsidRPr="00000000" w14:paraId="0000002E">
            <w:pPr>
              <w:jc w:val="center"/>
              <w:rPr>
                <w:rFonts w:ascii="Arial" w:cs="Arial" w:eastAsia="Arial" w:hAnsi="Arial"/>
              </w:rPr>
            </w:pPr>
            <w:r w:rsidDel="00000000" w:rsidR="00000000" w:rsidRPr="00000000">
              <w:rPr>
                <w:rtl w:val="0"/>
              </w:rPr>
            </w:r>
          </w:p>
          <w:p w:rsidR="00000000" w:rsidDel="00000000" w:rsidP="00000000" w:rsidRDefault="00000000" w:rsidRPr="00000000" w14:paraId="0000002F">
            <w:pPr>
              <w:jc w:val="center"/>
              <w:rPr>
                <w:rFonts w:ascii="Arial" w:cs="Arial" w:eastAsia="Arial" w:hAnsi="Arial"/>
              </w:rPr>
            </w:pPr>
            <w:r w:rsidDel="00000000" w:rsidR="00000000" w:rsidRPr="00000000">
              <w:rPr>
                <w:rFonts w:ascii="Arial" w:cs="Arial" w:eastAsia="Arial" w:hAnsi="Arial"/>
                <w:rtl w:val="0"/>
              </w:rPr>
              <w:t xml:space="preserve">Subtraction</w:t>
            </w:r>
          </w:p>
          <w:p w:rsidR="00000000" w:rsidDel="00000000" w:rsidP="00000000" w:rsidRDefault="00000000" w:rsidRPr="00000000" w14:paraId="00000030">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1">
            <w:pPr>
              <w:jc w:val="center"/>
              <w:rPr>
                <w:rFonts w:ascii="Arial" w:cs="Arial" w:eastAsia="Arial" w:hAnsi="Arial"/>
              </w:rPr>
            </w:pPr>
            <w:r w:rsidDel="00000000" w:rsidR="00000000" w:rsidRPr="00000000">
              <w:rPr>
                <w:rFonts w:ascii="Arial" w:cs="Arial" w:eastAsia="Arial" w:hAnsi="Arial"/>
                <w:rtl w:val="0"/>
              </w:rPr>
              <w:t xml:space="preserve">-</w:t>
            </w:r>
          </w:p>
        </w:tc>
        <w:tc>
          <w:tcPr>
            <w:vAlign w:val="center"/>
          </w:tcPr>
          <w:p w:rsidR="00000000" w:rsidDel="00000000" w:rsidP="00000000" w:rsidRDefault="00000000" w:rsidRPr="00000000" w14:paraId="00000032">
            <w:pPr>
              <w:jc w:val="center"/>
              <w:rPr>
                <w:rFonts w:ascii="Arial" w:cs="Arial" w:eastAsia="Arial" w:hAnsi="Arial"/>
              </w:rPr>
            </w:pPr>
            <w:r w:rsidDel="00000000" w:rsidR="00000000" w:rsidRPr="00000000">
              <w:rPr>
                <w:rFonts w:ascii="Arial" w:cs="Arial" w:eastAsia="Arial" w:hAnsi="Arial"/>
                <w:rtl w:val="0"/>
              </w:rPr>
              <w:t xml:space="preserve">22 - 2 = 20</w:t>
            </w:r>
          </w:p>
        </w:tc>
      </w:tr>
      <w:tr>
        <w:trPr>
          <w:cantSplit w:val="1"/>
          <w:tblHeader w:val="0"/>
        </w:trPr>
        <w:tc>
          <w:tcPr>
            <w:vAlign w:val="center"/>
          </w:tcPr>
          <w:p w:rsidR="00000000" w:rsidDel="00000000" w:rsidP="00000000" w:rsidRDefault="00000000" w:rsidRPr="00000000" w14:paraId="00000033">
            <w:pPr>
              <w:jc w:val="center"/>
              <w:rPr>
                <w:rFonts w:ascii="Arial" w:cs="Arial" w:eastAsia="Arial" w:hAnsi="Arial"/>
              </w:rPr>
            </w:pPr>
            <w:r w:rsidDel="00000000" w:rsidR="00000000" w:rsidRPr="00000000">
              <w:rPr>
                <w:rtl w:val="0"/>
              </w:rPr>
            </w:r>
          </w:p>
          <w:p w:rsidR="00000000" w:rsidDel="00000000" w:rsidP="00000000" w:rsidRDefault="00000000" w:rsidRPr="00000000" w14:paraId="00000034">
            <w:pPr>
              <w:jc w:val="center"/>
              <w:rPr>
                <w:rFonts w:ascii="Arial" w:cs="Arial" w:eastAsia="Arial" w:hAnsi="Arial"/>
              </w:rPr>
            </w:pPr>
            <w:r w:rsidDel="00000000" w:rsidR="00000000" w:rsidRPr="00000000">
              <w:rPr>
                <w:rFonts w:ascii="Arial" w:cs="Arial" w:eastAsia="Arial" w:hAnsi="Arial"/>
                <w:rtl w:val="0"/>
              </w:rPr>
              <w:t xml:space="preserve">Multiplication</w:t>
            </w:r>
          </w:p>
          <w:p w:rsidR="00000000" w:rsidDel="00000000" w:rsidP="00000000" w:rsidRDefault="00000000" w:rsidRPr="00000000" w14:paraId="00000035">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6">
            <w:pPr>
              <w:jc w:val="center"/>
              <w:rPr>
                <w:rFonts w:ascii="Arial" w:cs="Arial" w:eastAsia="Arial" w:hAnsi="Arial"/>
              </w:rPr>
            </w:pPr>
            <w:r w:rsidDel="00000000" w:rsidR="00000000" w:rsidRPr="00000000">
              <w:rPr>
                <w:rFonts w:ascii="Arial" w:cs="Arial" w:eastAsia="Arial" w:hAnsi="Arial"/>
                <w:rtl w:val="0"/>
              </w:rPr>
              <w:t xml:space="preserve">*</w:t>
            </w:r>
          </w:p>
        </w:tc>
        <w:tc>
          <w:tcPr>
            <w:vAlign w:val="center"/>
          </w:tcPr>
          <w:p w:rsidR="00000000" w:rsidDel="00000000" w:rsidP="00000000" w:rsidRDefault="00000000" w:rsidRPr="00000000" w14:paraId="00000037">
            <w:pPr>
              <w:jc w:val="center"/>
              <w:rPr>
                <w:rFonts w:ascii="Arial" w:cs="Arial" w:eastAsia="Arial" w:hAnsi="Arial"/>
              </w:rPr>
            </w:pPr>
            <w:r w:rsidDel="00000000" w:rsidR="00000000" w:rsidRPr="00000000">
              <w:rPr>
                <w:rFonts w:ascii="Arial" w:cs="Arial" w:eastAsia="Arial" w:hAnsi="Arial"/>
                <w:rtl w:val="0"/>
              </w:rPr>
              <w:t xml:space="preserve">3 * 2 = 6</w:t>
            </w:r>
          </w:p>
        </w:tc>
      </w:tr>
      <w:tr>
        <w:trPr>
          <w:cantSplit w:val="1"/>
          <w:tblHeader w:val="0"/>
        </w:trPr>
        <w:tc>
          <w:tcPr>
            <w:vAlign w:val="center"/>
          </w:tcPr>
          <w:p w:rsidR="00000000" w:rsidDel="00000000" w:rsidP="00000000" w:rsidRDefault="00000000" w:rsidRPr="00000000" w14:paraId="00000038">
            <w:pPr>
              <w:jc w:val="center"/>
              <w:rPr>
                <w:rFonts w:ascii="Arial" w:cs="Arial" w:eastAsia="Arial" w:hAnsi="Arial"/>
              </w:rPr>
            </w:pPr>
            <w:r w:rsidDel="00000000" w:rsidR="00000000" w:rsidRPr="00000000">
              <w:rPr>
                <w:rtl w:val="0"/>
              </w:rPr>
            </w:r>
          </w:p>
          <w:p w:rsidR="00000000" w:rsidDel="00000000" w:rsidP="00000000" w:rsidRDefault="00000000" w:rsidRPr="00000000" w14:paraId="00000039">
            <w:pPr>
              <w:jc w:val="center"/>
              <w:rPr>
                <w:rFonts w:ascii="Arial" w:cs="Arial" w:eastAsia="Arial" w:hAnsi="Arial"/>
              </w:rPr>
            </w:pPr>
            <w:r w:rsidDel="00000000" w:rsidR="00000000" w:rsidRPr="00000000">
              <w:rPr>
                <w:rFonts w:ascii="Arial" w:cs="Arial" w:eastAsia="Arial" w:hAnsi="Arial"/>
                <w:rtl w:val="0"/>
              </w:rPr>
              <w:t xml:space="preserve">Exponentiation</w:t>
            </w:r>
          </w:p>
          <w:p w:rsidR="00000000" w:rsidDel="00000000" w:rsidP="00000000" w:rsidRDefault="00000000" w:rsidRPr="00000000" w14:paraId="0000003A">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B">
            <w:pPr>
              <w:jc w:val="center"/>
              <w:rPr>
                <w:rFonts w:ascii="Arial" w:cs="Arial" w:eastAsia="Arial" w:hAnsi="Arial"/>
              </w:rPr>
            </w:pPr>
            <w:r w:rsidDel="00000000" w:rsidR="00000000" w:rsidRPr="00000000">
              <w:rPr>
                <w:rFonts w:ascii="Arial" w:cs="Arial" w:eastAsia="Arial" w:hAnsi="Arial"/>
                <w:rtl w:val="0"/>
              </w:rPr>
              <w:t xml:space="preserve">**</w:t>
            </w:r>
          </w:p>
        </w:tc>
        <w:tc>
          <w:tcPr>
            <w:vAlign w:val="center"/>
          </w:tcPr>
          <w:p w:rsidR="00000000" w:rsidDel="00000000" w:rsidP="00000000" w:rsidRDefault="00000000" w:rsidRPr="00000000" w14:paraId="0000003C">
            <w:pPr>
              <w:jc w:val="center"/>
              <w:rPr>
                <w:rFonts w:ascii="Arial" w:cs="Arial" w:eastAsia="Arial" w:hAnsi="Arial"/>
              </w:rPr>
            </w:pPr>
            <w:r w:rsidDel="00000000" w:rsidR="00000000" w:rsidRPr="00000000">
              <w:rPr>
                <w:rFonts w:ascii="Arial" w:cs="Arial" w:eastAsia="Arial" w:hAnsi="Arial"/>
                <w:rtl w:val="0"/>
              </w:rPr>
              <w:t xml:space="preserve">2 ** 3 = 8</w:t>
            </w:r>
          </w:p>
        </w:tc>
      </w:tr>
      <w:tr>
        <w:trPr>
          <w:cantSplit w:val="1"/>
          <w:tblHeader w:val="0"/>
        </w:trPr>
        <w:tc>
          <w:tcPr>
            <w:vAlign w:val="center"/>
          </w:tcPr>
          <w:p w:rsidR="00000000" w:rsidDel="00000000" w:rsidP="00000000" w:rsidRDefault="00000000" w:rsidRPr="00000000" w14:paraId="0000003D">
            <w:pPr>
              <w:jc w:val="center"/>
              <w:rPr>
                <w:rFonts w:ascii="Arial" w:cs="Arial" w:eastAsia="Arial" w:hAnsi="Arial"/>
              </w:rPr>
            </w:pPr>
            <w:r w:rsidDel="00000000" w:rsidR="00000000" w:rsidRPr="00000000">
              <w:rPr>
                <w:rtl w:val="0"/>
              </w:rPr>
            </w:r>
          </w:p>
          <w:p w:rsidR="00000000" w:rsidDel="00000000" w:rsidP="00000000" w:rsidRDefault="00000000" w:rsidRPr="00000000" w14:paraId="0000003E">
            <w:pPr>
              <w:jc w:val="center"/>
              <w:rPr>
                <w:rFonts w:ascii="Arial" w:cs="Arial" w:eastAsia="Arial" w:hAnsi="Arial"/>
              </w:rPr>
            </w:pPr>
            <w:r w:rsidDel="00000000" w:rsidR="00000000" w:rsidRPr="00000000">
              <w:rPr>
                <w:rFonts w:ascii="Arial" w:cs="Arial" w:eastAsia="Arial" w:hAnsi="Arial"/>
                <w:rtl w:val="0"/>
              </w:rPr>
              <w:t xml:space="preserve">Division</w:t>
            </w:r>
          </w:p>
          <w:p w:rsidR="00000000" w:rsidDel="00000000" w:rsidP="00000000" w:rsidRDefault="00000000" w:rsidRPr="00000000" w14:paraId="0000003F">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40">
            <w:pPr>
              <w:jc w:val="center"/>
              <w:rPr>
                <w:rFonts w:ascii="Arial" w:cs="Arial" w:eastAsia="Arial" w:hAnsi="Arial"/>
              </w:rPr>
            </w:pPr>
            <w:r w:rsidDel="00000000" w:rsidR="00000000" w:rsidRPr="00000000">
              <w:rPr>
                <w:rFonts w:ascii="Arial" w:cs="Arial" w:eastAsia="Arial" w:hAnsi="Arial"/>
                <w:rtl w:val="0"/>
              </w:rPr>
              <w:t xml:space="preserve">/</w:t>
            </w:r>
          </w:p>
        </w:tc>
        <w:tc>
          <w:tcPr>
            <w:vAlign w:val="center"/>
          </w:tcPr>
          <w:p w:rsidR="00000000" w:rsidDel="00000000" w:rsidP="00000000" w:rsidRDefault="00000000" w:rsidRPr="00000000" w14:paraId="00000041">
            <w:pPr>
              <w:jc w:val="center"/>
              <w:rPr>
                <w:rFonts w:ascii="Arial" w:cs="Arial" w:eastAsia="Arial" w:hAnsi="Arial"/>
              </w:rPr>
            </w:pPr>
            <w:r w:rsidDel="00000000" w:rsidR="00000000" w:rsidRPr="00000000">
              <w:rPr>
                <w:rFonts w:ascii="Arial" w:cs="Arial" w:eastAsia="Arial" w:hAnsi="Arial"/>
                <w:rtl w:val="0"/>
              </w:rPr>
              <w:t xml:space="preserve">10 / 2 = 5.0</w:t>
            </w:r>
          </w:p>
        </w:tc>
      </w:tr>
      <w:tr>
        <w:trPr>
          <w:cantSplit w:val="1"/>
          <w:tblHeader w:val="0"/>
        </w:trPr>
        <w:tc>
          <w:tcPr>
            <w:vAlign w:val="center"/>
          </w:tcPr>
          <w:p w:rsidR="00000000" w:rsidDel="00000000" w:rsidP="00000000" w:rsidRDefault="00000000" w:rsidRPr="00000000" w14:paraId="00000042">
            <w:pPr>
              <w:jc w:val="center"/>
              <w:rPr>
                <w:rFonts w:ascii="Arial" w:cs="Arial" w:eastAsia="Arial" w:hAnsi="Arial"/>
              </w:rPr>
            </w:pPr>
            <w:r w:rsidDel="00000000" w:rsidR="00000000" w:rsidRPr="00000000">
              <w:rPr>
                <w:rtl w:val="0"/>
              </w:rPr>
            </w:r>
          </w:p>
          <w:p w:rsidR="00000000" w:rsidDel="00000000" w:rsidP="00000000" w:rsidRDefault="00000000" w:rsidRPr="00000000" w14:paraId="00000043">
            <w:pPr>
              <w:jc w:val="center"/>
              <w:rPr>
                <w:rFonts w:ascii="Arial" w:cs="Arial" w:eastAsia="Arial" w:hAnsi="Arial"/>
              </w:rPr>
            </w:pPr>
            <w:r w:rsidDel="00000000" w:rsidR="00000000" w:rsidRPr="00000000">
              <w:rPr>
                <w:rFonts w:ascii="Arial" w:cs="Arial" w:eastAsia="Arial" w:hAnsi="Arial"/>
                <w:rtl w:val="0"/>
              </w:rPr>
              <w:t xml:space="preserve">Grouping</w:t>
            </w:r>
          </w:p>
          <w:p w:rsidR="00000000" w:rsidDel="00000000" w:rsidP="00000000" w:rsidRDefault="00000000" w:rsidRPr="00000000" w14:paraId="00000044">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45">
            <w:pPr>
              <w:jc w:val="center"/>
              <w:rPr>
                <w:rFonts w:ascii="Arial" w:cs="Arial" w:eastAsia="Arial" w:hAnsi="Arial"/>
              </w:rPr>
            </w:pPr>
            <w:r w:rsidDel="00000000" w:rsidR="00000000" w:rsidRPr="00000000">
              <w:rPr>
                <w:rFonts w:ascii="Arial" w:cs="Arial" w:eastAsia="Arial" w:hAnsi="Arial"/>
                <w:rtl w:val="0"/>
              </w:rPr>
              <w:t xml:space="preserve">( )</w:t>
            </w:r>
          </w:p>
        </w:tc>
        <w:tc>
          <w:tcP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(1+1) = -2</w:t>
            </w:r>
          </w:p>
        </w:tc>
      </w:tr>
    </w:tbl>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spacing w:line="276" w:lineRule="auto"/>
        <w:rPr>
          <w:rFonts w:ascii="Arial" w:cs="Arial" w:eastAsia="Arial" w:hAnsi="Arial"/>
        </w:rPr>
      </w:pPr>
      <w:r w:rsidDel="00000000" w:rsidR="00000000" w:rsidRPr="00000000">
        <w:rPr>
          <w:rFonts w:ascii="Arial" w:cs="Arial" w:eastAsia="Arial" w:hAnsi="Arial"/>
          <w:b w:val="1"/>
          <w:rtl w:val="0"/>
        </w:rPr>
        <w:t xml:space="preserve">Note</w:t>
      </w:r>
      <w:r w:rsidDel="00000000" w:rsidR="00000000" w:rsidRPr="00000000">
        <w:rPr>
          <w:rFonts w:ascii="Arial" w:cs="Arial" w:eastAsia="Arial" w:hAnsi="Arial"/>
          <w:rtl w:val="0"/>
        </w:rPr>
        <w:t xml:space="preserve">: Division operations result in a Float (a number with a decimal).</w:t>
      </w:r>
    </w:p>
    <w:p w:rsidR="00000000" w:rsidDel="00000000" w:rsidP="00000000" w:rsidRDefault="00000000" w:rsidRPr="00000000" w14:paraId="0000004A">
      <w:pPr>
        <w:spacing w:line="276" w:lineRule="auto"/>
        <w:rPr>
          <w:rFonts w:ascii="Arial" w:cs="Arial" w:eastAsia="Arial" w:hAnsi="Arial"/>
        </w:rPr>
      </w:pPr>
      <w:r w:rsidDel="00000000" w:rsidR="00000000" w:rsidRPr="00000000">
        <w:rPr>
          <w:rFonts w:ascii="Arial" w:cs="Arial" w:eastAsia="Arial" w:hAnsi="Arial"/>
          <w:rtl w:val="0"/>
        </w:rPr>
        <w:t xml:space="preserve">ie) 4 is not a float (it’s an integer) but 4.0 </w:t>
      </w:r>
      <w:r w:rsidDel="00000000" w:rsidR="00000000" w:rsidRPr="00000000">
        <w:rPr>
          <w:rFonts w:ascii="Arial" w:cs="Arial" w:eastAsia="Arial" w:hAnsi="Arial"/>
          <w:i w:val="1"/>
          <w:rtl w:val="0"/>
        </w:rPr>
        <w:t xml:space="preserve">is</w:t>
      </w:r>
      <w:r w:rsidDel="00000000" w:rsidR="00000000" w:rsidRPr="00000000">
        <w:rPr>
          <w:rFonts w:ascii="Arial" w:cs="Arial" w:eastAsia="Arial" w:hAnsi="Arial"/>
          <w:rtl w:val="0"/>
        </w:rPr>
        <w:t xml:space="preserve"> a float, even though they’re the same number.</w:t>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spacing w:line="276" w:lineRule="auto"/>
        <w:rPr>
          <w:rFonts w:ascii="Arial" w:cs="Arial" w:eastAsia="Arial" w:hAnsi="Arial"/>
        </w:rPr>
      </w:pPr>
      <w:r w:rsidDel="00000000" w:rsidR="00000000" w:rsidRPr="00000000">
        <w:rPr>
          <w:rFonts w:ascii="Arial" w:cs="Arial" w:eastAsia="Arial" w:hAnsi="Arial"/>
          <w:rtl w:val="0"/>
        </w:rPr>
        <w:t xml:space="preserve">Given some equations using Python’s mathematical operators, what is the expected output?</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 + 2 = __</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7 - 3 = __</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 5 = __</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15</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 4 = __</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16</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 ** 2 = _</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100</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 / 2 = _</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+ 2) * (10 - 5) = __</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+ 2 * 10 - 5 = __</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11</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w:t>
      </w:r>
    </w:p>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rPr>
          <w:rFonts w:ascii="Arial" w:cs="Arial" w:eastAsia="Arial" w:hAnsi="Arial"/>
        </w:rPr>
      </w:pP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rPr>
          <w:rFonts w:ascii="Arial" w:cs="Arial" w:eastAsia="Arial" w:hAnsi="Arial"/>
        </w:rPr>
      </w:pP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rPr>
          <w:rFonts w:ascii="Arial" w:cs="Arial" w:eastAsia="Arial" w:hAnsi="Arial"/>
        </w:rPr>
      </w:pP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tl w:val="0"/>
        </w:rPr>
      </w:r>
    </w:p>
    <w:p w:rsidR="00000000" w:rsidDel="00000000" w:rsidP="00000000" w:rsidRDefault="00000000" w:rsidRPr="00000000" w14:paraId="00000061">
      <w:pPr>
        <w:rPr>
          <w:rFonts w:ascii="Arial" w:cs="Arial" w:eastAsia="Arial" w:hAnsi="Arial"/>
        </w:rPr>
      </w:pPr>
      <w:r w:rsidDel="00000000" w:rsidR="00000000" w:rsidRPr="00000000">
        <w:rPr>
          <w:rtl w:val="0"/>
        </w:rPr>
      </w:r>
    </w:p>
    <w:p w:rsidR="00000000" w:rsidDel="00000000" w:rsidP="00000000" w:rsidRDefault="00000000" w:rsidRPr="00000000" w14:paraId="00000062">
      <w:pPr>
        <w:rPr>
          <w:rFonts w:ascii="Arial" w:cs="Arial" w:eastAsia="Arial" w:hAnsi="Arial"/>
        </w:rPr>
      </w:pPr>
      <w:r w:rsidDel="00000000" w:rsidR="00000000" w:rsidRPr="00000000">
        <w:rPr>
          <w:rtl w:val="0"/>
        </w:rPr>
      </w:r>
    </w:p>
    <w:p w:rsidR="00000000" w:rsidDel="00000000" w:rsidP="00000000" w:rsidRDefault="00000000" w:rsidRPr="00000000" w14:paraId="00000063">
      <w:pPr>
        <w:rPr>
          <w:rFonts w:ascii="Arial" w:cs="Arial" w:eastAsia="Arial" w:hAnsi="Arial"/>
        </w:rPr>
      </w:pPr>
      <w:r w:rsidDel="00000000" w:rsidR="00000000" w:rsidRPr="00000000">
        <w:rPr>
          <w:rtl w:val="0"/>
        </w:rPr>
      </w:r>
    </w:p>
    <w:p w:rsidR="00000000" w:rsidDel="00000000" w:rsidP="00000000" w:rsidRDefault="00000000" w:rsidRPr="00000000" w14:paraId="00000064">
      <w:pPr>
        <w:rPr>
          <w:rFonts w:ascii="Arial" w:cs="Arial" w:eastAsia="Arial" w:hAnsi="Arial"/>
        </w:rPr>
      </w:pPr>
      <w:r w:rsidDel="00000000" w:rsidR="00000000" w:rsidRPr="00000000">
        <w:rPr>
          <w:rtl w:val="0"/>
        </w:rPr>
      </w:r>
    </w:p>
    <w:p w:rsidR="00000000" w:rsidDel="00000000" w:rsidP="00000000" w:rsidRDefault="00000000" w:rsidRPr="00000000" w14:paraId="00000065">
      <w:pPr>
        <w:rPr>
          <w:rFonts w:ascii="Arial" w:cs="Arial" w:eastAsia="Arial" w:hAnsi="Arial"/>
        </w:rPr>
      </w:pPr>
      <w:r w:rsidDel="00000000" w:rsidR="00000000" w:rsidRPr="00000000">
        <w:rPr>
          <w:rtl w:val="0"/>
        </w:rPr>
      </w:r>
    </w:p>
    <w:p w:rsidR="00000000" w:rsidDel="00000000" w:rsidP="00000000" w:rsidRDefault="00000000" w:rsidRPr="00000000" w14:paraId="00000066">
      <w:pPr>
        <w:rPr>
          <w:rFonts w:ascii="Arial" w:cs="Arial" w:eastAsia="Arial" w:hAnsi="Arial"/>
        </w:rPr>
      </w:pP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tl w:val="0"/>
        </w:rPr>
      </w:r>
    </w:p>
    <w:p w:rsidR="00000000" w:rsidDel="00000000" w:rsidP="00000000" w:rsidRDefault="00000000" w:rsidRPr="00000000" w14:paraId="00000068">
      <w:pPr>
        <w:rPr>
          <w:rFonts w:ascii="Arial" w:cs="Arial" w:eastAsia="Arial" w:hAnsi="Arial"/>
        </w:rPr>
      </w:pPr>
      <w:r w:rsidDel="00000000" w:rsidR="00000000" w:rsidRPr="00000000">
        <w:rPr>
          <w:rtl w:val="0"/>
        </w:rPr>
      </w:r>
    </w:p>
    <w:p w:rsidR="00000000" w:rsidDel="00000000" w:rsidP="00000000" w:rsidRDefault="00000000" w:rsidRPr="00000000" w14:paraId="00000069">
      <w:pPr>
        <w:rPr>
          <w:rFonts w:ascii="Arial" w:cs="Arial" w:eastAsia="Arial" w:hAnsi="Arial"/>
        </w:rPr>
      </w:pP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tl w:val="0"/>
        </w:rPr>
      </w:r>
    </w:p>
    <w:p w:rsidR="00000000" w:rsidDel="00000000" w:rsidP="00000000" w:rsidRDefault="00000000" w:rsidRPr="00000000" w14:paraId="0000006C">
      <w:pPr>
        <w:rPr>
          <w:rFonts w:ascii="Arial" w:cs="Arial" w:eastAsia="Arial" w:hAnsi="Arial"/>
        </w:rPr>
      </w:pPr>
      <w:r w:rsidDel="00000000" w:rsidR="00000000" w:rsidRPr="00000000">
        <w:rPr>
          <w:rtl w:val="0"/>
        </w:rPr>
      </w:r>
    </w:p>
    <w:p w:rsidR="00000000" w:rsidDel="00000000" w:rsidP="00000000" w:rsidRDefault="00000000" w:rsidRPr="00000000" w14:paraId="0000006D">
      <w:pPr>
        <w:rPr>
          <w:rFonts w:ascii="Arial" w:cs="Arial" w:eastAsia="Arial" w:hAnsi="Arial"/>
        </w:rPr>
      </w:pPr>
      <w:r w:rsidDel="00000000" w:rsidR="00000000" w:rsidRPr="00000000">
        <w:rPr>
          <w:rtl w:val="0"/>
        </w:rPr>
      </w:r>
    </w:p>
    <w:p w:rsidR="00000000" w:rsidDel="00000000" w:rsidP="00000000" w:rsidRDefault="00000000" w:rsidRPr="00000000" w14:paraId="0000006E">
      <w:pPr>
        <w:rPr>
          <w:rFonts w:ascii="Arial" w:cs="Arial" w:eastAsia="Arial" w:hAnsi="Arial"/>
        </w:rPr>
      </w:pPr>
      <w:r w:rsidDel="00000000" w:rsidR="00000000" w:rsidRPr="00000000">
        <w:rPr>
          <w:rtl w:val="0"/>
        </w:rPr>
      </w:r>
    </w:p>
    <w:p w:rsidR="00000000" w:rsidDel="00000000" w:rsidP="00000000" w:rsidRDefault="00000000" w:rsidRPr="00000000" w14:paraId="0000006F">
      <w:pPr>
        <w:rPr>
          <w:rFonts w:ascii="Arial" w:cs="Arial" w:eastAsia="Arial" w:hAnsi="Arial"/>
        </w:rPr>
      </w:pPr>
      <w:r w:rsidDel="00000000" w:rsidR="00000000" w:rsidRPr="00000000">
        <w:rPr>
          <w:rtl w:val="0"/>
        </w:rPr>
      </w:r>
    </w:p>
    <w:p w:rsidR="00000000" w:rsidDel="00000000" w:rsidP="00000000" w:rsidRDefault="00000000" w:rsidRPr="00000000" w14:paraId="00000070">
      <w:pPr>
        <w:rPr>
          <w:rFonts w:ascii="Arial" w:cs="Arial" w:eastAsia="Arial" w:hAnsi="Arial"/>
        </w:rPr>
      </w:pPr>
      <w:r w:rsidDel="00000000" w:rsidR="00000000" w:rsidRPr="00000000">
        <w:rPr>
          <w:rtl w:val="0"/>
        </w:rPr>
      </w:r>
    </w:p>
    <w:p w:rsidR="00000000" w:rsidDel="00000000" w:rsidP="00000000" w:rsidRDefault="00000000" w:rsidRPr="00000000" w14:paraId="00000071">
      <w:pPr>
        <w:rPr>
          <w:rFonts w:ascii="Arial" w:cs="Arial" w:eastAsia="Arial" w:hAnsi="Arial"/>
        </w:rPr>
      </w:pP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tl w:val="0"/>
        </w:rPr>
      </w:r>
    </w:p>
    <w:p w:rsidR="00000000" w:rsidDel="00000000" w:rsidP="00000000" w:rsidRDefault="00000000" w:rsidRPr="00000000" w14:paraId="0000007D">
      <w:pPr>
        <w:pStyle w:val="Heading1"/>
        <w:numPr>
          <w:ilvl w:val="0"/>
          <w:numId w:val="8"/>
        </w:numPr>
        <w:spacing w:line="276" w:lineRule="auto"/>
        <w:ind w:left="720" w:hanging="360"/>
        <w:rPr/>
      </w:pPr>
      <w:r w:rsidDel="00000000" w:rsidR="00000000" w:rsidRPr="00000000">
        <w:rPr>
          <w:rtl w:val="0"/>
        </w:rPr>
        <w:t xml:space="preserve">Variable Types</w:t>
      </w:r>
    </w:p>
    <w:p w:rsidR="00000000" w:rsidDel="00000000" w:rsidP="00000000" w:rsidRDefault="00000000" w:rsidRPr="00000000" w14:paraId="0000007E">
      <w:pPr>
        <w:rPr>
          <w:rFonts w:ascii="Arial" w:cs="Arial" w:eastAsia="Arial" w:hAnsi="Arial"/>
        </w:rPr>
      </w:pPr>
      <w:r w:rsidDel="00000000" w:rsidR="00000000" w:rsidRPr="00000000">
        <w:rPr>
          <w:rtl w:val="0"/>
        </w:rPr>
      </w:r>
    </w:p>
    <w:p w:rsidR="00000000" w:rsidDel="00000000" w:rsidP="00000000" w:rsidRDefault="00000000" w:rsidRPr="00000000" w14:paraId="0000007F">
      <w:pPr>
        <w:spacing w:line="276" w:lineRule="auto"/>
        <w:rPr>
          <w:rFonts w:ascii="Arial" w:cs="Arial" w:eastAsia="Arial" w:hAnsi="Arial"/>
          <w:b w:val="1"/>
        </w:rPr>
      </w:pPr>
      <w:r w:rsidDel="00000000" w:rsidR="00000000" w:rsidRPr="00000000">
        <w:rPr>
          <w:rFonts w:ascii="Arial" w:cs="Arial" w:eastAsia="Arial" w:hAnsi="Arial"/>
          <w:b w:val="1"/>
          <w:rtl w:val="0"/>
        </w:rPr>
        <w:t xml:space="preserve">Numbers</w:t>
      </w:r>
    </w:p>
    <w:p w:rsidR="00000000" w:rsidDel="00000000" w:rsidP="00000000" w:rsidRDefault="00000000" w:rsidRPr="00000000" w14:paraId="00000080">
      <w:pPr>
        <w:spacing w:line="276" w:lineRule="auto"/>
        <w:rPr>
          <w:rFonts w:ascii="Arial" w:cs="Arial" w:eastAsia="Arial" w:hAnsi="Arial"/>
        </w:rPr>
      </w:pPr>
      <w:r w:rsidDel="00000000" w:rsidR="00000000" w:rsidRPr="00000000">
        <w:rPr>
          <w:rFonts w:ascii="Arial" w:cs="Arial" w:eastAsia="Arial" w:hAnsi="Arial"/>
          <w:rtl w:val="0"/>
        </w:rPr>
        <w:t xml:space="preserve">Integers/Ints – ex. (1, 10, 24, 1000)</w:t>
      </w:r>
    </w:p>
    <w:p w:rsidR="00000000" w:rsidDel="00000000" w:rsidP="00000000" w:rsidRDefault="00000000" w:rsidRPr="00000000" w14:paraId="00000081">
      <w:pPr>
        <w:spacing w:line="276" w:lineRule="auto"/>
        <w:rPr>
          <w:rFonts w:ascii="Arial" w:cs="Arial" w:eastAsia="Arial" w:hAnsi="Arial"/>
        </w:rPr>
      </w:pPr>
      <w:r w:rsidDel="00000000" w:rsidR="00000000" w:rsidRPr="00000000">
        <w:rPr>
          <w:rFonts w:ascii="Arial" w:cs="Arial" w:eastAsia="Arial" w:hAnsi="Arial"/>
          <w:rtl w:val="0"/>
        </w:rPr>
        <w:t xml:space="preserve">Floats – ex. (1.0, 4.325, 0.05)</w:t>
      </w:r>
    </w:p>
    <w:p w:rsidR="00000000" w:rsidDel="00000000" w:rsidP="00000000" w:rsidRDefault="00000000" w:rsidRPr="00000000" w14:paraId="00000082">
      <w:pPr>
        <w:rPr>
          <w:rFonts w:ascii="Arial" w:cs="Arial" w:eastAsia="Arial" w:hAnsi="Arial"/>
        </w:rPr>
      </w:pPr>
      <w:r w:rsidDel="00000000" w:rsidR="00000000" w:rsidRPr="00000000">
        <w:rPr>
          <w:rtl w:val="0"/>
        </w:rPr>
      </w:r>
    </w:p>
    <w:p w:rsidR="00000000" w:rsidDel="00000000" w:rsidP="00000000" w:rsidRDefault="00000000" w:rsidRPr="00000000" w14:paraId="00000083">
      <w:pPr>
        <w:spacing w:line="276" w:lineRule="auto"/>
        <w:rPr>
          <w:rFonts w:ascii="Arial" w:cs="Arial" w:eastAsia="Arial" w:hAnsi="Arial"/>
        </w:rPr>
      </w:pPr>
      <w:r w:rsidDel="00000000" w:rsidR="00000000" w:rsidRPr="00000000">
        <w:rPr>
          <w:rFonts w:ascii="Arial" w:cs="Arial" w:eastAsia="Arial" w:hAnsi="Arial"/>
          <w:b w:val="1"/>
          <w:rtl w:val="0"/>
        </w:rPr>
        <w:t xml:space="preserve">Text</w:t>
      </w:r>
      <w:r w:rsidDel="00000000" w:rsidR="00000000" w:rsidRPr="00000000">
        <w:rPr>
          <w:rtl w:val="0"/>
        </w:rPr>
      </w:r>
    </w:p>
    <w:p w:rsidR="00000000" w:rsidDel="00000000" w:rsidP="00000000" w:rsidRDefault="00000000" w:rsidRPr="00000000" w14:paraId="00000084">
      <w:pPr>
        <w:spacing w:line="276" w:lineRule="auto"/>
        <w:rPr>
          <w:rFonts w:ascii="Arial" w:cs="Arial" w:eastAsia="Arial" w:hAnsi="Arial"/>
        </w:rPr>
      </w:pPr>
      <w:r w:rsidDel="00000000" w:rsidR="00000000" w:rsidRPr="00000000">
        <w:rPr>
          <w:rFonts w:ascii="Arial" w:cs="Arial" w:eastAsia="Arial" w:hAnsi="Arial"/>
          <w:rtl w:val="0"/>
        </w:rPr>
        <w:t xml:space="preserve">Strings – ex. (“Hello World!”, “apple”, “hi123”)</w:t>
      </w:r>
    </w:p>
    <w:p w:rsidR="00000000" w:rsidDel="00000000" w:rsidP="00000000" w:rsidRDefault="00000000" w:rsidRPr="00000000" w14:paraId="00000085">
      <w:pPr>
        <w:rPr>
          <w:rFonts w:ascii="Arial" w:cs="Arial" w:eastAsia="Arial" w:hAnsi="Arial"/>
        </w:rPr>
      </w:pPr>
      <w:r w:rsidDel="00000000" w:rsidR="00000000" w:rsidRPr="00000000">
        <w:rPr>
          <w:rtl w:val="0"/>
        </w:rPr>
      </w:r>
    </w:p>
    <w:p w:rsidR="00000000" w:rsidDel="00000000" w:rsidP="00000000" w:rsidRDefault="00000000" w:rsidRPr="00000000" w14:paraId="00000086">
      <w:pPr>
        <w:spacing w:line="276" w:lineRule="auto"/>
        <w:rPr>
          <w:rFonts w:ascii="Arial" w:cs="Arial" w:eastAsia="Arial" w:hAnsi="Arial"/>
          <w:b w:val="1"/>
        </w:rPr>
      </w:pPr>
      <w:r w:rsidDel="00000000" w:rsidR="00000000" w:rsidRPr="00000000">
        <w:rPr>
          <w:rFonts w:ascii="Arial" w:cs="Arial" w:eastAsia="Arial" w:hAnsi="Arial"/>
          <w:b w:val="1"/>
          <w:rtl w:val="0"/>
        </w:rPr>
        <w:t xml:space="preserve">Data Containers</w:t>
      </w:r>
    </w:p>
    <w:p w:rsidR="00000000" w:rsidDel="00000000" w:rsidP="00000000" w:rsidRDefault="00000000" w:rsidRPr="00000000" w14:paraId="00000087">
      <w:pPr>
        <w:spacing w:line="276" w:lineRule="auto"/>
        <w:rPr>
          <w:rFonts w:ascii="Arial" w:cs="Arial" w:eastAsia="Arial" w:hAnsi="Arial"/>
        </w:rPr>
      </w:pPr>
      <w:r w:rsidDel="00000000" w:rsidR="00000000" w:rsidRPr="00000000">
        <w:rPr>
          <w:rFonts w:ascii="Arial" w:cs="Arial" w:eastAsia="Arial" w:hAnsi="Arial"/>
          <w:rtl w:val="0"/>
        </w:rPr>
        <w:t xml:space="preserve">Lists – [2, 1, “banana”, 5]</w:t>
      </w:r>
    </w:p>
    <w:p w:rsidR="00000000" w:rsidDel="00000000" w:rsidP="00000000" w:rsidRDefault="00000000" w:rsidRPr="00000000" w14:paraId="0000008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A">
      <w:pPr>
        <w:spacing w:line="276" w:lineRule="auto"/>
        <w:rPr>
          <w:rFonts w:ascii="Arial" w:cs="Arial" w:eastAsia="Arial" w:hAnsi="Arial"/>
        </w:rPr>
      </w:pPr>
      <w:r w:rsidDel="00000000" w:rsidR="00000000" w:rsidRPr="00000000">
        <w:rPr>
          <w:rFonts w:ascii="Arial" w:cs="Arial" w:eastAsia="Arial" w:hAnsi="Arial"/>
          <w:rtl w:val="0"/>
        </w:rPr>
        <w:t xml:space="preserve">What is the type of each of the following?</w:t>
      </w:r>
    </w:p>
    <w:p w:rsidR="00000000" w:rsidDel="00000000" w:rsidP="00000000" w:rsidRDefault="00000000" w:rsidRPr="00000000" w14:paraId="0000008B">
      <w:pPr>
        <w:numPr>
          <w:ilvl w:val="0"/>
          <w:numId w:val="6"/>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“hello” </w:t>
        <w:br w:type="textWrapping"/>
        <w:t xml:space="preserve">___</w:t>
      </w:r>
      <w:r w:rsidDel="00000000" w:rsidR="00000000" w:rsidRPr="00000000">
        <w:rPr>
          <w:rFonts w:ascii="Arial" w:cs="Arial" w:eastAsia="Arial" w:hAnsi="Arial"/>
          <w:color w:val="ff0000"/>
          <w:rtl w:val="0"/>
        </w:rPr>
        <w:t xml:space="preserve">string</w:t>
      </w:r>
      <w:r w:rsidDel="00000000" w:rsidR="00000000" w:rsidRPr="00000000">
        <w:rPr>
          <w:rFonts w:ascii="Arial" w:cs="Arial" w:eastAsia="Arial" w:hAnsi="Arial"/>
          <w:rtl w:val="0"/>
        </w:rPr>
        <w:t xml:space="preserve">______</w:t>
      </w:r>
      <w:r w:rsidDel="00000000" w:rsidR="00000000" w:rsidRPr="00000000">
        <w:rPr>
          <w:rtl w:val="0"/>
        </w:rPr>
      </w:r>
    </w:p>
    <w:p w:rsidR="00000000" w:rsidDel="00000000" w:rsidP="00000000" w:rsidRDefault="00000000" w:rsidRPr="00000000" w14:paraId="0000008C">
      <w:pPr>
        <w:numPr>
          <w:ilvl w:val="0"/>
          <w:numId w:val="6"/>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24</w:t>
        <w:br w:type="textWrapping"/>
        <w:t xml:space="preserve">__</w:t>
      </w:r>
      <w:r w:rsidDel="00000000" w:rsidR="00000000" w:rsidRPr="00000000">
        <w:rPr>
          <w:rFonts w:ascii="Arial" w:cs="Arial" w:eastAsia="Arial" w:hAnsi="Arial"/>
          <w:color w:val="ff0000"/>
          <w:rtl w:val="0"/>
        </w:rPr>
        <w:t xml:space="preserve">integer</w:t>
      </w:r>
      <w:r w:rsidDel="00000000" w:rsidR="00000000" w:rsidRPr="00000000">
        <w:rPr>
          <w:rFonts w:ascii="Arial" w:cs="Arial" w:eastAsia="Arial" w:hAnsi="Arial"/>
          <w:rtl w:val="0"/>
        </w:rPr>
        <w:t xml:space="preserve">______</w:t>
      </w:r>
      <w:r w:rsidDel="00000000" w:rsidR="00000000" w:rsidRPr="00000000">
        <w:rPr>
          <w:rtl w:val="0"/>
        </w:rPr>
      </w:r>
    </w:p>
    <w:p w:rsidR="00000000" w:rsidDel="00000000" w:rsidP="00000000" w:rsidRDefault="00000000" w:rsidRPr="00000000" w14:paraId="0000008D">
      <w:pPr>
        <w:numPr>
          <w:ilvl w:val="0"/>
          <w:numId w:val="6"/>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“2.0”</w:t>
        <w:br w:type="textWrapping"/>
        <w:t xml:space="preserve">_____</w:t>
      </w:r>
      <w:r w:rsidDel="00000000" w:rsidR="00000000" w:rsidRPr="00000000">
        <w:rPr>
          <w:rFonts w:ascii="Arial" w:cs="Arial" w:eastAsia="Arial" w:hAnsi="Arial"/>
          <w:color w:val="ff0000"/>
          <w:rtl w:val="0"/>
        </w:rPr>
        <w:t xml:space="preserve">string</w:t>
      </w:r>
      <w:r w:rsidDel="00000000" w:rsidR="00000000" w:rsidRPr="00000000">
        <w:rPr>
          <w:rFonts w:ascii="Arial" w:cs="Arial" w:eastAsia="Arial" w:hAnsi="Arial"/>
          <w:rtl w:val="0"/>
        </w:rPr>
        <w:t xml:space="preserve">____</w:t>
      </w:r>
      <w:r w:rsidDel="00000000" w:rsidR="00000000" w:rsidRPr="00000000">
        <w:rPr>
          <w:rtl w:val="0"/>
        </w:rPr>
      </w:r>
    </w:p>
    <w:p w:rsidR="00000000" w:rsidDel="00000000" w:rsidP="00000000" w:rsidRDefault="00000000" w:rsidRPr="00000000" w14:paraId="0000008E">
      <w:pPr>
        <w:numPr>
          <w:ilvl w:val="0"/>
          <w:numId w:val="6"/>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2.0</w:t>
        <w:br w:type="textWrapping"/>
        <w:t xml:space="preserve">____</w:t>
      </w:r>
      <w:r w:rsidDel="00000000" w:rsidR="00000000" w:rsidRPr="00000000">
        <w:rPr>
          <w:rFonts w:ascii="Arial" w:cs="Arial" w:eastAsia="Arial" w:hAnsi="Arial"/>
          <w:color w:val="ff0000"/>
          <w:rtl w:val="0"/>
        </w:rPr>
        <w:t xml:space="preserve">float</w:t>
      </w:r>
      <w:r w:rsidDel="00000000" w:rsidR="00000000" w:rsidRPr="00000000">
        <w:rPr>
          <w:rFonts w:ascii="Arial" w:cs="Arial" w:eastAsia="Arial" w:hAnsi="Arial"/>
          <w:rtl w:val="0"/>
        </w:rPr>
        <w:t xml:space="preserve">_____</w:t>
      </w:r>
      <w:r w:rsidDel="00000000" w:rsidR="00000000" w:rsidRPr="00000000">
        <w:rPr>
          <w:rtl w:val="0"/>
        </w:rPr>
      </w:r>
    </w:p>
    <w:p w:rsidR="00000000" w:rsidDel="00000000" w:rsidP="00000000" w:rsidRDefault="00000000" w:rsidRPr="00000000" w14:paraId="0000008F">
      <w:pPr>
        <w:numPr>
          <w:ilvl w:val="0"/>
          <w:numId w:val="6"/>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[2, 1, 3]</w:t>
        <w:br w:type="textWrapping"/>
        <w:t xml:space="preserve">___</w:t>
      </w:r>
      <w:r w:rsidDel="00000000" w:rsidR="00000000" w:rsidRPr="00000000">
        <w:rPr>
          <w:rFonts w:ascii="Arial" w:cs="Arial" w:eastAsia="Arial" w:hAnsi="Arial"/>
          <w:color w:val="ff0000"/>
          <w:rtl w:val="0"/>
        </w:rPr>
        <w:t xml:space="preserve">list (of integers)</w:t>
      </w:r>
      <w:r w:rsidDel="00000000" w:rsidR="00000000" w:rsidRPr="00000000">
        <w:rPr>
          <w:rFonts w:ascii="Arial" w:cs="Arial" w:eastAsia="Arial" w:hAnsi="Arial"/>
          <w:rtl w:val="0"/>
        </w:rPr>
        <w:t xml:space="preserve">______</w:t>
      </w:r>
      <w:r w:rsidDel="00000000" w:rsidR="00000000" w:rsidRPr="00000000">
        <w:rPr>
          <w:rtl w:val="0"/>
        </w:rPr>
      </w:r>
    </w:p>
    <w:p w:rsidR="00000000" w:rsidDel="00000000" w:rsidP="00000000" w:rsidRDefault="00000000" w:rsidRPr="00000000" w14:paraId="00000090">
      <w:pPr>
        <w:numPr>
          <w:ilvl w:val="0"/>
          <w:numId w:val="6"/>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[“2”, 5.0, 2]</w:t>
        <w:br w:type="textWrapping"/>
        <w:t xml:space="preserve">__</w:t>
      </w:r>
      <w:r w:rsidDel="00000000" w:rsidR="00000000" w:rsidRPr="00000000">
        <w:rPr>
          <w:rFonts w:ascii="Arial" w:cs="Arial" w:eastAsia="Arial" w:hAnsi="Arial"/>
          <w:color w:val="ff0000"/>
          <w:rtl w:val="0"/>
        </w:rPr>
        <w:t xml:space="preserve">list (of string, float, and integer)</w:t>
      </w:r>
      <w:r w:rsidDel="00000000" w:rsidR="00000000" w:rsidRPr="00000000">
        <w:rPr>
          <w:rFonts w:ascii="Arial" w:cs="Arial" w:eastAsia="Arial" w:hAnsi="Arial"/>
          <w:rtl w:val="0"/>
        </w:rPr>
        <w:t xml:space="preserve">_______</w:t>
      </w:r>
      <w:r w:rsidDel="00000000" w:rsidR="00000000" w:rsidRPr="00000000">
        <w:rPr>
          <w:rtl w:val="0"/>
        </w:rPr>
      </w:r>
    </w:p>
    <w:p w:rsidR="00000000" w:rsidDel="00000000" w:rsidP="00000000" w:rsidRDefault="00000000" w:rsidRPr="00000000" w14:paraId="0000009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tl w:val="0"/>
        </w:rPr>
      </w:r>
    </w:p>
    <w:p w:rsidR="00000000" w:rsidDel="00000000" w:rsidP="00000000" w:rsidRDefault="00000000" w:rsidRPr="00000000" w14:paraId="000000A0">
      <w:pPr>
        <w:pStyle w:val="Heading1"/>
        <w:numPr>
          <w:ilvl w:val="0"/>
          <w:numId w:val="8"/>
        </w:numPr>
        <w:spacing w:line="276" w:lineRule="auto"/>
        <w:ind w:left="720" w:hanging="360"/>
        <w:rPr/>
      </w:pPr>
      <w:r w:rsidDel="00000000" w:rsidR="00000000" w:rsidRPr="00000000">
        <w:rPr>
          <w:rtl w:val="0"/>
        </w:rPr>
        <w:t xml:space="preserve">Errors</w:t>
      </w:r>
    </w:p>
    <w:p w:rsidR="00000000" w:rsidDel="00000000" w:rsidP="00000000" w:rsidRDefault="00000000" w:rsidRPr="00000000" w14:paraId="000000A1">
      <w:pPr>
        <w:rPr>
          <w:rFonts w:ascii="Arial" w:cs="Arial" w:eastAsia="Arial" w:hAnsi="Arial"/>
        </w:rPr>
      </w:pPr>
      <w:r w:rsidDel="00000000" w:rsidR="00000000" w:rsidRPr="00000000">
        <w:rPr>
          <w:rtl w:val="0"/>
        </w:rPr>
      </w:r>
    </w:p>
    <w:tbl>
      <w:tblPr>
        <w:tblStyle w:val="Table2"/>
        <w:tblW w:w="99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2508"/>
        <w:gridCol w:w="2529"/>
        <w:gridCol w:w="2168"/>
        <w:tblGridChange w:id="0">
          <w:tblGrid>
            <w:gridCol w:w="2721"/>
            <w:gridCol w:w="2508"/>
            <w:gridCol w:w="2529"/>
            <w:gridCol w:w="2168"/>
          </w:tblGrid>
        </w:tblGridChange>
      </w:tblGrid>
      <w:tr>
        <w:trPr>
          <w:cantSplit w:val="1"/>
          <w:tblHeader w:val="0"/>
        </w:trPr>
        <w:tc>
          <w:tcPr>
            <w:vAlign w:val="center"/>
          </w:tcPr>
          <w:p w:rsidR="00000000" w:rsidDel="00000000" w:rsidP="00000000" w:rsidRDefault="00000000" w:rsidRPr="00000000" w14:paraId="000000A2">
            <w:pPr>
              <w:spacing w:after="120" w:before="120" w:line="276" w:lineRule="auto"/>
              <w:jc w:val="center"/>
              <w:rPr>
                <w:rFonts w:ascii="Arial" w:cs="Arial" w:eastAsia="Arial" w:hAnsi="Arial"/>
                <w:b w:val="1"/>
              </w:rPr>
            </w:pPr>
            <w:r w:rsidDel="00000000" w:rsidR="00000000" w:rsidRPr="00000000">
              <w:rPr>
                <w:rFonts w:ascii="Arial" w:cs="Arial" w:eastAsia="Arial" w:hAnsi="Arial"/>
                <w:b w:val="1"/>
                <w:rtl w:val="0"/>
              </w:rPr>
              <w:t xml:space="preserve">Type</w:t>
            </w:r>
          </w:p>
        </w:tc>
        <w:tc>
          <w:tcPr>
            <w:vAlign w:val="center"/>
          </w:tcPr>
          <w:p w:rsidR="00000000" w:rsidDel="00000000" w:rsidP="00000000" w:rsidRDefault="00000000" w:rsidRPr="00000000" w14:paraId="000000A3">
            <w:pPr>
              <w:spacing w:after="120" w:before="120" w:line="276" w:lineRule="auto"/>
              <w:jc w:val="center"/>
              <w:rPr>
                <w:rFonts w:ascii="Arial" w:cs="Arial" w:eastAsia="Arial" w:hAnsi="Arial"/>
                <w:b w:val="1"/>
              </w:rPr>
            </w:pPr>
            <w:r w:rsidDel="00000000" w:rsidR="00000000" w:rsidRPr="00000000">
              <w:rPr>
                <w:rFonts w:ascii="Arial" w:cs="Arial" w:eastAsia="Arial" w:hAnsi="Arial"/>
                <w:b w:val="1"/>
                <w:rtl w:val="0"/>
              </w:rPr>
              <w:t xml:space="preserve">Cause</w:t>
            </w:r>
          </w:p>
        </w:tc>
        <w:tc>
          <w:tcPr>
            <w:vAlign w:val="center"/>
          </w:tcPr>
          <w:p w:rsidR="00000000" w:rsidDel="00000000" w:rsidP="00000000" w:rsidRDefault="00000000" w:rsidRPr="00000000" w14:paraId="000000A4">
            <w:pPr>
              <w:spacing w:after="120" w:before="120" w:line="276" w:lineRule="auto"/>
              <w:jc w:val="center"/>
              <w:rPr>
                <w:rFonts w:ascii="Arial" w:cs="Arial" w:eastAsia="Arial" w:hAnsi="Arial"/>
                <w:b w:val="1"/>
              </w:rPr>
            </w:pPr>
            <w:r w:rsidDel="00000000" w:rsidR="00000000" w:rsidRPr="00000000">
              <w:rPr>
                <w:rFonts w:ascii="Arial" w:cs="Arial" w:eastAsia="Arial" w:hAnsi="Arial"/>
                <w:b w:val="1"/>
                <w:rtl w:val="0"/>
              </w:rPr>
              <w:t xml:space="preserve">Example</w:t>
            </w:r>
          </w:p>
        </w:tc>
        <w:tc>
          <w:tcPr>
            <w:vAlign w:val="center"/>
          </w:tcPr>
          <w:p w:rsidR="00000000" w:rsidDel="00000000" w:rsidP="00000000" w:rsidRDefault="00000000" w:rsidRPr="00000000" w14:paraId="000000A5">
            <w:pPr>
              <w:spacing w:after="120" w:before="120" w:line="276" w:lineRule="auto"/>
              <w:jc w:val="center"/>
              <w:rPr>
                <w:rFonts w:ascii="Arial" w:cs="Arial" w:eastAsia="Arial" w:hAnsi="Arial"/>
                <w:b w:val="1"/>
              </w:rPr>
            </w:pPr>
            <w:r w:rsidDel="00000000" w:rsidR="00000000" w:rsidRPr="00000000">
              <w:rPr>
                <w:rFonts w:ascii="Arial" w:cs="Arial" w:eastAsia="Arial" w:hAnsi="Arial"/>
                <w:b w:val="1"/>
                <w:rtl w:val="0"/>
              </w:rPr>
              <w:t xml:space="preserve">Explanation</w:t>
            </w:r>
          </w:p>
        </w:tc>
      </w:tr>
      <w:tr>
        <w:trPr>
          <w:cantSplit w:val="1"/>
          <w:tblHeader w:val="0"/>
        </w:trPr>
        <w:tc>
          <w:tcPr>
            <w:vAlign w:val="center"/>
          </w:tcPr>
          <w:p w:rsidR="00000000" w:rsidDel="00000000" w:rsidP="00000000" w:rsidRDefault="00000000" w:rsidRPr="00000000" w14:paraId="000000A6">
            <w:pPr>
              <w:spacing w:after="120" w:before="120" w:line="276" w:lineRule="auto"/>
              <w:jc w:val="center"/>
              <w:rPr>
                <w:rFonts w:ascii="Arial" w:cs="Arial" w:eastAsia="Arial" w:hAnsi="Arial"/>
              </w:rPr>
            </w:pPr>
            <w:r w:rsidDel="00000000" w:rsidR="00000000" w:rsidRPr="00000000">
              <w:rPr>
                <w:rFonts w:ascii="Arial" w:cs="Arial" w:eastAsia="Arial" w:hAnsi="Arial"/>
                <w:rtl w:val="0"/>
              </w:rPr>
              <w:t xml:space="preserve">ZeroDivisionError</w:t>
            </w:r>
          </w:p>
        </w:tc>
        <w:tc>
          <w:tcPr>
            <w:vAlign w:val="center"/>
          </w:tcPr>
          <w:p w:rsidR="00000000" w:rsidDel="00000000" w:rsidP="00000000" w:rsidRDefault="00000000" w:rsidRPr="00000000" w14:paraId="000000A7">
            <w:pPr>
              <w:spacing w:after="120" w:before="120" w:line="276" w:lineRule="auto"/>
              <w:jc w:val="center"/>
              <w:rPr>
                <w:rFonts w:ascii="Arial" w:cs="Arial" w:eastAsia="Arial" w:hAnsi="Arial"/>
              </w:rPr>
            </w:pPr>
            <w:r w:rsidDel="00000000" w:rsidR="00000000" w:rsidRPr="00000000">
              <w:rPr>
                <w:rFonts w:ascii="Arial" w:cs="Arial" w:eastAsia="Arial" w:hAnsi="Arial"/>
                <w:rtl w:val="0"/>
              </w:rPr>
              <w:t xml:space="preserve">Trying to divide a number by zero</w:t>
            </w:r>
          </w:p>
        </w:tc>
        <w:tc>
          <w:tcPr>
            <w:vAlign w:val="center"/>
          </w:tcPr>
          <w:p w:rsidR="00000000" w:rsidDel="00000000" w:rsidP="00000000" w:rsidRDefault="00000000" w:rsidRPr="00000000" w14:paraId="000000A8">
            <w:pPr>
              <w:spacing w:after="120" w:before="120" w:line="276" w:lineRule="auto"/>
              <w:jc w:val="center"/>
              <w:rPr>
                <w:rFonts w:ascii="Arial" w:cs="Arial" w:eastAsia="Arial" w:hAnsi="Arial"/>
              </w:rPr>
            </w:pPr>
            <w:r w:rsidDel="00000000" w:rsidR="00000000" w:rsidRPr="00000000">
              <w:rPr>
                <w:rFonts w:ascii="Arial" w:cs="Arial" w:eastAsia="Arial" w:hAnsi="Arial"/>
                <w:rtl w:val="0"/>
              </w:rPr>
              <w:t xml:space="preserve">1 / 0</w:t>
            </w:r>
          </w:p>
        </w:tc>
        <w:tc>
          <w:tcPr>
            <w:vAlign w:val="center"/>
          </w:tcPr>
          <w:p w:rsidR="00000000" w:rsidDel="00000000" w:rsidP="00000000" w:rsidRDefault="00000000" w:rsidRPr="00000000" w14:paraId="000000A9">
            <w:pPr>
              <w:spacing w:after="120" w:before="120" w:line="276" w:lineRule="auto"/>
              <w:jc w:val="center"/>
              <w:rPr>
                <w:rFonts w:ascii="Arial" w:cs="Arial" w:eastAsia="Arial" w:hAnsi="Arial"/>
              </w:rPr>
            </w:pPr>
            <w:r w:rsidDel="00000000" w:rsidR="00000000" w:rsidRPr="00000000">
              <w:rPr>
                <w:rFonts w:ascii="Arial" w:cs="Arial" w:eastAsia="Arial" w:hAnsi="Arial"/>
                <w:rtl w:val="0"/>
              </w:rPr>
              <w:t xml:space="preserve">Dividing by zero is not a valid mathematical operation, so this causes an error</w:t>
            </w:r>
          </w:p>
        </w:tc>
      </w:tr>
      <w:tr>
        <w:trPr>
          <w:cantSplit w:val="1"/>
          <w:tblHeader w:val="0"/>
        </w:trPr>
        <w:tc>
          <w:tcPr>
            <w:vAlign w:val="center"/>
          </w:tcPr>
          <w:p w:rsidR="00000000" w:rsidDel="00000000" w:rsidP="00000000" w:rsidRDefault="00000000" w:rsidRPr="00000000" w14:paraId="000000AA">
            <w:pPr>
              <w:spacing w:after="120" w:before="120" w:line="276" w:lineRule="auto"/>
              <w:jc w:val="center"/>
              <w:rPr>
                <w:rFonts w:ascii="Arial" w:cs="Arial" w:eastAsia="Arial" w:hAnsi="Arial"/>
              </w:rPr>
            </w:pPr>
            <w:r w:rsidDel="00000000" w:rsidR="00000000" w:rsidRPr="00000000">
              <w:rPr>
                <w:rFonts w:ascii="Arial" w:cs="Arial" w:eastAsia="Arial" w:hAnsi="Arial"/>
                <w:rtl w:val="0"/>
              </w:rPr>
              <w:t xml:space="preserve">SyntaxError</w:t>
            </w:r>
          </w:p>
        </w:tc>
        <w:tc>
          <w:tcPr>
            <w:vAlign w:val="center"/>
          </w:tcPr>
          <w:p w:rsidR="00000000" w:rsidDel="00000000" w:rsidP="00000000" w:rsidRDefault="00000000" w:rsidRPr="00000000" w14:paraId="000000AB">
            <w:pPr>
              <w:spacing w:after="120" w:before="120" w:line="276" w:lineRule="auto"/>
              <w:jc w:val="center"/>
              <w:rPr>
                <w:rFonts w:ascii="Arial" w:cs="Arial" w:eastAsia="Arial" w:hAnsi="Arial"/>
              </w:rPr>
            </w:pPr>
            <w:r w:rsidDel="00000000" w:rsidR="00000000" w:rsidRPr="00000000">
              <w:rPr>
                <w:rFonts w:ascii="Arial" w:cs="Arial" w:eastAsia="Arial" w:hAnsi="Arial"/>
                <w:rtl w:val="0"/>
              </w:rPr>
              <w:t xml:space="preserve">Error in the syntax of your code</w:t>
            </w:r>
          </w:p>
        </w:tc>
        <w:tc>
          <w:tcPr>
            <w:vAlign w:val="center"/>
          </w:tcPr>
          <w:p w:rsidR="00000000" w:rsidDel="00000000" w:rsidP="00000000" w:rsidRDefault="00000000" w:rsidRPr="00000000" w14:paraId="000000AC">
            <w:pPr>
              <w:spacing w:after="120" w:before="120" w:line="276" w:lineRule="auto"/>
              <w:jc w:val="center"/>
              <w:rPr>
                <w:rFonts w:ascii="Arial" w:cs="Arial" w:eastAsia="Arial" w:hAnsi="Arial"/>
              </w:rPr>
            </w:pPr>
            <w:r w:rsidDel="00000000" w:rsidR="00000000" w:rsidRPr="00000000">
              <w:rPr>
                <w:rFonts w:ascii="Arial" w:cs="Arial" w:eastAsia="Arial" w:hAnsi="Arial"/>
                <w:rtl w:val="0"/>
              </w:rPr>
              <w:t xml:space="preserve">print(‘Hello World’</w:t>
            </w:r>
          </w:p>
        </w:tc>
        <w:tc>
          <w:tcPr>
            <w:vAlign w:val="center"/>
          </w:tcPr>
          <w:p w:rsidR="00000000" w:rsidDel="00000000" w:rsidP="00000000" w:rsidRDefault="00000000" w:rsidRPr="00000000" w14:paraId="000000AD">
            <w:pPr>
              <w:spacing w:after="120" w:before="120" w:line="276" w:lineRule="auto"/>
              <w:jc w:val="center"/>
              <w:rPr>
                <w:rFonts w:ascii="Arial" w:cs="Arial" w:eastAsia="Arial" w:hAnsi="Arial"/>
              </w:rPr>
            </w:pPr>
            <w:r w:rsidDel="00000000" w:rsidR="00000000" w:rsidRPr="00000000">
              <w:rPr>
                <w:rFonts w:ascii="Arial" w:cs="Arial" w:eastAsia="Arial" w:hAnsi="Arial"/>
                <w:rtl w:val="0"/>
              </w:rPr>
              <w:t xml:space="preserve">End parenthesis is missing, Python interpreter needs to know when the statement ‘ends’</w:t>
            </w:r>
          </w:p>
        </w:tc>
      </w:tr>
      <w:tr>
        <w:trPr>
          <w:cantSplit w:val="1"/>
          <w:tblHeader w:val="0"/>
        </w:trPr>
        <w:tc>
          <w:tcPr>
            <w:vAlign w:val="center"/>
          </w:tcPr>
          <w:p w:rsidR="00000000" w:rsidDel="00000000" w:rsidP="00000000" w:rsidRDefault="00000000" w:rsidRPr="00000000" w14:paraId="000000AE">
            <w:pPr>
              <w:spacing w:after="120" w:before="120" w:line="276" w:lineRule="auto"/>
              <w:jc w:val="center"/>
              <w:rPr>
                <w:rFonts w:ascii="Arial" w:cs="Arial" w:eastAsia="Arial" w:hAnsi="Arial"/>
              </w:rPr>
            </w:pPr>
            <w:r w:rsidDel="00000000" w:rsidR="00000000" w:rsidRPr="00000000">
              <w:rPr>
                <w:rFonts w:ascii="Arial" w:cs="Arial" w:eastAsia="Arial" w:hAnsi="Arial"/>
                <w:rtl w:val="0"/>
              </w:rPr>
              <w:t xml:space="preserve">NameError</w:t>
            </w:r>
          </w:p>
        </w:tc>
        <w:tc>
          <w:tcPr>
            <w:vAlign w:val="center"/>
          </w:tcPr>
          <w:p w:rsidR="00000000" w:rsidDel="00000000" w:rsidP="00000000" w:rsidRDefault="00000000" w:rsidRPr="00000000" w14:paraId="000000AF">
            <w:pPr>
              <w:spacing w:after="120" w:before="120" w:line="276" w:lineRule="auto"/>
              <w:jc w:val="center"/>
              <w:rPr>
                <w:rFonts w:ascii="Arial" w:cs="Arial" w:eastAsia="Arial" w:hAnsi="Arial"/>
              </w:rPr>
            </w:pPr>
            <w:r w:rsidDel="00000000" w:rsidR="00000000" w:rsidRPr="00000000">
              <w:rPr>
                <w:rFonts w:ascii="Arial" w:cs="Arial" w:eastAsia="Arial" w:hAnsi="Arial"/>
                <w:rtl w:val="0"/>
              </w:rPr>
              <w:t xml:space="preserve">Code is trying to reference a variable that doesn’t exist or hasn’t been assigned a value</w:t>
            </w:r>
          </w:p>
        </w:tc>
        <w:tc>
          <w:tcPr>
            <w:vAlign w:val="center"/>
          </w:tcPr>
          <w:p w:rsidR="00000000" w:rsidDel="00000000" w:rsidP="00000000" w:rsidRDefault="00000000" w:rsidRPr="00000000" w14:paraId="000000B0">
            <w:pPr>
              <w:spacing w:after="120" w:before="120" w:line="276" w:lineRule="auto"/>
              <w:jc w:val="center"/>
              <w:rPr>
                <w:rFonts w:ascii="Arial" w:cs="Arial" w:eastAsia="Arial" w:hAnsi="Arial"/>
              </w:rPr>
            </w:pPr>
            <w:r w:rsidDel="00000000" w:rsidR="00000000" w:rsidRPr="00000000">
              <w:rPr>
                <w:rFonts w:ascii="Arial" w:cs="Arial" w:eastAsia="Arial" w:hAnsi="Arial"/>
                <w:rtl w:val="0"/>
              </w:rPr>
              <w:t xml:space="preserve">var + 5</w:t>
            </w:r>
          </w:p>
        </w:tc>
        <w:tc>
          <w:tcPr>
            <w:vAlign w:val="center"/>
          </w:tcPr>
          <w:p w:rsidR="00000000" w:rsidDel="00000000" w:rsidP="00000000" w:rsidRDefault="00000000" w:rsidRPr="00000000" w14:paraId="000000B1">
            <w:pPr>
              <w:spacing w:after="120" w:before="120" w:line="276" w:lineRule="auto"/>
              <w:jc w:val="center"/>
              <w:rPr>
                <w:rFonts w:ascii="Arial" w:cs="Arial" w:eastAsia="Arial" w:hAnsi="Arial"/>
              </w:rPr>
            </w:pPr>
            <w:r w:rsidDel="00000000" w:rsidR="00000000" w:rsidRPr="00000000">
              <w:rPr>
                <w:rFonts w:ascii="Arial" w:cs="Arial" w:eastAsia="Arial" w:hAnsi="Arial"/>
                <w:rtl w:val="0"/>
              </w:rPr>
              <w:t xml:space="preserve">We haven’t assigned any value to the variable ‘var’ yet, so attempting to use causes error</w:t>
            </w:r>
          </w:p>
        </w:tc>
      </w:tr>
      <w:tr>
        <w:trPr>
          <w:cantSplit w:val="1"/>
          <w:tblHeader w:val="0"/>
        </w:trPr>
        <w:tc>
          <w:tcPr>
            <w:vAlign w:val="center"/>
          </w:tcPr>
          <w:p w:rsidR="00000000" w:rsidDel="00000000" w:rsidP="00000000" w:rsidRDefault="00000000" w:rsidRPr="00000000" w14:paraId="000000B2">
            <w:pPr>
              <w:spacing w:after="120" w:before="120" w:line="276" w:lineRule="auto"/>
              <w:jc w:val="center"/>
              <w:rPr>
                <w:rFonts w:ascii="Arial" w:cs="Arial" w:eastAsia="Arial" w:hAnsi="Arial"/>
              </w:rPr>
            </w:pPr>
            <w:r w:rsidDel="00000000" w:rsidR="00000000" w:rsidRPr="00000000">
              <w:rPr>
                <w:rFonts w:ascii="Arial" w:cs="Arial" w:eastAsia="Arial" w:hAnsi="Arial"/>
                <w:rtl w:val="0"/>
              </w:rPr>
              <w:t xml:space="preserve">TypeError</w:t>
            </w:r>
          </w:p>
        </w:tc>
        <w:tc>
          <w:tcPr>
            <w:vAlign w:val="center"/>
          </w:tcPr>
          <w:p w:rsidR="00000000" w:rsidDel="00000000" w:rsidP="00000000" w:rsidRDefault="00000000" w:rsidRPr="00000000" w14:paraId="000000B3">
            <w:pPr>
              <w:spacing w:after="120" w:before="120" w:line="276" w:lineRule="auto"/>
              <w:jc w:val="center"/>
              <w:rPr>
                <w:rFonts w:ascii="Arial" w:cs="Arial" w:eastAsia="Arial" w:hAnsi="Arial"/>
              </w:rPr>
            </w:pPr>
            <w:r w:rsidDel="00000000" w:rsidR="00000000" w:rsidRPr="00000000">
              <w:rPr>
                <w:rFonts w:ascii="Arial" w:cs="Arial" w:eastAsia="Arial" w:hAnsi="Arial"/>
                <w:rtl w:val="0"/>
              </w:rPr>
              <w:t xml:space="preserve">An operation is performed on the wrong type</w:t>
            </w:r>
          </w:p>
        </w:tc>
        <w:tc>
          <w:tcPr>
            <w:vAlign w:val="center"/>
          </w:tcPr>
          <w:p w:rsidR="00000000" w:rsidDel="00000000" w:rsidP="00000000" w:rsidRDefault="00000000" w:rsidRPr="00000000" w14:paraId="000000B4">
            <w:pPr>
              <w:spacing w:after="120" w:before="120" w:line="276" w:lineRule="auto"/>
              <w:jc w:val="center"/>
              <w:rPr>
                <w:rFonts w:ascii="Arial" w:cs="Arial" w:eastAsia="Arial" w:hAnsi="Arial"/>
              </w:rPr>
            </w:pPr>
            <w:r w:rsidDel="00000000" w:rsidR="00000000" w:rsidRPr="00000000">
              <w:rPr>
                <w:rFonts w:ascii="Arial" w:cs="Arial" w:eastAsia="Arial" w:hAnsi="Arial"/>
                <w:rtl w:val="0"/>
              </w:rPr>
              <w:t xml:space="preserve">“Hello” + 10</w:t>
            </w:r>
          </w:p>
        </w:tc>
        <w:tc>
          <w:tcPr>
            <w:vAlign w:val="center"/>
          </w:tcPr>
          <w:p w:rsidR="00000000" w:rsidDel="00000000" w:rsidP="00000000" w:rsidRDefault="00000000" w:rsidRPr="00000000" w14:paraId="000000B5">
            <w:pPr>
              <w:spacing w:after="120" w:before="120" w:line="276" w:lineRule="auto"/>
              <w:jc w:val="center"/>
              <w:rPr>
                <w:rFonts w:ascii="Arial" w:cs="Arial" w:eastAsia="Arial" w:hAnsi="Arial"/>
              </w:rPr>
            </w:pPr>
            <w:r w:rsidDel="00000000" w:rsidR="00000000" w:rsidRPr="00000000">
              <w:rPr>
                <w:rFonts w:ascii="Arial" w:cs="Arial" w:eastAsia="Arial" w:hAnsi="Arial"/>
                <w:rtl w:val="0"/>
              </w:rPr>
              <w:t xml:space="preserve">We cannot add a String typed value to an Integer value</w:t>
            </w:r>
          </w:p>
        </w:tc>
      </w:tr>
    </w:tbl>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tl w:val="0"/>
        </w:rPr>
      </w:r>
    </w:p>
    <w:p w:rsidR="00000000" w:rsidDel="00000000" w:rsidP="00000000" w:rsidRDefault="00000000" w:rsidRPr="00000000" w14:paraId="000000B8">
      <w:pPr>
        <w:spacing w:line="276" w:lineRule="auto"/>
        <w:rPr>
          <w:rFonts w:ascii="Arial" w:cs="Arial" w:eastAsia="Arial" w:hAnsi="Arial"/>
        </w:rPr>
      </w:pPr>
      <w:r w:rsidDel="00000000" w:rsidR="00000000" w:rsidRPr="00000000">
        <w:rPr>
          <w:rFonts w:ascii="Arial" w:cs="Arial" w:eastAsia="Arial" w:hAnsi="Arial"/>
          <w:rtl w:val="0"/>
        </w:rPr>
        <w:t xml:space="preserve">Fill in the blank with the expected output. If the statement would result in an error, state the error type.</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+ 3</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______</w:t>
      </w:r>
      <w:r w:rsidDel="00000000" w:rsidR="00000000" w:rsidRPr="00000000">
        <w:rPr>
          <w:rFonts w:ascii="Arial" w:cs="Arial" w:eastAsia="Arial" w:hAnsi="Arial"/>
          <w:rtl w:val="0"/>
        </w:rPr>
        <w:t xml:space="preserve">__</w:t>
      </w:r>
      <w:r w:rsidDel="00000000" w:rsidR="00000000" w:rsidRPr="00000000">
        <w:rPr>
          <w:rFonts w:ascii="Arial" w:cs="Arial" w:eastAsia="Arial" w:hAnsi="Arial"/>
          <w:color w:val="ff0000"/>
          <w:rtl w:val="0"/>
        </w:rPr>
        <w:t xml:space="preserve">TypeError</w:t>
      </w:r>
      <w:r w:rsidDel="00000000" w:rsidR="00000000" w:rsidRPr="00000000">
        <w:rPr>
          <w:rFonts w:ascii="Arial" w:cs="Arial" w:eastAsia="Arial" w:hAnsi="Arial"/>
          <w:rtl w:val="0"/>
        </w:rPr>
        <w:t xml:space="preserve">______________________</w:t>
        <w:br w:type="textWrapping"/>
      </w:r>
      <w:r w:rsidDel="00000000" w:rsidR="00000000" w:rsidRPr="00000000">
        <w:rPr>
          <w:rFonts w:ascii="Arial" w:cs="Arial" w:eastAsia="Arial" w:hAnsi="Arial"/>
          <w:i w:val="1"/>
          <w:color w:val="ff0000"/>
          <w:rtl w:val="0"/>
        </w:rPr>
        <w:t xml:space="preserve">“5” is a string and 3 is an integer so they can’t be added as strings can only be added to other strings, not any number types.</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 + “2” </w:t>
      </w:r>
      <w:r w:rsidDel="00000000" w:rsidR="00000000" w:rsidRPr="00000000">
        <w:rPr>
          <w:rFonts w:ascii="Arial" w:cs="Arial" w:eastAsia="Arial" w:hAnsi="Arial"/>
          <w:rtl w:val="0"/>
        </w:rPr>
        <w:br w:type="textWrapping"/>
        <w:t xml:space="preserve">____</w:t>
      </w:r>
      <w:r w:rsidDel="00000000" w:rsidR="00000000" w:rsidRPr="00000000">
        <w:rPr>
          <w:rFonts w:ascii="Arial" w:cs="Arial" w:eastAsia="Arial" w:hAnsi="Arial"/>
          <w:color w:val="ff0000"/>
          <w:rtl w:val="0"/>
        </w:rPr>
        <w:t xml:space="preserve">’102’</w:t>
      </w:r>
      <w:r w:rsidDel="00000000" w:rsidR="00000000" w:rsidRPr="00000000">
        <w:rPr>
          <w:rFonts w:ascii="Arial" w:cs="Arial" w:eastAsia="Arial" w:hAnsi="Arial"/>
          <w:rtl w:val="0"/>
        </w:rPr>
        <w:t xml:space="preserve">__________________________</w:t>
        <w:br w:type="textWrapping"/>
      </w:r>
      <w:r w:rsidDel="00000000" w:rsidR="00000000" w:rsidRPr="00000000">
        <w:rPr>
          <w:rFonts w:ascii="Arial" w:cs="Arial" w:eastAsia="Arial" w:hAnsi="Arial"/>
          <w:i w:val="1"/>
          <w:color w:val="ff0000"/>
          <w:rtl w:val="0"/>
        </w:rPr>
        <w:t xml:space="preserve">“10” and “2” can be “added” because they’re of the same type, but this answer is not 12 because they are strings, not numbers. When two strings are added together, they get concatenated into one string. ie) “hello”+”world” results in ‘helloworld’.</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 – 7 </w:t>
      </w:r>
      <w:r w:rsidDel="00000000" w:rsidR="00000000" w:rsidRPr="00000000">
        <w:rPr>
          <w:rFonts w:ascii="Arial" w:cs="Arial" w:eastAsia="Arial" w:hAnsi="Arial"/>
          <w:rtl w:val="0"/>
        </w:rPr>
        <w:br w:type="textWrapping"/>
        <w:t xml:space="preserve">______</w:t>
      </w:r>
      <w:r w:rsidDel="00000000" w:rsidR="00000000" w:rsidRPr="00000000">
        <w:rPr>
          <w:rFonts w:ascii="Arial" w:cs="Arial" w:eastAsia="Arial" w:hAnsi="Arial"/>
          <w:color w:val="ff0000"/>
          <w:rtl w:val="0"/>
        </w:rPr>
        <w:t xml:space="preserve">NameError</w:t>
      </w:r>
      <w:r w:rsidDel="00000000" w:rsidR="00000000" w:rsidRPr="00000000">
        <w:rPr>
          <w:rFonts w:ascii="Arial" w:cs="Arial" w:eastAsia="Arial" w:hAnsi="Arial"/>
          <w:rtl w:val="0"/>
        </w:rPr>
        <w:t xml:space="preserve">________________________</w:t>
        <w:br w:type="textWrapping"/>
      </w:r>
      <w:r w:rsidDel="00000000" w:rsidR="00000000" w:rsidRPr="00000000">
        <w:rPr>
          <w:rFonts w:ascii="Arial" w:cs="Arial" w:eastAsia="Arial" w:hAnsi="Arial"/>
          <w:i w:val="1"/>
          <w:color w:val="ff0000"/>
          <w:rtl w:val="0"/>
        </w:rPr>
        <w:t xml:space="preserve">We haven’t defined x as anything so this code is referencing a variable name that is not defined, and thus can’t be subtracted from.</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 * 2 / (0 / 2) </w:t>
      </w:r>
      <w:r w:rsidDel="00000000" w:rsidR="00000000" w:rsidRPr="00000000">
        <w:rPr>
          <w:rFonts w:ascii="Arial" w:cs="Arial" w:eastAsia="Arial" w:hAnsi="Arial"/>
          <w:rtl w:val="0"/>
        </w:rPr>
        <w:br w:type="textWrapping"/>
        <w:t xml:space="preserve">_________</w:t>
      </w:r>
      <w:r w:rsidDel="00000000" w:rsidR="00000000" w:rsidRPr="00000000">
        <w:rPr>
          <w:rFonts w:ascii="Arial" w:cs="Arial" w:eastAsia="Arial" w:hAnsi="Arial"/>
          <w:color w:val="ff0000"/>
          <w:rtl w:val="0"/>
        </w:rPr>
        <w:t xml:space="preserve">ZeroDevisionError</w:t>
      </w:r>
      <w:r w:rsidDel="00000000" w:rsidR="00000000" w:rsidRPr="00000000">
        <w:rPr>
          <w:rFonts w:ascii="Arial" w:cs="Arial" w:eastAsia="Arial" w:hAnsi="Arial"/>
          <w:rtl w:val="0"/>
        </w:rPr>
        <w:t xml:space="preserve">_____________________</w:t>
        <w:br w:type="textWrapping"/>
      </w:r>
      <w:r w:rsidDel="00000000" w:rsidR="00000000" w:rsidRPr="00000000">
        <w:rPr>
          <w:rFonts w:ascii="Arial" w:cs="Arial" w:eastAsia="Arial" w:hAnsi="Arial"/>
          <w:i w:val="1"/>
          <w:color w:val="ff0000"/>
          <w:rtl w:val="0"/>
        </w:rPr>
        <w:t xml:space="preserve">When you start with the expression in the parentheses (0 / 2), you get 0. Thus, this simplifies to 10 * 2 / 0. Dividing by zero is not a valid mathematical operation and ZeroDevisionError is what represents that in Python.</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 1 </w:t>
      </w:r>
      <w:r w:rsidDel="00000000" w:rsidR="00000000" w:rsidRPr="00000000">
        <w:rPr>
          <w:rFonts w:ascii="Arial" w:cs="Arial" w:eastAsia="Arial" w:hAnsi="Arial"/>
          <w:rtl w:val="0"/>
        </w:rPr>
        <w:br w:type="textWrapping"/>
        <w:t xml:space="preserve">______</w:t>
      </w:r>
      <w:r w:rsidDel="00000000" w:rsidR="00000000" w:rsidRPr="00000000">
        <w:rPr>
          <w:rFonts w:ascii="Arial" w:cs="Arial" w:eastAsia="Arial" w:hAnsi="Arial"/>
          <w:color w:val="ff0000"/>
          <w:rtl w:val="0"/>
        </w:rPr>
        <w:t xml:space="preserve">SyntaxError</w:t>
      </w:r>
      <w:r w:rsidDel="00000000" w:rsidR="00000000" w:rsidRPr="00000000">
        <w:rPr>
          <w:rFonts w:ascii="Arial" w:cs="Arial" w:eastAsia="Arial" w:hAnsi="Arial"/>
          <w:rtl w:val="0"/>
        </w:rPr>
        <w:t xml:space="preserve">________________________</w:t>
        <w:br w:type="textWrapping"/>
      </w:r>
      <w:r w:rsidDel="00000000" w:rsidR="00000000" w:rsidRPr="00000000">
        <w:rPr>
          <w:rFonts w:ascii="Arial" w:cs="Arial" w:eastAsia="Arial" w:hAnsi="Arial"/>
          <w:i w:val="1"/>
          <w:color w:val="ff0000"/>
          <w:rtl w:val="0"/>
        </w:rPr>
        <w:t xml:space="preserve">This statement needs a matching parenthesis (or no parentheses) to be successfully run. Python doesn’t know where the statement ends when there's a missing parenthesis.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6.0 – 5 </w:t>
      </w:r>
      <w:r w:rsidDel="00000000" w:rsidR="00000000" w:rsidRPr="00000000">
        <w:rPr>
          <w:rFonts w:ascii="Arial" w:cs="Arial" w:eastAsia="Arial" w:hAnsi="Arial"/>
          <w:rtl w:val="0"/>
        </w:rPr>
        <w:br w:type="textWrapping"/>
        <w:t xml:space="preserve">________</w:t>
      </w:r>
      <w:r w:rsidDel="00000000" w:rsidR="00000000" w:rsidRPr="00000000">
        <w:rPr>
          <w:rFonts w:ascii="Arial" w:cs="Arial" w:eastAsia="Arial" w:hAnsi="Arial"/>
          <w:color w:val="ff0000"/>
          <w:rtl w:val="0"/>
        </w:rPr>
        <w:t xml:space="preserve">1.0</w:t>
      </w:r>
      <w:r w:rsidDel="00000000" w:rsidR="00000000" w:rsidRPr="00000000">
        <w:rPr>
          <w:rFonts w:ascii="Arial" w:cs="Arial" w:eastAsia="Arial" w:hAnsi="Arial"/>
          <w:rtl w:val="0"/>
        </w:rPr>
        <w:t xml:space="preserve">______________________</w:t>
        <w:br w:type="textWrapping"/>
      </w:r>
      <w:r w:rsidDel="00000000" w:rsidR="00000000" w:rsidRPr="00000000">
        <w:rPr>
          <w:rFonts w:ascii="Arial" w:cs="Arial" w:eastAsia="Arial" w:hAnsi="Arial"/>
          <w:i w:val="1"/>
          <w:color w:val="ff0000"/>
          <w:rtl w:val="0"/>
        </w:rPr>
        <w:t xml:space="preserve">This can be performed because integers and floats are both number types. The same goes for any mathematical expression with floats and integers (ie, 5 / 5.0 = 1.0). </w:t>
      </w:r>
      <w:r w:rsidDel="00000000" w:rsidR="00000000" w:rsidRPr="00000000">
        <w:rPr>
          <w:rFonts w:ascii="Arial" w:cs="Arial" w:eastAsia="Arial" w:hAnsi="Arial"/>
          <w:b w:val="1"/>
          <w:i w:val="1"/>
          <w:color w:val="ff0000"/>
          <w:rtl w:val="0"/>
        </w:rPr>
        <w:t xml:space="preserve">Note:</w:t>
      </w:r>
      <w:r w:rsidDel="00000000" w:rsidR="00000000" w:rsidRPr="00000000">
        <w:rPr>
          <w:rFonts w:ascii="Arial" w:cs="Arial" w:eastAsia="Arial" w:hAnsi="Arial"/>
          <w:i w:val="1"/>
          <w:color w:val="ff0000"/>
          <w:rtl w:val="0"/>
        </w:rPr>
        <w:t xml:space="preserve"> Both of these answers are 1.0, </w:t>
      </w:r>
      <w:r w:rsidDel="00000000" w:rsidR="00000000" w:rsidRPr="00000000">
        <w:rPr>
          <w:rFonts w:ascii="Arial" w:cs="Arial" w:eastAsia="Arial" w:hAnsi="Arial"/>
          <w:b w:val="1"/>
          <w:i w:val="1"/>
          <w:color w:val="ff0000"/>
          <w:rtl w:val="0"/>
        </w:rPr>
        <w:t xml:space="preserve">not 1</w:t>
      </w:r>
      <w:r w:rsidDel="00000000" w:rsidR="00000000" w:rsidRPr="00000000">
        <w:rPr>
          <w:rFonts w:ascii="Arial" w:cs="Arial" w:eastAsia="Arial" w:hAnsi="Arial"/>
          <w:i w:val="1"/>
          <w:color w:val="ff0000"/>
          <w:rtl w:val="0"/>
        </w:rPr>
        <w:t xml:space="preserve">, because any math done in Python that includes a float will always result in a float.</w:t>
      </w:r>
      <w:r w:rsidDel="00000000" w:rsidR="00000000" w:rsidRPr="00000000">
        <w:rPr>
          <w:rtl w:val="0"/>
        </w:rPr>
      </w:r>
    </w:p>
    <w:p w:rsidR="00000000" w:rsidDel="00000000" w:rsidP="00000000" w:rsidRDefault="00000000" w:rsidRPr="00000000" w14:paraId="000000BF">
      <w:pPr>
        <w:rPr>
          <w:rFonts w:ascii="Arial" w:cs="Arial" w:eastAsia="Arial" w:hAnsi="Arial"/>
        </w:rPr>
      </w:pPr>
      <w:r w:rsidDel="00000000" w:rsidR="00000000" w:rsidRPr="00000000">
        <w:rPr>
          <w:rtl w:val="0"/>
        </w:rPr>
      </w:r>
    </w:p>
    <w:p w:rsidR="00000000" w:rsidDel="00000000" w:rsidP="00000000" w:rsidRDefault="00000000" w:rsidRPr="00000000" w14:paraId="000000C0">
      <w:pPr>
        <w:rPr>
          <w:rFonts w:ascii="Arial" w:cs="Arial" w:eastAsia="Arial" w:hAnsi="Arial"/>
        </w:rPr>
      </w:pPr>
      <w:r w:rsidDel="00000000" w:rsidR="00000000" w:rsidRPr="00000000">
        <w:rPr>
          <w:rtl w:val="0"/>
        </w:rPr>
      </w:r>
    </w:p>
    <w:p w:rsidR="00000000" w:rsidDel="00000000" w:rsidP="00000000" w:rsidRDefault="00000000" w:rsidRPr="00000000" w14:paraId="000000C1">
      <w:pPr>
        <w:rPr>
          <w:rFonts w:ascii="Arial" w:cs="Arial" w:eastAsia="Arial" w:hAnsi="Arial"/>
        </w:rPr>
      </w:pPr>
      <w:r w:rsidDel="00000000" w:rsidR="00000000" w:rsidRPr="00000000">
        <w:rPr>
          <w:rtl w:val="0"/>
        </w:rPr>
      </w:r>
    </w:p>
    <w:p w:rsidR="00000000" w:rsidDel="00000000" w:rsidP="00000000" w:rsidRDefault="00000000" w:rsidRPr="00000000" w14:paraId="000000C2">
      <w:pPr>
        <w:rPr>
          <w:rFonts w:ascii="Arial" w:cs="Arial" w:eastAsia="Arial" w:hAnsi="Arial"/>
        </w:rPr>
      </w:pPr>
      <w:r w:rsidDel="00000000" w:rsidR="00000000" w:rsidRPr="00000000">
        <w:rPr>
          <w:rtl w:val="0"/>
        </w:rPr>
      </w:r>
    </w:p>
    <w:p w:rsidR="00000000" w:rsidDel="00000000" w:rsidP="00000000" w:rsidRDefault="00000000" w:rsidRPr="00000000" w14:paraId="000000C3">
      <w:pPr>
        <w:rPr>
          <w:rFonts w:ascii="Arial" w:cs="Arial" w:eastAsia="Arial" w:hAnsi="Arial"/>
        </w:rPr>
      </w:pPr>
      <w:r w:rsidDel="00000000" w:rsidR="00000000" w:rsidRPr="00000000">
        <w:rPr>
          <w:rtl w:val="0"/>
        </w:rPr>
      </w:r>
    </w:p>
    <w:p w:rsidR="00000000" w:rsidDel="00000000" w:rsidP="00000000" w:rsidRDefault="00000000" w:rsidRPr="00000000" w14:paraId="000000C4">
      <w:pPr>
        <w:rPr>
          <w:rFonts w:ascii="Arial" w:cs="Arial" w:eastAsia="Arial" w:hAnsi="Arial"/>
        </w:rPr>
      </w:pPr>
      <w:r w:rsidDel="00000000" w:rsidR="00000000" w:rsidRPr="00000000">
        <w:rPr>
          <w:rtl w:val="0"/>
        </w:rPr>
      </w:r>
    </w:p>
    <w:p w:rsidR="00000000" w:rsidDel="00000000" w:rsidP="00000000" w:rsidRDefault="00000000" w:rsidRPr="00000000" w14:paraId="000000C5">
      <w:pPr>
        <w:rPr>
          <w:rFonts w:ascii="Arial" w:cs="Arial" w:eastAsia="Arial" w:hAnsi="Arial"/>
        </w:rPr>
      </w:pPr>
      <w:r w:rsidDel="00000000" w:rsidR="00000000" w:rsidRPr="00000000">
        <w:rPr>
          <w:rtl w:val="0"/>
        </w:rPr>
      </w:r>
    </w:p>
    <w:p w:rsidR="00000000" w:rsidDel="00000000" w:rsidP="00000000" w:rsidRDefault="00000000" w:rsidRPr="00000000" w14:paraId="000000C6">
      <w:pPr>
        <w:rPr>
          <w:rFonts w:ascii="Arial" w:cs="Arial" w:eastAsia="Arial" w:hAnsi="Arial"/>
        </w:rPr>
      </w:pPr>
      <w:r w:rsidDel="00000000" w:rsidR="00000000" w:rsidRPr="00000000">
        <w:rPr>
          <w:rtl w:val="0"/>
        </w:rPr>
      </w:r>
    </w:p>
    <w:p w:rsidR="00000000" w:rsidDel="00000000" w:rsidP="00000000" w:rsidRDefault="00000000" w:rsidRPr="00000000" w14:paraId="000000C7">
      <w:pPr>
        <w:rPr>
          <w:rFonts w:ascii="Arial" w:cs="Arial" w:eastAsia="Arial" w:hAnsi="Arial"/>
        </w:rPr>
      </w:pPr>
      <w:r w:rsidDel="00000000" w:rsidR="00000000" w:rsidRPr="00000000">
        <w:rPr>
          <w:rtl w:val="0"/>
        </w:rPr>
      </w:r>
    </w:p>
    <w:p w:rsidR="00000000" w:rsidDel="00000000" w:rsidP="00000000" w:rsidRDefault="00000000" w:rsidRPr="00000000" w14:paraId="000000C8">
      <w:pPr>
        <w:rPr>
          <w:rFonts w:ascii="Arial" w:cs="Arial" w:eastAsia="Arial" w:hAnsi="Arial"/>
        </w:rPr>
      </w:pPr>
      <w:r w:rsidDel="00000000" w:rsidR="00000000" w:rsidRPr="00000000">
        <w:rPr>
          <w:rtl w:val="0"/>
        </w:rPr>
      </w:r>
    </w:p>
    <w:p w:rsidR="00000000" w:rsidDel="00000000" w:rsidP="00000000" w:rsidRDefault="00000000" w:rsidRPr="00000000" w14:paraId="000000C9">
      <w:pPr>
        <w:rPr>
          <w:rFonts w:ascii="Arial" w:cs="Arial" w:eastAsia="Arial" w:hAnsi="Arial"/>
        </w:rPr>
      </w:pPr>
      <w:r w:rsidDel="00000000" w:rsidR="00000000" w:rsidRPr="00000000">
        <w:rPr>
          <w:rtl w:val="0"/>
        </w:rPr>
      </w:r>
    </w:p>
    <w:p w:rsidR="00000000" w:rsidDel="00000000" w:rsidP="00000000" w:rsidRDefault="00000000" w:rsidRPr="00000000" w14:paraId="000000CA">
      <w:pPr>
        <w:pStyle w:val="Heading1"/>
        <w:numPr>
          <w:ilvl w:val="0"/>
          <w:numId w:val="8"/>
        </w:numPr>
        <w:spacing w:line="276" w:lineRule="auto"/>
        <w:ind w:left="720" w:hanging="360"/>
        <w:rPr/>
      </w:pPr>
      <w:r w:rsidDel="00000000" w:rsidR="00000000" w:rsidRPr="00000000">
        <w:rPr>
          <w:rtl w:val="0"/>
        </w:rPr>
        <w:t xml:space="preserve">Functions</w:t>
      </w:r>
    </w:p>
    <w:p w:rsidR="00000000" w:rsidDel="00000000" w:rsidP="00000000" w:rsidRDefault="00000000" w:rsidRPr="00000000" w14:paraId="000000CB">
      <w:pPr>
        <w:rPr>
          <w:rFonts w:ascii="Arial" w:cs="Arial" w:eastAsia="Arial" w:hAnsi="Arial"/>
        </w:rPr>
      </w:pPr>
      <w:r w:rsidDel="00000000" w:rsidR="00000000" w:rsidRPr="00000000">
        <w:rPr>
          <w:rtl w:val="0"/>
        </w:rPr>
      </w:r>
    </w:p>
    <w:p w:rsidR="00000000" w:rsidDel="00000000" w:rsidP="00000000" w:rsidRDefault="00000000" w:rsidRPr="00000000" w14:paraId="000000CC">
      <w:pPr>
        <w:spacing w:line="276" w:lineRule="auto"/>
        <w:rPr>
          <w:rFonts w:ascii="Arial" w:cs="Arial" w:eastAsia="Arial" w:hAnsi="Arial"/>
        </w:rPr>
      </w:pPr>
      <w:r w:rsidDel="00000000" w:rsidR="00000000" w:rsidRPr="00000000">
        <w:rPr>
          <w:rFonts w:ascii="Arial" w:cs="Arial" w:eastAsia="Arial" w:hAnsi="Arial"/>
          <w:rtl w:val="0"/>
        </w:rPr>
        <w:t xml:space="preserve">Here is a reference table of some of Python’s built-in functions (functions that are always available for use in Python):</w:t>
      </w:r>
    </w:p>
    <w:p w:rsidR="00000000" w:rsidDel="00000000" w:rsidP="00000000" w:rsidRDefault="00000000" w:rsidRPr="00000000" w14:paraId="000000CD">
      <w:pPr>
        <w:rPr>
          <w:rFonts w:ascii="Arial" w:cs="Arial" w:eastAsia="Arial" w:hAnsi="Arial"/>
        </w:rPr>
      </w:pPr>
      <w:r w:rsidDel="00000000" w:rsidR="00000000" w:rsidRPr="00000000">
        <w:rPr>
          <w:rtl w:val="0"/>
        </w:rPr>
      </w:r>
    </w:p>
    <w:tbl>
      <w:tblPr>
        <w:tblStyle w:val="Table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9"/>
        <w:gridCol w:w="2569"/>
        <w:gridCol w:w="2224"/>
        <w:gridCol w:w="2698"/>
        <w:tblGridChange w:id="0">
          <w:tblGrid>
            <w:gridCol w:w="2579"/>
            <w:gridCol w:w="2569"/>
            <w:gridCol w:w="2224"/>
            <w:gridCol w:w="2698"/>
          </w:tblGrid>
        </w:tblGridChange>
      </w:tblGrid>
      <w:tr>
        <w:trPr>
          <w:cantSplit w:val="1"/>
          <w:tblHeader w:val="0"/>
        </w:trPr>
        <w:tc>
          <w:tcPr>
            <w:vAlign w:val="center"/>
          </w:tcPr>
          <w:p w:rsidR="00000000" w:rsidDel="00000000" w:rsidP="00000000" w:rsidRDefault="00000000" w:rsidRPr="00000000" w14:paraId="000000CE">
            <w:pPr>
              <w:spacing w:line="276" w:lineRule="auto"/>
              <w:jc w:val="center"/>
              <w:rPr>
                <w:rFonts w:ascii="Arial" w:cs="Arial" w:eastAsia="Arial" w:hAnsi="Arial"/>
                <w:b w:val="1"/>
              </w:rPr>
            </w:pPr>
            <w:r w:rsidDel="00000000" w:rsidR="00000000" w:rsidRPr="00000000">
              <w:rPr>
                <w:rFonts w:ascii="Arial" w:cs="Arial" w:eastAsia="Arial" w:hAnsi="Arial"/>
                <w:b w:val="1"/>
                <w:rtl w:val="0"/>
              </w:rPr>
              <w:t xml:space="preserve">Function Name</w:t>
            </w:r>
          </w:p>
        </w:tc>
        <w:tc>
          <w:tcPr>
            <w:vAlign w:val="center"/>
          </w:tcPr>
          <w:p w:rsidR="00000000" w:rsidDel="00000000" w:rsidP="00000000" w:rsidRDefault="00000000" w:rsidRPr="00000000" w14:paraId="000000CF">
            <w:pPr>
              <w:spacing w:line="276" w:lineRule="auto"/>
              <w:jc w:val="center"/>
              <w:rPr>
                <w:rFonts w:ascii="Arial" w:cs="Arial" w:eastAsia="Arial" w:hAnsi="Arial"/>
                <w:b w:val="1"/>
              </w:rPr>
            </w:pPr>
            <w:r w:rsidDel="00000000" w:rsidR="00000000" w:rsidRPr="00000000">
              <w:rPr>
                <w:rFonts w:ascii="Arial" w:cs="Arial" w:eastAsia="Arial" w:hAnsi="Arial"/>
                <w:b w:val="1"/>
                <w:rtl w:val="0"/>
              </w:rPr>
              <w:t xml:space="preserve">Purpose</w:t>
            </w:r>
          </w:p>
        </w:tc>
        <w:tc>
          <w:tcPr>
            <w:vAlign w:val="center"/>
          </w:tcPr>
          <w:p w:rsidR="00000000" w:rsidDel="00000000" w:rsidP="00000000" w:rsidRDefault="00000000" w:rsidRPr="00000000" w14:paraId="000000D0">
            <w:pPr>
              <w:spacing w:line="276" w:lineRule="auto"/>
              <w:jc w:val="center"/>
              <w:rPr>
                <w:rFonts w:ascii="Arial" w:cs="Arial" w:eastAsia="Arial" w:hAnsi="Arial"/>
                <w:b w:val="1"/>
              </w:rPr>
            </w:pPr>
            <w:r w:rsidDel="00000000" w:rsidR="00000000" w:rsidRPr="00000000">
              <w:rPr>
                <w:rFonts w:ascii="Arial" w:cs="Arial" w:eastAsia="Arial" w:hAnsi="Arial"/>
                <w:b w:val="1"/>
                <w:rtl w:val="0"/>
              </w:rPr>
              <w:t xml:space="preserve">Argument/s</w:t>
            </w:r>
          </w:p>
        </w:tc>
        <w:tc>
          <w:tcPr>
            <w:vAlign w:val="center"/>
          </w:tcPr>
          <w:p w:rsidR="00000000" w:rsidDel="00000000" w:rsidP="00000000" w:rsidRDefault="00000000" w:rsidRPr="00000000" w14:paraId="000000D1">
            <w:pPr>
              <w:spacing w:line="276" w:lineRule="auto"/>
              <w:jc w:val="center"/>
              <w:rPr>
                <w:rFonts w:ascii="Arial" w:cs="Arial" w:eastAsia="Arial" w:hAnsi="Arial"/>
                <w:b w:val="1"/>
              </w:rPr>
            </w:pPr>
            <w:r w:rsidDel="00000000" w:rsidR="00000000" w:rsidRPr="00000000">
              <w:rPr>
                <w:rFonts w:ascii="Arial" w:cs="Arial" w:eastAsia="Arial" w:hAnsi="Arial"/>
                <w:b w:val="1"/>
                <w:rtl w:val="0"/>
              </w:rPr>
              <w:t xml:space="preserve">Example</w:t>
            </w:r>
          </w:p>
        </w:tc>
      </w:tr>
      <w:tr>
        <w:trPr>
          <w:cantSplit w:val="1"/>
          <w:tblHeader w:val="0"/>
        </w:trPr>
        <w:tc>
          <w:tcPr>
            <w:vAlign w:val="center"/>
          </w:tcPr>
          <w:p w:rsidR="00000000" w:rsidDel="00000000" w:rsidP="00000000" w:rsidRDefault="00000000" w:rsidRPr="00000000" w14:paraId="000000D2">
            <w:pPr>
              <w:spacing w:line="276" w:lineRule="auto"/>
              <w:jc w:val="center"/>
              <w:rPr>
                <w:rFonts w:ascii="Arial" w:cs="Arial" w:eastAsia="Arial" w:hAnsi="Arial"/>
              </w:rPr>
            </w:pPr>
            <w:r w:rsidDel="00000000" w:rsidR="00000000" w:rsidRPr="00000000">
              <w:rPr>
                <w:rFonts w:ascii="Arial" w:cs="Arial" w:eastAsia="Arial" w:hAnsi="Arial"/>
                <w:rtl w:val="0"/>
              </w:rPr>
              <w:t xml:space="preserve">abs</w:t>
            </w:r>
          </w:p>
        </w:tc>
        <w:tc>
          <w:tcPr>
            <w:vAlign w:val="center"/>
          </w:tcPr>
          <w:p w:rsidR="00000000" w:rsidDel="00000000" w:rsidP="00000000" w:rsidRDefault="00000000" w:rsidRPr="00000000" w14:paraId="000000D3">
            <w:pPr>
              <w:spacing w:line="276" w:lineRule="auto"/>
              <w:jc w:val="center"/>
              <w:rPr>
                <w:rFonts w:ascii="Arial" w:cs="Arial" w:eastAsia="Arial" w:hAnsi="Arial"/>
              </w:rPr>
            </w:pPr>
            <w:r w:rsidDel="00000000" w:rsidR="00000000" w:rsidRPr="00000000">
              <w:rPr>
                <w:rFonts w:ascii="Arial" w:cs="Arial" w:eastAsia="Arial" w:hAnsi="Arial"/>
                <w:rtl w:val="0"/>
              </w:rPr>
              <w:t xml:space="preserve">Calculates the absolute value of a number</w:t>
            </w:r>
          </w:p>
        </w:tc>
        <w:tc>
          <w:tcPr>
            <w:vAlign w:val="center"/>
          </w:tcPr>
          <w:p w:rsidR="00000000" w:rsidDel="00000000" w:rsidP="00000000" w:rsidRDefault="00000000" w:rsidRPr="00000000" w14:paraId="000000D4">
            <w:pPr>
              <w:spacing w:line="276" w:lineRule="auto"/>
              <w:jc w:val="center"/>
              <w:rPr>
                <w:rFonts w:ascii="Arial" w:cs="Arial" w:eastAsia="Arial" w:hAnsi="Arial"/>
              </w:rPr>
            </w:pPr>
            <w:r w:rsidDel="00000000" w:rsidR="00000000" w:rsidRPr="00000000">
              <w:rPr>
                <w:rFonts w:ascii="Arial" w:cs="Arial" w:eastAsia="Arial" w:hAnsi="Arial"/>
                <w:rtl w:val="0"/>
              </w:rPr>
              <w:t xml:space="preserve">A number</w:t>
            </w:r>
          </w:p>
        </w:tc>
        <w:tc>
          <w:tcPr>
            <w:vAlign w:val="center"/>
          </w:tcPr>
          <w:p w:rsidR="00000000" w:rsidDel="00000000" w:rsidP="00000000" w:rsidRDefault="00000000" w:rsidRPr="00000000" w14:paraId="000000D5">
            <w:pPr>
              <w:spacing w:line="276" w:lineRule="auto"/>
              <w:jc w:val="center"/>
              <w:rPr>
                <w:rFonts w:ascii="Arial" w:cs="Arial" w:eastAsia="Arial" w:hAnsi="Arial"/>
              </w:rPr>
            </w:pPr>
            <w:r w:rsidDel="00000000" w:rsidR="00000000" w:rsidRPr="00000000">
              <w:rPr>
                <w:rFonts w:ascii="Arial" w:cs="Arial" w:eastAsia="Arial" w:hAnsi="Arial"/>
                <w:rtl w:val="0"/>
              </w:rPr>
              <w:t xml:space="preserve">abs(-2) = 2</w:t>
            </w:r>
          </w:p>
        </w:tc>
      </w:tr>
      <w:tr>
        <w:trPr>
          <w:cantSplit w:val="1"/>
          <w:tblHeader w:val="0"/>
        </w:trPr>
        <w:tc>
          <w:tcPr>
            <w:vAlign w:val="center"/>
          </w:tcPr>
          <w:p w:rsidR="00000000" w:rsidDel="00000000" w:rsidP="00000000" w:rsidRDefault="00000000" w:rsidRPr="00000000" w14:paraId="000000D6">
            <w:pPr>
              <w:spacing w:line="276" w:lineRule="auto"/>
              <w:jc w:val="center"/>
              <w:rPr>
                <w:rFonts w:ascii="Arial" w:cs="Arial" w:eastAsia="Arial" w:hAnsi="Arial"/>
              </w:rPr>
            </w:pPr>
            <w:r w:rsidDel="00000000" w:rsidR="00000000" w:rsidRPr="00000000">
              <w:rPr>
                <w:rFonts w:ascii="Arial" w:cs="Arial" w:eastAsia="Arial" w:hAnsi="Arial"/>
                <w:rtl w:val="0"/>
              </w:rPr>
              <w:t xml:space="preserve">min</w:t>
            </w:r>
          </w:p>
        </w:tc>
        <w:tc>
          <w:tcPr>
            <w:vAlign w:val="center"/>
          </w:tcPr>
          <w:p w:rsidR="00000000" w:rsidDel="00000000" w:rsidP="00000000" w:rsidRDefault="00000000" w:rsidRPr="00000000" w14:paraId="000000D7">
            <w:pPr>
              <w:spacing w:line="276" w:lineRule="auto"/>
              <w:jc w:val="center"/>
              <w:rPr>
                <w:rFonts w:ascii="Arial" w:cs="Arial" w:eastAsia="Arial" w:hAnsi="Arial"/>
              </w:rPr>
            </w:pPr>
            <w:r w:rsidDel="00000000" w:rsidR="00000000" w:rsidRPr="00000000">
              <w:rPr>
                <w:rFonts w:ascii="Arial" w:cs="Arial" w:eastAsia="Arial" w:hAnsi="Arial"/>
                <w:rtl w:val="0"/>
              </w:rPr>
              <w:t xml:space="preserve">Finds the smallest element in a collection of values</w:t>
            </w:r>
          </w:p>
        </w:tc>
        <w:tc>
          <w:tcPr>
            <w:vAlign w:val="center"/>
          </w:tcPr>
          <w:p w:rsidR="00000000" w:rsidDel="00000000" w:rsidP="00000000" w:rsidRDefault="00000000" w:rsidRPr="00000000" w14:paraId="000000D8">
            <w:pPr>
              <w:spacing w:line="276" w:lineRule="auto"/>
              <w:jc w:val="center"/>
              <w:rPr>
                <w:rFonts w:ascii="Arial" w:cs="Arial" w:eastAsia="Arial" w:hAnsi="Arial"/>
              </w:rPr>
            </w:pPr>
            <w:r w:rsidDel="00000000" w:rsidR="00000000" w:rsidRPr="00000000">
              <w:rPr>
                <w:rFonts w:ascii="Arial" w:cs="Arial" w:eastAsia="Arial" w:hAnsi="Arial"/>
                <w:rtl w:val="0"/>
              </w:rPr>
              <w:t xml:space="preserve">A sequence of values, such as a List </w:t>
            </w:r>
          </w:p>
        </w:tc>
        <w:tc>
          <w:tcPr>
            <w:vAlign w:val="center"/>
          </w:tcPr>
          <w:p w:rsidR="00000000" w:rsidDel="00000000" w:rsidP="00000000" w:rsidRDefault="00000000" w:rsidRPr="00000000" w14:paraId="000000D9">
            <w:pPr>
              <w:spacing w:line="276" w:lineRule="auto"/>
              <w:jc w:val="center"/>
              <w:rPr>
                <w:rFonts w:ascii="Arial" w:cs="Arial" w:eastAsia="Arial" w:hAnsi="Arial"/>
              </w:rPr>
            </w:pPr>
            <w:r w:rsidDel="00000000" w:rsidR="00000000" w:rsidRPr="00000000">
              <w:rPr>
                <w:rFonts w:ascii="Arial" w:cs="Arial" w:eastAsia="Arial" w:hAnsi="Arial"/>
                <w:rtl w:val="0"/>
              </w:rPr>
              <w:t xml:space="preserve">min([1, 2, 3]) = 1</w:t>
            </w:r>
          </w:p>
        </w:tc>
      </w:tr>
      <w:tr>
        <w:trPr>
          <w:cantSplit w:val="1"/>
          <w:tblHeader w:val="0"/>
        </w:trPr>
        <w:tc>
          <w:tcPr>
            <w:vAlign w:val="center"/>
          </w:tcPr>
          <w:p w:rsidR="00000000" w:rsidDel="00000000" w:rsidP="00000000" w:rsidRDefault="00000000" w:rsidRPr="00000000" w14:paraId="000000DA">
            <w:pPr>
              <w:spacing w:line="276" w:lineRule="auto"/>
              <w:jc w:val="center"/>
              <w:rPr>
                <w:rFonts w:ascii="Arial" w:cs="Arial" w:eastAsia="Arial" w:hAnsi="Arial"/>
              </w:rPr>
            </w:pPr>
            <w:r w:rsidDel="00000000" w:rsidR="00000000" w:rsidRPr="00000000">
              <w:rPr>
                <w:rFonts w:ascii="Arial" w:cs="Arial" w:eastAsia="Arial" w:hAnsi="Arial"/>
                <w:rtl w:val="0"/>
              </w:rPr>
              <w:t xml:space="preserve">max</w:t>
            </w:r>
          </w:p>
        </w:tc>
        <w:tc>
          <w:tcPr>
            <w:vAlign w:val="center"/>
          </w:tcPr>
          <w:p w:rsidR="00000000" w:rsidDel="00000000" w:rsidP="00000000" w:rsidRDefault="00000000" w:rsidRPr="00000000" w14:paraId="000000DB">
            <w:pPr>
              <w:spacing w:line="276" w:lineRule="auto"/>
              <w:jc w:val="center"/>
              <w:rPr>
                <w:rFonts w:ascii="Arial" w:cs="Arial" w:eastAsia="Arial" w:hAnsi="Arial"/>
              </w:rPr>
            </w:pPr>
            <w:r w:rsidDel="00000000" w:rsidR="00000000" w:rsidRPr="00000000">
              <w:rPr>
                <w:rFonts w:ascii="Arial" w:cs="Arial" w:eastAsia="Arial" w:hAnsi="Arial"/>
                <w:rtl w:val="0"/>
              </w:rPr>
              <w:t xml:space="preserve">Finds the largest element in a collection of values</w:t>
            </w:r>
          </w:p>
        </w:tc>
        <w:tc>
          <w:tcPr>
            <w:vAlign w:val="center"/>
          </w:tcPr>
          <w:p w:rsidR="00000000" w:rsidDel="00000000" w:rsidP="00000000" w:rsidRDefault="00000000" w:rsidRPr="00000000" w14:paraId="000000DC">
            <w:pPr>
              <w:spacing w:line="276" w:lineRule="auto"/>
              <w:jc w:val="center"/>
              <w:rPr>
                <w:rFonts w:ascii="Arial" w:cs="Arial" w:eastAsia="Arial" w:hAnsi="Arial"/>
              </w:rPr>
            </w:pPr>
            <w:r w:rsidDel="00000000" w:rsidR="00000000" w:rsidRPr="00000000">
              <w:rPr>
                <w:rFonts w:ascii="Arial" w:cs="Arial" w:eastAsia="Arial" w:hAnsi="Arial"/>
                <w:rtl w:val="0"/>
              </w:rPr>
              <w:t xml:space="preserve">A sequence of values, such as a List</w:t>
            </w:r>
          </w:p>
        </w:tc>
        <w:tc>
          <w:tcPr>
            <w:vAlign w:val="center"/>
          </w:tcPr>
          <w:p w:rsidR="00000000" w:rsidDel="00000000" w:rsidP="00000000" w:rsidRDefault="00000000" w:rsidRPr="00000000" w14:paraId="000000DD">
            <w:pPr>
              <w:spacing w:line="276" w:lineRule="auto"/>
              <w:jc w:val="center"/>
              <w:rPr>
                <w:rFonts w:ascii="Arial" w:cs="Arial" w:eastAsia="Arial" w:hAnsi="Arial"/>
              </w:rPr>
            </w:pPr>
            <w:r w:rsidDel="00000000" w:rsidR="00000000" w:rsidRPr="00000000">
              <w:rPr>
                <w:rFonts w:ascii="Arial" w:cs="Arial" w:eastAsia="Arial" w:hAnsi="Arial"/>
                <w:rtl w:val="0"/>
              </w:rPr>
              <w:t xml:space="preserve">max([1, 2, 3]) = 3</w:t>
            </w:r>
          </w:p>
        </w:tc>
      </w:tr>
      <w:tr>
        <w:trPr>
          <w:cantSplit w:val="1"/>
          <w:tblHeader w:val="0"/>
        </w:trPr>
        <w:tc>
          <w:tcPr>
            <w:vAlign w:val="center"/>
          </w:tcPr>
          <w:p w:rsidR="00000000" w:rsidDel="00000000" w:rsidP="00000000" w:rsidRDefault="00000000" w:rsidRPr="00000000" w14:paraId="000000DE">
            <w:pPr>
              <w:spacing w:line="276" w:lineRule="auto"/>
              <w:jc w:val="center"/>
              <w:rPr>
                <w:rFonts w:ascii="Arial" w:cs="Arial" w:eastAsia="Arial" w:hAnsi="Arial"/>
              </w:rPr>
            </w:pPr>
            <w:r w:rsidDel="00000000" w:rsidR="00000000" w:rsidRPr="00000000">
              <w:rPr>
                <w:rFonts w:ascii="Arial" w:cs="Arial" w:eastAsia="Arial" w:hAnsi="Arial"/>
                <w:rtl w:val="0"/>
              </w:rPr>
              <w:t xml:space="preserve">round</w:t>
            </w:r>
          </w:p>
        </w:tc>
        <w:tc>
          <w:tcPr>
            <w:vAlign w:val="center"/>
          </w:tcPr>
          <w:p w:rsidR="00000000" w:rsidDel="00000000" w:rsidP="00000000" w:rsidRDefault="00000000" w:rsidRPr="00000000" w14:paraId="000000DF">
            <w:pPr>
              <w:spacing w:line="276" w:lineRule="auto"/>
              <w:jc w:val="center"/>
              <w:rPr>
                <w:rFonts w:ascii="Arial" w:cs="Arial" w:eastAsia="Arial" w:hAnsi="Arial"/>
              </w:rPr>
            </w:pPr>
            <w:r w:rsidDel="00000000" w:rsidR="00000000" w:rsidRPr="00000000">
              <w:rPr>
                <w:rFonts w:ascii="Arial" w:cs="Arial" w:eastAsia="Arial" w:hAnsi="Arial"/>
                <w:rtl w:val="0"/>
              </w:rPr>
              <w:t xml:space="preserve">Rounds a number by a given number of decimal places</w:t>
            </w:r>
          </w:p>
        </w:tc>
        <w:tc>
          <w:tcPr>
            <w:vAlign w:val="center"/>
          </w:tcPr>
          <w:p w:rsidR="00000000" w:rsidDel="00000000" w:rsidP="00000000" w:rsidRDefault="00000000" w:rsidRPr="00000000" w14:paraId="000000E0">
            <w:pPr>
              <w:spacing w:line="276" w:lineRule="auto"/>
              <w:jc w:val="center"/>
              <w:rPr>
                <w:rFonts w:ascii="Arial" w:cs="Arial" w:eastAsia="Arial" w:hAnsi="Arial"/>
              </w:rPr>
            </w:pPr>
            <w:r w:rsidDel="00000000" w:rsidR="00000000" w:rsidRPr="00000000">
              <w:rPr>
                <w:rFonts w:ascii="Arial" w:cs="Arial" w:eastAsia="Arial" w:hAnsi="Arial"/>
                <w:rtl w:val="0"/>
              </w:rPr>
              <w:t xml:space="preserve">A number, and/or an optional argument that determines # of decimal places. If it’s omitted, the value is rounded to the nearest Int</w:t>
            </w:r>
          </w:p>
        </w:tc>
        <w:tc>
          <w:tcPr>
            <w:vAlign w:val="center"/>
          </w:tcPr>
          <w:p w:rsidR="00000000" w:rsidDel="00000000" w:rsidP="00000000" w:rsidRDefault="00000000" w:rsidRPr="00000000" w14:paraId="000000E1">
            <w:pPr>
              <w:spacing w:line="276" w:lineRule="auto"/>
              <w:jc w:val="center"/>
              <w:rPr>
                <w:rFonts w:ascii="Arial" w:cs="Arial" w:eastAsia="Arial" w:hAnsi="Arial"/>
              </w:rPr>
            </w:pPr>
            <w:r w:rsidDel="00000000" w:rsidR="00000000" w:rsidRPr="00000000">
              <w:rPr>
                <w:rFonts w:ascii="Arial" w:cs="Arial" w:eastAsia="Arial" w:hAnsi="Arial"/>
                <w:rtl w:val="0"/>
              </w:rPr>
              <w:t xml:space="preserve">round(0.17, 1) = 0.2</w:t>
            </w:r>
          </w:p>
        </w:tc>
      </w:tr>
    </w:tbl>
    <w:p w:rsidR="00000000" w:rsidDel="00000000" w:rsidP="00000000" w:rsidRDefault="00000000" w:rsidRPr="00000000" w14:paraId="000000E2">
      <w:pPr>
        <w:rPr>
          <w:rFonts w:ascii="Arial" w:cs="Arial" w:eastAsia="Arial" w:hAnsi="Arial"/>
        </w:rPr>
      </w:pPr>
      <w:r w:rsidDel="00000000" w:rsidR="00000000" w:rsidRPr="00000000">
        <w:rPr>
          <w:rtl w:val="0"/>
        </w:rPr>
      </w:r>
    </w:p>
    <w:p w:rsidR="00000000" w:rsidDel="00000000" w:rsidP="00000000" w:rsidRDefault="00000000" w:rsidRPr="00000000" w14:paraId="000000E3">
      <w:pPr>
        <w:rPr>
          <w:rFonts w:ascii="Arial" w:cs="Arial" w:eastAsia="Arial" w:hAnsi="Arial"/>
        </w:rPr>
      </w:pPr>
      <w:r w:rsidDel="00000000" w:rsidR="00000000" w:rsidRPr="00000000">
        <w:rPr>
          <w:rtl w:val="0"/>
        </w:rPr>
      </w:r>
    </w:p>
    <w:p w:rsidR="00000000" w:rsidDel="00000000" w:rsidP="00000000" w:rsidRDefault="00000000" w:rsidRPr="00000000" w14:paraId="000000E4">
      <w:pPr>
        <w:spacing w:line="276" w:lineRule="auto"/>
        <w:rPr>
          <w:rFonts w:ascii="Arial" w:cs="Arial" w:eastAsia="Arial" w:hAnsi="Arial"/>
        </w:rPr>
      </w:pPr>
      <w:r w:rsidDel="00000000" w:rsidR="00000000" w:rsidRPr="00000000">
        <w:rPr>
          <w:rFonts w:ascii="Arial" w:cs="Arial" w:eastAsia="Arial" w:hAnsi="Arial"/>
          <w:rtl w:val="0"/>
        </w:rPr>
        <w:t xml:space="preserve">Practice using built-in functions (functions that are always available for use in Python). What is the expected output?</w:t>
      </w:r>
    </w:p>
    <w:p w:rsidR="00000000" w:rsidDel="00000000" w:rsidP="00000000" w:rsidRDefault="00000000" w:rsidRPr="00000000" w14:paraId="000000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abs(-10) </w:t>
      </w:r>
      <w:r w:rsidDel="00000000" w:rsidR="00000000" w:rsidRPr="00000000">
        <w:rPr>
          <w:rFonts w:ascii="Arial" w:cs="Arial" w:eastAsia="Arial" w:hAnsi="Arial"/>
          <w:rtl w:val="0"/>
        </w:rPr>
        <w:br w:type="textWrapping"/>
        <w:t xml:space="preserve">_____</w:t>
      </w:r>
      <w:r w:rsidDel="00000000" w:rsidR="00000000" w:rsidRPr="00000000">
        <w:rPr>
          <w:rFonts w:ascii="Arial" w:cs="Arial" w:eastAsia="Arial" w:hAnsi="Arial"/>
          <w:color w:val="ff0000"/>
          <w:rtl w:val="0"/>
        </w:rPr>
        <w:t xml:space="preserve">10</w:t>
      </w:r>
      <w:r w:rsidDel="00000000" w:rsidR="00000000" w:rsidRPr="00000000">
        <w:rPr>
          <w:rFonts w:ascii="Arial" w:cs="Arial" w:eastAsia="Arial" w:hAnsi="Arial"/>
          <w:rtl w:val="0"/>
        </w:rPr>
        <w:t xml:space="preserve">_________________________</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abs(-4.2) </w:t>
      </w:r>
      <w:r w:rsidDel="00000000" w:rsidR="00000000" w:rsidRPr="00000000">
        <w:rPr>
          <w:rFonts w:ascii="Arial" w:cs="Arial" w:eastAsia="Arial" w:hAnsi="Arial"/>
          <w:rtl w:val="0"/>
        </w:rPr>
        <w:br w:type="textWrapping"/>
        <w:t xml:space="preserve">____</w:t>
      </w:r>
      <w:r w:rsidDel="00000000" w:rsidR="00000000" w:rsidRPr="00000000">
        <w:rPr>
          <w:rFonts w:ascii="Arial" w:cs="Arial" w:eastAsia="Arial" w:hAnsi="Arial"/>
          <w:color w:val="ff0000"/>
          <w:rtl w:val="0"/>
        </w:rPr>
        <w:t xml:space="preserve">4.2</w:t>
      </w:r>
      <w:r w:rsidDel="00000000" w:rsidR="00000000" w:rsidRPr="00000000">
        <w:rPr>
          <w:rFonts w:ascii="Arial" w:cs="Arial" w:eastAsia="Arial" w:hAnsi="Arial"/>
          <w:rtl w:val="0"/>
        </w:rPr>
        <w:t xml:space="preserve">__________________________</w:t>
      </w:r>
      <w:r w:rsidDel="00000000" w:rsidR="00000000" w:rsidRPr="00000000">
        <w:rPr>
          <w:rtl w:val="0"/>
        </w:rPr>
      </w:r>
    </w:p>
    <w:p w:rsidR="00000000" w:rsidDel="00000000" w:rsidP="00000000" w:rsidRDefault="00000000" w:rsidRPr="00000000" w14:paraId="000000E7">
      <w:pPr>
        <w:rPr>
          <w:rFonts w:ascii="Arial" w:cs="Arial" w:eastAsia="Arial" w:hAnsi="Arial"/>
        </w:rPr>
      </w:pPr>
      <w:r w:rsidDel="00000000" w:rsidR="00000000" w:rsidRPr="00000000">
        <w:rPr>
          <w:rtl w:val="0"/>
        </w:rPr>
      </w:r>
    </w:p>
    <w:p w:rsidR="00000000" w:rsidDel="00000000" w:rsidP="00000000" w:rsidRDefault="00000000" w:rsidRPr="00000000" w14:paraId="000000E8">
      <w:pPr>
        <w:spacing w:line="276" w:lineRule="auto"/>
        <w:rPr>
          <w:rFonts w:ascii="Arial" w:cs="Arial" w:eastAsia="Arial" w:hAnsi="Arial"/>
        </w:rPr>
      </w:pPr>
      <w:r w:rsidDel="00000000" w:rsidR="00000000" w:rsidRPr="00000000">
        <w:rPr>
          <w:rFonts w:ascii="Arial" w:cs="Arial" w:eastAsia="Arial" w:hAnsi="Arial"/>
          <w:rtl w:val="0"/>
        </w:rPr>
        <w:t xml:space="preserve">Given this statement:</w:t>
      </w:r>
    </w:p>
    <w:p w:rsidR="00000000" w:rsidDel="00000000" w:rsidP="00000000" w:rsidRDefault="00000000" w:rsidRPr="00000000" w14:paraId="000000E9">
      <w:pPr>
        <w:spacing w:line="276" w:lineRule="auto"/>
        <w:rPr>
          <w:rFonts w:ascii="Arial" w:cs="Arial" w:eastAsia="Arial" w:hAnsi="Arial"/>
        </w:rPr>
      </w:pPr>
      <w:r w:rsidDel="00000000" w:rsidR="00000000" w:rsidRPr="00000000">
        <w:rPr>
          <w:rFonts w:ascii="Arial" w:cs="Arial" w:eastAsia="Arial" w:hAnsi="Arial"/>
          <w:rtl w:val="0"/>
        </w:rPr>
        <w:t xml:space="preserve">nums =  [3, 10, 5, 1, 7, 4]</w:t>
      </w:r>
    </w:p>
    <w:p w:rsidR="00000000" w:rsidDel="00000000" w:rsidP="00000000" w:rsidRDefault="00000000" w:rsidRPr="00000000" w14:paraId="000000EA">
      <w:pPr>
        <w:rPr>
          <w:rFonts w:ascii="Arial" w:cs="Arial" w:eastAsia="Arial" w:hAnsi="Arial"/>
        </w:rPr>
      </w:pPr>
      <w:r w:rsidDel="00000000" w:rsidR="00000000" w:rsidRPr="00000000">
        <w:rPr>
          <w:rtl w:val="0"/>
        </w:rPr>
      </w:r>
    </w:p>
    <w:p w:rsidR="00000000" w:rsidDel="00000000" w:rsidP="00000000" w:rsidRDefault="00000000" w:rsidRPr="00000000" w14:paraId="000000EB">
      <w:pPr>
        <w:spacing w:line="276" w:lineRule="auto"/>
        <w:rPr>
          <w:rFonts w:ascii="Arial" w:cs="Arial" w:eastAsia="Arial" w:hAnsi="Arial"/>
        </w:rPr>
      </w:pPr>
      <w:r w:rsidDel="00000000" w:rsidR="00000000" w:rsidRPr="00000000">
        <w:rPr>
          <w:rFonts w:ascii="Arial" w:cs="Arial" w:eastAsia="Arial" w:hAnsi="Arial"/>
          <w:rtl w:val="0"/>
        </w:rPr>
        <w:t xml:space="preserve">What is the minimum value of the list </w:t>
      </w:r>
      <w:r w:rsidDel="00000000" w:rsidR="00000000" w:rsidRPr="00000000">
        <w:rPr>
          <w:rFonts w:ascii="Arial" w:cs="Arial" w:eastAsia="Arial" w:hAnsi="Arial"/>
          <w:i w:val="1"/>
          <w:rtl w:val="0"/>
        </w:rPr>
        <w:t xml:space="preserve">nums</w:t>
      </w:r>
      <w:r w:rsidDel="00000000" w:rsidR="00000000" w:rsidRPr="00000000">
        <w:rPr>
          <w:rFonts w:ascii="Arial" w:cs="Arial" w:eastAsia="Arial" w:hAnsi="Arial"/>
          <w:rtl w:val="0"/>
        </w:rPr>
        <w:t xml:space="preserve">: __</w:t>
      </w:r>
      <w:r w:rsidDel="00000000" w:rsidR="00000000" w:rsidRPr="00000000">
        <w:rPr>
          <w:rFonts w:ascii="Arial" w:cs="Arial" w:eastAsia="Arial" w:hAnsi="Arial"/>
          <w:color w:val="ff0000"/>
          <w:rtl w:val="0"/>
        </w:rPr>
        <w:t xml:space="preserve">1</w:t>
      </w:r>
      <w:r w:rsidDel="00000000" w:rsidR="00000000" w:rsidRPr="00000000">
        <w:rPr>
          <w:rFonts w:ascii="Arial" w:cs="Arial" w:eastAsia="Arial" w:hAnsi="Arial"/>
          <w:rtl w:val="0"/>
        </w:rPr>
        <w:t xml:space="preserve">_____</w:t>
      </w:r>
    </w:p>
    <w:p w:rsidR="00000000" w:rsidDel="00000000" w:rsidP="00000000" w:rsidRDefault="00000000" w:rsidRPr="00000000" w14:paraId="000000EC">
      <w:pPr>
        <w:rPr>
          <w:rFonts w:ascii="Arial" w:cs="Arial" w:eastAsia="Arial" w:hAnsi="Arial"/>
        </w:rPr>
      </w:pPr>
      <w:r w:rsidDel="00000000" w:rsidR="00000000" w:rsidRPr="00000000">
        <w:rPr>
          <w:rtl w:val="0"/>
        </w:rPr>
      </w:r>
    </w:p>
    <w:p w:rsidR="00000000" w:rsidDel="00000000" w:rsidP="00000000" w:rsidRDefault="00000000" w:rsidRPr="00000000" w14:paraId="000000ED">
      <w:pPr>
        <w:spacing w:line="276" w:lineRule="auto"/>
        <w:rPr>
          <w:rFonts w:ascii="Arial" w:cs="Arial" w:eastAsia="Arial" w:hAnsi="Arial"/>
        </w:rPr>
      </w:pPr>
      <w:r w:rsidDel="00000000" w:rsidR="00000000" w:rsidRPr="00000000">
        <w:rPr>
          <w:rFonts w:ascii="Arial" w:cs="Arial" w:eastAsia="Arial" w:hAnsi="Arial"/>
          <w:rtl w:val="0"/>
        </w:rPr>
        <w:t xml:space="preserve">What is the maximum value of the list </w:t>
      </w:r>
      <w:r w:rsidDel="00000000" w:rsidR="00000000" w:rsidRPr="00000000">
        <w:rPr>
          <w:rFonts w:ascii="Arial" w:cs="Arial" w:eastAsia="Arial" w:hAnsi="Arial"/>
          <w:i w:val="1"/>
          <w:rtl w:val="0"/>
        </w:rPr>
        <w:t xml:space="preserve">nums</w:t>
      </w:r>
      <w:r w:rsidDel="00000000" w:rsidR="00000000" w:rsidRPr="00000000">
        <w:rPr>
          <w:rFonts w:ascii="Arial" w:cs="Arial" w:eastAsia="Arial" w:hAnsi="Arial"/>
          <w:rtl w:val="0"/>
        </w:rPr>
        <w:t xml:space="preserve">: ____</w:t>
      </w:r>
      <w:r w:rsidDel="00000000" w:rsidR="00000000" w:rsidRPr="00000000">
        <w:rPr>
          <w:rFonts w:ascii="Arial" w:cs="Arial" w:eastAsia="Arial" w:hAnsi="Arial"/>
          <w:color w:val="ff0000"/>
          <w:rtl w:val="0"/>
        </w:rPr>
        <w:t xml:space="preserve">10</w:t>
      </w:r>
      <w:r w:rsidDel="00000000" w:rsidR="00000000" w:rsidRPr="00000000">
        <w:rPr>
          <w:rFonts w:ascii="Arial" w:cs="Arial" w:eastAsia="Arial" w:hAnsi="Arial"/>
          <w:rtl w:val="0"/>
        </w:rPr>
        <w:t xml:space="preserve">___</w:t>
      </w:r>
    </w:p>
    <w:p w:rsidR="00000000" w:rsidDel="00000000" w:rsidP="00000000" w:rsidRDefault="00000000" w:rsidRPr="00000000" w14:paraId="000000EE">
      <w:pPr>
        <w:rPr>
          <w:rFonts w:ascii="Arial" w:cs="Arial" w:eastAsia="Arial" w:hAnsi="Arial"/>
        </w:rPr>
      </w:pPr>
      <w:r w:rsidDel="00000000" w:rsidR="00000000" w:rsidRPr="00000000">
        <w:rPr>
          <w:rtl w:val="0"/>
        </w:rPr>
      </w:r>
    </w:p>
    <w:p w:rsidR="00000000" w:rsidDel="00000000" w:rsidP="00000000" w:rsidRDefault="00000000" w:rsidRPr="00000000" w14:paraId="000000EF">
      <w:pPr>
        <w:spacing w:line="276" w:lineRule="auto"/>
        <w:rPr>
          <w:rFonts w:ascii="Arial" w:cs="Arial" w:eastAsia="Arial" w:hAnsi="Arial"/>
        </w:rPr>
      </w:pPr>
      <w:r w:rsidDel="00000000" w:rsidR="00000000" w:rsidRPr="00000000">
        <w:rPr>
          <w:rFonts w:ascii="Arial" w:cs="Arial" w:eastAsia="Arial" w:hAnsi="Arial"/>
          <w:rtl w:val="0"/>
        </w:rPr>
        <w:t xml:space="preserve">What do you think these usages of the round function will result in?</w:t>
      </w:r>
    </w:p>
    <w:p w:rsidR="00000000" w:rsidDel="00000000" w:rsidP="00000000" w:rsidRDefault="00000000" w:rsidRPr="00000000" w14:paraId="000000F0">
      <w:pPr>
        <w:spacing w:line="276" w:lineRule="auto"/>
        <w:ind w:firstLine="720"/>
        <w:rPr>
          <w:rFonts w:ascii="Arial" w:cs="Arial" w:eastAsia="Arial" w:hAnsi="Arial"/>
        </w:rPr>
      </w:pPr>
      <w:r w:rsidDel="00000000" w:rsidR="00000000" w:rsidRPr="00000000">
        <w:rPr>
          <w:rFonts w:ascii="Arial" w:cs="Arial" w:eastAsia="Arial" w:hAnsi="Arial"/>
          <w:rtl w:val="0"/>
        </w:rPr>
        <w:t xml:space="preserve">Syntax of </w:t>
      </w:r>
      <w:r w:rsidDel="00000000" w:rsidR="00000000" w:rsidRPr="00000000">
        <w:rPr>
          <w:rFonts w:ascii="Arial" w:cs="Arial" w:eastAsia="Arial" w:hAnsi="Arial"/>
          <w:b w:val="1"/>
          <w:rtl w:val="0"/>
        </w:rPr>
        <w:t xml:space="preserve">round</w:t>
      </w:r>
      <w:r w:rsidDel="00000000" w:rsidR="00000000" w:rsidRPr="00000000">
        <w:rPr>
          <w:rFonts w:ascii="Arial" w:cs="Arial" w:eastAsia="Arial" w:hAnsi="Arial"/>
          <w:rtl w:val="0"/>
        </w:rPr>
        <w:t xml:space="preserve"> function:</w:t>
      </w:r>
    </w:p>
    <w:p w:rsidR="00000000" w:rsidDel="00000000" w:rsidP="00000000" w:rsidRDefault="00000000" w:rsidRPr="00000000" w14:paraId="000000F1">
      <w:pPr>
        <w:spacing w:line="276" w:lineRule="auto"/>
        <w:ind w:firstLine="720"/>
        <w:rPr>
          <w:rFonts w:ascii="Arial" w:cs="Arial" w:eastAsia="Arial" w:hAnsi="Arial"/>
          <w:i w:val="1"/>
        </w:rPr>
      </w:pPr>
      <w:r w:rsidDel="00000000" w:rsidR="00000000" w:rsidRPr="00000000">
        <w:rPr>
          <w:rFonts w:ascii="Arial" w:cs="Arial" w:eastAsia="Arial" w:hAnsi="Arial"/>
          <w:i w:val="1"/>
          <w:rtl w:val="0"/>
        </w:rPr>
        <w:t xml:space="preserve">round(number, digits)</w:t>
      </w:r>
    </w:p>
    <w:p w:rsidR="00000000" w:rsidDel="00000000" w:rsidP="00000000" w:rsidRDefault="00000000" w:rsidRPr="00000000" w14:paraId="000000F2">
      <w:pPr>
        <w:numPr>
          <w:ilvl w:val="0"/>
          <w:numId w:val="10"/>
        </w:numPr>
        <w:spacing w:line="276" w:lineRule="auto"/>
        <w:ind w:left="1440" w:hanging="360"/>
        <w:rPr>
          <w:rFonts w:ascii="Arial" w:cs="Arial" w:eastAsia="Arial" w:hAnsi="Arial"/>
        </w:rPr>
      </w:pPr>
      <w:r w:rsidDel="00000000" w:rsidR="00000000" w:rsidRPr="00000000">
        <w:rPr>
          <w:rFonts w:ascii="Arial" w:cs="Arial" w:eastAsia="Arial" w:hAnsi="Arial"/>
          <w:i w:val="1"/>
          <w:rtl w:val="0"/>
        </w:rPr>
        <w:t xml:space="preserve">number</w:t>
      </w:r>
      <w:r w:rsidDel="00000000" w:rsidR="00000000" w:rsidRPr="00000000">
        <w:rPr>
          <w:rFonts w:ascii="Arial" w:cs="Arial" w:eastAsia="Arial" w:hAnsi="Arial"/>
          <w:rtl w:val="0"/>
        </w:rPr>
        <w:t xml:space="preserve"> is a required argument signifying the number to be rounded</w:t>
      </w:r>
    </w:p>
    <w:p w:rsidR="00000000" w:rsidDel="00000000" w:rsidP="00000000" w:rsidRDefault="00000000" w:rsidRPr="00000000" w14:paraId="000000F3">
      <w:pPr>
        <w:numPr>
          <w:ilvl w:val="0"/>
          <w:numId w:val="10"/>
        </w:numPr>
        <w:spacing w:line="276" w:lineRule="auto"/>
        <w:ind w:left="1440" w:hanging="360"/>
        <w:rPr>
          <w:rFonts w:ascii="Arial" w:cs="Arial" w:eastAsia="Arial" w:hAnsi="Arial"/>
        </w:rPr>
      </w:pPr>
      <w:r w:rsidDel="00000000" w:rsidR="00000000" w:rsidRPr="00000000">
        <w:rPr>
          <w:rFonts w:ascii="Arial" w:cs="Arial" w:eastAsia="Arial" w:hAnsi="Arial"/>
          <w:i w:val="1"/>
          <w:rtl w:val="0"/>
        </w:rPr>
        <w:t xml:space="preserve">digits </w:t>
      </w:r>
      <w:r w:rsidDel="00000000" w:rsidR="00000000" w:rsidRPr="00000000">
        <w:rPr>
          <w:rFonts w:ascii="Arial" w:cs="Arial" w:eastAsia="Arial" w:hAnsi="Arial"/>
          <w:rtl w:val="0"/>
        </w:rPr>
        <w:t xml:space="preserve">is an optional argument signifying the number of decimals to use when rounding the number (default value when not given is 0)</w:t>
      </w:r>
    </w:p>
    <w:p w:rsidR="00000000" w:rsidDel="00000000" w:rsidP="00000000" w:rsidRDefault="00000000" w:rsidRPr="00000000" w14:paraId="000000F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round(2.59, 0)</w:t>
      </w:r>
      <w:r w:rsidDel="00000000" w:rsidR="00000000" w:rsidRPr="00000000">
        <w:rPr>
          <w:rFonts w:ascii="Arial" w:cs="Arial" w:eastAsia="Arial" w:hAnsi="Arial"/>
          <w:rtl w:val="0"/>
        </w:rPr>
        <w:br w:type="textWrapping"/>
        <w:t xml:space="preserve">________</w:t>
      </w:r>
      <w:r w:rsidDel="00000000" w:rsidR="00000000" w:rsidRPr="00000000">
        <w:rPr>
          <w:rFonts w:ascii="Arial" w:cs="Arial" w:eastAsia="Arial" w:hAnsi="Arial"/>
          <w:color w:val="ff0000"/>
          <w:rtl w:val="0"/>
        </w:rPr>
        <w:t xml:space="preserve">3</w:t>
      </w:r>
      <w:r w:rsidDel="00000000" w:rsidR="00000000" w:rsidRPr="00000000">
        <w:rPr>
          <w:rFonts w:ascii="Arial" w:cs="Arial" w:eastAsia="Arial" w:hAnsi="Arial"/>
          <w:rtl w:val="0"/>
        </w:rPr>
        <w:t xml:space="preserve">______________________</w:t>
        <w:br w:type="textWrapping"/>
      </w:r>
      <w:r w:rsidDel="00000000" w:rsidR="00000000" w:rsidRPr="00000000">
        <w:rPr>
          <w:rFonts w:ascii="Arial" w:cs="Arial" w:eastAsia="Arial" w:hAnsi="Arial"/>
          <w:i w:val="1"/>
          <w:color w:val="ff0000"/>
          <w:rtl w:val="0"/>
        </w:rPr>
        <w:t xml:space="preserve">The digits argument indicates that there should be 0 numbers after the decimal in the rounded result. Answer is 3 as 2.59 to the nearest whole number rounds up to 3.</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round(12.423, 2) </w:t>
      </w:r>
      <w:r w:rsidDel="00000000" w:rsidR="00000000" w:rsidRPr="00000000">
        <w:rPr>
          <w:rFonts w:ascii="Arial" w:cs="Arial" w:eastAsia="Arial" w:hAnsi="Arial"/>
          <w:rtl w:val="0"/>
        </w:rPr>
        <w:br w:type="textWrapping"/>
        <w:t xml:space="preserve">_________</w:t>
      </w:r>
      <w:r w:rsidDel="00000000" w:rsidR="00000000" w:rsidRPr="00000000">
        <w:rPr>
          <w:rFonts w:ascii="Arial" w:cs="Arial" w:eastAsia="Arial" w:hAnsi="Arial"/>
          <w:color w:val="ff0000"/>
          <w:rtl w:val="0"/>
        </w:rPr>
        <w:t xml:space="preserve">12.42</w:t>
      </w:r>
      <w:r w:rsidDel="00000000" w:rsidR="00000000" w:rsidRPr="00000000">
        <w:rPr>
          <w:rFonts w:ascii="Arial" w:cs="Arial" w:eastAsia="Arial" w:hAnsi="Arial"/>
          <w:rtl w:val="0"/>
        </w:rPr>
        <w:t xml:space="preserve">_____________________</w:t>
        <w:br w:type="textWrapping"/>
      </w:r>
      <w:r w:rsidDel="00000000" w:rsidR="00000000" w:rsidRPr="00000000">
        <w:rPr>
          <w:rFonts w:ascii="Arial" w:cs="Arial" w:eastAsia="Arial" w:hAnsi="Arial"/>
          <w:i w:val="1"/>
          <w:color w:val="ff0000"/>
          <w:rtl w:val="0"/>
        </w:rPr>
        <w:t xml:space="preserve">This result should be rounded to 2 decimal points. Rounds to 12.42 as the 3 in .423 rounds down.</w:t>
      </w:r>
    </w:p>
    <w:p w:rsidR="00000000" w:rsidDel="00000000" w:rsidP="00000000" w:rsidRDefault="00000000" w:rsidRPr="00000000" w14:paraId="000000F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round(5.360, 1) </w:t>
      </w:r>
      <w:r w:rsidDel="00000000" w:rsidR="00000000" w:rsidRPr="00000000">
        <w:rPr>
          <w:rFonts w:ascii="Arial" w:cs="Arial" w:eastAsia="Arial" w:hAnsi="Arial"/>
          <w:rtl w:val="0"/>
        </w:rPr>
        <w:br w:type="textWrapping"/>
        <w:t xml:space="preserve">_______</w:t>
      </w:r>
      <w:r w:rsidDel="00000000" w:rsidR="00000000" w:rsidRPr="00000000">
        <w:rPr>
          <w:rFonts w:ascii="Arial" w:cs="Arial" w:eastAsia="Arial" w:hAnsi="Arial"/>
          <w:color w:val="ff0000"/>
          <w:rtl w:val="0"/>
        </w:rPr>
        <w:t xml:space="preserve">5.4</w:t>
      </w:r>
      <w:r w:rsidDel="00000000" w:rsidR="00000000" w:rsidRPr="00000000">
        <w:rPr>
          <w:rFonts w:ascii="Arial" w:cs="Arial" w:eastAsia="Arial" w:hAnsi="Arial"/>
          <w:rtl w:val="0"/>
        </w:rPr>
        <w:t xml:space="preserve">_______________________</w:t>
        <w:br w:type="textWrapping"/>
      </w:r>
      <w:r w:rsidDel="00000000" w:rsidR="00000000" w:rsidRPr="00000000">
        <w:rPr>
          <w:rFonts w:ascii="Arial" w:cs="Arial" w:eastAsia="Arial" w:hAnsi="Arial"/>
          <w:i w:val="1"/>
          <w:color w:val="ff0000"/>
          <w:rtl w:val="0"/>
        </w:rPr>
        <w:t xml:space="preserve">This result should be rounded to 1 decimal points. .360 rounds up to .4.</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round(4.92) </w:t>
      </w:r>
      <w:r w:rsidDel="00000000" w:rsidR="00000000" w:rsidRPr="00000000">
        <w:rPr>
          <w:rFonts w:ascii="Arial" w:cs="Arial" w:eastAsia="Arial" w:hAnsi="Arial"/>
          <w:rtl w:val="0"/>
        </w:rPr>
        <w:br w:type="textWrapping"/>
        <w:t xml:space="preserve">_____</w:t>
      </w:r>
      <w:r w:rsidDel="00000000" w:rsidR="00000000" w:rsidRPr="00000000">
        <w:rPr>
          <w:rFonts w:ascii="Arial" w:cs="Arial" w:eastAsia="Arial" w:hAnsi="Arial"/>
          <w:color w:val="ff0000"/>
          <w:rtl w:val="0"/>
        </w:rPr>
        <w:t xml:space="preserve">5</w:t>
      </w:r>
      <w:r w:rsidDel="00000000" w:rsidR="00000000" w:rsidRPr="00000000">
        <w:rPr>
          <w:rFonts w:ascii="Arial" w:cs="Arial" w:eastAsia="Arial" w:hAnsi="Arial"/>
          <w:rtl w:val="0"/>
        </w:rPr>
        <w:t xml:space="preserve">_________________________</w:t>
      </w:r>
      <w:r w:rsidDel="00000000" w:rsidR="00000000" w:rsidRPr="00000000">
        <w:rPr>
          <w:rFonts w:ascii="Arial" w:cs="Arial" w:eastAsia="Arial" w:hAnsi="Arial"/>
          <w:i w:val="1"/>
          <w:rtl w:val="0"/>
        </w:rPr>
        <w:br w:type="textWrapping"/>
      </w:r>
      <w:r w:rsidDel="00000000" w:rsidR="00000000" w:rsidRPr="00000000">
        <w:rPr>
          <w:rFonts w:ascii="Arial" w:cs="Arial" w:eastAsia="Arial" w:hAnsi="Arial"/>
          <w:i w:val="1"/>
          <w:color w:val="ff0000"/>
          <w:rtl w:val="0"/>
        </w:rPr>
        <w:t xml:space="preserve">This result should be rounded to the nearest whole number, as the default value for the digits argument (the value used when nothing is provided) is 0. 4.92 rounds up to 5.</w:t>
      </w:r>
      <w:r w:rsidDel="00000000" w:rsidR="00000000" w:rsidRPr="00000000">
        <w:rPr>
          <w:rtl w:val="0"/>
        </w:rPr>
      </w:r>
    </w:p>
    <w:sectPr>
      <w:headerReference r:id="rId8" w:type="default"/>
      <w:headerReference r:id="rId9" w:type="first"/>
      <w:footerReference r:id="rId10" w:type="default"/>
      <w:footerReference r:id="rId11" w:type="first"/>
      <w:footerReference r:id="rId12" w:type="even"/>
      <w:pgSz w:h="15840" w:w="12240" w:orient="portrait"/>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9">
    <w:pPr>
      <w:jc w:val="right"/>
      <w:rPr>
        <w:rFonts w:ascii="Arial" w:cs="Arial" w:eastAsia="Arial" w:hAnsi="Arial"/>
      </w:rPr>
    </w:pPr>
    <w:r w:rsidDel="00000000" w:rsidR="00000000" w:rsidRPr="00000000">
      <w:rPr>
        <w:rFonts w:ascii="Arial" w:cs="Arial" w:eastAsia="Arial" w:hAnsi="Arial"/>
        <w:rtl w:val="0"/>
      </w:rPr>
      <w:t xml:space="preserve">Name: ______________________</w:t>
    </w:r>
  </w:p>
  <w:p w:rsidR="00000000" w:rsidDel="00000000" w:rsidP="00000000" w:rsidRDefault="00000000" w:rsidRPr="00000000" w14:paraId="000000FA">
    <w:pPr>
      <w:jc w:val="right"/>
      <w:rPr>
        <w:rFonts w:ascii="Arial" w:cs="Arial" w:eastAsia="Arial" w:hAnsi="Arial"/>
      </w:rPr>
    </w:pPr>
    <w:r w:rsidDel="00000000" w:rsidR="00000000" w:rsidRPr="00000000">
      <w:rPr>
        <w:rtl w:val="0"/>
      </w:rPr>
    </w:r>
  </w:p>
  <w:p w:rsidR="00000000" w:rsidDel="00000000" w:rsidP="00000000" w:rsidRDefault="00000000" w:rsidRPr="00000000" w14:paraId="000000FB">
    <w:pPr>
      <w:jc w:val="right"/>
      <w:rPr>
        <w:rFonts w:ascii="Arial" w:cs="Arial" w:eastAsia="Arial" w:hAnsi="Arial"/>
      </w:rPr>
    </w:pPr>
    <w:r w:rsidDel="00000000" w:rsidR="00000000" w:rsidRPr="00000000">
      <w:rPr>
        <w:rFonts w:ascii="Arial" w:cs="Arial" w:eastAsia="Arial" w:hAnsi="Arial"/>
        <w:rtl w:val="0"/>
      </w:rPr>
      <w:t xml:space="preserve">Date: ______________________</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center"/>
    </w:pPr>
    <w:rPr>
      <w:rFonts w:ascii="Arial" w:cs="Arial" w:eastAsia="Arial" w:hAnsi="Arial"/>
      <w:b w:val="1"/>
      <w:color w:val="202124"/>
      <w:sz w:val="28"/>
      <w:szCs w:val="28"/>
    </w:rPr>
  </w:style>
  <w:style w:type="paragraph" w:styleId="Heading2">
    <w:name w:val="heading 2"/>
    <w:basedOn w:val="Normal"/>
    <w:next w:val="Normal"/>
    <w:pPr>
      <w:keepNext w:val="1"/>
      <w:keepLines w:val="1"/>
      <w:spacing w:before="40" w:lineRule="auto"/>
    </w:pPr>
    <w:rPr>
      <w:rFonts w:ascii="Calibri" w:cs="Calibri" w:eastAsia="Calibri" w:hAnsi="Calibri"/>
      <w:color w:val="000000"/>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jc w:val="center"/>
    </w:pPr>
    <w:rPr>
      <w:rFonts w:ascii="Arial" w:cs="Arial" w:eastAsia="Arial" w:hAnsi="Arial"/>
      <w:b w:val="1"/>
      <w:color w:val="202124"/>
      <w:sz w:val="28"/>
      <w:szCs w:val="28"/>
    </w:rPr>
  </w:style>
  <w:style w:type="paragraph" w:styleId="Heading2">
    <w:name w:val="heading 2"/>
    <w:basedOn w:val="Normal"/>
    <w:next w:val="Normal"/>
    <w:pPr>
      <w:keepNext w:val="1"/>
      <w:keepLines w:val="1"/>
      <w:spacing w:before="40" w:lineRule="auto"/>
    </w:pPr>
    <w:rPr>
      <w:rFonts w:ascii="Calibri" w:cs="Calibri" w:eastAsia="Calibri" w:hAnsi="Calibri"/>
      <w:color w:val="000000"/>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510547"/>
    <w:pPr>
      <w:jc w:val="center"/>
      <w:outlineLvl w:val="0"/>
    </w:pPr>
    <w:rPr>
      <w:rFonts w:ascii="Arial" w:cs="Arial" w:eastAsia="Arial" w:hAnsi="Arial"/>
      <w:b w:val="1"/>
      <w:color w:val="202124"/>
      <w:kern w:val="0"/>
      <w:sz w:val="28"/>
      <w:szCs w:val="28"/>
      <w:lang w:val="en"/>
    </w:rPr>
  </w:style>
  <w:style w:type="paragraph" w:styleId="Heading2">
    <w:name w:val="heading 2"/>
    <w:basedOn w:val="Normal"/>
    <w:next w:val="Normal"/>
    <w:link w:val="Heading2Char"/>
    <w:uiPriority w:val="9"/>
    <w:unhideWhenUsed w:val="1"/>
    <w:qFormat w:val="1"/>
    <w:rsid w:val="005946A5"/>
    <w:pPr>
      <w:keepNext w:val="1"/>
      <w:keepLines w:val="1"/>
      <w:spacing w:before="40"/>
      <w:outlineLvl w:val="1"/>
    </w:pPr>
    <w:rPr>
      <w:rFonts w:asciiTheme="majorHAnsi" w:cstheme="majorBidi" w:eastAsiaTheme="majorEastAsia" w:hAnsiTheme="majorHAnsi"/>
      <w:color w:val="000000" w:themeColor="text1"/>
      <w:sz w:val="28"/>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10547"/>
    <w:rPr>
      <w:rFonts w:ascii="Arial" w:cs="Arial" w:eastAsia="Arial" w:hAnsi="Arial"/>
      <w:b w:val="1"/>
      <w:color w:val="202124"/>
      <w:kern w:val="0"/>
      <w:sz w:val="28"/>
      <w:szCs w:val="28"/>
      <w:lang w:val="en"/>
    </w:rPr>
  </w:style>
  <w:style w:type="character" w:styleId="Heading2Char" w:customStyle="1">
    <w:name w:val="Heading 2 Char"/>
    <w:basedOn w:val="DefaultParagraphFont"/>
    <w:link w:val="Heading2"/>
    <w:uiPriority w:val="9"/>
    <w:rsid w:val="005946A5"/>
    <w:rPr>
      <w:rFonts w:asciiTheme="majorHAnsi" w:cstheme="majorBidi" w:eastAsiaTheme="majorEastAsia" w:hAnsiTheme="majorHAnsi"/>
      <w:color w:val="000000" w:themeColor="text1"/>
      <w:sz w:val="28"/>
      <w:szCs w:val="26"/>
    </w:rPr>
  </w:style>
  <w:style w:type="table" w:styleId="TableGrid">
    <w:name w:val="Table Grid"/>
    <w:basedOn w:val="TableNormal"/>
    <w:uiPriority w:val="39"/>
    <w:rsid w:val="005946A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5946A5"/>
    <w:pPr>
      <w:ind w:left="720"/>
      <w:contextualSpacing w:val="1"/>
    </w:pPr>
  </w:style>
  <w:style w:type="paragraph" w:styleId="Header">
    <w:name w:val="header"/>
    <w:basedOn w:val="Normal"/>
    <w:link w:val="HeaderChar"/>
    <w:uiPriority w:val="99"/>
    <w:unhideWhenUsed w:val="1"/>
    <w:rsid w:val="007C069C"/>
    <w:pPr>
      <w:tabs>
        <w:tab w:val="center" w:pos="4680"/>
        <w:tab w:val="right" w:pos="9360"/>
      </w:tabs>
    </w:pPr>
  </w:style>
  <w:style w:type="character" w:styleId="HeaderChar" w:customStyle="1">
    <w:name w:val="Header Char"/>
    <w:basedOn w:val="DefaultParagraphFont"/>
    <w:link w:val="Header"/>
    <w:uiPriority w:val="99"/>
    <w:rsid w:val="007C069C"/>
  </w:style>
  <w:style w:type="paragraph" w:styleId="Footer">
    <w:name w:val="footer"/>
    <w:basedOn w:val="Normal"/>
    <w:link w:val="FooterChar"/>
    <w:uiPriority w:val="99"/>
    <w:unhideWhenUsed w:val="1"/>
    <w:rsid w:val="007C069C"/>
    <w:pPr>
      <w:tabs>
        <w:tab w:val="center" w:pos="4680"/>
        <w:tab w:val="right" w:pos="9360"/>
      </w:tabs>
    </w:pPr>
  </w:style>
  <w:style w:type="character" w:styleId="FooterChar" w:customStyle="1">
    <w:name w:val="Footer Char"/>
    <w:basedOn w:val="DefaultParagraphFont"/>
    <w:link w:val="Footer"/>
    <w:uiPriority w:val="99"/>
    <w:rsid w:val="007C069C"/>
  </w:style>
  <w:style w:type="character" w:styleId="Hyperlink">
    <w:name w:val="Hyperlink"/>
    <w:basedOn w:val="DefaultParagraphFont"/>
    <w:uiPriority w:val="99"/>
    <w:unhideWhenUsed w:val="1"/>
    <w:rsid w:val="002A644F"/>
    <w:rPr>
      <w:color w:val="0563c1" w:themeColor="hyperlink"/>
      <w:u w:val="single"/>
    </w:rPr>
  </w:style>
  <w:style w:type="character" w:styleId="UnresolvedMention">
    <w:name w:val="Unresolved Mention"/>
    <w:basedOn w:val="DefaultParagraphFont"/>
    <w:uiPriority w:val="99"/>
    <w:semiHidden w:val="1"/>
    <w:unhideWhenUsed w:val="1"/>
    <w:rsid w:val="002A644F"/>
    <w:rPr>
      <w:color w:val="605e5c"/>
      <w:shd w:color="auto" w:fill="e1dfdd" w:val="clear"/>
    </w:rPr>
  </w:style>
  <w:style w:type="character" w:styleId="FollowedHyperlink">
    <w:name w:val="FollowedHyperlink"/>
    <w:basedOn w:val="DefaultParagraphFont"/>
    <w:uiPriority w:val="99"/>
    <w:semiHidden w:val="1"/>
    <w:unhideWhenUsed w:val="1"/>
    <w:rsid w:val="00D4258B"/>
    <w:rPr>
      <w:color w:val="954f72" w:themeColor="followedHyperlink"/>
      <w:u w:val="single"/>
    </w:rPr>
  </w:style>
  <w:style w:type="character" w:styleId="PageNumber">
    <w:name w:val="page number"/>
    <w:basedOn w:val="DefaultParagraphFont"/>
    <w:uiPriority w:val="99"/>
    <w:semiHidden w:val="1"/>
    <w:unhideWhenUsed w:val="1"/>
    <w:rsid w:val="00606DEF"/>
  </w:style>
  <w:style w:type="character" w:styleId="CommentReference">
    <w:name w:val="annotation reference"/>
    <w:basedOn w:val="DefaultParagraphFont"/>
    <w:uiPriority w:val="99"/>
    <w:semiHidden w:val="1"/>
    <w:unhideWhenUsed w:val="1"/>
    <w:rsid w:val="0057699A"/>
    <w:rPr>
      <w:sz w:val="16"/>
      <w:szCs w:val="16"/>
    </w:rPr>
  </w:style>
  <w:style w:type="paragraph" w:styleId="CommentText">
    <w:name w:val="annotation text"/>
    <w:basedOn w:val="Normal"/>
    <w:link w:val="CommentTextChar"/>
    <w:uiPriority w:val="99"/>
    <w:semiHidden w:val="1"/>
    <w:unhideWhenUsed w:val="1"/>
    <w:rsid w:val="0057699A"/>
    <w:rPr>
      <w:sz w:val="20"/>
      <w:szCs w:val="20"/>
    </w:rPr>
  </w:style>
  <w:style w:type="character" w:styleId="CommentTextChar" w:customStyle="1">
    <w:name w:val="Comment Text Char"/>
    <w:basedOn w:val="DefaultParagraphFont"/>
    <w:link w:val="CommentText"/>
    <w:uiPriority w:val="99"/>
    <w:semiHidden w:val="1"/>
    <w:rsid w:val="0057699A"/>
    <w:rPr>
      <w:sz w:val="20"/>
      <w:szCs w:val="20"/>
    </w:rPr>
  </w:style>
  <w:style w:type="paragraph" w:styleId="CommentSubject">
    <w:name w:val="annotation subject"/>
    <w:basedOn w:val="CommentText"/>
    <w:next w:val="CommentText"/>
    <w:link w:val="CommentSubjectChar"/>
    <w:uiPriority w:val="99"/>
    <w:semiHidden w:val="1"/>
    <w:unhideWhenUsed w:val="1"/>
    <w:rsid w:val="0057699A"/>
    <w:rPr>
      <w:b w:val="1"/>
      <w:bCs w:val="1"/>
    </w:rPr>
  </w:style>
  <w:style w:type="character" w:styleId="CommentSubjectChar" w:customStyle="1">
    <w:name w:val="Comment Subject Char"/>
    <w:basedOn w:val="CommentTextChar"/>
    <w:link w:val="CommentSubject"/>
    <w:uiPriority w:val="99"/>
    <w:semiHidden w:val="1"/>
    <w:rsid w:val="0057699A"/>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16.0" w:type="dxa"/>
        <w:left w:w="216.0" w:type="dxa"/>
        <w:bottom w:w="216.0" w:type="dxa"/>
        <w:right w:w="216.0" w:type="dxa"/>
      </w:tblCellMar>
    </w:tblPr>
  </w:style>
  <w:style w:type="table" w:styleId="Table2">
    <w:basedOn w:val="TableNormal"/>
    <w:tblPr>
      <w:tblStyleRowBandSize w:val="1"/>
      <w:tblStyleColBandSize w:val="1"/>
      <w:tblCellMar>
        <w:top w:w="216.0" w:type="dxa"/>
        <w:left w:w="216.0" w:type="dxa"/>
        <w:bottom w:w="216.0" w:type="dxa"/>
        <w:right w:w="216.0" w:type="dxa"/>
      </w:tblCellMar>
    </w:tblPr>
  </w:style>
  <w:style w:type="table" w:styleId="Table3">
    <w:basedOn w:val="TableNormal"/>
    <w:tblPr>
      <w:tblStyleRowBandSize w:val="1"/>
      <w:tblStyleColBandSize w:val="1"/>
      <w:tblCellMar>
        <w:top w:w="216.0" w:type="dxa"/>
        <w:left w:w="216.0" w:type="dxa"/>
        <w:bottom w:w="216.0" w:type="dxa"/>
        <w:right w:w="216.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16.0" w:type="dxa"/>
        <w:left w:w="216.0" w:type="dxa"/>
        <w:bottom w:w="216.0" w:type="dxa"/>
        <w:right w:w="216.0" w:type="dxa"/>
      </w:tblCellMar>
    </w:tblPr>
  </w:style>
  <w:style w:type="table" w:styleId="Table2">
    <w:basedOn w:val="TableNormal"/>
    <w:tblPr>
      <w:tblStyleRowBandSize w:val="1"/>
      <w:tblStyleColBandSize w:val="1"/>
      <w:tblCellMar>
        <w:top w:w="216.0" w:type="dxa"/>
        <w:left w:w="216.0" w:type="dxa"/>
        <w:bottom w:w="216.0" w:type="dxa"/>
        <w:right w:w="216.0" w:type="dxa"/>
      </w:tblCellMar>
    </w:tblPr>
  </w:style>
  <w:style w:type="table" w:styleId="Table3">
    <w:basedOn w:val="TableNormal"/>
    <w:tblPr>
      <w:tblStyleRowBandSize w:val="1"/>
      <w:tblStyleColBandSize w:val="1"/>
      <w:tblCellMar>
        <w:top w:w="216.0" w:type="dxa"/>
        <w:left w:w="216.0" w:type="dxa"/>
        <w:bottom w:w="216.0" w:type="dxa"/>
        <w:right w:w="216.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lab.research.google.com/"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h/moZo9uGqfktAyxsTyFNQWfuQ==">CgMxLjA4AHIhMUZrNGNEM3ZjWEdSTXhwRVU2dXZXZ1V6WXVrbUhrdkZn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2023-10-02T19:36:00Z</dcterms:created>
  <dc:creator>Alec Morgan</dc:creator>
</cp:coreProperties>
</file>