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240" w:lineRule="auto"/>
        <w:jc w:val="center"/>
        <w:rPr>
          <w:b w:val="1"/>
          <w:color w:val="202124"/>
          <w:sz w:val="28"/>
          <w:szCs w:val="28"/>
          <w:highlight w:val="white"/>
        </w:rPr>
      </w:pPr>
      <w:r w:rsidDel="00000000" w:rsidR="00000000" w:rsidRPr="00000000">
        <w:rPr>
          <w:b w:val="1"/>
          <w:color w:val="202124"/>
          <w:sz w:val="28"/>
          <w:szCs w:val="28"/>
          <w:highlight w:val="white"/>
          <w:rtl w:val="0"/>
        </w:rPr>
        <w:t xml:space="preserve">Student Handout</w:t>
      </w:r>
    </w:p>
    <w:p w:rsidR="00000000" w:rsidDel="00000000" w:rsidP="00000000" w:rsidRDefault="00000000" w:rsidRPr="00000000" w14:paraId="00000002">
      <w:pPr>
        <w:spacing w:line="240" w:lineRule="auto"/>
        <w:jc w:val="center"/>
        <w:rPr>
          <w:b w:val="1"/>
          <w:color w:val="202124"/>
          <w:sz w:val="28"/>
          <w:szCs w:val="28"/>
          <w:highlight w:val="white"/>
          <w:u w:val="single"/>
        </w:rPr>
      </w:pPr>
      <w:r w:rsidDel="00000000" w:rsidR="00000000" w:rsidRPr="00000000">
        <w:rPr>
          <w:b w:val="1"/>
          <w:color w:val="202124"/>
          <w:sz w:val="28"/>
          <w:szCs w:val="28"/>
          <w:highlight w:val="white"/>
          <w:u w:val="single"/>
          <w:rtl w:val="0"/>
        </w:rPr>
        <w:t xml:space="preserve">Wildfire Combustion</w:t>
      </w:r>
    </w:p>
    <w:p w:rsidR="00000000" w:rsidDel="00000000" w:rsidP="00000000" w:rsidRDefault="00000000" w:rsidRPr="00000000" w14:paraId="00000003">
      <w:pPr>
        <w:spacing w:line="240" w:lineRule="auto"/>
        <w:jc w:val="center"/>
        <w:rPr>
          <w:b w:val="1"/>
          <w:color w:val="202124"/>
          <w:sz w:val="28"/>
          <w:szCs w:val="28"/>
          <w:highlight w:val="white"/>
          <w:u w:val="single"/>
        </w:rPr>
      </w:pPr>
      <w:r w:rsidDel="00000000" w:rsidR="00000000" w:rsidRPr="00000000">
        <w:rPr>
          <w:rtl w:val="0"/>
        </w:rPr>
      </w:r>
    </w:p>
    <w:p w:rsidR="00000000" w:rsidDel="00000000" w:rsidP="00000000" w:rsidRDefault="00000000" w:rsidRPr="00000000" w14:paraId="00000004">
      <w:pPr>
        <w:pStyle w:val="Heading1"/>
        <w:keepNext w:val="0"/>
        <w:keepLines w:val="0"/>
        <w:numPr>
          <w:ilvl w:val="0"/>
          <w:numId w:val="3"/>
        </w:numPr>
        <w:spacing w:after="0" w:before="0" w:line="240" w:lineRule="auto"/>
        <w:ind w:left="720" w:hanging="360"/>
        <w:rPr>
          <w:b w:val="1"/>
          <w:color w:val="202124"/>
          <w:sz w:val="28"/>
          <w:szCs w:val="28"/>
          <w:highlight w:val="white"/>
        </w:rPr>
      </w:pPr>
      <w:bookmarkStart w:colFirst="0" w:colLast="0" w:name="_heading=h.t8hu6qc3bhoi" w:id="0"/>
      <w:bookmarkEnd w:id="0"/>
      <w:r w:rsidDel="00000000" w:rsidR="00000000" w:rsidRPr="00000000">
        <w:rPr>
          <w:b w:val="1"/>
          <w:color w:val="202124"/>
          <w:sz w:val="28"/>
          <w:szCs w:val="28"/>
          <w:highlight w:val="white"/>
          <w:rtl w:val="0"/>
        </w:rPr>
        <w:t xml:space="preserve">Introduction to Wildfires</w:t>
      </w:r>
      <w:r w:rsidDel="00000000" w:rsidR="00000000" w:rsidRPr="00000000">
        <w:rPr>
          <w:b w:val="1"/>
          <w:color w:val="ff0000"/>
          <w:sz w:val="28"/>
          <w:szCs w:val="28"/>
          <w:rtl w:val="0"/>
        </w:rPr>
        <w:br w:type="textWrapping"/>
      </w:r>
      <w:r w:rsidDel="00000000" w:rsidR="00000000" w:rsidRPr="00000000">
        <w:rPr>
          <w:rtl w:val="0"/>
        </w:rPr>
      </w:r>
    </w:p>
    <w:p w:rsidR="00000000" w:rsidDel="00000000" w:rsidP="00000000" w:rsidRDefault="00000000" w:rsidRPr="00000000" w14:paraId="00000005">
      <w:pPr>
        <w:pageBreakBefore w:val="0"/>
        <w:rPr>
          <w:b w:val="1"/>
          <w:sz w:val="24"/>
          <w:szCs w:val="24"/>
        </w:rPr>
      </w:pPr>
      <w:r w:rsidDel="00000000" w:rsidR="00000000" w:rsidRPr="00000000">
        <w:rPr>
          <w:b w:val="1"/>
          <w:sz w:val="24"/>
          <w:szCs w:val="24"/>
          <w:rtl w:val="0"/>
        </w:rPr>
        <w:t xml:space="preserve">As you watch the Wildfires 101 YouTube video (</w:t>
      </w:r>
      <w:hyperlink r:id="rId7">
        <w:r w:rsidDel="00000000" w:rsidR="00000000" w:rsidRPr="00000000">
          <w:rPr>
            <w:b w:val="1"/>
            <w:color w:val="1155cc"/>
            <w:sz w:val="24"/>
            <w:szCs w:val="24"/>
            <w:u w:val="single"/>
            <w:rtl w:val="0"/>
          </w:rPr>
          <w:t xml:space="preserve">tinyurl.com/wildfires101video</w:t>
        </w:r>
      </w:hyperlink>
      <w:r w:rsidDel="00000000" w:rsidR="00000000" w:rsidRPr="00000000">
        <w:rPr>
          <w:b w:val="1"/>
          <w:sz w:val="24"/>
          <w:szCs w:val="24"/>
          <w:rtl w:val="0"/>
        </w:rPr>
        <w:t xml:space="preserve">)</w:t>
      </w:r>
      <w:r w:rsidDel="00000000" w:rsidR="00000000" w:rsidRPr="00000000">
        <w:rPr>
          <w:b w:val="1"/>
          <w:sz w:val="24"/>
          <w:szCs w:val="24"/>
          <w:rtl w:val="0"/>
        </w:rPr>
        <w:t xml:space="preserve">, answer the following questions:</w:t>
      </w:r>
    </w:p>
    <w:p w:rsidR="00000000" w:rsidDel="00000000" w:rsidP="00000000" w:rsidRDefault="00000000" w:rsidRPr="00000000" w14:paraId="00000006">
      <w:pPr>
        <w:pageBreakBefore w:val="0"/>
        <w:rPr>
          <w:b w:val="1"/>
          <w:sz w:val="24"/>
          <w:szCs w:val="24"/>
        </w:rPr>
      </w:pPr>
      <w:r w:rsidDel="00000000" w:rsidR="00000000" w:rsidRPr="00000000">
        <w:rPr>
          <w:rtl w:val="0"/>
        </w:rPr>
      </w:r>
    </w:p>
    <w:p w:rsidR="00000000" w:rsidDel="00000000" w:rsidP="00000000" w:rsidRDefault="00000000" w:rsidRPr="00000000" w14:paraId="00000007">
      <w:pPr>
        <w:pageBreakBefore w:val="0"/>
        <w:numPr>
          <w:ilvl w:val="0"/>
          <w:numId w:val="6"/>
        </w:numPr>
        <w:ind w:left="720" w:hanging="360"/>
        <w:rPr>
          <w:sz w:val="24"/>
          <w:szCs w:val="24"/>
        </w:rPr>
      </w:pPr>
      <w:r w:rsidDel="00000000" w:rsidR="00000000" w:rsidRPr="00000000">
        <w:rPr>
          <w:sz w:val="24"/>
          <w:szCs w:val="24"/>
          <w:rtl w:val="0"/>
        </w:rPr>
        <w:t xml:space="preserve">How many acres usually burn each year in the United States?</w:t>
      </w:r>
    </w:p>
    <w:p w:rsidR="00000000" w:rsidDel="00000000" w:rsidP="00000000" w:rsidRDefault="00000000" w:rsidRPr="00000000" w14:paraId="00000008">
      <w:pPr>
        <w:pageBreakBefore w:val="0"/>
        <w:ind w:left="720" w:firstLine="0"/>
        <w:rPr>
          <w:sz w:val="24"/>
          <w:szCs w:val="24"/>
        </w:rPr>
      </w:pPr>
      <w:r w:rsidDel="00000000" w:rsidR="00000000" w:rsidRPr="00000000">
        <w:rPr>
          <w:sz w:val="24"/>
          <w:szCs w:val="24"/>
          <w:rtl w:val="0"/>
        </w:rPr>
        <w:t xml:space="preserve">________________________________________________________________</w:t>
      </w:r>
    </w:p>
    <w:p w:rsidR="00000000" w:rsidDel="00000000" w:rsidP="00000000" w:rsidRDefault="00000000" w:rsidRPr="00000000" w14:paraId="00000009">
      <w:pPr>
        <w:pageBreakBefore w:val="0"/>
        <w:ind w:left="0" w:firstLine="0"/>
        <w:rPr>
          <w:sz w:val="24"/>
          <w:szCs w:val="24"/>
        </w:rPr>
      </w:pPr>
      <w:r w:rsidDel="00000000" w:rsidR="00000000" w:rsidRPr="00000000">
        <w:rPr>
          <w:rtl w:val="0"/>
        </w:rPr>
      </w:r>
    </w:p>
    <w:p w:rsidR="00000000" w:rsidDel="00000000" w:rsidP="00000000" w:rsidRDefault="00000000" w:rsidRPr="00000000" w14:paraId="0000000A">
      <w:pPr>
        <w:pageBreakBefore w:val="0"/>
        <w:ind w:left="720" w:firstLine="0"/>
        <w:rPr>
          <w:sz w:val="24"/>
          <w:szCs w:val="24"/>
        </w:rPr>
      </w:pPr>
      <w:r w:rsidDel="00000000" w:rsidR="00000000" w:rsidRPr="00000000">
        <w:rPr>
          <w:rtl w:val="0"/>
        </w:rPr>
      </w:r>
    </w:p>
    <w:p w:rsidR="00000000" w:rsidDel="00000000" w:rsidP="00000000" w:rsidRDefault="00000000" w:rsidRPr="00000000" w14:paraId="0000000B">
      <w:pPr>
        <w:pageBreakBefore w:val="0"/>
        <w:numPr>
          <w:ilvl w:val="0"/>
          <w:numId w:val="6"/>
        </w:numPr>
        <w:ind w:left="720" w:hanging="360"/>
        <w:rPr>
          <w:sz w:val="24"/>
          <w:szCs w:val="24"/>
        </w:rPr>
      </w:pPr>
      <w:r w:rsidDel="00000000" w:rsidR="00000000" w:rsidRPr="00000000">
        <w:rPr>
          <w:sz w:val="24"/>
          <w:szCs w:val="24"/>
          <w:rtl w:val="0"/>
        </w:rPr>
        <w:t xml:space="preserve">What are the three components of the fire triangle? Draw the fire triangle.</w:t>
      </w:r>
    </w:p>
    <w:p w:rsidR="00000000" w:rsidDel="00000000" w:rsidP="00000000" w:rsidRDefault="00000000" w:rsidRPr="00000000" w14:paraId="0000000C">
      <w:pPr>
        <w:pageBreakBefore w:val="0"/>
        <w:ind w:left="720" w:firstLine="0"/>
        <w:rPr>
          <w:sz w:val="24"/>
          <w:szCs w:val="24"/>
        </w:rPr>
      </w:pPr>
      <w:r w:rsidDel="00000000" w:rsidR="00000000" w:rsidRPr="00000000">
        <w:rPr>
          <w:sz w:val="24"/>
          <w:szCs w:val="24"/>
          <w:rtl w:val="0"/>
        </w:rPr>
        <w:t xml:space="preserve">1. ______________________________________________</w:t>
      </w:r>
    </w:p>
    <w:p w:rsidR="00000000" w:rsidDel="00000000" w:rsidP="00000000" w:rsidRDefault="00000000" w:rsidRPr="00000000" w14:paraId="0000000D">
      <w:pPr>
        <w:pageBreakBefore w:val="0"/>
        <w:ind w:left="720" w:firstLine="0"/>
        <w:rPr>
          <w:sz w:val="24"/>
          <w:szCs w:val="24"/>
        </w:rPr>
      </w:pPr>
      <w:r w:rsidDel="00000000" w:rsidR="00000000" w:rsidRPr="00000000">
        <w:rPr>
          <w:sz w:val="24"/>
          <w:szCs w:val="24"/>
          <w:rtl w:val="0"/>
        </w:rPr>
        <w:t xml:space="preserve">2. ______________________________________________</w:t>
      </w:r>
    </w:p>
    <w:p w:rsidR="00000000" w:rsidDel="00000000" w:rsidP="00000000" w:rsidRDefault="00000000" w:rsidRPr="00000000" w14:paraId="0000000E">
      <w:pPr>
        <w:pageBreakBefore w:val="0"/>
        <w:ind w:left="720" w:firstLine="0"/>
        <w:rPr>
          <w:sz w:val="24"/>
          <w:szCs w:val="24"/>
        </w:rPr>
      </w:pPr>
      <w:r w:rsidDel="00000000" w:rsidR="00000000" w:rsidRPr="00000000">
        <w:rPr>
          <w:sz w:val="24"/>
          <w:szCs w:val="24"/>
          <w:rtl w:val="0"/>
        </w:rPr>
        <w:t xml:space="preserve">3. ______________________________________________</w:t>
      </w:r>
    </w:p>
    <w:p w:rsidR="00000000" w:rsidDel="00000000" w:rsidP="00000000" w:rsidRDefault="00000000" w:rsidRPr="00000000" w14:paraId="0000000F">
      <w:pPr>
        <w:pageBreakBefore w:val="0"/>
        <w:ind w:left="720" w:firstLine="0"/>
        <w:rPr>
          <w:sz w:val="24"/>
          <w:szCs w:val="24"/>
        </w:rPr>
      </w:pPr>
      <w:r w:rsidDel="00000000" w:rsidR="00000000" w:rsidRPr="00000000">
        <w:rPr>
          <w:rtl w:val="0"/>
        </w:rPr>
      </w:r>
    </w:p>
    <w:p w:rsidR="00000000" w:rsidDel="00000000" w:rsidP="00000000" w:rsidRDefault="00000000" w:rsidRPr="00000000" w14:paraId="00000010">
      <w:pPr>
        <w:pageBreakBefore w:val="0"/>
        <w:ind w:left="720" w:firstLine="0"/>
        <w:rPr>
          <w:sz w:val="24"/>
          <w:szCs w:val="24"/>
        </w:rPr>
      </w:pPr>
      <w:r w:rsidDel="00000000" w:rsidR="00000000" w:rsidRPr="00000000">
        <w:rPr>
          <w:rtl w:val="0"/>
        </w:rPr>
      </w:r>
    </w:p>
    <w:p w:rsidR="00000000" w:rsidDel="00000000" w:rsidP="00000000" w:rsidRDefault="00000000" w:rsidRPr="00000000" w14:paraId="00000011">
      <w:pPr>
        <w:pageBreakBefore w:val="0"/>
        <w:ind w:left="720" w:firstLine="0"/>
        <w:rPr>
          <w:sz w:val="24"/>
          <w:szCs w:val="24"/>
        </w:rPr>
      </w:pPr>
      <w:r w:rsidDel="00000000" w:rsidR="00000000" w:rsidRPr="00000000">
        <w:rPr>
          <w:rtl w:val="0"/>
        </w:rPr>
      </w:r>
    </w:p>
    <w:p w:rsidR="00000000" w:rsidDel="00000000" w:rsidP="00000000" w:rsidRDefault="00000000" w:rsidRPr="00000000" w14:paraId="00000012">
      <w:pPr>
        <w:pageBreakBefore w:val="0"/>
        <w:ind w:left="720" w:firstLine="0"/>
        <w:rPr>
          <w:sz w:val="24"/>
          <w:szCs w:val="24"/>
        </w:rPr>
      </w:pPr>
      <w:r w:rsidDel="00000000" w:rsidR="00000000" w:rsidRPr="00000000">
        <w:rPr>
          <w:rtl w:val="0"/>
        </w:rPr>
      </w:r>
    </w:p>
    <w:p w:rsidR="00000000" w:rsidDel="00000000" w:rsidP="00000000" w:rsidRDefault="00000000" w:rsidRPr="00000000" w14:paraId="00000013">
      <w:pPr>
        <w:pageBreakBefore w:val="0"/>
        <w:ind w:left="720" w:firstLine="0"/>
        <w:rPr>
          <w:sz w:val="24"/>
          <w:szCs w:val="24"/>
        </w:rPr>
      </w:pPr>
      <w:r w:rsidDel="00000000" w:rsidR="00000000" w:rsidRPr="00000000">
        <w:rPr>
          <w:rtl w:val="0"/>
        </w:rPr>
      </w:r>
    </w:p>
    <w:p w:rsidR="00000000" w:rsidDel="00000000" w:rsidP="00000000" w:rsidRDefault="00000000" w:rsidRPr="00000000" w14:paraId="00000014">
      <w:pPr>
        <w:pageBreakBefore w:val="0"/>
        <w:ind w:left="720" w:firstLine="0"/>
        <w:rPr>
          <w:sz w:val="24"/>
          <w:szCs w:val="24"/>
        </w:rPr>
      </w:pPr>
      <w:r w:rsidDel="00000000" w:rsidR="00000000" w:rsidRPr="00000000">
        <w:rPr>
          <w:rtl w:val="0"/>
        </w:rPr>
      </w:r>
    </w:p>
    <w:p w:rsidR="00000000" w:rsidDel="00000000" w:rsidP="00000000" w:rsidRDefault="00000000" w:rsidRPr="00000000" w14:paraId="00000015">
      <w:pPr>
        <w:pageBreakBefore w:val="0"/>
        <w:ind w:left="720" w:firstLine="0"/>
        <w:rPr>
          <w:sz w:val="24"/>
          <w:szCs w:val="24"/>
        </w:rPr>
      </w:pPr>
      <w:r w:rsidDel="00000000" w:rsidR="00000000" w:rsidRPr="00000000">
        <w:rPr>
          <w:rtl w:val="0"/>
        </w:rPr>
      </w:r>
    </w:p>
    <w:p w:rsidR="00000000" w:rsidDel="00000000" w:rsidP="00000000" w:rsidRDefault="00000000" w:rsidRPr="00000000" w14:paraId="00000016">
      <w:pPr>
        <w:pageBreakBefore w:val="0"/>
        <w:ind w:left="720" w:firstLine="0"/>
        <w:rPr>
          <w:sz w:val="24"/>
          <w:szCs w:val="24"/>
        </w:rPr>
      </w:pPr>
      <w:r w:rsidDel="00000000" w:rsidR="00000000" w:rsidRPr="00000000">
        <w:rPr>
          <w:rtl w:val="0"/>
        </w:rPr>
      </w:r>
    </w:p>
    <w:p w:rsidR="00000000" w:rsidDel="00000000" w:rsidP="00000000" w:rsidRDefault="00000000" w:rsidRPr="00000000" w14:paraId="00000017">
      <w:pPr>
        <w:pageBreakBefore w:val="0"/>
        <w:ind w:left="720" w:firstLine="0"/>
        <w:rPr>
          <w:sz w:val="24"/>
          <w:szCs w:val="24"/>
        </w:rPr>
      </w:pPr>
      <w:r w:rsidDel="00000000" w:rsidR="00000000" w:rsidRPr="00000000">
        <w:rPr>
          <w:rtl w:val="0"/>
        </w:rPr>
      </w:r>
    </w:p>
    <w:p w:rsidR="00000000" w:rsidDel="00000000" w:rsidP="00000000" w:rsidRDefault="00000000" w:rsidRPr="00000000" w14:paraId="00000018">
      <w:pPr>
        <w:pageBreakBefore w:val="0"/>
        <w:ind w:left="720" w:firstLine="0"/>
        <w:rPr>
          <w:sz w:val="24"/>
          <w:szCs w:val="24"/>
        </w:rPr>
      </w:pPr>
      <w:r w:rsidDel="00000000" w:rsidR="00000000" w:rsidRPr="00000000">
        <w:rPr>
          <w:rtl w:val="0"/>
        </w:rPr>
      </w:r>
    </w:p>
    <w:p w:rsidR="00000000" w:rsidDel="00000000" w:rsidP="00000000" w:rsidRDefault="00000000" w:rsidRPr="00000000" w14:paraId="00000019">
      <w:pPr>
        <w:pageBreakBefore w:val="0"/>
        <w:ind w:left="720" w:firstLine="0"/>
        <w:rPr>
          <w:sz w:val="24"/>
          <w:szCs w:val="24"/>
        </w:rPr>
      </w:pPr>
      <w:r w:rsidDel="00000000" w:rsidR="00000000" w:rsidRPr="00000000">
        <w:rPr>
          <w:rtl w:val="0"/>
        </w:rPr>
      </w:r>
    </w:p>
    <w:p w:rsidR="00000000" w:rsidDel="00000000" w:rsidP="00000000" w:rsidRDefault="00000000" w:rsidRPr="00000000" w14:paraId="0000001A">
      <w:pPr>
        <w:pageBreakBefore w:val="0"/>
        <w:ind w:left="0" w:firstLine="0"/>
        <w:rPr>
          <w:sz w:val="24"/>
          <w:szCs w:val="24"/>
        </w:rPr>
      </w:pPr>
      <w:r w:rsidDel="00000000" w:rsidR="00000000" w:rsidRPr="00000000">
        <w:rPr>
          <w:rtl w:val="0"/>
        </w:rPr>
      </w:r>
    </w:p>
    <w:p w:rsidR="00000000" w:rsidDel="00000000" w:rsidP="00000000" w:rsidRDefault="00000000" w:rsidRPr="00000000" w14:paraId="0000001B">
      <w:pPr>
        <w:pageBreakBefore w:val="0"/>
        <w:ind w:left="0" w:firstLine="0"/>
        <w:rPr>
          <w:sz w:val="24"/>
          <w:szCs w:val="24"/>
        </w:rPr>
      </w:pPr>
      <w:r w:rsidDel="00000000" w:rsidR="00000000" w:rsidRPr="00000000">
        <w:rPr>
          <w:rtl w:val="0"/>
        </w:rPr>
      </w:r>
    </w:p>
    <w:p w:rsidR="00000000" w:rsidDel="00000000" w:rsidP="00000000" w:rsidRDefault="00000000" w:rsidRPr="00000000" w14:paraId="0000001C">
      <w:pPr>
        <w:pageBreakBefore w:val="0"/>
        <w:ind w:left="0" w:firstLine="0"/>
        <w:rPr>
          <w:sz w:val="24"/>
          <w:szCs w:val="24"/>
        </w:rPr>
      </w:pPr>
      <w:r w:rsidDel="00000000" w:rsidR="00000000" w:rsidRPr="00000000">
        <w:rPr>
          <w:rtl w:val="0"/>
        </w:rPr>
      </w:r>
    </w:p>
    <w:p w:rsidR="00000000" w:rsidDel="00000000" w:rsidP="00000000" w:rsidRDefault="00000000" w:rsidRPr="00000000" w14:paraId="0000001D">
      <w:pPr>
        <w:pageBreakBefore w:val="0"/>
        <w:ind w:left="0" w:firstLine="0"/>
        <w:rPr>
          <w:sz w:val="24"/>
          <w:szCs w:val="24"/>
        </w:rPr>
      </w:pPr>
      <w:r w:rsidDel="00000000" w:rsidR="00000000" w:rsidRPr="00000000">
        <w:rPr>
          <w:rtl w:val="0"/>
        </w:rPr>
      </w:r>
    </w:p>
    <w:p w:rsidR="00000000" w:rsidDel="00000000" w:rsidP="00000000" w:rsidRDefault="00000000" w:rsidRPr="00000000" w14:paraId="0000001E">
      <w:pPr>
        <w:pageBreakBefore w:val="0"/>
        <w:ind w:left="0" w:firstLine="0"/>
        <w:rPr>
          <w:sz w:val="24"/>
          <w:szCs w:val="24"/>
        </w:rPr>
      </w:pPr>
      <w:r w:rsidDel="00000000" w:rsidR="00000000" w:rsidRPr="00000000">
        <w:rPr>
          <w:rtl w:val="0"/>
        </w:rPr>
      </w:r>
    </w:p>
    <w:p w:rsidR="00000000" w:rsidDel="00000000" w:rsidP="00000000" w:rsidRDefault="00000000" w:rsidRPr="00000000" w14:paraId="0000001F">
      <w:pPr>
        <w:pageBreakBefore w:val="0"/>
        <w:ind w:left="0" w:firstLine="0"/>
        <w:rPr>
          <w:sz w:val="24"/>
          <w:szCs w:val="24"/>
        </w:rPr>
      </w:pPr>
      <w:r w:rsidDel="00000000" w:rsidR="00000000" w:rsidRPr="00000000">
        <w:rPr>
          <w:rtl w:val="0"/>
        </w:rPr>
      </w:r>
    </w:p>
    <w:p w:rsidR="00000000" w:rsidDel="00000000" w:rsidP="00000000" w:rsidRDefault="00000000" w:rsidRPr="00000000" w14:paraId="00000020">
      <w:pPr>
        <w:pageBreakBefore w:val="0"/>
        <w:numPr>
          <w:ilvl w:val="0"/>
          <w:numId w:val="6"/>
        </w:numPr>
        <w:ind w:left="720" w:hanging="360"/>
        <w:rPr>
          <w:sz w:val="24"/>
          <w:szCs w:val="24"/>
        </w:rPr>
      </w:pPr>
      <w:r w:rsidDel="00000000" w:rsidR="00000000" w:rsidRPr="00000000">
        <w:rPr>
          <w:sz w:val="24"/>
          <w:szCs w:val="24"/>
          <w:rtl w:val="0"/>
        </w:rPr>
        <w:t xml:space="preserve">What percentage of wildfires are caused by humans? </w:t>
        <w:br w:type="textWrapping"/>
      </w:r>
    </w:p>
    <w:p w:rsidR="00000000" w:rsidDel="00000000" w:rsidP="00000000" w:rsidRDefault="00000000" w:rsidRPr="00000000" w14:paraId="00000021">
      <w:pPr>
        <w:pageBreakBefore w:val="0"/>
        <w:ind w:left="720" w:firstLine="0"/>
        <w:rPr>
          <w:b w:val="1"/>
          <w:sz w:val="24"/>
          <w:szCs w:val="24"/>
        </w:rPr>
      </w:pPr>
      <w:r w:rsidDel="00000000" w:rsidR="00000000" w:rsidRPr="00000000">
        <w:rPr>
          <w:sz w:val="24"/>
          <w:szCs w:val="24"/>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022">
      <w:pPr>
        <w:pStyle w:val="Heading2"/>
        <w:shd w:fill="ffffff" w:val="clear"/>
        <w:spacing w:after="100" w:before="120" w:line="240" w:lineRule="auto"/>
        <w:rPr>
          <w:b w:val="1"/>
          <w:sz w:val="24"/>
          <w:szCs w:val="24"/>
        </w:rPr>
      </w:pPr>
      <w:r w:rsidDel="00000000" w:rsidR="00000000" w:rsidRPr="00000000">
        <w:rPr>
          <w:sz w:val="28"/>
          <w:szCs w:val="28"/>
          <w:rtl w:val="0"/>
        </w:rPr>
        <w:t xml:space="preserve">Part 1: Analyze How Wildfires Have Changed Since the 70s</w:t>
        <w:br w:type="textWrapping"/>
      </w:r>
      <w:r w:rsidDel="00000000" w:rsidR="00000000" w:rsidRPr="00000000">
        <w:rPr>
          <w:rtl w:val="0"/>
        </w:rPr>
      </w:r>
    </w:p>
    <w:p w:rsidR="00000000" w:rsidDel="00000000" w:rsidP="00000000" w:rsidRDefault="00000000" w:rsidRPr="00000000" w14:paraId="00000023">
      <w:pPr>
        <w:pageBreakBefore w:val="0"/>
        <w:numPr>
          <w:ilvl w:val="0"/>
          <w:numId w:val="7"/>
        </w:numPr>
        <w:ind w:left="720" w:hanging="360"/>
        <w:jc w:val="left"/>
        <w:rPr>
          <w:sz w:val="24"/>
          <w:szCs w:val="24"/>
        </w:rPr>
      </w:pPr>
      <w:r w:rsidDel="00000000" w:rsidR="00000000" w:rsidRPr="00000000">
        <w:rPr>
          <w:sz w:val="24"/>
          <w:szCs w:val="24"/>
          <w:rtl w:val="0"/>
        </w:rPr>
        <w:t xml:space="preserve">Interact with the “California Wildfire History Map” graphic (</w:t>
      </w:r>
      <w:hyperlink r:id="rId8">
        <w:r w:rsidDel="00000000" w:rsidR="00000000" w:rsidRPr="00000000">
          <w:rPr>
            <w:color w:val="1155cc"/>
            <w:sz w:val="24"/>
            <w:szCs w:val="24"/>
            <w:u w:val="single"/>
            <w:rtl w:val="0"/>
          </w:rPr>
          <w:t xml:space="preserve">tinyurl.com/wildfirehistorymap</w:t>
        </w:r>
      </w:hyperlink>
      <w:r w:rsidDel="00000000" w:rsidR="00000000" w:rsidRPr="00000000">
        <w:rPr>
          <w:sz w:val="24"/>
          <w:szCs w:val="24"/>
          <w:rtl w:val="0"/>
        </w:rPr>
        <w:t xml:space="preserve">) and follow the instructions in the slide deck (</w:t>
      </w:r>
      <w:hyperlink r:id="rId9">
        <w:r w:rsidDel="00000000" w:rsidR="00000000" w:rsidRPr="00000000">
          <w:rPr>
            <w:color w:val="1155cc"/>
            <w:sz w:val="24"/>
            <w:szCs w:val="24"/>
            <w:u w:val="single"/>
            <w:rtl w:val="0"/>
          </w:rPr>
          <w:t xml:space="preserve">tinyurl.com/wildfireslides</w:t>
        </w:r>
      </w:hyperlink>
      <w:r w:rsidDel="00000000" w:rsidR="00000000" w:rsidRPr="00000000">
        <w:rPr>
          <w:sz w:val="24"/>
          <w:szCs w:val="24"/>
          <w:rtl w:val="0"/>
        </w:rPr>
        <w:t xml:space="preserve">).</w:t>
        <w:br w:type="textWrapping"/>
      </w:r>
    </w:p>
    <w:p w:rsidR="00000000" w:rsidDel="00000000" w:rsidP="00000000" w:rsidRDefault="00000000" w:rsidRPr="00000000" w14:paraId="00000024">
      <w:pPr>
        <w:pageBreakBefore w:val="0"/>
        <w:rPr>
          <w:sz w:val="18"/>
          <w:szCs w:val="18"/>
        </w:rPr>
      </w:pPr>
      <w:r w:rsidDel="00000000" w:rsidR="00000000" w:rsidRPr="00000000">
        <w:rPr>
          <w:sz w:val="24"/>
          <w:szCs w:val="24"/>
          <w:rtl w:val="0"/>
        </w:rPr>
        <w:t xml:space="preserve">Write</w:t>
      </w:r>
      <w:r w:rsidDel="00000000" w:rsidR="00000000" w:rsidRPr="00000000">
        <w:rPr>
          <w:color w:val="ff0000"/>
          <w:sz w:val="24"/>
          <w:szCs w:val="24"/>
          <w:rtl w:val="0"/>
        </w:rPr>
        <w:t xml:space="preserve"> </w:t>
      </w:r>
      <w:r w:rsidDel="00000000" w:rsidR="00000000" w:rsidRPr="00000000">
        <w:rPr>
          <w:sz w:val="24"/>
          <w:szCs w:val="24"/>
          <w:rtl w:val="0"/>
        </w:rPr>
        <w:t xml:space="preserve">“</w:t>
      </w:r>
      <w:r w:rsidDel="00000000" w:rsidR="00000000" w:rsidRPr="00000000">
        <w:rPr>
          <w:color w:val="ff0000"/>
          <w:sz w:val="24"/>
          <w:szCs w:val="24"/>
          <w:rtl w:val="0"/>
        </w:rPr>
        <w:t xml:space="preserve">I notice a pattern…</w:t>
      </w:r>
      <w:r w:rsidDel="00000000" w:rsidR="00000000" w:rsidRPr="00000000">
        <w:rPr>
          <w:sz w:val="24"/>
          <w:szCs w:val="24"/>
          <w:rtl w:val="0"/>
        </w:rPr>
        <w:t xml:space="preserve">” below and describe what you notice about how the size and number of wildfires in CA have changed in the last 60 years.  </w:t>
        <w:br w:type="textWrapping"/>
      </w:r>
      <w:r w:rsidDel="00000000" w:rsidR="00000000" w:rsidRPr="00000000">
        <w:rPr>
          <w:rtl w:val="0"/>
        </w:rPr>
      </w:r>
    </w:p>
    <w:p w:rsidR="00000000" w:rsidDel="00000000" w:rsidP="00000000" w:rsidRDefault="00000000" w:rsidRPr="00000000" w14:paraId="00000025">
      <w:pPr>
        <w:pageBreakBefore w:val="0"/>
        <w:numPr>
          <w:ilvl w:val="0"/>
          <w:numId w:val="6"/>
        </w:numPr>
        <w:spacing w:line="276" w:lineRule="auto"/>
        <w:ind w:left="720" w:hanging="360"/>
        <w:rPr>
          <w:sz w:val="24"/>
          <w:szCs w:val="24"/>
          <w:u w:val="none"/>
        </w:rPr>
      </w:pPr>
      <w:r w:rsidDel="00000000" w:rsidR="00000000" w:rsidRPr="00000000">
        <w:rPr>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26">
      <w:pPr>
        <w:widowControl w:val="0"/>
        <w:spacing w:line="240" w:lineRule="auto"/>
        <w:rPr>
          <w:sz w:val="12"/>
          <w:szCs w:val="12"/>
          <w:u w:val="single"/>
        </w:rPr>
      </w:pPr>
      <w:r w:rsidDel="00000000" w:rsidR="00000000" w:rsidRPr="00000000">
        <w:rPr>
          <w:rtl w:val="0"/>
        </w:rPr>
      </w:r>
    </w:p>
    <w:p w:rsidR="00000000" w:rsidDel="00000000" w:rsidP="00000000" w:rsidRDefault="00000000" w:rsidRPr="00000000" w14:paraId="00000027">
      <w:pPr>
        <w:pStyle w:val="Heading2"/>
        <w:shd w:fill="ffffff" w:val="clear"/>
        <w:spacing w:after="100" w:before="120" w:line="240" w:lineRule="auto"/>
        <w:rPr>
          <w:sz w:val="26"/>
          <w:szCs w:val="26"/>
          <w:u w:val="single"/>
        </w:rPr>
      </w:pPr>
      <w:bookmarkStart w:colFirst="0" w:colLast="0" w:name="_heading=h.k9th9t8s0siv" w:id="1"/>
      <w:bookmarkEnd w:id="1"/>
      <w:r w:rsidDel="00000000" w:rsidR="00000000" w:rsidRPr="00000000">
        <w:rPr>
          <w:sz w:val="28"/>
          <w:szCs w:val="28"/>
          <w:rtl w:val="0"/>
        </w:rPr>
        <w:t xml:space="preserve">Part 2: Causes of Wildfires</w:t>
      </w:r>
      <w:r w:rsidDel="00000000" w:rsidR="00000000" w:rsidRPr="00000000">
        <w:rPr>
          <w:rtl w:val="0"/>
        </w:rPr>
      </w:r>
    </w:p>
    <w:p w:rsidR="00000000" w:rsidDel="00000000" w:rsidP="00000000" w:rsidRDefault="00000000" w:rsidRPr="00000000" w14:paraId="00000028">
      <w:pPr>
        <w:widowControl w:val="0"/>
        <w:spacing w:line="264" w:lineRule="auto"/>
        <w:rPr>
          <w:sz w:val="24"/>
          <w:szCs w:val="24"/>
        </w:rPr>
      </w:pPr>
      <w:r w:rsidDel="00000000" w:rsidR="00000000" w:rsidRPr="00000000">
        <w:rPr>
          <w:sz w:val="24"/>
          <w:szCs w:val="24"/>
          <w:rtl w:val="0"/>
        </w:rPr>
        <w:t xml:space="preserve">Analyze the graph. Consider how heat and precipitation impact wildfires in California.</w:t>
      </w:r>
    </w:p>
    <w:p w:rsidR="00000000" w:rsidDel="00000000" w:rsidP="00000000" w:rsidRDefault="00000000" w:rsidRPr="00000000" w14:paraId="00000029">
      <w:pPr>
        <w:widowControl w:val="0"/>
        <w:spacing w:line="264" w:lineRule="auto"/>
        <w:jc w:val="center"/>
        <w:rPr>
          <w:b w:val="1"/>
          <w:sz w:val="40"/>
          <w:szCs w:val="40"/>
          <w:highlight w:val="white"/>
        </w:rPr>
      </w:pPr>
      <w:r w:rsidDel="00000000" w:rsidR="00000000" w:rsidRPr="00000000">
        <w:rPr>
          <w:sz w:val="24"/>
          <w:szCs w:val="24"/>
        </w:rPr>
        <w:drawing>
          <wp:inline distB="19050" distT="19050" distL="19050" distR="19050">
            <wp:extent cx="4462463" cy="262115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462463" cy="262115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numPr>
          <w:ilvl w:val="0"/>
          <w:numId w:val="6"/>
        </w:numPr>
        <w:spacing w:line="240" w:lineRule="auto"/>
        <w:ind w:left="720" w:hanging="360"/>
        <w:rPr>
          <w:sz w:val="24"/>
          <w:szCs w:val="24"/>
          <w:highlight w:val="white"/>
          <w:u w:val="none"/>
        </w:rPr>
      </w:pPr>
      <w:r w:rsidDel="00000000" w:rsidR="00000000" w:rsidRPr="00000000">
        <w:rPr>
          <w:sz w:val="24"/>
          <w:szCs w:val="24"/>
          <w:highlight w:val="white"/>
          <w:rtl w:val="0"/>
        </w:rPr>
        <w:t xml:space="preserve">What </w:t>
      </w:r>
      <w:r w:rsidDel="00000000" w:rsidR="00000000" w:rsidRPr="00000000">
        <w:rPr>
          <w:b w:val="1"/>
          <w:i w:val="1"/>
          <w:sz w:val="24"/>
          <w:szCs w:val="24"/>
          <w:highlight w:val="white"/>
          <w:rtl w:val="0"/>
        </w:rPr>
        <w:t xml:space="preserve">patterns </w:t>
      </w:r>
      <w:r w:rsidDel="00000000" w:rsidR="00000000" w:rsidRPr="00000000">
        <w:rPr>
          <w:sz w:val="24"/>
          <w:szCs w:val="24"/>
          <w:highlight w:val="white"/>
          <w:rtl w:val="0"/>
        </w:rPr>
        <w:t xml:space="preserve">can you find in this graph?</w:t>
      </w:r>
      <w:r w:rsidDel="00000000" w:rsidR="00000000" w:rsidRPr="00000000">
        <w:rPr>
          <w:rtl w:val="0"/>
        </w:rPr>
      </w:r>
    </w:p>
    <w:p w:rsidR="00000000" w:rsidDel="00000000" w:rsidP="00000000" w:rsidRDefault="00000000" w:rsidRPr="00000000" w14:paraId="0000002B">
      <w:pPr>
        <w:widowControl w:val="0"/>
        <w:spacing w:line="240" w:lineRule="auto"/>
        <w:ind w:left="720" w:firstLine="0"/>
        <w:rPr>
          <w:sz w:val="24"/>
          <w:szCs w:val="24"/>
          <w:highlight w:val="white"/>
        </w:rPr>
      </w:pPr>
      <w:r w:rsidDel="00000000" w:rsidR="00000000" w:rsidRPr="00000000">
        <w:rPr>
          <w:sz w:val="24"/>
          <w:szCs w:val="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w:t>
        <w:br w:type="textWrapping"/>
      </w:r>
    </w:p>
    <w:p w:rsidR="00000000" w:rsidDel="00000000" w:rsidP="00000000" w:rsidRDefault="00000000" w:rsidRPr="00000000" w14:paraId="0000002C">
      <w:pPr>
        <w:widowControl w:val="0"/>
        <w:numPr>
          <w:ilvl w:val="0"/>
          <w:numId w:val="6"/>
        </w:numPr>
        <w:spacing w:line="240" w:lineRule="auto"/>
        <w:ind w:left="720" w:hanging="360"/>
        <w:rPr>
          <w:sz w:val="24"/>
          <w:szCs w:val="24"/>
          <w:highlight w:val="white"/>
          <w:u w:val="none"/>
        </w:rPr>
      </w:pPr>
      <w:r w:rsidDel="00000000" w:rsidR="00000000" w:rsidRPr="00000000">
        <w:rPr>
          <w:sz w:val="24"/>
          <w:szCs w:val="24"/>
          <w:highlight w:val="white"/>
          <w:rtl w:val="0"/>
        </w:rPr>
        <w:t xml:space="preserve">What can you conclude about how heat and precipitation impact wildfires in California?</w:t>
      </w:r>
    </w:p>
    <w:p w:rsidR="00000000" w:rsidDel="00000000" w:rsidP="00000000" w:rsidRDefault="00000000" w:rsidRPr="00000000" w14:paraId="0000002D">
      <w:pPr>
        <w:widowControl w:val="0"/>
        <w:spacing w:line="240" w:lineRule="auto"/>
        <w:ind w:left="720" w:firstLine="0"/>
        <w:rPr>
          <w:b w:val="1"/>
          <w:sz w:val="24"/>
          <w:szCs w:val="24"/>
        </w:rPr>
      </w:pPr>
      <w:r w:rsidDel="00000000" w:rsidR="00000000" w:rsidRPr="00000000">
        <w:rPr>
          <w:sz w:val="24"/>
          <w:szCs w:val="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E">
      <w:pPr>
        <w:pStyle w:val="Heading1"/>
        <w:keepNext w:val="0"/>
        <w:keepLines w:val="0"/>
        <w:numPr>
          <w:ilvl w:val="0"/>
          <w:numId w:val="3"/>
        </w:numPr>
        <w:spacing w:after="0" w:before="0" w:line="240" w:lineRule="auto"/>
        <w:ind w:left="720" w:hanging="360"/>
        <w:rPr>
          <w:b w:val="1"/>
          <w:color w:val="202124"/>
          <w:sz w:val="28"/>
          <w:szCs w:val="28"/>
          <w:highlight w:val="white"/>
        </w:rPr>
      </w:pPr>
      <w:bookmarkStart w:colFirst="0" w:colLast="0" w:name="_heading=h.14bb37ijv1ii" w:id="2"/>
      <w:bookmarkEnd w:id="2"/>
      <w:r w:rsidDel="00000000" w:rsidR="00000000" w:rsidRPr="00000000">
        <w:rPr>
          <w:b w:val="1"/>
          <w:color w:val="202124"/>
          <w:sz w:val="28"/>
          <w:szCs w:val="28"/>
          <w:highlight w:val="white"/>
          <w:rtl w:val="0"/>
        </w:rPr>
        <w:t xml:space="preserve">Wildfire Impact on the Environment</w:t>
      </w:r>
      <w:r w:rsidDel="00000000" w:rsidR="00000000" w:rsidRPr="00000000">
        <w:rPr>
          <w:rtl w:val="0"/>
        </w:rPr>
      </w:r>
    </w:p>
    <w:p w:rsidR="00000000" w:rsidDel="00000000" w:rsidP="00000000" w:rsidRDefault="00000000" w:rsidRPr="00000000" w14:paraId="0000002F">
      <w:pPr>
        <w:pageBreakBefore w:val="0"/>
        <w:jc w:val="left"/>
        <w:rPr>
          <w:b w:val="1"/>
          <w:color w:val="ff0000"/>
          <w:sz w:val="26"/>
          <w:szCs w:val="26"/>
        </w:rPr>
      </w:pPr>
      <w:r w:rsidDel="00000000" w:rsidR="00000000" w:rsidRPr="00000000">
        <w:rPr>
          <w:rtl w:val="0"/>
        </w:rPr>
      </w:r>
    </w:p>
    <w:p w:rsidR="00000000" w:rsidDel="00000000" w:rsidP="00000000" w:rsidRDefault="00000000" w:rsidRPr="00000000" w14:paraId="00000030">
      <w:pPr>
        <w:spacing w:line="240" w:lineRule="auto"/>
        <w:rPr>
          <w:b w:val="1"/>
          <w:i w:val="1"/>
          <w:color w:val="202124"/>
          <w:sz w:val="24"/>
          <w:szCs w:val="24"/>
          <w:highlight w:val="white"/>
        </w:rPr>
      </w:pPr>
      <w:r w:rsidDel="00000000" w:rsidR="00000000" w:rsidRPr="00000000">
        <w:rPr>
          <w:b w:val="1"/>
          <w:i w:val="1"/>
          <w:color w:val="202124"/>
          <w:sz w:val="24"/>
          <w:szCs w:val="24"/>
          <w:highlight w:val="white"/>
          <w:rtl w:val="0"/>
        </w:rPr>
        <w:t xml:space="preserve">Complete the sentences below as you review the slide deck </w:t>
      </w:r>
      <w:r w:rsidDel="00000000" w:rsidR="00000000" w:rsidRPr="00000000">
        <w:rPr>
          <w:i w:val="1"/>
          <w:color w:val="202124"/>
          <w:sz w:val="24"/>
          <w:szCs w:val="24"/>
          <w:highlight w:val="white"/>
          <w:rtl w:val="0"/>
        </w:rPr>
        <w:t xml:space="preserve">(</w:t>
      </w:r>
      <w:hyperlink r:id="rId11">
        <w:r w:rsidDel="00000000" w:rsidR="00000000" w:rsidRPr="00000000">
          <w:rPr>
            <w:i w:val="1"/>
            <w:color w:val="1155cc"/>
            <w:sz w:val="24"/>
            <w:szCs w:val="24"/>
            <w:highlight w:val="white"/>
            <w:u w:val="single"/>
            <w:rtl w:val="0"/>
          </w:rPr>
          <w:t xml:space="preserve">tinyurl.com/wildfireslides</w:t>
        </w:r>
      </w:hyperlink>
      <w:r w:rsidDel="00000000" w:rsidR="00000000" w:rsidRPr="00000000">
        <w:rPr>
          <w:i w:val="1"/>
          <w:color w:val="202124"/>
          <w:sz w:val="24"/>
          <w:szCs w:val="24"/>
          <w:highlight w:val="white"/>
          <w:rtl w:val="0"/>
        </w:rPr>
        <w:t xml:space="preserve">)</w:t>
      </w:r>
      <w:r w:rsidDel="00000000" w:rsidR="00000000" w:rsidRPr="00000000">
        <w:rPr>
          <w:b w:val="1"/>
          <w:i w:val="1"/>
          <w:color w:val="202124"/>
          <w:sz w:val="24"/>
          <w:szCs w:val="24"/>
          <w:highlight w:val="white"/>
          <w:rtl w:val="0"/>
        </w:rPr>
        <w:t xml:space="preserve">.</w:t>
        <w:br w:type="textWrapping"/>
      </w:r>
    </w:p>
    <w:p w:rsidR="00000000" w:rsidDel="00000000" w:rsidP="00000000" w:rsidRDefault="00000000" w:rsidRPr="00000000" w14:paraId="00000031">
      <w:pPr>
        <w:spacing w:line="240" w:lineRule="auto"/>
        <w:rPr>
          <w:b w:val="1"/>
          <w:color w:val="202124"/>
          <w:sz w:val="24"/>
          <w:szCs w:val="24"/>
          <w:highlight w:val="white"/>
          <w:u w:val="single"/>
        </w:rPr>
      </w:pPr>
      <w:r w:rsidDel="00000000" w:rsidR="00000000" w:rsidRPr="00000000">
        <w:rPr>
          <w:b w:val="1"/>
          <w:color w:val="202124"/>
          <w:sz w:val="24"/>
          <w:szCs w:val="24"/>
          <w:highlight w:val="white"/>
          <w:u w:val="single"/>
          <w:rtl w:val="0"/>
        </w:rPr>
        <w:t xml:space="preserve">Positive Impact:</w:t>
        <w:br w:type="textWrapping"/>
      </w:r>
    </w:p>
    <w:p w:rsidR="00000000" w:rsidDel="00000000" w:rsidP="00000000" w:rsidRDefault="00000000" w:rsidRPr="00000000" w14:paraId="00000032">
      <w:pPr>
        <w:numPr>
          <w:ilvl w:val="0"/>
          <w:numId w:val="1"/>
        </w:numPr>
        <w:spacing w:line="276" w:lineRule="auto"/>
        <w:ind w:left="720" w:hanging="360"/>
        <w:rPr>
          <w:color w:val="202124"/>
          <w:sz w:val="24"/>
          <w:szCs w:val="24"/>
          <w:highlight w:val="white"/>
        </w:rPr>
      </w:pPr>
      <w:r w:rsidDel="00000000" w:rsidR="00000000" w:rsidRPr="00000000">
        <w:rPr>
          <w:color w:val="202124"/>
          <w:sz w:val="24"/>
          <w:szCs w:val="24"/>
          <w:highlight w:val="white"/>
          <w:rtl w:val="0"/>
        </w:rPr>
        <w:t xml:space="preserve">Almost all of California’s diverse ecosystems are ____________or ___________ ______________ ecosystems need wildfire to maintain appropriate function and health, while ______________ ecosystems have evolved to survive wildfire. </w:t>
      </w:r>
    </w:p>
    <w:p w:rsidR="00000000" w:rsidDel="00000000" w:rsidP="00000000" w:rsidRDefault="00000000" w:rsidRPr="00000000" w14:paraId="00000033">
      <w:pPr>
        <w:spacing w:line="276" w:lineRule="auto"/>
        <w:ind w:left="720" w:firstLine="0"/>
        <w:rPr>
          <w:color w:val="202124"/>
          <w:sz w:val="24"/>
          <w:szCs w:val="24"/>
          <w:highlight w:val="white"/>
        </w:rPr>
      </w:pPr>
      <w:r w:rsidDel="00000000" w:rsidR="00000000" w:rsidRPr="00000000">
        <w:rPr>
          <w:rtl w:val="0"/>
        </w:rPr>
      </w:r>
    </w:p>
    <w:p w:rsidR="00000000" w:rsidDel="00000000" w:rsidP="00000000" w:rsidRDefault="00000000" w:rsidRPr="00000000" w14:paraId="00000034">
      <w:pPr>
        <w:numPr>
          <w:ilvl w:val="0"/>
          <w:numId w:val="1"/>
        </w:numPr>
        <w:spacing w:line="276" w:lineRule="auto"/>
        <w:ind w:left="720" w:hanging="360"/>
        <w:rPr>
          <w:color w:val="202124"/>
          <w:sz w:val="24"/>
          <w:szCs w:val="24"/>
          <w:highlight w:val="white"/>
        </w:rPr>
      </w:pPr>
      <w:r w:rsidDel="00000000" w:rsidR="00000000" w:rsidRPr="00000000">
        <w:rPr>
          <w:color w:val="202124"/>
          <w:sz w:val="24"/>
          <w:szCs w:val="24"/>
          <w:highlight w:val="white"/>
          <w:rtl w:val="0"/>
        </w:rPr>
        <w:t xml:space="preserve">Fire can act as a __________for promoting biological diversity and healthy ____________, reducing the buildup of organic debris, releasing nutrients into the soil, and triggering changes in vegetation community composition. </w:t>
      </w:r>
    </w:p>
    <w:p w:rsidR="00000000" w:rsidDel="00000000" w:rsidP="00000000" w:rsidRDefault="00000000" w:rsidRPr="00000000" w14:paraId="00000035">
      <w:pPr>
        <w:spacing w:line="276" w:lineRule="auto"/>
        <w:rPr>
          <w:color w:val="202124"/>
          <w:sz w:val="24"/>
          <w:szCs w:val="24"/>
          <w:highlight w:val="white"/>
        </w:rPr>
      </w:pPr>
      <w:r w:rsidDel="00000000" w:rsidR="00000000" w:rsidRPr="00000000">
        <w:rPr>
          <w:rtl w:val="0"/>
        </w:rPr>
      </w:r>
    </w:p>
    <w:p w:rsidR="00000000" w:rsidDel="00000000" w:rsidP="00000000" w:rsidRDefault="00000000" w:rsidRPr="00000000" w14:paraId="00000036">
      <w:pPr>
        <w:spacing w:line="240" w:lineRule="auto"/>
        <w:rPr>
          <w:b w:val="1"/>
          <w:color w:val="202124"/>
          <w:sz w:val="24"/>
          <w:szCs w:val="24"/>
          <w:highlight w:val="white"/>
          <w:u w:val="single"/>
        </w:rPr>
      </w:pPr>
      <w:r w:rsidDel="00000000" w:rsidR="00000000" w:rsidRPr="00000000">
        <w:rPr>
          <w:b w:val="1"/>
          <w:color w:val="202124"/>
          <w:sz w:val="24"/>
          <w:szCs w:val="24"/>
          <w:highlight w:val="white"/>
          <w:u w:val="single"/>
          <w:rtl w:val="0"/>
        </w:rPr>
        <w:t xml:space="preserve">Negative Impact:</w:t>
      </w:r>
    </w:p>
    <w:p w:rsidR="00000000" w:rsidDel="00000000" w:rsidP="00000000" w:rsidRDefault="00000000" w:rsidRPr="00000000" w14:paraId="00000037">
      <w:pPr>
        <w:spacing w:line="240" w:lineRule="auto"/>
        <w:rPr>
          <w:b w:val="1"/>
          <w:color w:val="202124"/>
          <w:sz w:val="24"/>
          <w:szCs w:val="24"/>
          <w:highlight w:val="white"/>
          <w:u w:val="single"/>
        </w:rPr>
      </w:pPr>
      <w:r w:rsidDel="00000000" w:rsidR="00000000" w:rsidRPr="00000000">
        <w:rPr>
          <w:rtl w:val="0"/>
        </w:rPr>
      </w:r>
    </w:p>
    <w:p w:rsidR="00000000" w:rsidDel="00000000" w:rsidP="00000000" w:rsidRDefault="00000000" w:rsidRPr="00000000" w14:paraId="00000038">
      <w:pPr>
        <w:numPr>
          <w:ilvl w:val="0"/>
          <w:numId w:val="1"/>
        </w:numPr>
        <w:spacing w:line="276" w:lineRule="auto"/>
        <w:ind w:left="720" w:hanging="360"/>
        <w:rPr>
          <w:color w:val="202124"/>
          <w:sz w:val="24"/>
          <w:szCs w:val="24"/>
          <w:highlight w:val="white"/>
          <w:u w:val="none"/>
        </w:rPr>
      </w:pPr>
      <w:r w:rsidDel="00000000" w:rsidR="00000000" w:rsidRPr="00000000">
        <w:rPr>
          <w:b w:val="1"/>
          <w:color w:val="202124"/>
          <w:sz w:val="24"/>
          <w:szCs w:val="24"/>
          <w:highlight w:val="white"/>
          <w:rtl w:val="0"/>
        </w:rPr>
        <w:t xml:space="preserve">Wildfires impact on community health: </w:t>
      </w:r>
      <w:r w:rsidDel="00000000" w:rsidR="00000000" w:rsidRPr="00000000">
        <w:rPr>
          <w:color w:val="202124"/>
          <w:sz w:val="24"/>
          <w:szCs w:val="24"/>
          <w:highlight w:val="white"/>
          <w:rtl w:val="0"/>
        </w:rPr>
        <w:t xml:space="preserve">One of the pollutants found in wildfire smoke is ______________. These particles are so small that they enter and lodge deep in the ______, and trigger _____________, heart attacks and strokes.</w:t>
      </w:r>
      <w:r w:rsidDel="00000000" w:rsidR="00000000" w:rsidRPr="00000000">
        <w:rPr>
          <w:rtl w:val="0"/>
        </w:rPr>
      </w:r>
    </w:p>
    <w:p w:rsidR="00000000" w:rsidDel="00000000" w:rsidP="00000000" w:rsidRDefault="00000000" w:rsidRPr="00000000" w14:paraId="00000039">
      <w:pPr>
        <w:spacing w:line="276" w:lineRule="auto"/>
        <w:ind w:left="720" w:firstLine="0"/>
        <w:rPr>
          <w:color w:val="202124"/>
          <w:sz w:val="24"/>
          <w:szCs w:val="24"/>
          <w:highlight w:val="white"/>
        </w:rPr>
      </w:pPr>
      <w:r w:rsidDel="00000000" w:rsidR="00000000" w:rsidRPr="00000000">
        <w:rPr>
          <w:rtl w:val="0"/>
        </w:rPr>
      </w:r>
    </w:p>
    <w:p w:rsidR="00000000" w:rsidDel="00000000" w:rsidP="00000000" w:rsidRDefault="00000000" w:rsidRPr="00000000" w14:paraId="0000003A">
      <w:pPr>
        <w:numPr>
          <w:ilvl w:val="0"/>
          <w:numId w:val="1"/>
        </w:numPr>
        <w:spacing w:line="276" w:lineRule="auto"/>
        <w:ind w:left="720" w:hanging="360"/>
        <w:rPr>
          <w:color w:val="202124"/>
          <w:sz w:val="24"/>
          <w:szCs w:val="24"/>
          <w:highlight w:val="white"/>
          <w:u w:val="none"/>
        </w:rPr>
      </w:pPr>
      <w:r w:rsidDel="00000000" w:rsidR="00000000" w:rsidRPr="00000000">
        <w:rPr>
          <w:b w:val="1"/>
          <w:color w:val="202124"/>
          <w:sz w:val="24"/>
          <w:szCs w:val="24"/>
          <w:highlight w:val="white"/>
          <w:rtl w:val="0"/>
        </w:rPr>
        <w:t xml:space="preserve">The costs associated</w:t>
      </w:r>
      <w:r w:rsidDel="00000000" w:rsidR="00000000" w:rsidRPr="00000000">
        <w:rPr>
          <w:color w:val="202124"/>
          <w:sz w:val="24"/>
          <w:szCs w:val="24"/>
          <w:highlight w:val="white"/>
          <w:rtl w:val="0"/>
        </w:rPr>
        <w:t xml:space="preserve"> with wildfires include those incurred __________ and __________ the fire. Direct costs include damages to private properties, damages to local infrastructure such as utility lines, loss of timber resources, and aid for evacuated communities</w:t>
      </w:r>
      <w:r w:rsidDel="00000000" w:rsidR="00000000" w:rsidRPr="00000000">
        <w:rPr>
          <w:rtl w:val="0"/>
        </w:rPr>
      </w:r>
    </w:p>
    <w:p w:rsidR="00000000" w:rsidDel="00000000" w:rsidP="00000000" w:rsidRDefault="00000000" w:rsidRPr="00000000" w14:paraId="0000003B">
      <w:pPr>
        <w:spacing w:line="276" w:lineRule="auto"/>
        <w:ind w:left="720" w:firstLine="0"/>
        <w:rPr>
          <w:color w:val="202124"/>
          <w:sz w:val="24"/>
          <w:szCs w:val="24"/>
          <w:highlight w:val="white"/>
        </w:rPr>
      </w:pPr>
      <w:r w:rsidDel="00000000" w:rsidR="00000000" w:rsidRPr="00000000">
        <w:rPr>
          <w:rtl w:val="0"/>
        </w:rPr>
      </w:r>
    </w:p>
    <w:p w:rsidR="00000000" w:rsidDel="00000000" w:rsidP="00000000" w:rsidRDefault="00000000" w:rsidRPr="00000000" w14:paraId="0000003C">
      <w:pPr>
        <w:numPr>
          <w:ilvl w:val="0"/>
          <w:numId w:val="1"/>
        </w:numPr>
        <w:spacing w:line="276" w:lineRule="auto"/>
        <w:ind w:left="720" w:hanging="360"/>
        <w:rPr>
          <w:color w:val="202124"/>
          <w:sz w:val="24"/>
          <w:szCs w:val="24"/>
          <w:highlight w:val="white"/>
          <w:u w:val="none"/>
        </w:rPr>
      </w:pPr>
      <w:r w:rsidDel="00000000" w:rsidR="00000000" w:rsidRPr="00000000">
        <w:rPr>
          <w:b w:val="1"/>
          <w:color w:val="202124"/>
          <w:sz w:val="24"/>
          <w:szCs w:val="24"/>
          <w:highlight w:val="white"/>
          <w:rtl w:val="0"/>
        </w:rPr>
        <w:t xml:space="preserve">Wildfires affect the Earth’s climate.</w:t>
      </w:r>
      <w:r w:rsidDel="00000000" w:rsidR="00000000" w:rsidRPr="00000000">
        <w:rPr>
          <w:color w:val="202124"/>
          <w:sz w:val="24"/>
          <w:szCs w:val="24"/>
          <w:highlight w:val="white"/>
          <w:rtl w:val="0"/>
        </w:rPr>
        <w:t xml:space="preserve"> Forests in particular store large amounts of carbon. When they burn, they immediately release ______________ into the atmosphere, which in turn contributes to climate change. After burning, ___________ also release carbon dioxide more gradually through _______________.</w:t>
      </w:r>
      <w:r w:rsidDel="00000000" w:rsidR="00000000" w:rsidRPr="00000000">
        <w:rPr>
          <w:rtl w:val="0"/>
        </w:rPr>
      </w:r>
    </w:p>
    <w:p w:rsidR="00000000" w:rsidDel="00000000" w:rsidP="00000000" w:rsidRDefault="00000000" w:rsidRPr="00000000" w14:paraId="0000003D">
      <w:pPr>
        <w:spacing w:line="276" w:lineRule="auto"/>
        <w:ind w:left="720" w:firstLine="0"/>
        <w:rPr>
          <w:color w:val="202124"/>
          <w:sz w:val="24"/>
          <w:szCs w:val="24"/>
          <w:highlight w:val="white"/>
        </w:rPr>
      </w:pPr>
      <w:r w:rsidDel="00000000" w:rsidR="00000000" w:rsidRPr="00000000">
        <w:rPr>
          <w:rtl w:val="0"/>
        </w:rPr>
      </w:r>
    </w:p>
    <w:p w:rsidR="00000000" w:rsidDel="00000000" w:rsidP="00000000" w:rsidRDefault="00000000" w:rsidRPr="00000000" w14:paraId="0000003E">
      <w:pPr>
        <w:spacing w:line="240" w:lineRule="auto"/>
        <w:rPr>
          <w:i w:val="1"/>
          <w:color w:val="202124"/>
          <w:sz w:val="24"/>
          <w:szCs w:val="24"/>
          <w:highlight w:val="white"/>
        </w:rPr>
      </w:pPr>
      <w:r w:rsidDel="00000000" w:rsidR="00000000" w:rsidRPr="00000000">
        <w:rPr>
          <w:rtl w:val="0"/>
        </w:rPr>
      </w:r>
    </w:p>
    <w:p w:rsidR="00000000" w:rsidDel="00000000" w:rsidP="00000000" w:rsidRDefault="00000000" w:rsidRPr="00000000" w14:paraId="0000003F">
      <w:pPr>
        <w:pageBreakBefore w:val="0"/>
        <w:jc w:val="center"/>
        <w:rPr>
          <w:b w:val="1"/>
          <w:color w:val="ff0000"/>
          <w:sz w:val="28"/>
          <w:szCs w:val="28"/>
        </w:rPr>
      </w:pPr>
      <w:r w:rsidDel="00000000" w:rsidR="00000000" w:rsidRPr="00000000">
        <w:rPr>
          <w:rtl w:val="0"/>
        </w:rPr>
      </w:r>
    </w:p>
    <w:p w:rsidR="00000000" w:rsidDel="00000000" w:rsidP="00000000" w:rsidRDefault="00000000" w:rsidRPr="00000000" w14:paraId="00000040">
      <w:pPr>
        <w:pageBreakBefore w:val="0"/>
        <w:jc w:val="center"/>
        <w:rPr>
          <w:b w:val="1"/>
          <w:color w:val="ff0000"/>
          <w:sz w:val="28"/>
          <w:szCs w:val="28"/>
        </w:rPr>
      </w:pPr>
      <w:r w:rsidDel="00000000" w:rsidR="00000000" w:rsidRPr="00000000">
        <w:rPr>
          <w:rtl w:val="0"/>
        </w:rPr>
      </w:r>
    </w:p>
    <w:p w:rsidR="00000000" w:rsidDel="00000000" w:rsidP="00000000" w:rsidRDefault="00000000" w:rsidRPr="00000000" w14:paraId="00000041">
      <w:pPr>
        <w:pageBreakBefore w:val="0"/>
        <w:jc w:val="left"/>
        <w:rPr>
          <w:b w:val="1"/>
          <w:color w:val="ff0000"/>
          <w:sz w:val="28"/>
          <w:szCs w:val="28"/>
        </w:rPr>
      </w:pPr>
      <w:r w:rsidDel="00000000" w:rsidR="00000000" w:rsidRPr="00000000">
        <w:rPr>
          <w:rtl w:val="0"/>
        </w:rPr>
      </w:r>
    </w:p>
    <w:p w:rsidR="00000000" w:rsidDel="00000000" w:rsidP="00000000" w:rsidRDefault="00000000" w:rsidRPr="00000000" w14:paraId="00000042">
      <w:pPr>
        <w:pageBreakBefore w:val="0"/>
        <w:jc w:val="left"/>
        <w:rPr>
          <w:b w:val="1"/>
          <w:color w:val="ff0000"/>
          <w:sz w:val="28"/>
          <w:szCs w:val="28"/>
        </w:rPr>
      </w:pPr>
      <w:r w:rsidDel="00000000" w:rsidR="00000000" w:rsidRPr="00000000">
        <w:rPr>
          <w:rtl w:val="0"/>
        </w:rPr>
      </w:r>
    </w:p>
    <w:p w:rsidR="00000000" w:rsidDel="00000000" w:rsidP="00000000" w:rsidRDefault="00000000" w:rsidRPr="00000000" w14:paraId="00000043">
      <w:pPr>
        <w:pageBreakBefore w:val="0"/>
        <w:jc w:val="center"/>
        <w:rPr>
          <w:b w:val="1"/>
          <w:color w:val="ff0000"/>
          <w:sz w:val="28"/>
          <w:szCs w:val="28"/>
        </w:rPr>
      </w:pPr>
      <w:r w:rsidDel="00000000" w:rsidR="00000000" w:rsidRPr="00000000">
        <w:rPr>
          <w:rtl w:val="0"/>
        </w:rPr>
      </w:r>
    </w:p>
    <w:p w:rsidR="00000000" w:rsidDel="00000000" w:rsidP="00000000" w:rsidRDefault="00000000" w:rsidRPr="00000000" w14:paraId="00000044">
      <w:pPr>
        <w:pageBreakBefore w:val="0"/>
        <w:jc w:val="left"/>
        <w:rPr>
          <w:b w:val="1"/>
          <w:color w:val="ff0000"/>
          <w:sz w:val="28"/>
          <w:szCs w:val="28"/>
        </w:rPr>
      </w:pPr>
      <w:r w:rsidDel="00000000" w:rsidR="00000000" w:rsidRPr="00000000">
        <w:rPr>
          <w:rtl w:val="0"/>
        </w:rPr>
      </w:r>
    </w:p>
    <w:p w:rsidR="00000000" w:rsidDel="00000000" w:rsidP="00000000" w:rsidRDefault="00000000" w:rsidRPr="00000000" w14:paraId="00000045">
      <w:pPr>
        <w:pStyle w:val="Heading1"/>
        <w:keepNext w:val="0"/>
        <w:keepLines w:val="0"/>
        <w:numPr>
          <w:ilvl w:val="0"/>
          <w:numId w:val="3"/>
        </w:numPr>
        <w:spacing w:after="0" w:before="0" w:line="240" w:lineRule="auto"/>
        <w:ind w:left="720" w:hanging="360"/>
        <w:rPr>
          <w:b w:val="1"/>
          <w:color w:val="202124"/>
          <w:sz w:val="28"/>
          <w:szCs w:val="28"/>
          <w:highlight w:val="white"/>
        </w:rPr>
      </w:pPr>
      <w:bookmarkStart w:colFirst="0" w:colLast="0" w:name="_heading=h.i9estbu55dzf" w:id="3"/>
      <w:bookmarkEnd w:id="3"/>
      <w:r w:rsidDel="00000000" w:rsidR="00000000" w:rsidRPr="00000000">
        <w:rPr>
          <w:b w:val="1"/>
          <w:color w:val="202124"/>
          <w:sz w:val="28"/>
          <w:szCs w:val="28"/>
          <w:highlight w:val="white"/>
          <w:rtl w:val="0"/>
        </w:rPr>
        <w:t xml:space="preserve">Combustion: The Chemical Reaction of Fire</w:t>
      </w:r>
      <w:r w:rsidDel="00000000" w:rsidR="00000000" w:rsidRPr="00000000">
        <w:rPr>
          <w:rtl w:val="0"/>
        </w:rPr>
      </w:r>
    </w:p>
    <w:p w:rsidR="00000000" w:rsidDel="00000000" w:rsidP="00000000" w:rsidRDefault="00000000" w:rsidRPr="00000000" w14:paraId="00000046">
      <w:pPr>
        <w:pageBreakBefore w:val="0"/>
        <w:jc w:val="center"/>
        <w:rPr>
          <w:b w:val="1"/>
          <w:color w:val="ff0000"/>
          <w:sz w:val="28"/>
          <w:szCs w:val="28"/>
        </w:rPr>
      </w:pPr>
      <w:r w:rsidDel="00000000" w:rsidR="00000000" w:rsidRPr="00000000">
        <w:rPr>
          <w:rtl w:val="0"/>
        </w:rPr>
      </w:r>
    </w:p>
    <w:p w:rsidR="00000000" w:rsidDel="00000000" w:rsidP="00000000" w:rsidRDefault="00000000" w:rsidRPr="00000000" w14:paraId="00000047">
      <w:pPr>
        <w:pageBreakBefore w:val="0"/>
        <w:rPr>
          <w:b w:val="1"/>
          <w:i w:val="1"/>
          <w:sz w:val="24"/>
          <w:szCs w:val="24"/>
        </w:rPr>
      </w:pPr>
      <w:r w:rsidDel="00000000" w:rsidR="00000000" w:rsidRPr="00000000">
        <w:rPr>
          <w:b w:val="1"/>
          <w:i w:val="1"/>
          <w:sz w:val="24"/>
          <w:szCs w:val="24"/>
          <w:rtl w:val="0"/>
        </w:rPr>
        <w:t xml:space="preserve">As you watch the What is Combustion? YouTube video (</w:t>
      </w:r>
      <w:hyperlink r:id="rId12">
        <w:r w:rsidDel="00000000" w:rsidR="00000000" w:rsidRPr="00000000">
          <w:rPr>
            <w:b w:val="1"/>
            <w:i w:val="1"/>
            <w:color w:val="1155cc"/>
            <w:sz w:val="24"/>
            <w:szCs w:val="24"/>
            <w:u w:val="single"/>
            <w:rtl w:val="0"/>
          </w:rPr>
          <w:t xml:space="preserve">tinyurl.com/combustionvideo</w:t>
        </w:r>
      </w:hyperlink>
      <w:r w:rsidDel="00000000" w:rsidR="00000000" w:rsidRPr="00000000">
        <w:rPr>
          <w:b w:val="1"/>
          <w:i w:val="1"/>
          <w:sz w:val="24"/>
          <w:szCs w:val="24"/>
          <w:rtl w:val="0"/>
        </w:rPr>
        <w:t xml:space="preserve">), </w:t>
      </w:r>
      <w:r w:rsidDel="00000000" w:rsidR="00000000" w:rsidRPr="00000000">
        <w:rPr>
          <w:b w:val="1"/>
          <w:i w:val="1"/>
          <w:sz w:val="24"/>
          <w:szCs w:val="24"/>
          <w:rtl w:val="0"/>
        </w:rPr>
        <w:t xml:space="preserve">answer the following questions:</w:t>
      </w:r>
    </w:p>
    <w:p w:rsidR="00000000" w:rsidDel="00000000" w:rsidP="00000000" w:rsidRDefault="00000000" w:rsidRPr="00000000" w14:paraId="00000048">
      <w:pPr>
        <w:pageBreakBefore w:val="0"/>
        <w:rPr>
          <w:b w:val="1"/>
          <w:i w:val="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7. </w:t>
        <w:tab/>
        <w:t xml:space="preserve">What is a chemical reaction? </w:t>
      </w:r>
    </w:p>
    <w:p w:rsidR="00000000" w:rsidDel="00000000" w:rsidP="00000000" w:rsidRDefault="00000000" w:rsidRPr="00000000" w14:paraId="0000004A">
      <w:pPr>
        <w:widowControl w:val="0"/>
        <w:spacing w:line="360" w:lineRule="auto"/>
        <w:ind w:left="720" w:firstLine="0"/>
        <w:rPr>
          <w:sz w:val="24"/>
          <w:szCs w:val="24"/>
          <w:highlight w:val="white"/>
        </w:rPr>
      </w:pPr>
      <w:r w:rsidDel="00000000" w:rsidR="00000000" w:rsidRPr="00000000">
        <w:rPr>
          <w:sz w:val="24"/>
          <w:szCs w:val="24"/>
          <w:highlight w:val="white"/>
          <w:rtl w:val="0"/>
        </w:rPr>
        <w:t xml:space="preserve">________________________________________________________________________________________________________________________________</w:t>
      </w:r>
    </w:p>
    <w:p w:rsidR="00000000" w:rsidDel="00000000" w:rsidP="00000000" w:rsidRDefault="00000000" w:rsidRPr="00000000" w14:paraId="0000004B">
      <w:pPr>
        <w:widowControl w:val="0"/>
        <w:spacing w:line="360" w:lineRule="auto"/>
        <w:ind w:left="720" w:firstLine="0"/>
        <w:rPr>
          <w:sz w:val="24"/>
          <w:szCs w:val="24"/>
          <w:highlight w:val="white"/>
        </w:rPr>
      </w:pPr>
      <w:r w:rsidDel="00000000" w:rsidR="00000000" w:rsidRPr="00000000">
        <w:rPr>
          <w:sz w:val="24"/>
          <w:szCs w:val="24"/>
          <w:highlight w:val="white"/>
          <w:rtl w:val="0"/>
        </w:rPr>
        <w:t xml:space="preserve">________________________________________________________________</w:t>
      </w:r>
    </w:p>
    <w:p w:rsidR="00000000" w:rsidDel="00000000" w:rsidP="00000000" w:rsidRDefault="00000000" w:rsidRPr="00000000" w14:paraId="0000004C">
      <w:pPr>
        <w:widowControl w:val="0"/>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8. </w:t>
        <w:tab/>
        <w:t xml:space="preserve">What is needed for a combustion reaction to happen?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sz w:val="24"/>
          <w:szCs w:val="24"/>
          <w:highlight w:val="white"/>
        </w:rPr>
      </w:pPr>
      <w:r w:rsidDel="00000000" w:rsidR="00000000" w:rsidRPr="00000000">
        <w:rPr>
          <w:sz w:val="24"/>
          <w:szCs w:val="24"/>
          <w:highlight w:val="white"/>
          <w:rtl w:val="0"/>
        </w:rPr>
        <w:t xml:space="preserve">________________________________________________________________________________________________________________________________</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sz w:val="24"/>
          <w:szCs w:val="24"/>
          <w:highlight w:val="white"/>
        </w:rPr>
      </w:pPr>
      <w:r w:rsidDel="00000000" w:rsidR="00000000" w:rsidRPr="00000000">
        <w:rPr>
          <w:sz w:val="24"/>
          <w:szCs w:val="24"/>
          <w:highlight w:val="white"/>
          <w:rtl w:val="0"/>
        </w:rPr>
        <w:t xml:space="preserve">________________________________________________________________</w:t>
      </w:r>
    </w:p>
    <w:p w:rsidR="00000000" w:rsidDel="00000000" w:rsidP="00000000" w:rsidRDefault="00000000" w:rsidRPr="00000000" w14:paraId="00000050">
      <w:pPr>
        <w:widowControl w:val="0"/>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51">
      <w:pPr>
        <w:widowControl w:val="0"/>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9. </w:t>
        <w:tab/>
        <w:t xml:space="preserve">What does a combustion reaction produce?</w:t>
      </w:r>
    </w:p>
    <w:p w:rsidR="00000000" w:rsidDel="00000000" w:rsidP="00000000" w:rsidRDefault="00000000" w:rsidRPr="00000000" w14:paraId="00000053">
      <w:pPr>
        <w:widowControl w:val="0"/>
        <w:spacing w:line="360" w:lineRule="auto"/>
        <w:ind w:left="720" w:firstLine="0"/>
        <w:rPr>
          <w:sz w:val="24"/>
          <w:szCs w:val="24"/>
        </w:rPr>
      </w:pPr>
      <w:r w:rsidDel="00000000" w:rsidR="00000000" w:rsidRPr="00000000">
        <w:rPr>
          <w:sz w:val="24"/>
          <w:szCs w:val="24"/>
          <w:highlight w:val="white"/>
          <w:rtl w:val="0"/>
        </w:rPr>
        <w:t xml:space="preserve">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54">
      <w:pPr>
        <w:widowControl w:val="0"/>
        <w:spacing w:line="360" w:lineRule="auto"/>
        <w:ind w:left="720" w:firstLine="0"/>
        <w:rPr>
          <w:sz w:val="24"/>
          <w:szCs w:val="24"/>
          <w:highlight w:val="white"/>
        </w:rPr>
      </w:pPr>
      <w:r w:rsidDel="00000000" w:rsidR="00000000" w:rsidRPr="00000000">
        <w:rPr>
          <w:sz w:val="24"/>
          <w:szCs w:val="24"/>
          <w:highlight w:val="white"/>
          <w:rtl w:val="0"/>
        </w:rPr>
        <w:t xml:space="preserve">________________________________________________________________</w:t>
      </w:r>
    </w:p>
    <w:p w:rsidR="00000000" w:rsidDel="00000000" w:rsidP="00000000" w:rsidRDefault="00000000" w:rsidRPr="00000000" w14:paraId="00000055">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56">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57">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58">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59">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5A">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5B">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5C">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5D">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5E">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5F">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60">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61">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62">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63">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64">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65">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66">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67">
      <w:pPr>
        <w:pageBreakBefore w:val="0"/>
        <w:jc w:val="center"/>
        <w:rPr>
          <w:color w:val="202124"/>
          <w:sz w:val="24"/>
          <w:szCs w:val="24"/>
          <w:highlight w:val="white"/>
        </w:rPr>
      </w:pPr>
      <w:r w:rsidDel="00000000" w:rsidR="00000000" w:rsidRPr="00000000">
        <w:rPr>
          <w:rtl w:val="0"/>
        </w:rPr>
      </w:r>
    </w:p>
    <w:p w:rsidR="00000000" w:rsidDel="00000000" w:rsidP="00000000" w:rsidRDefault="00000000" w:rsidRPr="00000000" w14:paraId="00000068">
      <w:pPr>
        <w:pStyle w:val="Heading1"/>
        <w:keepNext w:val="0"/>
        <w:keepLines w:val="0"/>
        <w:numPr>
          <w:ilvl w:val="0"/>
          <w:numId w:val="3"/>
        </w:numPr>
        <w:spacing w:after="0" w:before="0" w:line="240" w:lineRule="auto"/>
        <w:ind w:left="720" w:hanging="360"/>
        <w:rPr>
          <w:b w:val="1"/>
          <w:color w:val="202124"/>
          <w:sz w:val="28"/>
          <w:szCs w:val="28"/>
          <w:highlight w:val="white"/>
        </w:rPr>
      </w:pPr>
      <w:bookmarkStart w:colFirst="0" w:colLast="0" w:name="_heading=h.fopdcbl59fov" w:id="4"/>
      <w:bookmarkEnd w:id="4"/>
      <w:r w:rsidDel="00000000" w:rsidR="00000000" w:rsidRPr="00000000">
        <w:rPr>
          <w:b w:val="1"/>
          <w:color w:val="202124"/>
          <w:sz w:val="28"/>
          <w:szCs w:val="28"/>
          <w:highlight w:val="white"/>
          <w:rtl w:val="0"/>
        </w:rPr>
        <w:t xml:space="preserve">Climate Change and Wildfires</w:t>
        <w:br w:type="textWrapping"/>
      </w:r>
      <w:r w:rsidDel="00000000" w:rsidR="00000000" w:rsidRPr="00000000">
        <w:rPr>
          <w:rtl w:val="0"/>
        </w:rPr>
      </w:r>
    </w:p>
    <w:p w:rsidR="00000000" w:rsidDel="00000000" w:rsidP="00000000" w:rsidRDefault="00000000" w:rsidRPr="00000000" w14:paraId="00000069">
      <w:pPr>
        <w:pageBreakBefore w:val="0"/>
        <w:jc w:val="left"/>
        <w:rPr>
          <w:sz w:val="24"/>
          <w:szCs w:val="24"/>
        </w:rPr>
      </w:pPr>
      <w:r w:rsidDel="00000000" w:rsidR="00000000" w:rsidRPr="00000000">
        <w:rPr>
          <w:b w:val="1"/>
          <w:color w:val="202124"/>
          <w:sz w:val="24"/>
          <w:szCs w:val="24"/>
          <w:highlight w:val="white"/>
          <w:u w:val="single"/>
          <w:rtl w:val="0"/>
        </w:rPr>
        <w:t xml:space="preserve">Wildfire Article Jigsaw </w:t>
      </w:r>
      <w:r w:rsidDel="00000000" w:rsidR="00000000" w:rsidRPr="00000000">
        <w:rPr>
          <w:rtl w:val="0"/>
        </w:rPr>
      </w:r>
    </w:p>
    <w:p w:rsidR="00000000" w:rsidDel="00000000" w:rsidP="00000000" w:rsidRDefault="00000000" w:rsidRPr="00000000" w14:paraId="0000006A">
      <w:pPr>
        <w:pageBreakBefore w:val="0"/>
        <w:rPr>
          <w:b w:val="1"/>
          <w:sz w:val="24"/>
          <w:szCs w:val="24"/>
        </w:rPr>
      </w:pPr>
      <w:r w:rsidDel="00000000" w:rsidR="00000000" w:rsidRPr="00000000">
        <w:rPr>
          <w:b w:val="1"/>
          <w:sz w:val="24"/>
          <w:szCs w:val="24"/>
          <w:rtl w:val="0"/>
        </w:rPr>
        <w:t xml:space="preserve">Instructions: </w:t>
      </w:r>
    </w:p>
    <w:p w:rsidR="00000000" w:rsidDel="00000000" w:rsidP="00000000" w:rsidRDefault="00000000" w:rsidRPr="00000000" w14:paraId="0000006B">
      <w:pPr>
        <w:pageBreakBefore w:val="0"/>
        <w:numPr>
          <w:ilvl w:val="0"/>
          <w:numId w:val="11"/>
        </w:numPr>
        <w:ind w:left="720" w:hanging="360"/>
        <w:rPr>
          <w:sz w:val="24"/>
          <w:szCs w:val="24"/>
        </w:rPr>
      </w:pPr>
      <w:r w:rsidDel="00000000" w:rsidR="00000000" w:rsidRPr="00000000">
        <w:rPr>
          <w:sz w:val="24"/>
          <w:szCs w:val="24"/>
          <w:rtl w:val="0"/>
        </w:rPr>
        <w:t xml:space="preserve">Jigsaw Group A (informing)</w:t>
      </w:r>
    </w:p>
    <w:p w:rsidR="00000000" w:rsidDel="00000000" w:rsidP="00000000" w:rsidRDefault="00000000" w:rsidRPr="00000000" w14:paraId="0000006C">
      <w:pPr>
        <w:pageBreakBefore w:val="0"/>
        <w:numPr>
          <w:ilvl w:val="0"/>
          <w:numId w:val="9"/>
        </w:numPr>
        <w:ind w:left="1440" w:hanging="360"/>
        <w:rPr>
          <w:sz w:val="24"/>
          <w:szCs w:val="24"/>
        </w:rPr>
      </w:pPr>
      <w:r w:rsidDel="00000000" w:rsidR="00000000" w:rsidRPr="00000000">
        <w:rPr>
          <w:sz w:val="24"/>
          <w:szCs w:val="24"/>
          <w:rtl w:val="0"/>
        </w:rPr>
        <w:t xml:space="preserve">In group A, each person will read one different article.</w:t>
      </w:r>
    </w:p>
    <w:p w:rsidR="00000000" w:rsidDel="00000000" w:rsidP="00000000" w:rsidRDefault="00000000" w:rsidRPr="00000000" w14:paraId="0000006D">
      <w:pPr>
        <w:pageBreakBefore w:val="0"/>
        <w:numPr>
          <w:ilvl w:val="0"/>
          <w:numId w:val="9"/>
        </w:numPr>
        <w:ind w:left="1440" w:hanging="360"/>
        <w:rPr>
          <w:sz w:val="24"/>
          <w:szCs w:val="24"/>
        </w:rPr>
      </w:pPr>
      <w:r w:rsidDel="00000000" w:rsidR="00000000" w:rsidRPr="00000000">
        <w:rPr>
          <w:sz w:val="24"/>
          <w:szCs w:val="24"/>
          <w:rtl w:val="0"/>
        </w:rPr>
        <w:t xml:space="preserve">Read your assigned article. Take notes in the table below just for your article.</w:t>
      </w:r>
    </w:p>
    <w:p w:rsidR="00000000" w:rsidDel="00000000" w:rsidP="00000000" w:rsidRDefault="00000000" w:rsidRPr="00000000" w14:paraId="0000006E">
      <w:pPr>
        <w:pageBreakBefore w:val="0"/>
        <w:ind w:left="1440" w:firstLine="0"/>
        <w:rPr>
          <w:sz w:val="24"/>
          <w:szCs w:val="24"/>
        </w:rPr>
      </w:pPr>
      <w:r w:rsidDel="00000000" w:rsidR="00000000" w:rsidRPr="00000000">
        <w:rPr>
          <w:rtl w:val="0"/>
        </w:rPr>
      </w:r>
    </w:p>
    <w:p w:rsidR="00000000" w:rsidDel="00000000" w:rsidP="00000000" w:rsidRDefault="00000000" w:rsidRPr="00000000" w14:paraId="0000006F">
      <w:pPr>
        <w:pageBreakBefore w:val="0"/>
        <w:numPr>
          <w:ilvl w:val="0"/>
          <w:numId w:val="11"/>
        </w:numPr>
        <w:ind w:left="720" w:hanging="360"/>
        <w:rPr>
          <w:sz w:val="24"/>
          <w:szCs w:val="24"/>
        </w:rPr>
      </w:pPr>
      <w:r w:rsidDel="00000000" w:rsidR="00000000" w:rsidRPr="00000000">
        <w:rPr>
          <w:sz w:val="24"/>
          <w:szCs w:val="24"/>
          <w:rtl w:val="0"/>
        </w:rPr>
        <w:t xml:space="preserve">Jigsaw Group B (diving deeper)</w:t>
      </w:r>
    </w:p>
    <w:p w:rsidR="00000000" w:rsidDel="00000000" w:rsidP="00000000" w:rsidRDefault="00000000" w:rsidRPr="00000000" w14:paraId="00000070">
      <w:pPr>
        <w:pageBreakBefore w:val="0"/>
        <w:numPr>
          <w:ilvl w:val="0"/>
          <w:numId w:val="2"/>
        </w:numPr>
        <w:ind w:left="1440" w:hanging="360"/>
        <w:rPr>
          <w:sz w:val="24"/>
          <w:szCs w:val="24"/>
        </w:rPr>
      </w:pPr>
      <w:r w:rsidDel="00000000" w:rsidR="00000000" w:rsidRPr="00000000">
        <w:rPr>
          <w:sz w:val="24"/>
          <w:szCs w:val="24"/>
          <w:rtl w:val="0"/>
        </w:rPr>
        <w:t xml:space="preserve">Group B is formed with the people who have read the same article.</w:t>
      </w:r>
    </w:p>
    <w:p w:rsidR="00000000" w:rsidDel="00000000" w:rsidP="00000000" w:rsidRDefault="00000000" w:rsidRPr="00000000" w14:paraId="00000071">
      <w:pPr>
        <w:pageBreakBefore w:val="0"/>
        <w:numPr>
          <w:ilvl w:val="0"/>
          <w:numId w:val="2"/>
        </w:numPr>
        <w:ind w:left="1440" w:hanging="360"/>
        <w:rPr>
          <w:sz w:val="24"/>
          <w:szCs w:val="24"/>
        </w:rPr>
      </w:pPr>
      <w:r w:rsidDel="00000000" w:rsidR="00000000" w:rsidRPr="00000000">
        <w:rPr>
          <w:sz w:val="24"/>
          <w:szCs w:val="24"/>
          <w:rtl w:val="0"/>
        </w:rPr>
        <w:t xml:space="preserve">Discuss the article with the people who read your same article and make a slide presentation on your article.</w:t>
      </w:r>
    </w:p>
    <w:p w:rsidR="00000000" w:rsidDel="00000000" w:rsidP="00000000" w:rsidRDefault="00000000" w:rsidRPr="00000000" w14:paraId="00000072">
      <w:pPr>
        <w:pageBreakBefore w:val="0"/>
        <w:ind w:left="1440" w:firstLine="0"/>
        <w:rPr>
          <w:sz w:val="24"/>
          <w:szCs w:val="24"/>
        </w:rPr>
      </w:pPr>
      <w:r w:rsidDel="00000000" w:rsidR="00000000" w:rsidRPr="00000000">
        <w:rPr>
          <w:rtl w:val="0"/>
        </w:rPr>
      </w:r>
    </w:p>
    <w:p w:rsidR="00000000" w:rsidDel="00000000" w:rsidP="00000000" w:rsidRDefault="00000000" w:rsidRPr="00000000" w14:paraId="00000073">
      <w:pPr>
        <w:pageBreakBefore w:val="0"/>
        <w:numPr>
          <w:ilvl w:val="0"/>
          <w:numId w:val="11"/>
        </w:numPr>
        <w:ind w:left="720" w:hanging="360"/>
        <w:rPr>
          <w:sz w:val="24"/>
          <w:szCs w:val="24"/>
        </w:rPr>
      </w:pPr>
      <w:r w:rsidDel="00000000" w:rsidR="00000000" w:rsidRPr="00000000">
        <w:rPr>
          <w:sz w:val="24"/>
          <w:szCs w:val="24"/>
          <w:rtl w:val="0"/>
        </w:rPr>
        <w:t xml:space="preserve">Back to your Group A (teaching to others)</w:t>
      </w:r>
    </w:p>
    <w:p w:rsidR="00000000" w:rsidDel="00000000" w:rsidP="00000000" w:rsidRDefault="00000000" w:rsidRPr="00000000" w14:paraId="00000074">
      <w:pPr>
        <w:pageBreakBefore w:val="0"/>
        <w:numPr>
          <w:ilvl w:val="0"/>
          <w:numId w:val="4"/>
        </w:numPr>
        <w:ind w:left="1440" w:hanging="360"/>
        <w:rPr>
          <w:sz w:val="24"/>
          <w:szCs w:val="24"/>
        </w:rPr>
      </w:pPr>
      <w:r w:rsidDel="00000000" w:rsidR="00000000" w:rsidRPr="00000000">
        <w:rPr>
          <w:sz w:val="24"/>
          <w:szCs w:val="24"/>
          <w:rtl w:val="0"/>
        </w:rPr>
        <w:t xml:space="preserve">Each group member will present their article to the other groupmates using the slides for support.</w:t>
      </w:r>
    </w:p>
    <w:p w:rsidR="00000000" w:rsidDel="00000000" w:rsidP="00000000" w:rsidRDefault="00000000" w:rsidRPr="00000000" w14:paraId="00000075">
      <w:pPr>
        <w:pageBreakBefore w:val="0"/>
        <w:numPr>
          <w:ilvl w:val="0"/>
          <w:numId w:val="4"/>
        </w:numPr>
        <w:ind w:left="1440" w:hanging="360"/>
        <w:rPr>
          <w:sz w:val="24"/>
          <w:szCs w:val="24"/>
        </w:rPr>
      </w:pPr>
      <w:r w:rsidDel="00000000" w:rsidR="00000000" w:rsidRPr="00000000">
        <w:rPr>
          <w:sz w:val="24"/>
          <w:szCs w:val="24"/>
          <w:rtl w:val="0"/>
        </w:rPr>
        <w:t xml:space="preserve">As one member explains the article, the others complete the Jigsaw notes in the table.</w:t>
      </w:r>
    </w:p>
    <w:p w:rsidR="00000000" w:rsidDel="00000000" w:rsidP="00000000" w:rsidRDefault="00000000" w:rsidRPr="00000000" w14:paraId="00000076">
      <w:pPr>
        <w:ind w:left="180" w:firstLine="0"/>
        <w:rPr>
          <w:b w:val="1"/>
          <w:sz w:val="24"/>
          <w:szCs w:val="24"/>
        </w:rPr>
      </w:pPr>
      <w:r w:rsidDel="00000000" w:rsidR="00000000" w:rsidRPr="00000000">
        <w:rPr>
          <w:rtl w:val="0"/>
        </w:rPr>
      </w:r>
    </w:p>
    <w:p w:rsidR="00000000" w:rsidDel="00000000" w:rsidP="00000000" w:rsidRDefault="00000000" w:rsidRPr="00000000" w14:paraId="00000077">
      <w:pPr>
        <w:ind w:left="180" w:firstLine="0"/>
        <w:rPr>
          <w:b w:val="1"/>
          <w:sz w:val="24"/>
          <w:szCs w:val="24"/>
        </w:rPr>
      </w:pPr>
      <w:r w:rsidDel="00000000" w:rsidR="00000000" w:rsidRPr="00000000">
        <w:rPr>
          <w:rtl w:val="0"/>
        </w:rPr>
      </w:r>
    </w:p>
    <w:p w:rsidR="00000000" w:rsidDel="00000000" w:rsidP="00000000" w:rsidRDefault="00000000" w:rsidRPr="00000000" w14:paraId="00000078">
      <w:pPr>
        <w:ind w:left="180" w:firstLine="0"/>
        <w:rPr>
          <w:b w:val="1"/>
          <w:sz w:val="24"/>
          <w:szCs w:val="24"/>
        </w:rPr>
      </w:pPr>
      <w:r w:rsidDel="00000000" w:rsidR="00000000" w:rsidRPr="00000000">
        <w:rPr>
          <w:rtl w:val="0"/>
        </w:rPr>
      </w:r>
    </w:p>
    <w:p w:rsidR="00000000" w:rsidDel="00000000" w:rsidP="00000000" w:rsidRDefault="00000000" w:rsidRPr="00000000" w14:paraId="00000079">
      <w:pPr>
        <w:ind w:left="180" w:firstLine="0"/>
        <w:rPr>
          <w:b w:val="1"/>
          <w:sz w:val="24"/>
          <w:szCs w:val="24"/>
        </w:rPr>
      </w:pPr>
      <w:r w:rsidDel="00000000" w:rsidR="00000000" w:rsidRPr="00000000">
        <w:rPr>
          <w:rtl w:val="0"/>
        </w:rPr>
      </w:r>
    </w:p>
    <w:p w:rsidR="00000000" w:rsidDel="00000000" w:rsidP="00000000" w:rsidRDefault="00000000" w:rsidRPr="00000000" w14:paraId="0000007A">
      <w:pPr>
        <w:ind w:left="180" w:firstLine="0"/>
        <w:rPr>
          <w:b w:val="1"/>
          <w:sz w:val="24"/>
          <w:szCs w:val="24"/>
        </w:rPr>
      </w:pPr>
      <w:r w:rsidDel="00000000" w:rsidR="00000000" w:rsidRPr="00000000">
        <w:rPr>
          <w:rtl w:val="0"/>
        </w:rPr>
      </w:r>
    </w:p>
    <w:p w:rsidR="00000000" w:rsidDel="00000000" w:rsidP="00000000" w:rsidRDefault="00000000" w:rsidRPr="00000000" w14:paraId="0000007B">
      <w:pPr>
        <w:ind w:left="180" w:firstLine="0"/>
        <w:rPr>
          <w:b w:val="1"/>
          <w:sz w:val="24"/>
          <w:szCs w:val="24"/>
        </w:rPr>
      </w:pPr>
      <w:r w:rsidDel="00000000" w:rsidR="00000000" w:rsidRPr="00000000">
        <w:rPr>
          <w:rtl w:val="0"/>
        </w:rPr>
      </w:r>
    </w:p>
    <w:p w:rsidR="00000000" w:rsidDel="00000000" w:rsidP="00000000" w:rsidRDefault="00000000" w:rsidRPr="00000000" w14:paraId="0000007C">
      <w:pPr>
        <w:ind w:left="180" w:firstLine="0"/>
        <w:rPr>
          <w:b w:val="1"/>
          <w:sz w:val="24"/>
          <w:szCs w:val="24"/>
        </w:rPr>
      </w:pPr>
      <w:r w:rsidDel="00000000" w:rsidR="00000000" w:rsidRPr="00000000">
        <w:rPr>
          <w:rtl w:val="0"/>
        </w:rPr>
      </w:r>
    </w:p>
    <w:p w:rsidR="00000000" w:rsidDel="00000000" w:rsidP="00000000" w:rsidRDefault="00000000" w:rsidRPr="00000000" w14:paraId="0000007D">
      <w:pPr>
        <w:ind w:left="180" w:firstLine="0"/>
        <w:rPr>
          <w:b w:val="1"/>
          <w:sz w:val="24"/>
          <w:szCs w:val="24"/>
        </w:rPr>
      </w:pPr>
      <w:r w:rsidDel="00000000" w:rsidR="00000000" w:rsidRPr="00000000">
        <w:rPr>
          <w:rtl w:val="0"/>
        </w:rPr>
      </w:r>
    </w:p>
    <w:p w:rsidR="00000000" w:rsidDel="00000000" w:rsidP="00000000" w:rsidRDefault="00000000" w:rsidRPr="00000000" w14:paraId="0000007E">
      <w:pPr>
        <w:ind w:left="180" w:firstLine="0"/>
        <w:rPr>
          <w:b w:val="1"/>
          <w:sz w:val="24"/>
          <w:szCs w:val="24"/>
        </w:rPr>
      </w:pPr>
      <w:r w:rsidDel="00000000" w:rsidR="00000000" w:rsidRPr="00000000">
        <w:rPr>
          <w:rtl w:val="0"/>
        </w:rPr>
      </w:r>
    </w:p>
    <w:p w:rsidR="00000000" w:rsidDel="00000000" w:rsidP="00000000" w:rsidRDefault="00000000" w:rsidRPr="00000000" w14:paraId="0000007F">
      <w:pPr>
        <w:ind w:left="180" w:firstLine="0"/>
        <w:rPr>
          <w:b w:val="1"/>
          <w:sz w:val="24"/>
          <w:szCs w:val="24"/>
        </w:rPr>
      </w:pPr>
      <w:r w:rsidDel="00000000" w:rsidR="00000000" w:rsidRPr="00000000">
        <w:rPr>
          <w:rtl w:val="0"/>
        </w:rPr>
      </w:r>
    </w:p>
    <w:p w:rsidR="00000000" w:rsidDel="00000000" w:rsidP="00000000" w:rsidRDefault="00000000" w:rsidRPr="00000000" w14:paraId="00000080">
      <w:pPr>
        <w:ind w:left="180" w:firstLine="0"/>
        <w:rPr>
          <w:b w:val="1"/>
          <w:sz w:val="24"/>
          <w:szCs w:val="24"/>
        </w:rPr>
      </w:pPr>
      <w:r w:rsidDel="00000000" w:rsidR="00000000" w:rsidRPr="00000000">
        <w:rPr>
          <w:rtl w:val="0"/>
        </w:rPr>
      </w:r>
    </w:p>
    <w:p w:rsidR="00000000" w:rsidDel="00000000" w:rsidP="00000000" w:rsidRDefault="00000000" w:rsidRPr="00000000" w14:paraId="00000081">
      <w:pPr>
        <w:ind w:left="180" w:firstLine="0"/>
        <w:rPr>
          <w:b w:val="1"/>
          <w:sz w:val="24"/>
          <w:szCs w:val="24"/>
        </w:rPr>
      </w:pPr>
      <w:r w:rsidDel="00000000" w:rsidR="00000000" w:rsidRPr="00000000">
        <w:rPr>
          <w:rtl w:val="0"/>
        </w:rPr>
      </w:r>
    </w:p>
    <w:p w:rsidR="00000000" w:rsidDel="00000000" w:rsidP="00000000" w:rsidRDefault="00000000" w:rsidRPr="00000000" w14:paraId="00000082">
      <w:pPr>
        <w:ind w:left="180" w:firstLine="0"/>
        <w:rPr>
          <w:b w:val="1"/>
          <w:sz w:val="24"/>
          <w:szCs w:val="24"/>
        </w:rPr>
      </w:pPr>
      <w:r w:rsidDel="00000000" w:rsidR="00000000" w:rsidRPr="00000000">
        <w:rPr>
          <w:rtl w:val="0"/>
        </w:rPr>
      </w:r>
    </w:p>
    <w:p w:rsidR="00000000" w:rsidDel="00000000" w:rsidP="00000000" w:rsidRDefault="00000000" w:rsidRPr="00000000" w14:paraId="00000083">
      <w:pPr>
        <w:ind w:left="180" w:firstLine="0"/>
        <w:rPr>
          <w:b w:val="1"/>
          <w:sz w:val="24"/>
          <w:szCs w:val="24"/>
        </w:rPr>
      </w:pPr>
      <w:r w:rsidDel="00000000" w:rsidR="00000000" w:rsidRPr="00000000">
        <w:rPr>
          <w:rtl w:val="0"/>
        </w:rPr>
      </w:r>
    </w:p>
    <w:p w:rsidR="00000000" w:rsidDel="00000000" w:rsidP="00000000" w:rsidRDefault="00000000" w:rsidRPr="00000000" w14:paraId="00000084">
      <w:pPr>
        <w:ind w:left="180" w:firstLine="0"/>
        <w:rPr>
          <w:b w:val="1"/>
          <w:sz w:val="24"/>
          <w:szCs w:val="24"/>
        </w:rPr>
      </w:pPr>
      <w:r w:rsidDel="00000000" w:rsidR="00000000" w:rsidRPr="00000000">
        <w:rPr>
          <w:rtl w:val="0"/>
        </w:rPr>
      </w:r>
    </w:p>
    <w:p w:rsidR="00000000" w:rsidDel="00000000" w:rsidP="00000000" w:rsidRDefault="00000000" w:rsidRPr="00000000" w14:paraId="00000085">
      <w:pPr>
        <w:ind w:left="180" w:firstLine="0"/>
        <w:rPr>
          <w:b w:val="1"/>
          <w:sz w:val="24"/>
          <w:szCs w:val="24"/>
        </w:rPr>
      </w:pPr>
      <w:r w:rsidDel="00000000" w:rsidR="00000000" w:rsidRPr="00000000">
        <w:rPr>
          <w:rtl w:val="0"/>
        </w:rPr>
      </w:r>
    </w:p>
    <w:p w:rsidR="00000000" w:rsidDel="00000000" w:rsidP="00000000" w:rsidRDefault="00000000" w:rsidRPr="00000000" w14:paraId="00000086">
      <w:pPr>
        <w:ind w:left="180" w:firstLine="0"/>
        <w:rPr>
          <w:b w:val="1"/>
          <w:sz w:val="24"/>
          <w:szCs w:val="24"/>
        </w:rPr>
      </w:pPr>
      <w:r w:rsidDel="00000000" w:rsidR="00000000" w:rsidRPr="00000000">
        <w:rPr>
          <w:rtl w:val="0"/>
        </w:rPr>
      </w:r>
    </w:p>
    <w:p w:rsidR="00000000" w:rsidDel="00000000" w:rsidP="00000000" w:rsidRDefault="00000000" w:rsidRPr="00000000" w14:paraId="00000087">
      <w:pPr>
        <w:ind w:left="180" w:firstLine="0"/>
        <w:rPr>
          <w:b w:val="1"/>
          <w:sz w:val="24"/>
          <w:szCs w:val="24"/>
        </w:rPr>
      </w:pPr>
      <w:r w:rsidDel="00000000" w:rsidR="00000000" w:rsidRPr="00000000">
        <w:rPr>
          <w:rtl w:val="0"/>
        </w:rPr>
      </w:r>
    </w:p>
    <w:p w:rsidR="00000000" w:rsidDel="00000000" w:rsidP="00000000" w:rsidRDefault="00000000" w:rsidRPr="00000000" w14:paraId="00000088">
      <w:pPr>
        <w:ind w:left="180" w:firstLine="0"/>
        <w:rPr>
          <w:b w:val="1"/>
          <w:sz w:val="24"/>
          <w:szCs w:val="24"/>
        </w:rPr>
      </w:pPr>
      <w:r w:rsidDel="00000000" w:rsidR="00000000" w:rsidRPr="00000000">
        <w:rPr>
          <w:rtl w:val="0"/>
        </w:rPr>
      </w:r>
    </w:p>
    <w:p w:rsidR="00000000" w:rsidDel="00000000" w:rsidP="00000000" w:rsidRDefault="00000000" w:rsidRPr="00000000" w14:paraId="00000089">
      <w:pPr>
        <w:ind w:left="0" w:firstLine="0"/>
        <w:rPr>
          <w:b w:val="1"/>
          <w:sz w:val="24"/>
          <w:szCs w:val="24"/>
        </w:rPr>
      </w:pPr>
      <w:r w:rsidDel="00000000" w:rsidR="00000000" w:rsidRPr="00000000">
        <w:rPr>
          <w:rtl w:val="0"/>
        </w:rPr>
      </w:r>
    </w:p>
    <w:p w:rsidR="00000000" w:rsidDel="00000000" w:rsidP="00000000" w:rsidRDefault="00000000" w:rsidRPr="00000000" w14:paraId="0000008A">
      <w:pPr>
        <w:ind w:left="0" w:firstLine="0"/>
        <w:rPr>
          <w:b w:val="1"/>
          <w:sz w:val="24"/>
          <w:szCs w:val="24"/>
        </w:rPr>
      </w:pPr>
      <w:r w:rsidDel="00000000" w:rsidR="00000000" w:rsidRPr="00000000">
        <w:rPr>
          <w:rtl w:val="0"/>
        </w:rPr>
      </w:r>
    </w:p>
    <w:p w:rsidR="00000000" w:rsidDel="00000000" w:rsidP="00000000" w:rsidRDefault="00000000" w:rsidRPr="00000000" w14:paraId="0000008B">
      <w:pPr>
        <w:ind w:left="180" w:firstLine="0"/>
        <w:rPr>
          <w:b w:val="1"/>
          <w:sz w:val="24"/>
          <w:szCs w:val="24"/>
        </w:rPr>
      </w:pPr>
      <w:r w:rsidDel="00000000" w:rsidR="00000000" w:rsidRPr="00000000">
        <w:rPr>
          <w:b w:val="1"/>
          <w:sz w:val="24"/>
          <w:szCs w:val="24"/>
          <w:rtl w:val="0"/>
        </w:rPr>
        <w:t xml:space="preserve">Jigsaw Notes:</w:t>
      </w:r>
    </w:p>
    <w:tbl>
      <w:tblPr>
        <w:tblStyle w:val="Table1"/>
        <w:tblW w:w="972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015"/>
        <w:gridCol w:w="3615"/>
        <w:tblGridChange w:id="0">
          <w:tblGrid>
            <w:gridCol w:w="3090"/>
            <w:gridCol w:w="3015"/>
            <w:gridCol w:w="3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b w:val="1"/>
                <w:sz w:val="24"/>
                <w:szCs w:val="24"/>
              </w:rPr>
            </w:pPr>
            <w:r w:rsidDel="00000000" w:rsidR="00000000" w:rsidRPr="00000000">
              <w:rPr>
                <w:b w:val="1"/>
                <w:sz w:val="24"/>
                <w:szCs w:val="24"/>
                <w:rtl w:val="0"/>
              </w:rPr>
              <w:t xml:space="preserve">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b w:val="1"/>
                <w:sz w:val="20"/>
                <w:szCs w:val="20"/>
              </w:rPr>
            </w:pPr>
            <w:r w:rsidDel="00000000" w:rsidR="00000000" w:rsidRPr="00000000">
              <w:rPr>
                <w:b w:val="1"/>
                <w:sz w:val="20"/>
                <w:szCs w:val="20"/>
                <w:rtl w:val="0"/>
              </w:rPr>
              <w:t xml:space="preserve">What claims are made in the 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b w:val="1"/>
                <w:sz w:val="20"/>
                <w:szCs w:val="20"/>
              </w:rPr>
            </w:pPr>
            <w:r w:rsidDel="00000000" w:rsidR="00000000" w:rsidRPr="00000000">
              <w:rPr>
                <w:b w:val="1"/>
                <w:sz w:val="20"/>
                <w:szCs w:val="20"/>
                <w:rtl w:val="0"/>
              </w:rPr>
              <w:t xml:space="preserve">What evidence supports these claims?</w:t>
            </w:r>
          </w:p>
        </w:tc>
      </w:tr>
      <w:tr>
        <w:trPr>
          <w:cantSplit w:val="0"/>
          <w:trHeight w:val="1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1. </w:t>
            </w:r>
            <w:hyperlink r:id="rId13">
              <w:r w:rsidDel="00000000" w:rsidR="00000000" w:rsidRPr="00000000">
                <w:rPr>
                  <w:color w:val="1155cc"/>
                  <w:sz w:val="24"/>
                  <w:szCs w:val="24"/>
                  <w:u w:val="single"/>
                  <w:rtl w:val="0"/>
                </w:rPr>
                <w:t xml:space="preserve">How Wildfires Can Affect Climate Change (and Vice Versa)</w:t>
              </w:r>
            </w:hyperlink>
            <w:r w:rsidDel="00000000" w:rsidR="00000000" w:rsidRPr="00000000">
              <w:rPr>
                <w:rtl w:val="0"/>
              </w:rPr>
            </w:r>
          </w:p>
          <w:p w:rsidR="00000000" w:rsidDel="00000000" w:rsidP="00000000" w:rsidRDefault="00000000" w:rsidRPr="00000000" w14:paraId="00000090">
            <w:pPr>
              <w:widowControl w:val="0"/>
              <w:spacing w:line="240" w:lineRule="auto"/>
              <w:rPr>
                <w:i w:val="1"/>
                <w:sz w:val="24"/>
                <w:szCs w:val="24"/>
              </w:rPr>
            </w:pPr>
            <w:r w:rsidDel="00000000" w:rsidR="00000000" w:rsidRPr="00000000">
              <w:rPr>
                <w:sz w:val="24"/>
                <w:szCs w:val="24"/>
                <w:rtl w:val="0"/>
              </w:rPr>
              <w:br w:type="textWrapping"/>
              <w:br w:type="textWrapping"/>
              <w:br w:type="textWrapping"/>
              <w:br w:type="textWrapping"/>
            </w:r>
            <w:hyperlink r:id="rId14">
              <w:r w:rsidDel="00000000" w:rsidR="00000000" w:rsidRPr="00000000">
                <w:rPr>
                  <w:i w:val="1"/>
                  <w:color w:val="1155cc"/>
                  <w:sz w:val="24"/>
                  <w:szCs w:val="24"/>
                  <w:u w:val="single"/>
                  <w:rtl w:val="0"/>
                </w:rPr>
                <w:t xml:space="preserve">tinyurl.com/wildfirearticle1</w:t>
              </w:r>
            </w:hyperlink>
            <w:r w:rsidDel="00000000" w:rsidR="00000000" w:rsidRPr="00000000">
              <w:rPr>
                <w:i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4"/>
                <w:szCs w:val="24"/>
              </w:rPr>
            </w:pPr>
            <w:r w:rsidDel="00000000" w:rsidR="00000000" w:rsidRPr="00000000">
              <w:rPr>
                <w:rtl w:val="0"/>
              </w:rPr>
            </w:r>
          </w:p>
        </w:tc>
      </w:tr>
      <w:tr>
        <w:trPr>
          <w:cantSplit w:val="0"/>
          <w:trHeight w:val="1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i w:val="1"/>
                <w:sz w:val="24"/>
                <w:szCs w:val="24"/>
              </w:rPr>
            </w:pPr>
            <w:r w:rsidDel="00000000" w:rsidR="00000000" w:rsidRPr="00000000">
              <w:rPr>
                <w:sz w:val="24"/>
                <w:szCs w:val="24"/>
                <w:rtl w:val="0"/>
              </w:rPr>
              <w:t xml:space="preserve">2. </w:t>
            </w:r>
            <w:hyperlink r:id="rId15">
              <w:r w:rsidDel="00000000" w:rsidR="00000000" w:rsidRPr="00000000">
                <w:rPr>
                  <w:color w:val="1155cc"/>
                  <w:sz w:val="24"/>
                  <w:szCs w:val="24"/>
                  <w:u w:val="single"/>
                  <w:rtl w:val="0"/>
                </w:rPr>
                <w:t xml:space="preserve">Frequently Asked Questions: Wildfire Emissions. Fire is part of Earth’s carbon cycle; combustion of fossil fuels is not. </w:t>
              </w:r>
            </w:hyperlink>
            <w:r w:rsidDel="00000000" w:rsidR="00000000" w:rsidRPr="00000000">
              <w:rPr>
                <w:sz w:val="24"/>
                <w:szCs w:val="24"/>
                <w:rtl w:val="0"/>
              </w:rPr>
              <w:br w:type="textWrapping"/>
              <w:br w:type="textWrapping"/>
            </w:r>
            <w:hyperlink r:id="rId16">
              <w:r w:rsidDel="00000000" w:rsidR="00000000" w:rsidRPr="00000000">
                <w:rPr>
                  <w:i w:val="1"/>
                  <w:color w:val="1155cc"/>
                  <w:sz w:val="24"/>
                  <w:szCs w:val="24"/>
                  <w:u w:val="single"/>
                  <w:rtl w:val="0"/>
                </w:rPr>
                <w:t xml:space="preserve">tinyurl.com/wildfirearticle2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color w:val="333333"/>
                <w:sz w:val="46"/>
                <w:szCs w:val="46"/>
              </w:rPr>
            </w:pPr>
            <w:r w:rsidDel="00000000" w:rsidR="00000000" w:rsidRPr="00000000">
              <w:rPr>
                <w:sz w:val="24"/>
                <w:szCs w:val="24"/>
                <w:rtl w:val="0"/>
              </w:rPr>
              <w:t xml:space="preserve">3</w:t>
            </w:r>
            <w:r w:rsidDel="00000000" w:rsidR="00000000" w:rsidRPr="00000000">
              <w:rPr>
                <w:color w:val="1155cc"/>
                <w:sz w:val="24"/>
                <w:szCs w:val="24"/>
                <w:u w:val="single"/>
                <w:rtl w:val="0"/>
              </w:rPr>
              <w:t xml:space="preserve">. </w:t>
            </w:r>
            <w:hyperlink r:id="rId17">
              <w:r w:rsidDel="00000000" w:rsidR="00000000" w:rsidRPr="00000000">
                <w:rPr>
                  <w:color w:val="1155cc"/>
                  <w:sz w:val="24"/>
                  <w:szCs w:val="24"/>
                  <w:u w:val="single"/>
                  <w:rtl w:val="0"/>
                </w:rPr>
                <w:t xml:space="preserve">Wildfire climate connection</w:t>
              </w:r>
            </w:hyperlink>
            <w:r w:rsidDel="00000000" w:rsidR="00000000" w:rsidRPr="00000000">
              <w:rPr>
                <w:rtl w:val="0"/>
              </w:rPr>
            </w:r>
          </w:p>
          <w:p w:rsidR="00000000" w:rsidDel="00000000" w:rsidP="00000000" w:rsidRDefault="00000000" w:rsidRPr="00000000" w14:paraId="000000A5">
            <w:pPr>
              <w:widowControl w:val="0"/>
              <w:spacing w:line="240" w:lineRule="auto"/>
              <w:rPr>
                <w:i w:val="1"/>
                <w:sz w:val="24"/>
                <w:szCs w:val="24"/>
              </w:rPr>
            </w:pPr>
            <w:r w:rsidDel="00000000" w:rsidR="00000000" w:rsidRPr="00000000">
              <w:rPr>
                <w:b w:val="1"/>
                <w:color w:val="333333"/>
                <w:sz w:val="46"/>
                <w:szCs w:val="46"/>
                <w:rtl w:val="0"/>
              </w:rPr>
              <w:br w:type="textWrapping"/>
              <w:br w:type="textWrapping"/>
            </w:r>
            <w:hyperlink r:id="rId18">
              <w:r w:rsidDel="00000000" w:rsidR="00000000" w:rsidRPr="00000000">
                <w:rPr>
                  <w:i w:val="1"/>
                  <w:color w:val="1155cc"/>
                  <w:sz w:val="24"/>
                  <w:szCs w:val="24"/>
                  <w:u w:val="single"/>
                  <w:rtl w:val="0"/>
                </w:rPr>
                <w:br w:type="textWrapping"/>
                <w:t xml:space="preserve">tinyurl.com/wildfirearticle3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F">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ind w:left="0" w:right="-1440" w:firstLine="0"/>
        <w:rPr>
          <w:sz w:val="24"/>
          <w:szCs w:val="24"/>
        </w:rPr>
      </w:pPr>
      <w:r w:rsidDel="00000000" w:rsidR="00000000" w:rsidRPr="00000000">
        <w:rPr>
          <w:b w:val="1"/>
          <w:sz w:val="24"/>
          <w:szCs w:val="24"/>
          <w:rtl w:val="0"/>
        </w:rPr>
        <w:t xml:space="preserve">Reflection Questions:</w:t>
      </w:r>
      <w:r w:rsidDel="00000000" w:rsidR="00000000" w:rsidRPr="00000000">
        <w:rPr>
          <w:sz w:val="24"/>
          <w:szCs w:val="24"/>
          <w:rtl w:val="0"/>
        </w:rPr>
        <w:t xml:space="preserve"> What did you learn from these articles that surprised you?</w:t>
      </w:r>
    </w:p>
    <w:p w:rsidR="00000000" w:rsidDel="00000000" w:rsidP="00000000" w:rsidRDefault="00000000" w:rsidRPr="00000000" w14:paraId="000000B2">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B3">
      <w:pPr>
        <w:widowControl w:val="0"/>
        <w:spacing w:line="360" w:lineRule="auto"/>
        <w:ind w:left="0" w:firstLine="0"/>
        <w:rPr>
          <w:sz w:val="24"/>
          <w:szCs w:val="24"/>
          <w:highlight w:val="white"/>
        </w:rPr>
      </w:pPr>
      <w:r w:rsidDel="00000000" w:rsidR="00000000" w:rsidRPr="00000000">
        <w:rPr>
          <w:sz w:val="24"/>
          <w:szCs w:val="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4">
      <w:pPr>
        <w:widowControl w:val="0"/>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B5">
      <w:pPr>
        <w:widowControl w:val="0"/>
        <w:spacing w:line="24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B6">
      <w:pPr>
        <w:pStyle w:val="Heading1"/>
        <w:keepNext w:val="0"/>
        <w:keepLines w:val="0"/>
        <w:numPr>
          <w:ilvl w:val="0"/>
          <w:numId w:val="3"/>
        </w:numPr>
        <w:spacing w:after="0" w:before="0" w:line="240" w:lineRule="auto"/>
        <w:ind w:left="720" w:hanging="360"/>
        <w:rPr>
          <w:b w:val="1"/>
          <w:color w:val="202124"/>
          <w:sz w:val="28"/>
          <w:szCs w:val="28"/>
          <w:highlight w:val="white"/>
        </w:rPr>
      </w:pPr>
      <w:bookmarkStart w:colFirst="0" w:colLast="0" w:name="_heading=h.7fcphebynitr" w:id="5"/>
      <w:bookmarkEnd w:id="5"/>
      <w:r w:rsidDel="00000000" w:rsidR="00000000" w:rsidRPr="00000000">
        <w:rPr>
          <w:b w:val="1"/>
          <w:color w:val="202124"/>
          <w:sz w:val="28"/>
          <w:szCs w:val="28"/>
          <w:highlight w:val="white"/>
          <w:rtl w:val="0"/>
        </w:rPr>
        <w:t xml:space="preserve">How Wildfires Affect Our Community</w:t>
      </w:r>
      <w:r w:rsidDel="00000000" w:rsidR="00000000" w:rsidRPr="00000000">
        <w:rPr>
          <w:rtl w:val="0"/>
        </w:rPr>
      </w:r>
    </w:p>
    <w:p w:rsidR="00000000" w:rsidDel="00000000" w:rsidP="00000000" w:rsidRDefault="00000000" w:rsidRPr="00000000" w14:paraId="000000B7">
      <w:pPr>
        <w:pageBreakBefore w:val="0"/>
        <w:ind w:left="0" w:firstLine="0"/>
        <w:jc w:val="left"/>
        <w:rPr>
          <w:b w:val="1"/>
          <w:color w:val="ff0000"/>
          <w:sz w:val="28"/>
          <w:szCs w:val="28"/>
        </w:rPr>
      </w:pPr>
      <w:r w:rsidDel="00000000" w:rsidR="00000000" w:rsidRPr="00000000">
        <w:rPr>
          <w:rtl w:val="0"/>
        </w:rPr>
      </w:r>
    </w:p>
    <w:p w:rsidR="00000000" w:rsidDel="00000000" w:rsidP="00000000" w:rsidRDefault="00000000" w:rsidRPr="00000000" w14:paraId="000000B8">
      <w:pPr>
        <w:pageBreakBefore w:val="0"/>
        <w:rPr>
          <w:b w:val="1"/>
          <w:color w:val="ff0000"/>
          <w:sz w:val="28"/>
          <w:szCs w:val="28"/>
        </w:rPr>
      </w:pPr>
      <w:r w:rsidDel="00000000" w:rsidR="00000000" w:rsidRPr="00000000">
        <w:rPr>
          <w:b w:val="1"/>
          <w:color w:val="202124"/>
          <w:sz w:val="24"/>
          <w:szCs w:val="24"/>
          <w:highlight w:val="white"/>
          <w:u w:val="single"/>
          <w:rtl w:val="0"/>
        </w:rPr>
        <w:t xml:space="preserve">Overview</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540" w:right="0" w:hanging="360"/>
        <w:rPr>
          <w:color w:val="202124"/>
          <w:sz w:val="24"/>
          <w:szCs w:val="24"/>
          <w:highlight w:val="white"/>
          <w:u w:val="none"/>
        </w:rPr>
      </w:pPr>
      <w:r w:rsidDel="00000000" w:rsidR="00000000" w:rsidRPr="00000000">
        <w:rPr>
          <w:color w:val="202124"/>
          <w:sz w:val="24"/>
          <w:szCs w:val="24"/>
          <w:highlight w:val="white"/>
          <w:rtl w:val="0"/>
        </w:rPr>
        <w:t xml:space="preserve">CO</w:t>
      </w:r>
      <w:r w:rsidDel="00000000" w:rsidR="00000000" w:rsidRPr="00000000">
        <w:rPr>
          <w:color w:val="202124"/>
          <w:sz w:val="24"/>
          <w:szCs w:val="24"/>
          <w:highlight w:val="white"/>
          <w:vertAlign w:val="subscript"/>
          <w:rtl w:val="0"/>
        </w:rPr>
        <w:t xml:space="preserve">2</w:t>
      </w:r>
      <w:r w:rsidDel="00000000" w:rsidR="00000000" w:rsidRPr="00000000">
        <w:rPr>
          <w:color w:val="202124"/>
          <w:sz w:val="24"/>
          <w:szCs w:val="24"/>
          <w:highlight w:val="white"/>
          <w:rtl w:val="0"/>
        </w:rPr>
        <w:t xml:space="preserve"> is one of the products of the combustion reaction and is therefore a product of wildfires.</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rPr>
          <w:color w:val="202124"/>
          <w:sz w:val="24"/>
          <w:szCs w:val="24"/>
          <w:highlight w:val="whit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540" w:right="0" w:hanging="360"/>
        <w:rPr>
          <w:color w:val="202124"/>
          <w:sz w:val="24"/>
          <w:szCs w:val="24"/>
          <w:highlight w:val="white"/>
          <w:u w:val="none"/>
        </w:rPr>
      </w:pPr>
      <w:r w:rsidDel="00000000" w:rsidR="00000000" w:rsidRPr="00000000">
        <w:rPr>
          <w:color w:val="202124"/>
          <w:sz w:val="24"/>
          <w:szCs w:val="24"/>
          <w:highlight w:val="white"/>
          <w:rtl w:val="0"/>
        </w:rPr>
        <w:t xml:space="preserve">According to California’s Air Resources Board (CARB), the 2020 wildfire GHG emissions were the worst fire year on record (by acres burned) for the State of California. The emissions estimate, 112 million metric tons of CO</w:t>
      </w:r>
      <w:r w:rsidDel="00000000" w:rsidR="00000000" w:rsidRPr="00000000">
        <w:rPr>
          <w:color w:val="202124"/>
          <w:sz w:val="24"/>
          <w:szCs w:val="24"/>
          <w:highlight w:val="white"/>
          <w:vertAlign w:val="subscript"/>
          <w:rtl w:val="0"/>
        </w:rPr>
        <w:t xml:space="preserve">2</w:t>
      </w:r>
      <w:r w:rsidDel="00000000" w:rsidR="00000000" w:rsidRPr="00000000">
        <w:rPr>
          <w:color w:val="202124"/>
          <w:sz w:val="24"/>
          <w:szCs w:val="24"/>
          <w:highlight w:val="white"/>
          <w:rtl w:val="0"/>
        </w:rPr>
        <w:t xml:space="preserve">, is equivalent to the amount of carbon contained in the structural lumber of 6.3 million average California homes, or over 75 percent of all homes in California. </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rPr>
          <w:color w:val="202124"/>
          <w:sz w:val="24"/>
          <w:szCs w:val="24"/>
          <w:highlight w:val="whit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540" w:right="0" w:hanging="360"/>
        <w:rPr>
          <w:color w:val="202124"/>
          <w:sz w:val="24"/>
          <w:szCs w:val="24"/>
          <w:highlight w:val="white"/>
          <w:u w:val="none"/>
        </w:rPr>
      </w:pPr>
      <w:r w:rsidDel="00000000" w:rsidR="00000000" w:rsidRPr="00000000">
        <w:rPr>
          <w:color w:val="202124"/>
          <w:sz w:val="24"/>
          <w:szCs w:val="24"/>
          <w:highlight w:val="white"/>
          <w:rtl w:val="0"/>
        </w:rPr>
        <w:t xml:space="preserve">Carbon dioxide emissions from boreal forest fires have been increasing since at least the year 2000, reaching a new high in 2021, Zheng et al. report. Although boreal fires typically produce about 10% of global carbon dioxide emissions from wildfires, in 2021 they produced nearly one-quarter of the total. </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color w:val="202124"/>
          <w:sz w:val="24"/>
          <w:szCs w:val="24"/>
          <w:highlight w:val="white"/>
        </w:rPr>
      </w:pPr>
      <w:r w:rsidDel="00000000" w:rsidR="00000000" w:rsidRPr="00000000">
        <w:rPr>
          <w:rtl w:val="0"/>
        </w:rPr>
      </w:r>
    </w:p>
    <w:p w:rsidR="00000000" w:rsidDel="00000000" w:rsidP="00000000" w:rsidRDefault="00000000" w:rsidRPr="00000000" w14:paraId="000000BF">
      <w:pPr>
        <w:pStyle w:val="Heading2"/>
        <w:shd w:fill="ffffff" w:val="clear"/>
        <w:spacing w:after="100" w:before="120" w:line="240" w:lineRule="auto"/>
        <w:rPr>
          <w:b w:val="1"/>
          <w:sz w:val="24"/>
          <w:szCs w:val="24"/>
        </w:rPr>
      </w:pPr>
      <w:bookmarkStart w:colFirst="0" w:colLast="0" w:name="_heading=h.u1i1po4s8pi2" w:id="6"/>
      <w:bookmarkEnd w:id="6"/>
      <w:r w:rsidDel="00000000" w:rsidR="00000000" w:rsidRPr="00000000">
        <w:rPr>
          <w:sz w:val="28"/>
          <w:szCs w:val="28"/>
          <w:rtl w:val="0"/>
        </w:rPr>
        <w:t xml:space="preserve">Part 1: Analyze Local Urban Air Quality Data</w:t>
      </w:r>
      <w:r w:rsidDel="00000000" w:rsidR="00000000" w:rsidRPr="00000000">
        <w:rPr>
          <w:rtl w:val="0"/>
        </w:rPr>
      </w:r>
    </w:p>
    <w:p w:rsidR="00000000" w:rsidDel="00000000" w:rsidP="00000000" w:rsidRDefault="00000000" w:rsidRPr="00000000" w14:paraId="000000C0">
      <w:pPr>
        <w:widowControl w:val="0"/>
        <w:spacing w:line="240" w:lineRule="auto"/>
        <w:jc w:val="left"/>
        <w:rPr>
          <w:b w:val="1"/>
          <w:color w:val="333333"/>
          <w:sz w:val="24"/>
          <w:szCs w:val="24"/>
          <w:u w:val="single"/>
        </w:rPr>
      </w:pPr>
      <w:r w:rsidDel="00000000" w:rsidR="00000000" w:rsidRPr="00000000">
        <w:rPr>
          <w:b w:val="1"/>
          <w:color w:val="333333"/>
          <w:sz w:val="24"/>
          <w:szCs w:val="24"/>
          <w:u w:val="single"/>
          <w:rtl w:val="0"/>
        </w:rPr>
        <w:t xml:space="preserve">Introduction of BEACO</w:t>
      </w:r>
      <w:r w:rsidDel="00000000" w:rsidR="00000000" w:rsidRPr="00000000">
        <w:rPr>
          <w:b w:val="1"/>
          <w:color w:val="333333"/>
          <w:sz w:val="24"/>
          <w:szCs w:val="24"/>
          <w:u w:val="single"/>
          <w:vertAlign w:val="subscript"/>
          <w:rtl w:val="0"/>
        </w:rPr>
        <w:t xml:space="preserve">2</w:t>
      </w:r>
      <w:r w:rsidDel="00000000" w:rsidR="00000000" w:rsidRPr="00000000">
        <w:rPr>
          <w:b w:val="1"/>
          <w:color w:val="333333"/>
          <w:sz w:val="24"/>
          <w:szCs w:val="24"/>
          <w:u w:val="single"/>
          <w:rtl w:val="0"/>
        </w:rPr>
        <w:t xml:space="preserve">N sensors</w:t>
      </w:r>
    </w:p>
    <w:p w:rsidR="00000000" w:rsidDel="00000000" w:rsidP="00000000" w:rsidRDefault="00000000" w:rsidRPr="00000000" w14:paraId="000000C1">
      <w:pPr>
        <w:widowControl w:val="0"/>
        <w:spacing w:line="240" w:lineRule="auto"/>
        <w:jc w:val="left"/>
        <w:rPr>
          <w:color w:val="333333"/>
          <w:sz w:val="24"/>
          <w:szCs w:val="24"/>
        </w:rPr>
      </w:pPr>
      <w:r w:rsidDel="00000000" w:rsidR="00000000" w:rsidRPr="00000000">
        <w:rPr>
          <w:rtl w:val="0"/>
        </w:rPr>
      </w:r>
    </w:p>
    <w:p w:rsidR="00000000" w:rsidDel="00000000" w:rsidP="00000000" w:rsidRDefault="00000000" w:rsidRPr="00000000" w14:paraId="000000C2">
      <w:pPr>
        <w:widowControl w:val="0"/>
        <w:numPr>
          <w:ilvl w:val="0"/>
          <w:numId w:val="10"/>
        </w:numPr>
        <w:spacing w:after="320" w:lineRule="auto"/>
        <w:ind w:left="720" w:hanging="360"/>
        <w:rPr>
          <w:sz w:val="24"/>
          <w:szCs w:val="24"/>
          <w:u w:val="none"/>
        </w:rPr>
      </w:pPr>
      <w:r w:rsidDel="00000000" w:rsidR="00000000" w:rsidRPr="00000000">
        <w:rPr>
          <w:color w:val="333333"/>
          <w:sz w:val="24"/>
          <w:szCs w:val="24"/>
          <w:rtl w:val="0"/>
        </w:rPr>
        <w:t xml:space="preserve">After watching the YouTube video </w:t>
      </w:r>
      <w:r w:rsidDel="00000000" w:rsidR="00000000" w:rsidRPr="00000000">
        <w:rPr>
          <w:i w:val="1"/>
          <w:color w:val="333333"/>
          <w:sz w:val="24"/>
          <w:szCs w:val="24"/>
          <w:rtl w:val="0"/>
        </w:rPr>
        <w:t xml:space="preserve">Ron Cohen on "BEACO2N" Climate Change Sensors </w:t>
      </w:r>
      <w:r w:rsidDel="00000000" w:rsidR="00000000" w:rsidRPr="00000000">
        <w:rPr>
          <w:color w:val="202124"/>
          <w:sz w:val="24"/>
          <w:szCs w:val="24"/>
          <w:highlight w:val="white"/>
          <w:rtl w:val="0"/>
        </w:rPr>
        <w:t xml:space="preserve">(</w:t>
      </w:r>
      <w:hyperlink r:id="rId19">
        <w:r w:rsidDel="00000000" w:rsidR="00000000" w:rsidRPr="00000000">
          <w:rPr>
            <w:color w:val="1155cc"/>
            <w:sz w:val="24"/>
            <w:szCs w:val="24"/>
            <w:highlight w:val="white"/>
            <w:u w:val="single"/>
            <w:rtl w:val="0"/>
          </w:rPr>
          <w:t xml:space="preserve">tinyurl.com/cohenonbeacon</w:t>
        </w:r>
      </w:hyperlink>
      <w:r w:rsidDel="00000000" w:rsidR="00000000" w:rsidRPr="00000000">
        <w:rPr>
          <w:color w:val="202124"/>
          <w:sz w:val="24"/>
          <w:szCs w:val="24"/>
          <w:highlight w:val="white"/>
          <w:rtl w:val="0"/>
        </w:rPr>
        <w:t xml:space="preserve">), </w:t>
      </w:r>
      <w:r w:rsidDel="00000000" w:rsidR="00000000" w:rsidRPr="00000000">
        <w:rPr>
          <w:color w:val="212529"/>
          <w:sz w:val="24"/>
          <w:szCs w:val="24"/>
          <w:highlight w:val="white"/>
          <w:rtl w:val="0"/>
        </w:rPr>
        <w:t xml:space="preserve">summarize what you have learned about BEACO</w:t>
      </w:r>
      <w:r w:rsidDel="00000000" w:rsidR="00000000" w:rsidRPr="00000000">
        <w:rPr>
          <w:color w:val="212529"/>
          <w:sz w:val="24"/>
          <w:szCs w:val="24"/>
          <w:highlight w:val="white"/>
          <w:vertAlign w:val="subscript"/>
          <w:rtl w:val="0"/>
        </w:rPr>
        <w:t xml:space="preserve">2</w:t>
      </w:r>
      <w:r w:rsidDel="00000000" w:rsidR="00000000" w:rsidRPr="00000000">
        <w:rPr>
          <w:color w:val="212529"/>
          <w:sz w:val="24"/>
          <w:szCs w:val="24"/>
          <w:highlight w:val="white"/>
          <w:rtl w:val="0"/>
        </w:rPr>
        <w:t xml:space="preserve">N.</w:t>
      </w:r>
      <w:r w:rsidDel="00000000" w:rsidR="00000000" w:rsidRPr="00000000">
        <w:rPr>
          <w:rtl w:val="0"/>
        </w:rPr>
      </w:r>
    </w:p>
    <w:p w:rsidR="00000000" w:rsidDel="00000000" w:rsidP="00000000" w:rsidRDefault="00000000" w:rsidRPr="00000000" w14:paraId="000000C3">
      <w:pPr>
        <w:widowControl w:val="0"/>
        <w:spacing w:line="360" w:lineRule="auto"/>
        <w:rPr>
          <w:sz w:val="24"/>
          <w:szCs w:val="24"/>
          <w:highlight w:val="white"/>
        </w:rPr>
      </w:pPr>
      <w:r w:rsidDel="00000000" w:rsidR="00000000" w:rsidRPr="00000000">
        <w:rPr>
          <w:sz w:val="24"/>
          <w:szCs w:val="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4">
      <w:pPr>
        <w:widowControl w:val="0"/>
        <w:spacing w:line="360" w:lineRule="auto"/>
        <w:rPr>
          <w:b w:val="1"/>
          <w:color w:val="202124"/>
          <w:sz w:val="24"/>
          <w:szCs w:val="24"/>
          <w:highlight w:val="white"/>
          <w:u w:val="single"/>
        </w:rPr>
      </w:pPr>
      <w:r w:rsidDel="00000000" w:rsidR="00000000" w:rsidRPr="00000000">
        <w:rPr>
          <w:sz w:val="24"/>
          <w:szCs w:val="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C5">
      <w:pPr>
        <w:widowControl w:val="0"/>
        <w:spacing w:line="240" w:lineRule="auto"/>
        <w:rPr>
          <w:b w:val="1"/>
          <w:color w:val="202124"/>
          <w:sz w:val="24"/>
          <w:szCs w:val="24"/>
          <w:highlight w:val="white"/>
          <w:u w:val="single"/>
        </w:rPr>
      </w:pPr>
      <w:r w:rsidDel="00000000" w:rsidR="00000000" w:rsidRPr="00000000">
        <w:rPr>
          <w:rtl w:val="0"/>
        </w:rPr>
      </w:r>
    </w:p>
    <w:p w:rsidR="00000000" w:rsidDel="00000000" w:rsidP="00000000" w:rsidRDefault="00000000" w:rsidRPr="00000000" w14:paraId="000000C6">
      <w:pPr>
        <w:widowControl w:val="0"/>
        <w:spacing w:line="240" w:lineRule="auto"/>
        <w:rPr>
          <w:color w:val="202124"/>
          <w:sz w:val="24"/>
          <w:szCs w:val="24"/>
          <w:highlight w:val="white"/>
        </w:rPr>
      </w:pPr>
      <w:r w:rsidDel="00000000" w:rsidR="00000000" w:rsidRPr="00000000">
        <w:rPr>
          <w:b w:val="1"/>
          <w:color w:val="202124"/>
          <w:sz w:val="24"/>
          <w:szCs w:val="24"/>
          <w:highlight w:val="white"/>
          <w:u w:val="single"/>
          <w:rtl w:val="0"/>
        </w:rPr>
        <w:t xml:space="preserve">How can we analyze data from BEACO</w:t>
      </w:r>
      <w:r w:rsidDel="00000000" w:rsidR="00000000" w:rsidRPr="00000000">
        <w:rPr>
          <w:b w:val="1"/>
          <w:color w:val="202124"/>
          <w:sz w:val="24"/>
          <w:szCs w:val="24"/>
          <w:highlight w:val="white"/>
          <w:u w:val="single"/>
          <w:vertAlign w:val="subscript"/>
          <w:rtl w:val="0"/>
        </w:rPr>
        <w:t xml:space="preserve">2</w:t>
      </w:r>
      <w:r w:rsidDel="00000000" w:rsidR="00000000" w:rsidRPr="00000000">
        <w:rPr>
          <w:b w:val="1"/>
          <w:color w:val="202124"/>
          <w:sz w:val="24"/>
          <w:szCs w:val="24"/>
          <w:highlight w:val="white"/>
          <w:u w:val="single"/>
          <w:rtl w:val="0"/>
        </w:rPr>
        <w:t xml:space="preserve">N nodes? </w:t>
      </w:r>
      <w:r w:rsidDel="00000000" w:rsidR="00000000" w:rsidRPr="00000000">
        <w:rPr>
          <w:rtl w:val="0"/>
        </w:rPr>
      </w:r>
    </w:p>
    <w:p w:rsidR="00000000" w:rsidDel="00000000" w:rsidP="00000000" w:rsidRDefault="00000000" w:rsidRPr="00000000" w14:paraId="000000C7">
      <w:pPr>
        <w:widowControl w:val="0"/>
        <w:spacing w:line="240" w:lineRule="auto"/>
        <w:rPr>
          <w:b w:val="1"/>
          <w:color w:val="202124"/>
          <w:sz w:val="24"/>
          <w:szCs w:val="24"/>
          <w:highlight w:val="white"/>
          <w:u w:val="singl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202124"/>
          <w:sz w:val="24"/>
          <w:szCs w:val="24"/>
          <w:highlight w:val="white"/>
          <w:u w:val="single"/>
        </w:rPr>
      </w:pPr>
      <w:r w:rsidDel="00000000" w:rsidR="00000000" w:rsidRPr="00000000">
        <w:rPr>
          <w:color w:val="202124"/>
          <w:sz w:val="24"/>
          <w:szCs w:val="24"/>
          <w:highlight w:val="white"/>
          <w:rtl w:val="0"/>
        </w:rPr>
        <w:t xml:space="preserve">The BEACO</w:t>
      </w:r>
      <w:r w:rsidDel="00000000" w:rsidR="00000000" w:rsidRPr="00000000">
        <w:rPr>
          <w:color w:val="202124"/>
          <w:sz w:val="24"/>
          <w:szCs w:val="24"/>
          <w:highlight w:val="white"/>
          <w:vertAlign w:val="subscript"/>
          <w:rtl w:val="0"/>
        </w:rPr>
        <w:t xml:space="preserve">2</w:t>
      </w:r>
      <w:r w:rsidDel="00000000" w:rsidR="00000000" w:rsidRPr="00000000">
        <w:rPr>
          <w:color w:val="202124"/>
          <w:sz w:val="24"/>
          <w:szCs w:val="24"/>
          <w:highlight w:val="white"/>
          <w:rtl w:val="0"/>
        </w:rPr>
        <w:t xml:space="preserve">N sensors measure CO</w:t>
      </w:r>
      <w:r w:rsidDel="00000000" w:rsidR="00000000" w:rsidRPr="00000000">
        <w:rPr>
          <w:color w:val="202124"/>
          <w:sz w:val="24"/>
          <w:szCs w:val="24"/>
          <w:highlight w:val="white"/>
          <w:vertAlign w:val="subscript"/>
          <w:rtl w:val="0"/>
        </w:rPr>
        <w:t xml:space="preserve">2</w:t>
      </w:r>
      <w:r w:rsidDel="00000000" w:rsidR="00000000" w:rsidRPr="00000000">
        <w:rPr>
          <w:color w:val="202124"/>
          <w:sz w:val="24"/>
          <w:szCs w:val="24"/>
          <w:highlight w:val="white"/>
          <w:rtl w:val="0"/>
        </w:rPr>
        <w:t xml:space="preserve"> concentrations and other greenhouse gases. The data are collected once every five seconds onto a miniature computer which then sends the data to a centralized server. This data is saved as a '.csv' file (Comma Separated Values). CSV files can be easily read and written by many software tools, including spreadsheet applications like Microsoft Excel, Google Sheets, or Python libraries like Pandas, which we use in coding. CSV are used in data science because they are a lightweight, easy-to-use format for storing and sharing large amounts of data.</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202124"/>
          <w:sz w:val="24"/>
          <w:szCs w:val="24"/>
          <w:highlight w:val="white"/>
          <w:u w:val="single"/>
        </w:rPr>
      </w:pPr>
      <w:r w:rsidDel="00000000" w:rsidR="00000000" w:rsidRPr="00000000">
        <w:rPr>
          <w:color w:val="202124"/>
          <w:sz w:val="24"/>
          <w:szCs w:val="24"/>
          <w:highlight w:val="white"/>
          <w:rtl w:val="0"/>
        </w:rPr>
        <w:t xml:space="preserve">In order to analyze the CSV files produced by BEACO</w:t>
      </w:r>
      <w:r w:rsidDel="00000000" w:rsidR="00000000" w:rsidRPr="00000000">
        <w:rPr>
          <w:color w:val="202124"/>
          <w:sz w:val="24"/>
          <w:szCs w:val="24"/>
          <w:highlight w:val="white"/>
          <w:vertAlign w:val="subscript"/>
          <w:rtl w:val="0"/>
        </w:rPr>
        <w:t xml:space="preserve">2</w:t>
      </w:r>
      <w:r w:rsidDel="00000000" w:rsidR="00000000" w:rsidRPr="00000000">
        <w:rPr>
          <w:color w:val="202124"/>
          <w:sz w:val="24"/>
          <w:szCs w:val="24"/>
          <w:highlight w:val="white"/>
          <w:rtl w:val="0"/>
        </w:rPr>
        <w:t xml:space="preserve">N sensors we are going to introduce and use Jupyter Notebooks (and a coding language called Python). </w:t>
      </w:r>
      <w:r w:rsidDel="00000000" w:rsidR="00000000" w:rsidRPr="00000000">
        <w:rPr>
          <w:color w:val="0000ff"/>
          <w:sz w:val="24"/>
          <w:szCs w:val="24"/>
          <w:highlight w:val="white"/>
          <w:rtl w:val="0"/>
        </w:rPr>
        <w:t xml:space="preserve">Yes, we are going to code!</w:t>
      </w:r>
      <w:r w:rsidDel="00000000" w:rsidR="00000000" w:rsidRPr="00000000">
        <w:rPr>
          <w:rtl w:val="0"/>
        </w:rPr>
      </w:r>
    </w:p>
    <w:p w:rsidR="00000000" w:rsidDel="00000000" w:rsidP="00000000" w:rsidRDefault="00000000" w:rsidRPr="00000000" w14:paraId="000000CA">
      <w:pPr>
        <w:widowControl w:val="0"/>
        <w:spacing w:line="240" w:lineRule="auto"/>
        <w:rPr>
          <w:b w:val="1"/>
          <w:color w:val="202124"/>
          <w:sz w:val="24"/>
          <w:szCs w:val="24"/>
          <w:highlight w:val="white"/>
          <w:u w:val="single"/>
        </w:rPr>
      </w:pPr>
      <w:r w:rsidDel="00000000" w:rsidR="00000000" w:rsidRPr="00000000">
        <w:rPr>
          <w:rtl w:val="0"/>
        </w:rPr>
      </w:r>
    </w:p>
    <w:p w:rsidR="00000000" w:rsidDel="00000000" w:rsidP="00000000" w:rsidRDefault="00000000" w:rsidRPr="00000000" w14:paraId="000000CB">
      <w:pPr>
        <w:pStyle w:val="Heading2"/>
        <w:shd w:fill="ffffff" w:val="clear"/>
        <w:spacing w:after="100" w:before="120" w:line="240" w:lineRule="auto"/>
        <w:rPr>
          <w:b w:val="1"/>
          <w:color w:val="202124"/>
          <w:sz w:val="24"/>
          <w:szCs w:val="24"/>
          <w:highlight w:val="white"/>
          <w:u w:val="single"/>
        </w:rPr>
      </w:pPr>
      <w:bookmarkStart w:colFirst="0" w:colLast="0" w:name="_heading=h.3corz5u5meob" w:id="7"/>
      <w:bookmarkEnd w:id="7"/>
      <w:r w:rsidDel="00000000" w:rsidR="00000000" w:rsidRPr="00000000">
        <w:rPr>
          <w:sz w:val="28"/>
          <w:szCs w:val="28"/>
          <w:rtl w:val="0"/>
        </w:rPr>
        <w:t xml:space="preserve">Part 2: Application of Data Analysis</w:t>
      </w:r>
      <w:r w:rsidDel="00000000" w:rsidR="00000000" w:rsidRPr="00000000">
        <w:rPr>
          <w:rtl w:val="0"/>
        </w:rPr>
      </w:r>
    </w:p>
    <w:p w:rsidR="00000000" w:rsidDel="00000000" w:rsidP="00000000" w:rsidRDefault="00000000" w:rsidRPr="00000000" w14:paraId="000000CC">
      <w:pPr>
        <w:widowControl w:val="0"/>
        <w:spacing w:line="240" w:lineRule="auto"/>
        <w:rPr>
          <w:b w:val="1"/>
          <w:color w:val="e69138"/>
          <w:sz w:val="24"/>
          <w:szCs w:val="24"/>
          <w:highlight w:val="white"/>
        </w:rPr>
      </w:pPr>
      <w:r w:rsidDel="00000000" w:rsidR="00000000" w:rsidRPr="00000000">
        <w:rPr>
          <w:b w:val="1"/>
          <w:color w:val="e69138"/>
          <w:sz w:val="24"/>
          <w:szCs w:val="24"/>
          <w:highlight w:val="white"/>
          <w:rtl w:val="0"/>
        </w:rPr>
        <w:t xml:space="preserve">Showcase of BEACO</w:t>
      </w:r>
      <w:r w:rsidDel="00000000" w:rsidR="00000000" w:rsidRPr="00000000">
        <w:rPr>
          <w:b w:val="1"/>
          <w:color w:val="e69138"/>
          <w:sz w:val="24"/>
          <w:szCs w:val="24"/>
          <w:highlight w:val="white"/>
          <w:vertAlign w:val="subscript"/>
          <w:rtl w:val="0"/>
        </w:rPr>
        <w:t xml:space="preserve">2</w:t>
      </w:r>
      <w:r w:rsidDel="00000000" w:rsidR="00000000" w:rsidRPr="00000000">
        <w:rPr>
          <w:b w:val="1"/>
          <w:color w:val="e69138"/>
          <w:sz w:val="24"/>
          <w:szCs w:val="24"/>
          <w:highlight w:val="white"/>
          <w:rtl w:val="0"/>
        </w:rPr>
        <w:t xml:space="preserve">N sensors: Orange Sky Over the Bay Area </w:t>
      </w:r>
    </w:p>
    <w:p w:rsidR="00000000" w:rsidDel="00000000" w:rsidP="00000000" w:rsidRDefault="00000000" w:rsidRPr="00000000" w14:paraId="000000CD">
      <w:pPr>
        <w:widowControl w:val="0"/>
        <w:spacing w:line="240" w:lineRule="auto"/>
        <w:rPr>
          <w:color w:val="202124"/>
          <w:sz w:val="24"/>
          <w:szCs w:val="24"/>
          <w:highlight w:val="white"/>
        </w:rPr>
      </w:pPr>
      <w:r w:rsidDel="00000000" w:rsidR="00000000" w:rsidRPr="00000000">
        <w:rPr>
          <w:rtl w:val="0"/>
        </w:rPr>
      </w:r>
    </w:p>
    <w:p w:rsidR="00000000" w:rsidDel="00000000" w:rsidP="00000000" w:rsidRDefault="00000000" w:rsidRPr="00000000" w14:paraId="000000CE">
      <w:pPr>
        <w:widowControl w:val="0"/>
        <w:spacing w:line="276" w:lineRule="auto"/>
        <w:rPr>
          <w:color w:val="202124"/>
          <w:sz w:val="24"/>
          <w:szCs w:val="24"/>
          <w:highlight w:val="white"/>
        </w:rPr>
      </w:pPr>
      <w:r w:rsidDel="00000000" w:rsidR="00000000" w:rsidRPr="00000000">
        <w:rPr>
          <w:color w:val="202124"/>
          <w:sz w:val="24"/>
          <w:szCs w:val="24"/>
          <w:highlight w:val="white"/>
          <w:rtl w:val="0"/>
        </w:rPr>
        <w:t xml:space="preserve">On Wednesday, September 9th, 2020, Bay Area residents woke up to an orange sky and general haze that lasted throughout the day. These conditions were caused by record-setting wildfires burning across the states of California, Colorado, Oregon, and Washington. The fires resulted in thick particle clouds that scattered blue wavelengths of light and left only reds and yellows, creating this odd red haze.</w:t>
      </w:r>
    </w:p>
    <w:p w:rsidR="00000000" w:rsidDel="00000000" w:rsidP="00000000" w:rsidRDefault="00000000" w:rsidRPr="00000000" w14:paraId="000000CF">
      <w:pPr>
        <w:widowControl w:val="0"/>
        <w:spacing w:line="276" w:lineRule="auto"/>
        <w:rPr>
          <w:color w:val="202124"/>
          <w:sz w:val="24"/>
          <w:szCs w:val="24"/>
          <w:highlight w:val="white"/>
        </w:rPr>
      </w:pPr>
      <w:r w:rsidDel="00000000" w:rsidR="00000000" w:rsidRPr="00000000">
        <w:rPr>
          <w:color w:val="202124"/>
          <w:sz w:val="24"/>
          <w:szCs w:val="24"/>
          <w:highlight w:val="white"/>
          <w:rtl w:val="0"/>
        </w:rPr>
        <w:br w:type="textWrapping"/>
        <w:t xml:space="preserve">While visibility was affected on September 9th, it wasn't until the following day (Thursday, September 10th) that the air quality became dramatically worse, a trend that continued for over a week afterward. This poor air quality was recorded by several nodes in the BEACO</w:t>
      </w:r>
      <w:r w:rsidDel="00000000" w:rsidR="00000000" w:rsidRPr="00000000">
        <w:rPr>
          <w:color w:val="202124"/>
          <w:sz w:val="24"/>
          <w:szCs w:val="24"/>
          <w:highlight w:val="white"/>
          <w:vertAlign w:val="subscript"/>
          <w:rtl w:val="0"/>
        </w:rPr>
        <w:t xml:space="preserve">2</w:t>
      </w:r>
      <w:r w:rsidDel="00000000" w:rsidR="00000000" w:rsidRPr="00000000">
        <w:rPr>
          <w:color w:val="202124"/>
          <w:sz w:val="24"/>
          <w:szCs w:val="24"/>
          <w:highlight w:val="white"/>
          <w:rtl w:val="0"/>
        </w:rPr>
        <w:t xml:space="preserve">N network.</w:t>
      </w:r>
    </w:p>
    <w:p w:rsidR="00000000" w:rsidDel="00000000" w:rsidP="00000000" w:rsidRDefault="00000000" w:rsidRPr="00000000" w14:paraId="000000D0">
      <w:pPr>
        <w:widowControl w:val="0"/>
        <w:spacing w:after="0" w:lineRule="auto"/>
        <w:ind w:left="0" w:firstLine="0"/>
        <w:rPr>
          <w:sz w:val="24"/>
          <w:szCs w:val="24"/>
        </w:rPr>
      </w:pPr>
      <w:r w:rsidDel="00000000" w:rsidR="00000000" w:rsidRPr="00000000">
        <w:rPr>
          <w:rtl w:val="0"/>
        </w:rPr>
      </w:r>
    </w:p>
    <w:p w:rsidR="00000000" w:rsidDel="00000000" w:rsidP="00000000" w:rsidRDefault="00000000" w:rsidRPr="00000000" w14:paraId="000000D1">
      <w:pPr>
        <w:widowControl w:val="0"/>
        <w:spacing w:after="0" w:lineRule="auto"/>
        <w:ind w:left="0" w:firstLine="0"/>
        <w:rPr>
          <w:b w:val="1"/>
          <w:sz w:val="24"/>
          <w:szCs w:val="24"/>
        </w:rPr>
      </w:pPr>
      <w:r w:rsidDel="00000000" w:rsidR="00000000" w:rsidRPr="00000000">
        <w:rPr>
          <w:b w:val="1"/>
          <w:sz w:val="24"/>
          <w:szCs w:val="24"/>
          <w:rtl w:val="0"/>
        </w:rPr>
        <w:t xml:space="preserve">If you haven’t already, open your </w:t>
      </w:r>
      <w:r w:rsidDel="00000000" w:rsidR="00000000" w:rsidRPr="00000000">
        <w:rPr>
          <w:b w:val="1"/>
          <w:color w:val="ff0000"/>
          <w:sz w:val="24"/>
          <w:szCs w:val="24"/>
          <w:rtl w:val="0"/>
        </w:rPr>
        <w:t xml:space="preserve">IN CLASS: Wildfire Combustion</w:t>
      </w:r>
      <w:r w:rsidDel="00000000" w:rsidR="00000000" w:rsidRPr="00000000">
        <w:rPr>
          <w:b w:val="1"/>
          <w:sz w:val="24"/>
          <w:szCs w:val="24"/>
          <w:rtl w:val="0"/>
        </w:rPr>
        <w:t xml:space="preserve"> notebook. </w:t>
      </w:r>
    </w:p>
    <w:p w:rsidR="00000000" w:rsidDel="00000000" w:rsidP="00000000" w:rsidRDefault="00000000" w:rsidRPr="00000000" w14:paraId="000000D2">
      <w:pPr>
        <w:widowControl w:val="0"/>
        <w:spacing w:after="0" w:lineRule="auto"/>
        <w:ind w:left="0" w:firstLine="0"/>
        <w:rPr>
          <w:b w:val="1"/>
          <w:sz w:val="24"/>
          <w:szCs w:val="24"/>
        </w:rPr>
      </w:pPr>
      <w:r w:rsidDel="00000000" w:rsidR="00000000" w:rsidRPr="00000000">
        <w:rPr>
          <w:rtl w:val="0"/>
        </w:rPr>
      </w:r>
    </w:p>
    <w:p w:rsidR="00000000" w:rsidDel="00000000" w:rsidP="00000000" w:rsidRDefault="00000000" w:rsidRPr="00000000" w14:paraId="000000D3">
      <w:pPr>
        <w:widowControl w:val="0"/>
        <w:spacing w:after="0" w:lineRule="auto"/>
        <w:ind w:left="0" w:firstLine="0"/>
        <w:rPr>
          <w:sz w:val="24"/>
          <w:szCs w:val="24"/>
        </w:rPr>
      </w:pPr>
      <w:r w:rsidDel="00000000" w:rsidR="00000000" w:rsidRPr="00000000">
        <w:rPr>
          <w:i w:val="1"/>
          <w:sz w:val="24"/>
          <w:szCs w:val="24"/>
          <w:rtl w:val="0"/>
        </w:rPr>
        <w:t xml:space="preserve">After </w:t>
      </w:r>
      <w:r w:rsidDel="00000000" w:rsidR="00000000" w:rsidRPr="00000000">
        <w:rPr>
          <w:sz w:val="24"/>
          <w:szCs w:val="24"/>
          <w:rtl w:val="0"/>
        </w:rPr>
        <w:t xml:space="preserve">completing the In Class notebook, </w:t>
      </w:r>
      <w:r w:rsidDel="00000000" w:rsidR="00000000" w:rsidRPr="00000000">
        <w:rPr>
          <w:b w:val="1"/>
          <w:sz w:val="24"/>
          <w:szCs w:val="24"/>
          <w:rtl w:val="0"/>
        </w:rPr>
        <w:t xml:space="preserve">summarize</w:t>
      </w:r>
      <w:r w:rsidDel="00000000" w:rsidR="00000000" w:rsidRPr="00000000">
        <w:rPr>
          <w:sz w:val="24"/>
          <w:szCs w:val="24"/>
          <w:rtl w:val="0"/>
        </w:rPr>
        <w:t xml:space="preserve"> what you learned about CO</w:t>
      </w:r>
      <w:r w:rsidDel="00000000" w:rsidR="00000000" w:rsidRPr="00000000">
        <w:rPr>
          <w:sz w:val="24"/>
          <w:szCs w:val="24"/>
          <w:vertAlign w:val="subscript"/>
          <w:rtl w:val="0"/>
        </w:rPr>
        <w:t xml:space="preserve">2</w:t>
      </w:r>
      <w:r w:rsidDel="00000000" w:rsidR="00000000" w:rsidRPr="00000000">
        <w:rPr>
          <w:sz w:val="24"/>
          <w:szCs w:val="24"/>
          <w:rtl w:val="0"/>
        </w:rPr>
        <w:t xml:space="preserve"> and PM2.5 concentrations during wildfire periods.</w:t>
      </w:r>
    </w:p>
    <w:p w:rsidR="00000000" w:rsidDel="00000000" w:rsidP="00000000" w:rsidRDefault="00000000" w:rsidRPr="00000000" w14:paraId="000000D4">
      <w:pPr>
        <w:widowControl w:val="0"/>
        <w:spacing w:after="0" w:lineRule="auto"/>
        <w:ind w:left="0" w:firstLine="0"/>
        <w:rPr>
          <w:sz w:val="24"/>
          <w:szCs w:val="24"/>
        </w:rPr>
      </w:pPr>
      <w:r w:rsidDel="00000000" w:rsidR="00000000" w:rsidRPr="00000000">
        <w:rPr>
          <w:rtl w:val="0"/>
        </w:rPr>
      </w:r>
    </w:p>
    <w:p w:rsidR="00000000" w:rsidDel="00000000" w:rsidP="00000000" w:rsidRDefault="00000000" w:rsidRPr="00000000" w14:paraId="000000D5">
      <w:pPr>
        <w:widowControl w:val="0"/>
        <w:spacing w:line="360" w:lineRule="auto"/>
        <w:rPr>
          <w:sz w:val="24"/>
          <w:szCs w:val="24"/>
        </w:rPr>
      </w:pPr>
      <w:r w:rsidDel="00000000" w:rsidR="00000000" w:rsidRPr="00000000">
        <w:rPr>
          <w:sz w:val="24"/>
          <w:szCs w:val="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D6">
      <w:pPr>
        <w:widowControl w:val="0"/>
        <w:spacing w:after="0" w:lineRule="auto"/>
        <w:ind w:left="0" w:firstLine="0"/>
        <w:rPr>
          <w:sz w:val="24"/>
          <w:szCs w:val="24"/>
        </w:rPr>
      </w:pPr>
      <w:r w:rsidDel="00000000" w:rsidR="00000000" w:rsidRPr="00000000">
        <w:rPr>
          <w:rtl w:val="0"/>
        </w:rPr>
      </w:r>
    </w:p>
    <w:p w:rsidR="00000000" w:rsidDel="00000000" w:rsidP="00000000" w:rsidRDefault="00000000" w:rsidRPr="00000000" w14:paraId="000000D7">
      <w:pPr>
        <w:widowControl w:val="0"/>
        <w:rPr>
          <w:b w:val="1"/>
          <w:sz w:val="24"/>
          <w:szCs w:val="24"/>
        </w:rPr>
      </w:pPr>
      <w:r w:rsidDel="00000000" w:rsidR="00000000" w:rsidRPr="00000000">
        <w:rPr>
          <w:b w:val="1"/>
          <w:sz w:val="24"/>
          <w:szCs w:val="24"/>
          <w:rtl w:val="0"/>
        </w:rPr>
        <w:t xml:space="preserve">If you haven’t already, open your </w:t>
      </w:r>
      <w:r w:rsidDel="00000000" w:rsidR="00000000" w:rsidRPr="00000000">
        <w:rPr>
          <w:b w:val="1"/>
          <w:color w:val="ff0000"/>
          <w:sz w:val="24"/>
          <w:szCs w:val="24"/>
          <w:rtl w:val="0"/>
        </w:rPr>
        <w:t xml:space="preserve">EXPLORATION: Wildfire Combustion</w:t>
      </w:r>
      <w:r w:rsidDel="00000000" w:rsidR="00000000" w:rsidRPr="00000000">
        <w:rPr>
          <w:b w:val="1"/>
          <w:sz w:val="24"/>
          <w:szCs w:val="24"/>
          <w:rtl w:val="0"/>
        </w:rPr>
        <w:t xml:space="preserve"> notebook. </w:t>
      </w:r>
    </w:p>
    <w:p w:rsidR="00000000" w:rsidDel="00000000" w:rsidP="00000000" w:rsidRDefault="00000000" w:rsidRPr="00000000" w14:paraId="000000D8">
      <w:pPr>
        <w:widowControl w:val="0"/>
        <w:ind w:left="0" w:firstLine="0"/>
        <w:rPr>
          <w:sz w:val="24"/>
          <w:szCs w:val="24"/>
        </w:rPr>
      </w:pPr>
      <w:r w:rsidDel="00000000" w:rsidR="00000000" w:rsidRPr="00000000">
        <w:rPr>
          <w:sz w:val="24"/>
          <w:szCs w:val="24"/>
          <w:rtl w:val="0"/>
        </w:rPr>
        <w:t xml:space="preserve">Work through</w:t>
      </w:r>
      <w:r w:rsidDel="00000000" w:rsidR="00000000" w:rsidRPr="00000000">
        <w:rPr>
          <w:i w:val="1"/>
          <w:sz w:val="24"/>
          <w:szCs w:val="24"/>
          <w:rtl w:val="0"/>
        </w:rPr>
        <w:t xml:space="preserve"> </w:t>
      </w:r>
      <w:r w:rsidDel="00000000" w:rsidR="00000000" w:rsidRPr="00000000">
        <w:rPr>
          <w:sz w:val="24"/>
          <w:szCs w:val="24"/>
          <w:u w:val="single"/>
          <w:rtl w:val="0"/>
        </w:rPr>
        <w:t xml:space="preserve">Sections 1 and 2</w:t>
      </w:r>
      <w:r w:rsidDel="00000000" w:rsidR="00000000" w:rsidRPr="00000000">
        <w:rPr>
          <w:i w:val="1"/>
          <w:sz w:val="24"/>
          <w:szCs w:val="24"/>
          <w:rtl w:val="0"/>
        </w:rPr>
        <w:t xml:space="preserve"> </w:t>
      </w:r>
      <w:r w:rsidDel="00000000" w:rsidR="00000000" w:rsidRPr="00000000">
        <w:rPr>
          <w:sz w:val="24"/>
          <w:szCs w:val="24"/>
          <w:rtl w:val="0"/>
        </w:rPr>
        <w:t xml:space="preserve">of the notebook.</w:t>
      </w:r>
    </w:p>
    <w:p w:rsidR="00000000" w:rsidDel="00000000" w:rsidP="00000000" w:rsidRDefault="00000000" w:rsidRPr="00000000" w14:paraId="000000D9">
      <w:pPr>
        <w:widowControl w:val="0"/>
        <w:ind w:left="0" w:firstLine="0"/>
        <w:rPr>
          <w:sz w:val="24"/>
          <w:szCs w:val="24"/>
        </w:rPr>
      </w:pPr>
      <w:r w:rsidDel="00000000" w:rsidR="00000000" w:rsidRPr="00000000">
        <w:rPr>
          <w:rtl w:val="0"/>
        </w:rPr>
      </w:r>
    </w:p>
    <w:p w:rsidR="00000000" w:rsidDel="00000000" w:rsidP="00000000" w:rsidRDefault="00000000" w:rsidRPr="00000000" w14:paraId="000000DA">
      <w:pPr>
        <w:widowControl w:val="0"/>
        <w:ind w:left="0" w:firstLine="0"/>
        <w:rPr>
          <w:sz w:val="24"/>
          <w:szCs w:val="24"/>
        </w:rPr>
      </w:pPr>
      <w:r w:rsidDel="00000000" w:rsidR="00000000" w:rsidRPr="00000000">
        <w:rPr>
          <w:b w:val="1"/>
          <w:sz w:val="24"/>
          <w:szCs w:val="24"/>
          <w:rtl w:val="0"/>
        </w:rPr>
        <w:t xml:space="preserve">When you reach Section 3, follow these instructions:</w:t>
      </w:r>
      <w:r w:rsidDel="00000000" w:rsidR="00000000" w:rsidRPr="00000000">
        <w:rPr>
          <w:rtl w:val="0"/>
        </w:rPr>
      </w:r>
    </w:p>
    <w:p w:rsidR="00000000" w:rsidDel="00000000" w:rsidP="00000000" w:rsidRDefault="00000000" w:rsidRPr="00000000" w14:paraId="000000DB">
      <w:pPr>
        <w:widowControl w:val="0"/>
        <w:spacing w:line="276" w:lineRule="auto"/>
        <w:rPr>
          <w:color w:val="202124"/>
          <w:sz w:val="24"/>
          <w:szCs w:val="24"/>
          <w:highlight w:val="white"/>
        </w:rPr>
      </w:pPr>
      <w:r w:rsidDel="00000000" w:rsidR="00000000" w:rsidRPr="00000000">
        <w:rPr>
          <w:b w:val="1"/>
          <w:color w:val="333333"/>
          <w:sz w:val="24"/>
          <w:szCs w:val="24"/>
          <w:u w:val="single"/>
          <w:rtl w:val="0"/>
        </w:rPr>
        <w:t xml:space="preserve">Group Project using BEACO2N data:</w:t>
      </w:r>
      <w:r w:rsidDel="00000000" w:rsidR="00000000" w:rsidRPr="00000000">
        <w:rPr>
          <w:rtl w:val="0"/>
        </w:rPr>
      </w:r>
    </w:p>
    <w:p w:rsidR="00000000" w:rsidDel="00000000" w:rsidP="00000000" w:rsidRDefault="00000000" w:rsidRPr="00000000" w14:paraId="000000DC">
      <w:pPr>
        <w:widowControl w:val="0"/>
        <w:numPr>
          <w:ilvl w:val="0"/>
          <w:numId w:val="8"/>
        </w:numPr>
        <w:spacing w:line="276" w:lineRule="auto"/>
        <w:ind w:left="720" w:hanging="360"/>
        <w:rPr>
          <w:color w:val="202124"/>
          <w:sz w:val="24"/>
          <w:szCs w:val="24"/>
          <w:highlight w:val="white"/>
          <w:u w:val="none"/>
        </w:rPr>
      </w:pPr>
      <w:r w:rsidDel="00000000" w:rsidR="00000000" w:rsidRPr="00000000">
        <w:rPr>
          <w:color w:val="202124"/>
          <w:sz w:val="24"/>
          <w:szCs w:val="24"/>
          <w:highlight w:val="white"/>
          <w:rtl w:val="0"/>
        </w:rPr>
        <w:t xml:space="preserve">We will separate the class into three groups, each studying a specific pollutant: CO</w:t>
      </w:r>
      <w:r w:rsidDel="00000000" w:rsidR="00000000" w:rsidRPr="00000000">
        <w:rPr>
          <w:color w:val="202124"/>
          <w:sz w:val="24"/>
          <w:szCs w:val="24"/>
          <w:highlight w:val="white"/>
          <w:vertAlign w:val="subscript"/>
          <w:rtl w:val="0"/>
        </w:rPr>
        <w:t xml:space="preserve">2</w:t>
      </w:r>
      <w:r w:rsidDel="00000000" w:rsidR="00000000" w:rsidRPr="00000000">
        <w:rPr>
          <w:color w:val="202124"/>
          <w:sz w:val="24"/>
          <w:szCs w:val="24"/>
          <w:highlight w:val="white"/>
          <w:rtl w:val="0"/>
        </w:rPr>
        <w:t xml:space="preserve">, NOx, or PM (particulate matter).</w:t>
      </w:r>
    </w:p>
    <w:p w:rsidR="00000000" w:rsidDel="00000000" w:rsidP="00000000" w:rsidRDefault="00000000" w:rsidRPr="00000000" w14:paraId="000000DD">
      <w:pPr>
        <w:widowControl w:val="0"/>
        <w:numPr>
          <w:ilvl w:val="0"/>
          <w:numId w:val="8"/>
        </w:numPr>
        <w:spacing w:line="276" w:lineRule="auto"/>
        <w:ind w:left="720" w:hanging="360"/>
        <w:rPr>
          <w:color w:val="202124"/>
          <w:sz w:val="24"/>
          <w:szCs w:val="24"/>
          <w:highlight w:val="white"/>
          <w:u w:val="none"/>
        </w:rPr>
      </w:pPr>
      <w:r w:rsidDel="00000000" w:rsidR="00000000" w:rsidRPr="00000000">
        <w:rPr>
          <w:color w:val="202124"/>
          <w:sz w:val="24"/>
          <w:szCs w:val="24"/>
          <w:highlight w:val="white"/>
          <w:rtl w:val="0"/>
        </w:rPr>
        <w:t xml:space="preserve">Each group will explore </w:t>
      </w:r>
      <w:r w:rsidDel="00000000" w:rsidR="00000000" w:rsidRPr="00000000">
        <w:rPr>
          <w:i w:val="1"/>
          <w:color w:val="202124"/>
          <w:sz w:val="24"/>
          <w:szCs w:val="24"/>
          <w:highlight w:val="white"/>
          <w:rtl w:val="0"/>
        </w:rPr>
        <w:t xml:space="preserve">that</w:t>
      </w:r>
      <w:r w:rsidDel="00000000" w:rsidR="00000000" w:rsidRPr="00000000">
        <w:rPr>
          <w:color w:val="202124"/>
          <w:sz w:val="24"/>
          <w:szCs w:val="24"/>
          <w:highlight w:val="white"/>
          <w:rtl w:val="0"/>
        </w:rPr>
        <w:t xml:space="preserve"> pollutant during a wildfire period using BEACO</w:t>
      </w:r>
      <w:r w:rsidDel="00000000" w:rsidR="00000000" w:rsidRPr="00000000">
        <w:rPr>
          <w:color w:val="202124"/>
          <w:sz w:val="24"/>
          <w:szCs w:val="24"/>
          <w:highlight w:val="white"/>
          <w:vertAlign w:val="subscript"/>
          <w:rtl w:val="0"/>
        </w:rPr>
        <w:t xml:space="preserve">2</w:t>
      </w:r>
      <w:r w:rsidDel="00000000" w:rsidR="00000000" w:rsidRPr="00000000">
        <w:rPr>
          <w:color w:val="202124"/>
          <w:sz w:val="24"/>
          <w:szCs w:val="24"/>
          <w:highlight w:val="white"/>
          <w:rtl w:val="0"/>
        </w:rPr>
        <w:t xml:space="preserve">N data. Complete section </w:t>
      </w:r>
      <w:r w:rsidDel="00000000" w:rsidR="00000000" w:rsidRPr="00000000">
        <w:rPr>
          <w:b w:val="1"/>
          <w:color w:val="202124"/>
          <w:sz w:val="24"/>
          <w:szCs w:val="24"/>
          <w:highlight w:val="white"/>
          <w:rtl w:val="0"/>
        </w:rPr>
        <w:t xml:space="preserve">3.1 </w:t>
      </w:r>
      <w:r w:rsidDel="00000000" w:rsidR="00000000" w:rsidRPr="00000000">
        <w:rPr>
          <w:color w:val="202124"/>
          <w:sz w:val="24"/>
          <w:szCs w:val="24"/>
          <w:highlight w:val="white"/>
          <w:rtl w:val="0"/>
        </w:rPr>
        <w:t xml:space="preserve">in the notebook to load your corresponding data. Complete section </w:t>
      </w:r>
      <w:r w:rsidDel="00000000" w:rsidR="00000000" w:rsidRPr="00000000">
        <w:rPr>
          <w:b w:val="1"/>
          <w:color w:val="202124"/>
          <w:sz w:val="24"/>
          <w:szCs w:val="24"/>
          <w:highlight w:val="white"/>
          <w:rtl w:val="0"/>
        </w:rPr>
        <w:t xml:space="preserve">3.2 </w:t>
      </w:r>
      <w:r w:rsidDel="00000000" w:rsidR="00000000" w:rsidRPr="00000000">
        <w:rPr>
          <w:color w:val="202124"/>
          <w:sz w:val="24"/>
          <w:szCs w:val="24"/>
          <w:highlight w:val="white"/>
          <w:rtl w:val="0"/>
        </w:rPr>
        <w:t xml:space="preserve">about Data Visualization and analysis. </w:t>
      </w:r>
    </w:p>
    <w:p w:rsidR="00000000" w:rsidDel="00000000" w:rsidP="00000000" w:rsidRDefault="00000000" w:rsidRPr="00000000" w14:paraId="000000DE">
      <w:pPr>
        <w:widowControl w:val="0"/>
        <w:numPr>
          <w:ilvl w:val="0"/>
          <w:numId w:val="8"/>
        </w:numPr>
        <w:spacing w:line="276" w:lineRule="auto"/>
        <w:ind w:left="720" w:hanging="360"/>
        <w:rPr>
          <w:color w:val="202124"/>
          <w:sz w:val="24"/>
          <w:szCs w:val="24"/>
          <w:highlight w:val="white"/>
          <w:u w:val="none"/>
        </w:rPr>
      </w:pPr>
      <w:r w:rsidDel="00000000" w:rsidR="00000000" w:rsidRPr="00000000">
        <w:rPr>
          <w:color w:val="202124"/>
          <w:sz w:val="24"/>
          <w:szCs w:val="24"/>
          <w:highlight w:val="white"/>
          <w:rtl w:val="0"/>
        </w:rPr>
        <w:t xml:space="preserve">Answer Q3 and Q4 in section 3.2 of the notebook. This requires collaborating with another group. This section helps you brainstorm for the last part of this project!</w:t>
      </w:r>
    </w:p>
    <w:p w:rsidR="00000000" w:rsidDel="00000000" w:rsidP="00000000" w:rsidRDefault="00000000" w:rsidRPr="00000000" w14:paraId="000000DF">
      <w:pPr>
        <w:widowControl w:val="0"/>
        <w:numPr>
          <w:ilvl w:val="0"/>
          <w:numId w:val="8"/>
        </w:numPr>
        <w:spacing w:line="276" w:lineRule="auto"/>
        <w:ind w:left="720" w:hanging="360"/>
        <w:rPr>
          <w:color w:val="202124"/>
          <w:sz w:val="24"/>
          <w:szCs w:val="24"/>
          <w:highlight w:val="white"/>
          <w:u w:val="none"/>
        </w:rPr>
      </w:pPr>
      <w:r w:rsidDel="00000000" w:rsidR="00000000" w:rsidRPr="00000000">
        <w:rPr>
          <w:color w:val="202124"/>
          <w:sz w:val="24"/>
          <w:szCs w:val="24"/>
          <w:highlight w:val="white"/>
          <w:rtl w:val="0"/>
        </w:rPr>
        <w:t xml:space="preserve">Finally, each group will do a presentation showing their findings!</w:t>
      </w:r>
    </w:p>
    <w:p w:rsidR="00000000" w:rsidDel="00000000" w:rsidP="00000000" w:rsidRDefault="00000000" w:rsidRPr="00000000" w14:paraId="000000E0">
      <w:pPr>
        <w:widowControl w:val="0"/>
        <w:numPr>
          <w:ilvl w:val="1"/>
          <w:numId w:val="8"/>
        </w:numPr>
        <w:spacing w:line="276" w:lineRule="auto"/>
        <w:ind w:left="1440" w:hanging="360"/>
        <w:rPr>
          <w:color w:val="202124"/>
          <w:sz w:val="24"/>
          <w:szCs w:val="24"/>
          <w:highlight w:val="white"/>
          <w:u w:val="none"/>
        </w:rPr>
      </w:pPr>
      <w:r w:rsidDel="00000000" w:rsidR="00000000" w:rsidRPr="00000000">
        <w:rPr>
          <w:color w:val="202124"/>
          <w:sz w:val="24"/>
          <w:szCs w:val="24"/>
          <w:highlight w:val="white"/>
          <w:rtl w:val="0"/>
        </w:rPr>
        <w:t xml:space="preserve">Format options:</w:t>
      </w:r>
    </w:p>
    <w:p w:rsidR="00000000" w:rsidDel="00000000" w:rsidP="00000000" w:rsidRDefault="00000000" w:rsidRPr="00000000" w14:paraId="000000E1">
      <w:pPr>
        <w:widowControl w:val="0"/>
        <w:numPr>
          <w:ilvl w:val="2"/>
          <w:numId w:val="8"/>
        </w:numPr>
        <w:spacing w:line="276" w:lineRule="auto"/>
        <w:ind w:left="2160" w:hanging="360"/>
        <w:rPr>
          <w:color w:val="202124"/>
          <w:sz w:val="24"/>
          <w:szCs w:val="24"/>
          <w:highlight w:val="white"/>
          <w:u w:val="none"/>
        </w:rPr>
      </w:pPr>
      <w:r w:rsidDel="00000000" w:rsidR="00000000" w:rsidRPr="00000000">
        <w:rPr>
          <w:color w:val="202124"/>
          <w:sz w:val="24"/>
          <w:szCs w:val="24"/>
          <w:highlight w:val="white"/>
          <w:rtl w:val="0"/>
        </w:rPr>
        <w:t xml:space="preserve">Poster</w:t>
      </w:r>
    </w:p>
    <w:p w:rsidR="00000000" w:rsidDel="00000000" w:rsidP="00000000" w:rsidRDefault="00000000" w:rsidRPr="00000000" w14:paraId="000000E2">
      <w:pPr>
        <w:widowControl w:val="0"/>
        <w:numPr>
          <w:ilvl w:val="2"/>
          <w:numId w:val="8"/>
        </w:numPr>
        <w:spacing w:line="276" w:lineRule="auto"/>
        <w:ind w:left="2160" w:hanging="360"/>
        <w:rPr>
          <w:color w:val="202124"/>
          <w:sz w:val="24"/>
          <w:szCs w:val="24"/>
          <w:highlight w:val="white"/>
          <w:u w:val="none"/>
        </w:rPr>
      </w:pPr>
      <w:r w:rsidDel="00000000" w:rsidR="00000000" w:rsidRPr="00000000">
        <w:rPr>
          <w:color w:val="202124"/>
          <w:sz w:val="24"/>
          <w:szCs w:val="24"/>
          <w:highlight w:val="white"/>
          <w:rtl w:val="0"/>
        </w:rPr>
        <w:t xml:space="preserve">Slide deck with voice-over</w:t>
      </w:r>
    </w:p>
    <w:p w:rsidR="00000000" w:rsidDel="00000000" w:rsidP="00000000" w:rsidRDefault="00000000" w:rsidRPr="00000000" w14:paraId="000000E3">
      <w:pPr>
        <w:widowControl w:val="0"/>
        <w:numPr>
          <w:ilvl w:val="1"/>
          <w:numId w:val="8"/>
        </w:numPr>
        <w:spacing w:line="276" w:lineRule="auto"/>
        <w:ind w:left="1440" w:hanging="360"/>
        <w:rPr>
          <w:color w:val="202124"/>
          <w:sz w:val="24"/>
          <w:szCs w:val="24"/>
          <w:highlight w:val="white"/>
          <w:u w:val="none"/>
        </w:rPr>
      </w:pPr>
      <w:r w:rsidDel="00000000" w:rsidR="00000000" w:rsidRPr="00000000">
        <w:rPr>
          <w:color w:val="202124"/>
          <w:sz w:val="24"/>
          <w:szCs w:val="24"/>
          <w:highlight w:val="white"/>
          <w:rtl w:val="0"/>
        </w:rPr>
        <w:t xml:space="preserve">Presentation duration: 5 minutes maximum</w:t>
      </w:r>
    </w:p>
    <w:p w:rsidR="00000000" w:rsidDel="00000000" w:rsidP="00000000" w:rsidRDefault="00000000" w:rsidRPr="00000000" w14:paraId="000000E4">
      <w:pPr>
        <w:widowControl w:val="0"/>
        <w:numPr>
          <w:ilvl w:val="1"/>
          <w:numId w:val="8"/>
        </w:numPr>
        <w:spacing w:line="276" w:lineRule="auto"/>
        <w:ind w:left="1440" w:hanging="360"/>
        <w:rPr>
          <w:color w:val="202124"/>
          <w:sz w:val="24"/>
          <w:szCs w:val="24"/>
          <w:highlight w:val="white"/>
          <w:u w:val="none"/>
        </w:rPr>
      </w:pPr>
      <w:r w:rsidDel="00000000" w:rsidR="00000000" w:rsidRPr="00000000">
        <w:rPr>
          <w:color w:val="202124"/>
          <w:sz w:val="24"/>
          <w:szCs w:val="24"/>
          <w:highlight w:val="white"/>
          <w:rtl w:val="0"/>
        </w:rPr>
        <w:t xml:space="preserve">Requirements to include:</w:t>
      </w:r>
    </w:p>
    <w:p w:rsidR="00000000" w:rsidDel="00000000" w:rsidP="00000000" w:rsidRDefault="00000000" w:rsidRPr="00000000" w14:paraId="000000E5">
      <w:pPr>
        <w:widowControl w:val="0"/>
        <w:numPr>
          <w:ilvl w:val="2"/>
          <w:numId w:val="8"/>
        </w:numPr>
        <w:spacing w:line="276" w:lineRule="auto"/>
        <w:ind w:left="2160" w:hanging="360"/>
        <w:rPr>
          <w:color w:val="202124"/>
          <w:sz w:val="24"/>
          <w:szCs w:val="24"/>
          <w:highlight w:val="white"/>
          <w:u w:val="none"/>
        </w:rPr>
      </w:pPr>
      <w:r w:rsidDel="00000000" w:rsidR="00000000" w:rsidRPr="00000000">
        <w:rPr>
          <w:color w:val="202124"/>
          <w:sz w:val="24"/>
          <w:szCs w:val="24"/>
          <w:highlight w:val="white"/>
          <w:rtl w:val="0"/>
        </w:rPr>
        <w:t xml:space="preserve">Research about how wildfires affect your pollutant.</w:t>
      </w:r>
    </w:p>
    <w:p w:rsidR="00000000" w:rsidDel="00000000" w:rsidP="00000000" w:rsidRDefault="00000000" w:rsidRPr="00000000" w14:paraId="000000E6">
      <w:pPr>
        <w:widowControl w:val="0"/>
        <w:numPr>
          <w:ilvl w:val="2"/>
          <w:numId w:val="8"/>
        </w:numPr>
        <w:spacing w:line="276" w:lineRule="auto"/>
        <w:ind w:left="2160" w:hanging="360"/>
        <w:rPr>
          <w:color w:val="202124"/>
          <w:sz w:val="24"/>
          <w:szCs w:val="24"/>
          <w:highlight w:val="white"/>
          <w:u w:val="none"/>
        </w:rPr>
      </w:pPr>
      <w:r w:rsidDel="00000000" w:rsidR="00000000" w:rsidRPr="00000000">
        <w:rPr>
          <w:color w:val="202124"/>
          <w:sz w:val="24"/>
          <w:szCs w:val="24"/>
          <w:highlight w:val="white"/>
          <w:rtl w:val="0"/>
        </w:rPr>
        <w:t xml:space="preserve">The </w:t>
      </w:r>
      <w:r w:rsidDel="00000000" w:rsidR="00000000" w:rsidRPr="00000000">
        <w:rPr>
          <w:color w:val="202124"/>
          <w:sz w:val="24"/>
          <w:szCs w:val="24"/>
          <w:highlight w:val="white"/>
          <w:u w:val="single"/>
          <w:rtl w:val="0"/>
        </w:rPr>
        <w:t xml:space="preserve">results</w:t>
      </w:r>
      <w:r w:rsidDel="00000000" w:rsidR="00000000" w:rsidRPr="00000000">
        <w:rPr>
          <w:color w:val="202124"/>
          <w:sz w:val="24"/>
          <w:szCs w:val="24"/>
          <w:highlight w:val="white"/>
          <w:rtl w:val="0"/>
        </w:rPr>
        <w:t xml:space="preserve"> of your data analysis in your notebooks and an </w:t>
      </w:r>
      <w:r w:rsidDel="00000000" w:rsidR="00000000" w:rsidRPr="00000000">
        <w:rPr>
          <w:color w:val="202124"/>
          <w:sz w:val="24"/>
          <w:szCs w:val="24"/>
          <w:highlight w:val="white"/>
          <w:u w:val="single"/>
          <w:rtl w:val="0"/>
        </w:rPr>
        <w:t xml:space="preserve">explanation</w:t>
      </w:r>
      <w:r w:rsidDel="00000000" w:rsidR="00000000" w:rsidRPr="00000000">
        <w:rPr>
          <w:color w:val="202124"/>
          <w:sz w:val="24"/>
          <w:szCs w:val="24"/>
          <w:highlight w:val="white"/>
          <w:rtl w:val="0"/>
        </w:rPr>
        <w:t xml:space="preserve"> of them. Include your plot and a table of summary statistics (use </w:t>
      </w:r>
      <w:r w:rsidDel="00000000" w:rsidR="00000000" w:rsidRPr="00000000">
        <w:rPr>
          <w:i w:val="1"/>
          <w:color w:val="202124"/>
          <w:sz w:val="24"/>
          <w:szCs w:val="24"/>
          <w:highlight w:val="white"/>
          <w:rtl w:val="0"/>
        </w:rPr>
        <w:t xml:space="preserve">.describe()</w:t>
      </w:r>
      <w:r w:rsidDel="00000000" w:rsidR="00000000" w:rsidRPr="00000000">
        <w:rPr>
          <w:color w:val="202124"/>
          <w:sz w:val="24"/>
          <w:szCs w:val="24"/>
          <w:highlight w:val="white"/>
          <w:rtl w:val="0"/>
        </w:rPr>
        <w:t xml:space="preserve"> on your DataFrame like we did in the In Class Notebook)</w:t>
      </w:r>
    </w:p>
    <w:p w:rsidR="00000000" w:rsidDel="00000000" w:rsidP="00000000" w:rsidRDefault="00000000" w:rsidRPr="00000000" w14:paraId="000000E7">
      <w:pPr>
        <w:widowControl w:val="0"/>
        <w:numPr>
          <w:ilvl w:val="2"/>
          <w:numId w:val="8"/>
        </w:numPr>
        <w:spacing w:line="276" w:lineRule="auto"/>
        <w:ind w:left="2160" w:hanging="360"/>
        <w:rPr>
          <w:color w:val="202124"/>
          <w:sz w:val="24"/>
          <w:szCs w:val="24"/>
          <w:highlight w:val="white"/>
          <w:u w:val="none"/>
        </w:rPr>
      </w:pPr>
      <w:r w:rsidDel="00000000" w:rsidR="00000000" w:rsidRPr="00000000">
        <w:rPr>
          <w:color w:val="202124"/>
          <w:sz w:val="24"/>
          <w:szCs w:val="24"/>
          <w:highlight w:val="white"/>
          <w:rtl w:val="0"/>
        </w:rPr>
        <w:t xml:space="preserve">A conclusion that links your data analysis with your research findings.</w:t>
      </w:r>
    </w:p>
    <w:p w:rsidR="00000000" w:rsidDel="00000000" w:rsidP="00000000" w:rsidRDefault="00000000" w:rsidRPr="00000000" w14:paraId="000000E8">
      <w:pPr>
        <w:widowControl w:val="0"/>
        <w:spacing w:line="276" w:lineRule="auto"/>
        <w:ind w:left="0" w:firstLine="0"/>
        <w:rPr>
          <w:color w:val="202124"/>
          <w:sz w:val="24"/>
          <w:szCs w:val="24"/>
          <w:highlight w:val="white"/>
        </w:rPr>
      </w:pPr>
      <w:r w:rsidDel="00000000" w:rsidR="00000000" w:rsidRPr="00000000">
        <w:rPr>
          <w:rtl w:val="0"/>
        </w:rPr>
      </w:r>
    </w:p>
    <w:p w:rsidR="00000000" w:rsidDel="00000000" w:rsidP="00000000" w:rsidRDefault="00000000" w:rsidRPr="00000000" w14:paraId="000000E9">
      <w:pPr>
        <w:widowControl w:val="0"/>
        <w:spacing w:after="320" w:line="276" w:lineRule="auto"/>
        <w:ind w:left="2160" w:firstLine="0"/>
        <w:rPr>
          <w:sz w:val="24"/>
          <w:szCs w:val="24"/>
        </w:rPr>
      </w:pPr>
      <w:r w:rsidDel="00000000" w:rsidR="00000000" w:rsidRPr="00000000">
        <w:rPr>
          <w:rtl w:val="0"/>
        </w:rPr>
      </w:r>
    </w:p>
    <w:sectPr>
      <w:headerReference r:id="rId20" w:type="default"/>
      <w:headerReference r:id="rId21" w:type="first"/>
      <w:footerReference r:id="rId22" w:type="default"/>
      <w:footerReference r:id="rId2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A">
    <w:pPr>
      <w:spacing w:line="240" w:lineRule="auto"/>
      <w:jc w:val="right"/>
      <w:rPr>
        <w:sz w:val="24"/>
        <w:szCs w:val="24"/>
      </w:rPr>
    </w:pPr>
    <w:r w:rsidDel="00000000" w:rsidR="00000000" w:rsidRPr="00000000">
      <w:rPr>
        <w:sz w:val="24"/>
        <w:szCs w:val="24"/>
        <w:rtl w:val="0"/>
      </w:rPr>
      <w:t xml:space="preserve">Name: ______________________</w:t>
    </w:r>
  </w:p>
  <w:p w:rsidR="00000000" w:rsidDel="00000000" w:rsidP="00000000" w:rsidRDefault="00000000" w:rsidRPr="00000000" w14:paraId="000000EB">
    <w:pPr>
      <w:spacing w:line="240" w:lineRule="auto"/>
      <w:jc w:val="right"/>
      <w:rPr>
        <w:sz w:val="24"/>
        <w:szCs w:val="24"/>
      </w:rPr>
    </w:pPr>
    <w:r w:rsidDel="00000000" w:rsidR="00000000" w:rsidRPr="00000000">
      <w:rPr>
        <w:rtl w:val="0"/>
      </w:rPr>
    </w:r>
  </w:p>
  <w:p w:rsidR="00000000" w:rsidDel="00000000" w:rsidP="00000000" w:rsidRDefault="00000000" w:rsidRPr="00000000" w14:paraId="000000EC">
    <w:pPr>
      <w:spacing w:line="240" w:lineRule="auto"/>
      <w:jc w:val="right"/>
      <w:rPr>
        <w:sz w:val="24"/>
        <w:szCs w:val="24"/>
      </w:rPr>
    </w:pPr>
    <w:r w:rsidDel="00000000" w:rsidR="00000000" w:rsidRPr="00000000">
      <w:rPr>
        <w:sz w:val="24"/>
        <w:szCs w:val="24"/>
        <w:rtl w:val="0"/>
      </w:rPr>
      <w:t xml:space="preserve">Date: ______________________</w:t>
    </w:r>
  </w:p>
  <w:p w:rsidR="00000000" w:rsidDel="00000000" w:rsidP="00000000" w:rsidRDefault="00000000" w:rsidRPr="00000000" w14:paraId="000000ED">
    <w:pPr>
      <w:tabs>
        <w:tab w:val="center" w:leader="none" w:pos="4680"/>
        <w:tab w:val="right" w:leader="none" w:pos="5400"/>
      </w:tabs>
      <w:spacing w:after="20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tinyurl.com/wildfireslides" TargetMode="External"/><Relationship Id="rId22" Type="http://schemas.openxmlformats.org/officeDocument/2006/relationships/footer" Target="footer2.xml"/><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hyperlink" Target="https://insideclimatenews.org/news/23082018/extreme-wildfires-climate-change-global-warming-air-pollution-fire-management-black-carbon-co2/" TargetMode="External"/><Relationship Id="rId12" Type="http://schemas.openxmlformats.org/officeDocument/2006/relationships/hyperlink" Target="http://tinyurl.com/combustionvideo"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inyurl.com/wildfireslides" TargetMode="External"/><Relationship Id="rId15" Type="http://schemas.openxmlformats.org/officeDocument/2006/relationships/hyperlink" Target="https://ww2.arb.ca.gov/sites/default/files/2021-03/carb-wildfire-emissions-faq.pdf" TargetMode="External"/><Relationship Id="rId14" Type="http://schemas.openxmlformats.org/officeDocument/2006/relationships/hyperlink" Target="http://tinyurl.com/wildfirearticle1" TargetMode="External"/><Relationship Id="rId17" Type="http://schemas.openxmlformats.org/officeDocument/2006/relationships/hyperlink" Target="https://www.noaa.gov/noaa-wildfire/wildfire-climate-connection" TargetMode="External"/><Relationship Id="rId16" Type="http://schemas.openxmlformats.org/officeDocument/2006/relationships/hyperlink" Target="http://tinyurl.com/wildfirearticle2" TargetMode="External"/><Relationship Id="rId5" Type="http://schemas.openxmlformats.org/officeDocument/2006/relationships/styles" Target="styles.xml"/><Relationship Id="rId19" Type="http://schemas.openxmlformats.org/officeDocument/2006/relationships/hyperlink" Target="http://tinyurl.com/cohenonbeacon" TargetMode="External"/><Relationship Id="rId6" Type="http://schemas.openxmlformats.org/officeDocument/2006/relationships/customXml" Target="../customXML/item1.xml"/><Relationship Id="rId18" Type="http://schemas.openxmlformats.org/officeDocument/2006/relationships/hyperlink" Target="http://tinyurl.com/wildfirearticle3" TargetMode="External"/><Relationship Id="rId7" Type="http://schemas.openxmlformats.org/officeDocument/2006/relationships/hyperlink" Target="http://tinyurl.com/wildfires101video" TargetMode="External"/><Relationship Id="rId8" Type="http://schemas.openxmlformats.org/officeDocument/2006/relationships/hyperlink" Target="http://tinyurl.com/wildfirehistory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nBzbMMXMM9zle6ZlQNBe10iOlA==">CgMxLjAyDmgudDhodTZxYzNiaG9pMg5oLms5dGg5dDhzMHNpdjIOaC4xNGJiMzdpanYxaWkyDmguaTllc3RidTU1ZHpmMg5oLmZvcGRjYmw1OWZvdjIOaC43ZmNwaGVieW5pdHIyDmgudTFpMXBvNHM4cGkyMg5oLjNjb3J6NXU1bWVvYjgAciExWmx4UWF0WDBvZzhqQ09uT2VqQS1XZHoxWWt3TnVDalA=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