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339B" w14:textId="77777777" w:rsidR="00A0379A" w:rsidRDefault="00A46783" w:rsidP="00753DAD">
      <w:pPr>
        <w:pStyle w:val="Nzev"/>
      </w:pPr>
      <w:r w:rsidRPr="00753DAD">
        <w:t>Test</w:t>
      </w:r>
    </w:p>
    <w:p w14:paraId="2B3AC423" w14:textId="77777777" w:rsidR="00A0379A" w:rsidRDefault="00A46783">
      <w:pPr>
        <w:pStyle w:val="Nadpis1"/>
      </w:pPr>
      <w:bookmarkStart w:id="0" w:name="horizon-europe-data-management-plan"/>
      <w:r>
        <w:t>Horizon Europe</w:t>
      </w:r>
      <w:r>
        <w:br/>
        <w:t>Data Management Plan</w:t>
      </w:r>
    </w:p>
    <w:p w14:paraId="08832BE4" w14:textId="77777777" w:rsidR="00A0379A" w:rsidRDefault="00A46783" w:rsidP="00753DAD">
      <w:pPr>
        <w:pStyle w:val="Datum"/>
      </w:pPr>
      <w:r>
        <w:br/>
        <w:t>14 Mar 2022</w:t>
      </w:r>
      <w:r>
        <w:br/>
      </w:r>
      <w:r>
        <w:br/>
      </w:r>
    </w:p>
    <w:p w14:paraId="379E11F8" w14:textId="77777777" w:rsidR="00A0379A" w:rsidRDefault="00A46783">
      <w:pPr>
        <w:pStyle w:val="Nadpis2"/>
      </w:pPr>
      <w:bookmarkStart w:id="1" w:name="history-of-changes"/>
      <w:r>
        <w:lastRenderedPageBreak/>
        <w:t>History of changes</w:t>
      </w:r>
    </w:p>
    <w:tbl>
      <w:tblPr>
        <w:tblStyle w:val="Table"/>
        <w:tblW w:w="0" w:type="auto"/>
        <w:tblLook w:val="0020" w:firstRow="1" w:lastRow="0" w:firstColumn="0" w:lastColumn="0" w:noHBand="0" w:noVBand="0"/>
      </w:tblPr>
      <w:tblGrid>
        <w:gridCol w:w="1195"/>
        <w:gridCol w:w="2024"/>
        <w:gridCol w:w="3149"/>
      </w:tblGrid>
      <w:tr w:rsidR="00D85931" w14:paraId="626E9388" w14:textId="77777777" w:rsidTr="00305CBB">
        <w:trPr>
          <w:cnfStyle w:val="100000000000" w:firstRow="1" w:lastRow="0" w:firstColumn="0" w:lastColumn="0" w:oddVBand="0" w:evenVBand="0" w:oddHBand="0" w:evenHBand="0" w:firstRowFirstColumn="0" w:firstRowLastColumn="0" w:lastRowFirstColumn="0" w:lastRowLastColumn="0"/>
          <w:tblHeader/>
        </w:trPr>
        <w:tc>
          <w:tcPr>
            <w:tcW w:w="0" w:type="auto"/>
          </w:tcPr>
          <w:p w14:paraId="13CD2DCA" w14:textId="77777777" w:rsidR="00D85931" w:rsidRDefault="00D85931" w:rsidP="00305CBB">
            <w:pPr>
              <w:pStyle w:val="Compact"/>
            </w:pPr>
            <w:r>
              <w:t>Version</w:t>
            </w:r>
          </w:p>
        </w:tc>
        <w:tc>
          <w:tcPr>
            <w:tcW w:w="0" w:type="auto"/>
          </w:tcPr>
          <w:p w14:paraId="41625814" w14:textId="77777777" w:rsidR="00D85931" w:rsidRDefault="00D85931" w:rsidP="00305CBB">
            <w:pPr>
              <w:pStyle w:val="Compact"/>
            </w:pPr>
            <w:r>
              <w:t>Publication date</w:t>
            </w:r>
          </w:p>
        </w:tc>
        <w:tc>
          <w:tcPr>
            <w:tcW w:w="0" w:type="auto"/>
          </w:tcPr>
          <w:p w14:paraId="74D9CBDB" w14:textId="77777777" w:rsidR="00D85931" w:rsidRDefault="00D85931" w:rsidP="00305CBB">
            <w:pPr>
              <w:pStyle w:val="Compact"/>
            </w:pPr>
            <w:r>
              <w:t>Changes</w:t>
            </w:r>
          </w:p>
        </w:tc>
      </w:tr>
      <w:tr w:rsidR="00D85931" w14:paraId="2FF6138D" w14:textId="77777777" w:rsidTr="00305CBB">
        <w:tc>
          <w:tcPr>
            <w:tcW w:w="0" w:type="auto"/>
          </w:tcPr>
          <w:p w14:paraId="471EB5BA" w14:textId="77777777" w:rsidR="00D85931" w:rsidRDefault="00D85931" w:rsidP="00305CBB">
            <w:pPr>
              <w:pStyle w:val="Compact"/>
            </w:pPr>
            <w:r>
              <w:t>Version 2</w:t>
            </w:r>
          </w:p>
        </w:tc>
        <w:tc>
          <w:tcPr>
            <w:tcW w:w="0" w:type="auto"/>
          </w:tcPr>
          <w:p w14:paraId="002E7AF0" w14:textId="77777777" w:rsidR="00D85931" w:rsidRDefault="00D85931" w:rsidP="00305CBB">
            <w:pPr>
              <w:pStyle w:val="Compact"/>
            </w:pPr>
            <w:r>
              <w:t>14 Mar 2022</w:t>
            </w:r>
          </w:p>
        </w:tc>
        <w:tc>
          <w:tcPr>
            <w:tcW w:w="0" w:type="auto"/>
          </w:tcPr>
          <w:p w14:paraId="122EFEEA" w14:textId="77777777" w:rsidR="00D85931" w:rsidRDefault="00D85931" w:rsidP="00305CBB">
            <w:pPr>
              <w:pStyle w:val="Compact"/>
            </w:pPr>
            <w:r>
              <w:t>Another version for example</w:t>
            </w:r>
          </w:p>
        </w:tc>
      </w:tr>
      <w:tr w:rsidR="00D85931" w14:paraId="09EB3AF0" w14:textId="77777777" w:rsidTr="00305CBB">
        <w:tc>
          <w:tcPr>
            <w:tcW w:w="0" w:type="auto"/>
          </w:tcPr>
          <w:p w14:paraId="0E58E771" w14:textId="77777777" w:rsidR="00D85931" w:rsidRDefault="00D85931" w:rsidP="00305CBB">
            <w:pPr>
              <w:pStyle w:val="Compact"/>
            </w:pPr>
            <w:r>
              <w:t>Version 1</w:t>
            </w:r>
          </w:p>
        </w:tc>
        <w:tc>
          <w:tcPr>
            <w:tcW w:w="0" w:type="auto"/>
          </w:tcPr>
          <w:p w14:paraId="03B3903A" w14:textId="77777777" w:rsidR="00D85931" w:rsidRDefault="00D85931" w:rsidP="00305CBB">
            <w:pPr>
              <w:pStyle w:val="Compact"/>
            </w:pPr>
            <w:r>
              <w:t>14 Mar 2022</w:t>
            </w:r>
          </w:p>
        </w:tc>
        <w:tc>
          <w:tcPr>
            <w:tcW w:w="0" w:type="auto"/>
          </w:tcPr>
          <w:p w14:paraId="1AB0C110" w14:textId="77777777" w:rsidR="00D85931" w:rsidRDefault="00D85931" w:rsidP="00305CBB">
            <w:pPr>
              <w:pStyle w:val="Compact"/>
            </w:pPr>
            <w:r>
              <w:t>This is example of a version</w:t>
            </w:r>
          </w:p>
        </w:tc>
      </w:tr>
    </w:tbl>
    <w:tbl>
      <w:tblPr>
        <w:tblW w:w="5000" w:type="pct"/>
        <w:tblLook w:val="04A0" w:firstRow="1" w:lastRow="0" w:firstColumn="1" w:lastColumn="0" w:noHBand="0" w:noVBand="1"/>
      </w:tblPr>
      <w:tblGrid>
        <w:gridCol w:w="1847"/>
        <w:gridCol w:w="2908"/>
        <w:gridCol w:w="4867"/>
      </w:tblGrid>
      <w:tr w:rsidR="00A0379A" w14:paraId="3FA2C4A8" w14:textId="77777777" w:rsidTr="00030C45">
        <w:tc>
          <w:tcPr>
            <w:tcW w:w="960" w:type="pct"/>
          </w:tcPr>
          <w:p w14:paraId="462423BF" w14:textId="01118375" w:rsidR="00A0379A" w:rsidRDefault="00A0379A">
            <w:pPr>
              <w:pStyle w:val="Compact"/>
            </w:pPr>
          </w:p>
        </w:tc>
        <w:tc>
          <w:tcPr>
            <w:tcW w:w="1511" w:type="pct"/>
          </w:tcPr>
          <w:p w14:paraId="737C2941" w14:textId="55679023" w:rsidR="00A0379A" w:rsidRDefault="00A0379A">
            <w:pPr>
              <w:pStyle w:val="Compact"/>
            </w:pPr>
          </w:p>
        </w:tc>
        <w:tc>
          <w:tcPr>
            <w:tcW w:w="2529" w:type="pct"/>
          </w:tcPr>
          <w:p w14:paraId="7D479EC4" w14:textId="4DA8879E" w:rsidR="00A0379A" w:rsidRDefault="00A0379A">
            <w:pPr>
              <w:pStyle w:val="Compact"/>
            </w:pPr>
          </w:p>
        </w:tc>
      </w:tr>
      <w:tr w:rsidR="00A0379A" w14:paraId="73A83730" w14:textId="77777777" w:rsidTr="00030C45">
        <w:tc>
          <w:tcPr>
            <w:tcW w:w="960" w:type="pct"/>
          </w:tcPr>
          <w:p w14:paraId="625F39D2" w14:textId="6A41BAAA" w:rsidR="00A0379A" w:rsidRDefault="00A0379A">
            <w:pPr>
              <w:pStyle w:val="Compact"/>
            </w:pPr>
          </w:p>
        </w:tc>
        <w:tc>
          <w:tcPr>
            <w:tcW w:w="1511" w:type="pct"/>
          </w:tcPr>
          <w:p w14:paraId="7A3A107E" w14:textId="7360F91D" w:rsidR="00A0379A" w:rsidRDefault="00A0379A">
            <w:pPr>
              <w:pStyle w:val="Compact"/>
            </w:pPr>
          </w:p>
        </w:tc>
        <w:tc>
          <w:tcPr>
            <w:tcW w:w="2529" w:type="pct"/>
          </w:tcPr>
          <w:p w14:paraId="20979E7F" w14:textId="17ECD2D5" w:rsidR="00A0379A" w:rsidRDefault="00A0379A">
            <w:pPr>
              <w:pStyle w:val="Compact"/>
            </w:pPr>
          </w:p>
        </w:tc>
      </w:tr>
      <w:tr w:rsidR="00A0379A" w14:paraId="3DBD0913" w14:textId="77777777" w:rsidTr="00030C45">
        <w:tc>
          <w:tcPr>
            <w:tcW w:w="960" w:type="pct"/>
          </w:tcPr>
          <w:p w14:paraId="175A3077" w14:textId="5F04CBAC" w:rsidR="00A0379A" w:rsidRDefault="00A0379A">
            <w:pPr>
              <w:pStyle w:val="Compact"/>
            </w:pPr>
          </w:p>
        </w:tc>
        <w:tc>
          <w:tcPr>
            <w:tcW w:w="1511" w:type="pct"/>
          </w:tcPr>
          <w:p w14:paraId="7A01FACD" w14:textId="686AA9E6" w:rsidR="00A0379A" w:rsidRDefault="00A0379A">
            <w:pPr>
              <w:pStyle w:val="Compact"/>
            </w:pPr>
          </w:p>
        </w:tc>
        <w:tc>
          <w:tcPr>
            <w:tcW w:w="2529" w:type="pct"/>
          </w:tcPr>
          <w:p w14:paraId="38FF85CE" w14:textId="76A30E5B" w:rsidR="00A0379A" w:rsidRDefault="00A0379A">
            <w:pPr>
              <w:pStyle w:val="Compact"/>
            </w:pPr>
          </w:p>
        </w:tc>
      </w:tr>
    </w:tbl>
    <w:p w14:paraId="1812048F" w14:textId="77777777" w:rsidR="00A0379A" w:rsidRDefault="00A46783">
      <w:pPr>
        <w:pStyle w:val="Nadpis2"/>
      </w:pPr>
      <w:bookmarkStart w:id="2" w:name="contributors"/>
      <w:bookmarkStart w:id="3" w:name="dmp-contributors"/>
      <w:bookmarkEnd w:id="1"/>
      <w:r>
        <w:lastRenderedPageBreak/>
        <w:t>Contributors</w:t>
      </w:r>
    </w:p>
    <w:p w14:paraId="06458F96" w14:textId="77777777" w:rsidR="00A0379A" w:rsidRDefault="00A46783">
      <w:pPr>
        <w:pStyle w:val="FirstParagraph"/>
      </w:pPr>
      <w:r>
        <w:t>The following contributors are related to the project of this DMP:</w:t>
      </w:r>
    </w:p>
    <w:p w14:paraId="35A2125C" w14:textId="77777777" w:rsidR="00A0379A" w:rsidRDefault="00A46783">
      <w:pPr>
        <w:pStyle w:val="Compact"/>
        <w:numPr>
          <w:ilvl w:val="0"/>
          <w:numId w:val="3"/>
        </w:numPr>
      </w:pPr>
      <w:r>
        <w:t>Marek Suchánek</w:t>
      </w:r>
      <w:r>
        <w:br/>
      </w:r>
      <w:hyperlink r:id="rId8">
        <w:r>
          <w:rPr>
            <w:rStyle w:val="Hypertextovodkaz"/>
          </w:rPr>
          <w:t>marek.suchanek@ds-wizard.org</w:t>
        </w:r>
      </w:hyperlink>
      <w:r>
        <w:t xml:space="preserve">,  </w:t>
      </w:r>
      <w:hyperlink r:id="rId9">
        <w:r>
          <w:rPr>
            <w:rStyle w:val="Hypertextovodkaz"/>
          </w:rPr>
          <w:t>0000-0001-7525-9218</w:t>
        </w:r>
      </w:hyperlink>
      <w:r>
        <w:br/>
        <w:t>Roles: Contact Person, Supervisor</w:t>
      </w:r>
      <w:r>
        <w:br/>
        <w:t xml:space="preserve">Affiliation: </w:t>
      </w:r>
      <w:hyperlink r:id="rId10">
        <w:r>
          <w:rPr>
            <w:rStyle w:val="Hypertextovodkaz"/>
          </w:rPr>
          <w:t>Czech Technical University in Prague</w:t>
        </w:r>
      </w:hyperlink>
    </w:p>
    <w:p w14:paraId="25A714FC" w14:textId="77777777" w:rsidR="00A0379A" w:rsidRDefault="00A46783">
      <w:pPr>
        <w:pStyle w:val="Nadpis2"/>
      </w:pPr>
      <w:bookmarkStart w:id="4" w:name="projects"/>
      <w:bookmarkStart w:id="5" w:name="dmp-projects"/>
      <w:bookmarkEnd w:id="2"/>
      <w:bookmarkEnd w:id="3"/>
      <w:r>
        <w:lastRenderedPageBreak/>
        <w:t>Projects</w:t>
      </w:r>
    </w:p>
    <w:p w14:paraId="15DCDEEB" w14:textId="77777777" w:rsidR="00A0379A" w:rsidRDefault="00A46783">
      <w:pPr>
        <w:pStyle w:val="FirstParagraph"/>
      </w:pPr>
      <w:r>
        <w:t>We will be working on the following projects and for those are the data and work described in this DMP.</w:t>
      </w:r>
    </w:p>
    <w:p w14:paraId="556088E7" w14:textId="77777777" w:rsidR="00A0379A" w:rsidRDefault="00A46783">
      <w:pPr>
        <w:pStyle w:val="Nadpis3"/>
      </w:pPr>
      <w:bookmarkStart w:id="6" w:name="project-a"/>
      <w:r>
        <w:t>Project A</w:t>
      </w:r>
    </w:p>
    <w:p w14:paraId="7370F436" w14:textId="77777777" w:rsidR="00A0379A" w:rsidRDefault="00A46783">
      <w:pPr>
        <w:pStyle w:val="DefinitionTerm"/>
      </w:pPr>
      <w:r>
        <w:t>Acronym</w:t>
      </w:r>
    </w:p>
    <w:p w14:paraId="4F55A3D8" w14:textId="77777777" w:rsidR="00A0379A" w:rsidRDefault="00A46783">
      <w:pPr>
        <w:pStyle w:val="Definition"/>
      </w:pPr>
      <w:r>
        <w:t>P-A</w:t>
      </w:r>
    </w:p>
    <w:p w14:paraId="237B626C" w14:textId="77777777" w:rsidR="00A0379A" w:rsidRDefault="00A46783">
      <w:pPr>
        <w:pStyle w:val="DefinitionTerm"/>
      </w:pPr>
      <w:r>
        <w:t>Start date</w:t>
      </w:r>
    </w:p>
    <w:p w14:paraId="4F7B919D" w14:textId="77777777" w:rsidR="00A0379A" w:rsidRDefault="00A46783">
      <w:pPr>
        <w:pStyle w:val="Definition"/>
      </w:pPr>
      <w:r>
        <w:t>2018-01-01</w:t>
      </w:r>
    </w:p>
    <w:p w14:paraId="528E1FB5" w14:textId="77777777" w:rsidR="00A0379A" w:rsidRDefault="00A46783">
      <w:pPr>
        <w:pStyle w:val="DefinitionTerm"/>
      </w:pPr>
      <w:r>
        <w:t>End date</w:t>
      </w:r>
    </w:p>
    <w:p w14:paraId="31633D45" w14:textId="77777777" w:rsidR="00A0379A" w:rsidRDefault="00A46783">
      <w:pPr>
        <w:pStyle w:val="Definition"/>
      </w:pPr>
      <w:r>
        <w:t>N/A</w:t>
      </w:r>
    </w:p>
    <w:p w14:paraId="473243BA" w14:textId="77777777" w:rsidR="00A0379A" w:rsidRDefault="00A46783">
      <w:pPr>
        <w:pStyle w:val="DefinitionTerm"/>
      </w:pPr>
      <w:r>
        <w:t>Funding</w:t>
      </w:r>
    </w:p>
    <w:p w14:paraId="6E5D113B" w14:textId="77777777" w:rsidR="00A0379A" w:rsidRDefault="00A46783">
      <w:pPr>
        <w:pStyle w:val="Definition"/>
      </w:pPr>
      <w:r>
        <w:t>Did not apply for any funding yet.</w:t>
      </w:r>
    </w:p>
    <w:p w14:paraId="036AFC66" w14:textId="77777777" w:rsidR="00A0379A" w:rsidRDefault="00A46783">
      <w:pPr>
        <w:pStyle w:val="FirstParagraph"/>
      </w:pPr>
      <w:r>
        <w:t>Lorem ipsum dolor sit amet, consectetur adipiscing elit. Etiam ac sollicitudin mauris. Lorem ipsum dolor sit amet, consectetur adipiscing elit. Nam ut pellentesque tellus, quis imperdiet erat. Vivamus ac cursus metus. Donec accumsan nibh tempor erat blandit, eget tincidunt tellus aliquet. Sed iaculis pharetra sapien, sed aliquet nunc blandit at. Maecenas rutrum accumsan congue. Aliquam ultricies mattis leo a sagittis. Interdum et malesuada fames ac ante ipsum primis in faucibus. Nullam pharetra nisi sed dolor vestibulum mollis. Suspendisse tristique nunc id venenatis sodales. Nullam euismod lectus velit, ac pharetra diam volutpat eu. Suspendisse laoreet erat ut lorem mollis, at ullamcorper velit vehicula.</w:t>
      </w:r>
    </w:p>
    <w:p w14:paraId="3A618130" w14:textId="77777777" w:rsidR="00A0379A" w:rsidRDefault="00A46783">
      <w:pPr>
        <w:pStyle w:val="Zkladntext"/>
      </w:pPr>
      <w:r>
        <w:t>In hac habitasse platea dictumst. Donec in convallis enim, id aliquam leo. Nam non justo a magna aliquet blandit at interdum nulla. Class aptent taciti sociosqu ad litora torquent per conubia nostra, per inceptos himenaeos. Donec condimentum non dolor quis suscipit. Nam ut sem ut neque efficitur finibus eu sed ex. Sed molestie eros quam, id ultricies libero maximus vitae. Fusce hendrerit orci sed tincidunt feugiat. Fusce imperdiet pretium laoreet.</w:t>
      </w:r>
    </w:p>
    <w:p w14:paraId="49A5E7C0" w14:textId="77777777" w:rsidR="00A0379A" w:rsidRDefault="00A46783">
      <w:pPr>
        <w:pStyle w:val="Zkladntext"/>
      </w:pPr>
      <w:r>
        <w:t>Nam vel dignissim nisl. Phasellus vel semper enim, eget volutpat quam. Suspendisse scelerisque, erat sed suscipit venenatis, lacus dolor volutpat augue, ac suscipit elit urna non lorem. Donec fermentum rhoncus mi, sed porta metus congue sed. Sed fermentum lobortis augue vitae vehicula. Pellentesque sit amet nunc vestibulum, aliquet lectus eu, eleifend velit. Curabitur laoreet viverra dui id iaculis. Nam libero sem, egestas in pellentesque et, placerat ac lectus. Vestibulum scelerisque sapien at augue viverra elementum. Praesent volutpat nulla ac fringilla tincidunt. Sed quis congue urna, nec dapibus felis. Praesent pharetra in erat euismod sollicitudin. Quisque efficitur diam libero, nec volutpat enim laoreet in.</w:t>
      </w:r>
    </w:p>
    <w:p w14:paraId="7CB89E5E" w14:textId="77777777" w:rsidR="00A0379A" w:rsidRDefault="00A46783">
      <w:pPr>
        <w:pStyle w:val="Nadpis2"/>
      </w:pPr>
      <w:bookmarkStart w:id="7" w:name="data-summary"/>
      <w:bookmarkStart w:id="8" w:name="sec-data-summary"/>
      <w:bookmarkStart w:id="9" w:name="dmp-content"/>
      <w:bookmarkEnd w:id="4"/>
      <w:bookmarkEnd w:id="5"/>
      <w:bookmarkEnd w:id="6"/>
      <w:r>
        <w:lastRenderedPageBreak/>
        <w:t>1. Data Summary</w:t>
      </w:r>
    </w:p>
    <w:p w14:paraId="51A07262" w14:textId="77777777" w:rsidR="00A0379A" w:rsidRDefault="00A46783">
      <w:pPr>
        <w:pStyle w:val="Nadpis4"/>
      </w:pPr>
      <w:bookmarkStart w:id="10" w:name="re-used-datasets"/>
      <w:bookmarkStart w:id="11" w:name="q-data-summary"/>
      <w:r>
        <w:t>Re-used datasets</w:t>
      </w:r>
    </w:p>
    <w:p w14:paraId="13510BB8" w14:textId="77777777" w:rsidR="00A0379A" w:rsidRDefault="00A46783">
      <w:pPr>
        <w:pStyle w:val="FirstParagraph"/>
      </w:pPr>
      <w:r>
        <w:t>We have found the following reference datasets that we have considered for re-use:</w:t>
      </w:r>
    </w:p>
    <w:p w14:paraId="273B5DD3" w14:textId="77777777" w:rsidR="00A0379A" w:rsidRDefault="00A46783">
      <w:pPr>
        <w:numPr>
          <w:ilvl w:val="0"/>
          <w:numId w:val="4"/>
        </w:numPr>
      </w:pPr>
      <w:r>
        <w:rPr>
          <w:b/>
          <w:bCs/>
        </w:rPr>
        <w:t>Dataset 1</w:t>
      </w:r>
    </w:p>
    <w:p w14:paraId="2B8B222C" w14:textId="77777777" w:rsidR="00A0379A" w:rsidRDefault="00A46783">
      <w:pPr>
        <w:numPr>
          <w:ilvl w:val="0"/>
          <w:numId w:val="2"/>
        </w:numPr>
      </w:pPr>
      <w:r>
        <w:t>We decided not use this reference dataset because it misses required aspects.</w:t>
      </w:r>
    </w:p>
    <w:p w14:paraId="13AAC682" w14:textId="77777777" w:rsidR="00A0379A" w:rsidRDefault="00A46783">
      <w:pPr>
        <w:pStyle w:val="Nadpis2"/>
      </w:pPr>
      <w:bookmarkStart w:id="12" w:name="fair-data"/>
      <w:bookmarkStart w:id="13" w:name="sec-fair-data"/>
      <w:bookmarkEnd w:id="7"/>
      <w:bookmarkEnd w:id="8"/>
      <w:bookmarkEnd w:id="10"/>
      <w:bookmarkEnd w:id="11"/>
      <w:r>
        <w:lastRenderedPageBreak/>
        <w:t>2. FAIR Data</w:t>
      </w:r>
    </w:p>
    <w:p w14:paraId="198E1882" w14:textId="77777777" w:rsidR="00A0379A" w:rsidRDefault="00A46783">
      <w:pPr>
        <w:pStyle w:val="Nadpis3"/>
      </w:pPr>
      <w:bookmarkStart w:id="14" w:name="X96b5aaeb18454504e4beb08c0ec5bbb9088e3cb"/>
      <w:r>
        <w:t>2.1. Making data findable, including provisions for metadata</w:t>
      </w:r>
    </w:p>
    <w:p w14:paraId="7B4EFE4D" w14:textId="77777777" w:rsidR="00A0379A" w:rsidRDefault="00A46783">
      <w:pPr>
        <w:pStyle w:val="Nadpis3"/>
      </w:pPr>
      <w:bookmarkStart w:id="15" w:name="q-findable"/>
      <w:bookmarkStart w:id="16" w:name="making-data-accessible"/>
      <w:bookmarkEnd w:id="14"/>
      <w:bookmarkEnd w:id="15"/>
      <w:r>
        <w:t>2.2. Making data accessible</w:t>
      </w:r>
    </w:p>
    <w:p w14:paraId="207ED054" w14:textId="77777777" w:rsidR="00A0379A" w:rsidRDefault="00A46783">
      <w:pPr>
        <w:pStyle w:val="Nadpis3"/>
      </w:pPr>
      <w:bookmarkStart w:id="17" w:name="q-accessible"/>
      <w:bookmarkStart w:id="18" w:name="making-data-interoperable"/>
      <w:bookmarkEnd w:id="16"/>
      <w:bookmarkEnd w:id="17"/>
      <w:r>
        <w:t>2.3. Making data interoperable</w:t>
      </w:r>
    </w:p>
    <w:p w14:paraId="3C0ADFD6" w14:textId="77777777" w:rsidR="00A0379A" w:rsidRDefault="00A46783">
      <w:pPr>
        <w:pStyle w:val="Nadpis3"/>
      </w:pPr>
      <w:bookmarkStart w:id="19" w:name="q-interoperable"/>
      <w:bookmarkStart w:id="20" w:name="increase-data-re-use"/>
      <w:bookmarkEnd w:id="18"/>
      <w:bookmarkEnd w:id="19"/>
      <w:r>
        <w:t>2.4. Increase data re-use</w:t>
      </w:r>
    </w:p>
    <w:p w14:paraId="0839ECDD" w14:textId="77777777" w:rsidR="00A0379A" w:rsidRDefault="00A46783">
      <w:pPr>
        <w:pStyle w:val="Nadpis2"/>
      </w:pPr>
      <w:bookmarkStart w:id="21" w:name="q-reusable"/>
      <w:bookmarkStart w:id="22" w:name="other-research-outputs"/>
      <w:bookmarkEnd w:id="12"/>
      <w:bookmarkEnd w:id="13"/>
      <w:bookmarkEnd w:id="20"/>
      <w:bookmarkEnd w:id="21"/>
      <w:r>
        <w:lastRenderedPageBreak/>
        <w:t>3. Other research outputs</w:t>
      </w:r>
    </w:p>
    <w:p w14:paraId="31407EC7" w14:textId="77777777" w:rsidR="00A0379A" w:rsidRDefault="00A46783">
      <w:pPr>
        <w:pStyle w:val="FirstParagraph"/>
      </w:pPr>
      <w:bookmarkStart w:id="23" w:name="q-other-outputs"/>
      <w:r>
        <w:t>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p w14:paraId="124C5D61" w14:textId="77777777" w:rsidR="00A0379A" w:rsidRDefault="00A46783">
      <w:pPr>
        <w:pStyle w:val="Nadpis2"/>
      </w:pPr>
      <w:bookmarkStart w:id="24" w:name="allocation-of-resources"/>
      <w:bookmarkStart w:id="25" w:name="sec-resource-allocation"/>
      <w:bookmarkEnd w:id="22"/>
      <w:bookmarkEnd w:id="23"/>
      <w:r>
        <w:lastRenderedPageBreak/>
        <w:t>4. Allocation of resources</w:t>
      </w:r>
    </w:p>
    <w:p w14:paraId="16A717D9" w14:textId="77777777" w:rsidR="00A0379A" w:rsidRDefault="00A46783">
      <w:pPr>
        <w:pStyle w:val="FirstParagraph"/>
      </w:pPr>
      <w:bookmarkStart w:id="26" w:name="q-resource-allocation"/>
      <w:r>
        <w:t>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14:paraId="234AAFDC" w14:textId="77777777" w:rsidR="00A0379A" w:rsidRDefault="00A46783">
      <w:pPr>
        <w:pStyle w:val="Zkladntext"/>
      </w:pPr>
      <w:r>
        <w:t>Albert Einstein is responsible for implementing the DMP, and ensuring it is reviewed and revised.</w:t>
      </w:r>
    </w:p>
    <w:p w14:paraId="03493E1A" w14:textId="77777777" w:rsidR="00A0379A" w:rsidRDefault="00A46783">
      <w:pPr>
        <w:pStyle w:val="Zkladntext"/>
      </w:pPr>
      <w:r>
        <w:t>To execute the DMP, additional specialist expertise is required and we have such trained support staff available.</w:t>
      </w:r>
    </w:p>
    <w:p w14:paraId="2BE0213F" w14:textId="77777777" w:rsidR="00A0379A" w:rsidRDefault="00A46783">
      <w:pPr>
        <w:pStyle w:val="Zkladntext"/>
      </w:pPr>
      <w:r>
        <w:t>We do not require any hardware or software in addition to what is usually available in the institute.</w:t>
      </w:r>
    </w:p>
    <w:p w14:paraId="50683166" w14:textId="77777777" w:rsidR="00A0379A" w:rsidRDefault="00A46783">
      <w:pPr>
        <w:pStyle w:val="Nadpis2"/>
      </w:pPr>
      <w:bookmarkStart w:id="27" w:name="data-security"/>
      <w:bookmarkStart w:id="28" w:name="sec-data-security"/>
      <w:bookmarkEnd w:id="24"/>
      <w:bookmarkEnd w:id="25"/>
      <w:bookmarkEnd w:id="26"/>
      <w:r>
        <w:lastRenderedPageBreak/>
        <w:t>5. Data security</w:t>
      </w:r>
    </w:p>
    <w:p w14:paraId="483BF9C9" w14:textId="77777777" w:rsidR="00A0379A" w:rsidRDefault="00A46783">
      <w:pPr>
        <w:pStyle w:val="Nadpis2"/>
      </w:pPr>
      <w:bookmarkStart w:id="29" w:name="q-data-security"/>
      <w:bookmarkStart w:id="30" w:name="ethics"/>
      <w:bookmarkStart w:id="31" w:name="sec-ethical-aspects"/>
      <w:bookmarkEnd w:id="27"/>
      <w:bookmarkEnd w:id="28"/>
      <w:bookmarkEnd w:id="29"/>
      <w:r>
        <w:lastRenderedPageBreak/>
        <w:t>6. Ethics</w:t>
      </w:r>
    </w:p>
    <w:p w14:paraId="3FEA64CB" w14:textId="77777777" w:rsidR="00A0379A" w:rsidRDefault="00A46783">
      <w:pPr>
        <w:pStyle w:val="Nadpis2"/>
      </w:pPr>
      <w:bookmarkStart w:id="32" w:name="q-ethical-aspects"/>
      <w:bookmarkStart w:id="33" w:name="other-issues"/>
      <w:bookmarkStart w:id="34" w:name="sec-other-issues"/>
      <w:bookmarkEnd w:id="30"/>
      <w:bookmarkEnd w:id="31"/>
      <w:bookmarkEnd w:id="32"/>
      <w:r>
        <w:lastRenderedPageBreak/>
        <w:t>7. Other issues</w:t>
      </w:r>
    </w:p>
    <w:p w14:paraId="1E29923F" w14:textId="77777777" w:rsidR="00A0379A" w:rsidRDefault="00A46783">
      <w:pPr>
        <w:pStyle w:val="FirstParagraph"/>
      </w:pPr>
      <w:bookmarkStart w:id="35" w:name="q-other-issues"/>
      <w:r>
        <w:t xml:space="preserve">We use the </w:t>
      </w:r>
      <w:hyperlink r:id="rId11">
        <w:r>
          <w:rPr>
            <w:rStyle w:val="Hypertextovodkaz"/>
          </w:rPr>
          <w:t>Data Stewardship Wizard</w:t>
        </w:r>
      </w:hyperlink>
      <w:r>
        <w:t xml:space="preserve"> with its </w:t>
      </w:r>
      <w:r>
        <w:rPr>
          <w:i/>
          <w:iCs/>
        </w:rPr>
        <w:t>Common DSW Knowledge Model</w:t>
      </w:r>
      <w:r>
        <w:t xml:space="preserve"> (ID: dsw:root:2.3.14) knowledge model to make our DMP. More specifically, we use the </w:t>
      </w:r>
      <w:hyperlink r:id="rId12">
        <w:r>
          <w:rPr>
            <w:rStyle w:val="Hypertextovodkaz"/>
          </w:rPr>
          <w:t>http://localhost:8080</w:t>
        </w:r>
      </w:hyperlink>
      <w:r>
        <w:t xml:space="preserve"> DSW instance where the project has direct URL: </w:t>
      </w:r>
      <w:hyperlink r:id="rId13">
        <w:r>
          <w:rPr>
            <w:rStyle w:val="Hypertextovodkaz"/>
          </w:rPr>
          <w:t>http://localhost:8080/projects/629c1e1e-3648-495f-87b1-a2130353be76</w:t>
        </w:r>
      </w:hyperlink>
      <w:r>
        <w:t>.</w:t>
      </w:r>
    </w:p>
    <w:p w14:paraId="3BDC2DD7" w14:textId="77777777" w:rsidR="00A0379A" w:rsidRDefault="00A46783">
      <w:pPr>
        <w:pStyle w:val="Zkladntext"/>
      </w:pPr>
      <w:r>
        <w:t>We will not be using any extra national, funder, sectorial, nor departmental policies or procedures for data management.</w:t>
      </w:r>
      <w:bookmarkEnd w:id="0"/>
      <w:bookmarkEnd w:id="9"/>
      <w:bookmarkEnd w:id="33"/>
      <w:bookmarkEnd w:id="34"/>
      <w:bookmarkEnd w:id="35"/>
    </w:p>
    <w:sectPr w:rsidR="00A0379A" w:rsidSect="00646003">
      <w:headerReference w:type="default" r:id="rId14"/>
      <w:footerReference w:type="default" r:id="rId15"/>
      <w:headerReference w:type="first" r:id="rId16"/>
      <w:footerReference w:type="first" r:id="rId17"/>
      <w:pgSz w:w="12240" w:h="15840"/>
      <w:pgMar w:top="1608"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012E" w14:textId="77777777" w:rsidR="00A557E6" w:rsidRDefault="00A557E6">
      <w:pPr>
        <w:spacing w:after="0"/>
      </w:pPr>
      <w:r>
        <w:separator/>
      </w:r>
    </w:p>
  </w:endnote>
  <w:endnote w:type="continuationSeparator" w:id="0">
    <w:p w14:paraId="5EB0BBAF" w14:textId="77777777" w:rsidR="00A557E6" w:rsidRDefault="00A557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FB09" w14:textId="2B16E9DA" w:rsidR="00A20F65"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16FD" w14:textId="77777777" w:rsidR="00A557E6" w:rsidRDefault="00A557E6">
      <w:r>
        <w:separator/>
      </w:r>
    </w:p>
  </w:footnote>
  <w:footnote w:type="continuationSeparator" w:id="0">
    <w:p w14:paraId="67D60D9F" w14:textId="77777777" w:rsidR="00A557E6" w:rsidRDefault="00A5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7F07" w14:textId="77777777" w:rsidR="00A20F65"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End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7DC" w14:textId="2FD4B538" w:rsidR="009F4950" w:rsidRDefault="00753DAD" w:rsidP="005B33A9">
    <w:pPr>
      <w:pStyle w:val="Zhlav"/>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E66E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79A"/>
    <w:rsid w:val="00030C45"/>
    <w:rsid w:val="00465AC6"/>
    <w:rsid w:val="00753DAD"/>
    <w:rsid w:val="00A0379A"/>
    <w:rsid w:val="00A24500"/>
    <w:rsid w:val="00A46783"/>
    <w:rsid w:val="00A557E6"/>
    <w:rsid w:val="00D859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315CC"/>
  <w15:docId w15:val="{06795E69-A135-42B9-B10A-B3E04ADB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rsid w:val="00465AC6"/>
    <w:pPr>
      <w:keepNext/>
      <w:keepLines/>
      <w:spacing w:before="480" w:after="0"/>
      <w:jc w:val="center"/>
      <w:outlineLvl w:val="0"/>
    </w:pPr>
    <w:rPr>
      <w:rFonts w:asciiTheme="majorHAnsi" w:eastAsiaTheme="majorEastAsia" w:hAnsiTheme="majorHAnsi" w:cstheme="majorBidi"/>
      <w:bCs/>
      <w:color w:val="000000" w:themeColor="text1"/>
      <w:sz w:val="36"/>
      <w:szCs w:val="32"/>
    </w:rPr>
  </w:style>
  <w:style w:type="paragraph" w:styleId="Nadpis2">
    <w:name w:val="heading 2"/>
    <w:basedOn w:val="Normln"/>
    <w:next w:val="Zkladntext"/>
    <w:uiPriority w:val="9"/>
    <w:unhideWhenUsed/>
    <w:qFormat/>
    <w:rsid w:val="00A24500"/>
    <w:pPr>
      <w:keepNext/>
      <w:keepLines/>
      <w:pageBreakBefore/>
      <w:spacing w:before="200" w:after="240"/>
      <w:outlineLvl w:val="1"/>
    </w:pPr>
    <w:rPr>
      <w:rFonts w:asciiTheme="majorHAnsi" w:eastAsiaTheme="majorEastAsia" w:hAnsiTheme="majorHAnsi" w:cstheme="majorBidi"/>
      <w:b/>
      <w:bCs/>
      <w:color w:val="1F497D" w:themeColor="text2"/>
      <w:sz w:val="32"/>
      <w:szCs w:val="28"/>
    </w:rPr>
  </w:style>
  <w:style w:type="paragraph" w:styleId="Nadpis3">
    <w:name w:val="heading 3"/>
    <w:basedOn w:val="Normln"/>
    <w:next w:val="Zkladntext"/>
    <w:uiPriority w:val="9"/>
    <w:unhideWhenUsed/>
    <w:qFormat/>
    <w:rsid w:val="00A24500"/>
    <w:pPr>
      <w:keepNext/>
      <w:keepLines/>
      <w:spacing w:before="200" w:after="0"/>
      <w:outlineLvl w:val="2"/>
    </w:pPr>
    <w:rPr>
      <w:rFonts w:asciiTheme="majorHAnsi" w:eastAsiaTheme="majorEastAsia" w:hAnsiTheme="majorHAnsi" w:cstheme="majorBidi"/>
      <w:b/>
      <w:bCs/>
      <w:color w:val="1F497D" w:themeColor="text2"/>
      <w:sz w:val="28"/>
    </w:rPr>
  </w:style>
  <w:style w:type="paragraph" w:styleId="Nadpis4">
    <w:name w:val="heading 4"/>
    <w:basedOn w:val="Normln"/>
    <w:next w:val="Zkladntext"/>
    <w:uiPriority w:val="9"/>
    <w:unhideWhenUsed/>
    <w:qFormat/>
    <w:rsid w:val="00A24500"/>
    <w:pPr>
      <w:keepNext/>
      <w:keepLines/>
      <w:spacing w:before="200" w:after="0"/>
      <w:outlineLvl w:val="3"/>
    </w:pPr>
    <w:rPr>
      <w:rFonts w:asciiTheme="majorHAnsi" w:eastAsiaTheme="majorEastAsia" w:hAnsiTheme="majorHAnsi" w:cstheme="majorBidi"/>
      <w:b/>
      <w:bCs/>
      <w:i/>
      <w:color w:val="1F497D" w:themeColor="text2"/>
      <w:sz w:val="28"/>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rsid w:val="00A24500"/>
    <w:pPr>
      <w:spacing w:before="180" w:after="180"/>
    </w:pPr>
  </w:style>
  <w:style w:type="paragraph" w:customStyle="1" w:styleId="FirstParagraph">
    <w:name w:val="First Paragraph"/>
    <w:basedOn w:val="Zkladntext"/>
    <w:next w:val="Zkladntext"/>
    <w:qFormat/>
    <w:rsid w:val="00A24500"/>
  </w:style>
  <w:style w:type="paragraph" w:customStyle="1" w:styleId="Compact">
    <w:name w:val="Compact"/>
    <w:basedOn w:val="Zkladntext"/>
    <w:qFormat/>
    <w:pPr>
      <w:spacing w:before="36" w:after="36"/>
    </w:pPr>
  </w:style>
  <w:style w:type="paragraph" w:styleId="Nzev">
    <w:name w:val="Title"/>
    <w:basedOn w:val="Normln"/>
    <w:next w:val="Zkladntext"/>
    <w:qFormat/>
    <w:rsid w:val="00753DAD"/>
    <w:pPr>
      <w:keepNext/>
      <w:keepLines/>
      <w:spacing w:before="1200" w:after="5400"/>
      <w:jc w:val="center"/>
    </w:pPr>
    <w:rPr>
      <w:rFonts w:eastAsiaTheme="majorEastAsia" w:cstheme="majorBidi"/>
      <w:b/>
      <w:bCs/>
      <w:sz w:val="52"/>
      <w:szCs w:val="36"/>
    </w:rPr>
  </w:style>
  <w:style w:type="paragraph" w:styleId="Podnadpis">
    <w:name w:val="Subtitle"/>
    <w:basedOn w:val="Nzev"/>
    <w:next w:val="Zkladntext"/>
    <w:qFormat/>
    <w:pPr>
      <w:spacing w:before="240" w:after="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rsid w:val="00465AC6"/>
    <w:pPr>
      <w:keepNext/>
      <w:keepLines/>
      <w:spacing w:before="480"/>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rsid w:val="00D85931"/>
    <w:tblPr>
      <w:jc w:val="center"/>
      <w:tblInd w:w="0" w:type="dxa"/>
      <w:tblBorders>
        <w:insideH w:val="single" w:sz="4" w:space="0" w:color="auto"/>
      </w:tblBorders>
      <w:tblCellMar>
        <w:top w:w="0" w:type="dxa"/>
        <w:left w:w="108" w:type="dxa"/>
        <w:bottom w:w="0" w:type="dxa"/>
        <w:right w:w="108" w:type="dxa"/>
      </w:tblCellMar>
    </w:tblPr>
    <w:trPr>
      <w:jc w:val="center"/>
    </w:trPr>
    <w:tcPr>
      <w:tcMar>
        <w:top w:w="57" w:type="dxa"/>
        <w:bottom w:w="57" w:type="dxa"/>
      </w:tcMar>
    </w:tcPr>
    <w:tblStylePr w:type="firstRow">
      <w:rPr>
        <w:b/>
      </w:rPr>
      <w:tblPr/>
      <w:tcPr>
        <w:tcBorders>
          <w:bottom w:val="double" w:sz="4" w:space="0" w:color="auto"/>
        </w:tcBorders>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Zhlav">
    <w:name w:val="header"/>
    <w:basedOn w:val="Normln"/>
    <w:link w:val="ZhlavChar"/>
    <w:unhideWhenUsed/>
    <w:rsid w:val="00A20F65"/>
    <w:pPr>
      <w:tabs>
        <w:tab w:val="center" w:pos="4536"/>
        <w:tab w:val="right" w:pos="9072"/>
      </w:tabs>
      <w:spacing w:after="0"/>
    </w:pPr>
  </w:style>
  <w:style w:type="character" w:customStyle="1" w:styleId="ZhlavChar">
    <w:name w:val="Záhlaví Char"/>
    <w:basedOn w:val="Standardnpsmoodstavce"/>
    <w:link w:val="Zhlav"/>
    <w:rsid w:val="00A20F65"/>
  </w:style>
  <w:style w:type="paragraph" w:styleId="Zpat">
    <w:name w:val="footer"/>
    <w:basedOn w:val="Normln"/>
    <w:link w:val="ZpatChar"/>
    <w:unhideWhenUsed/>
    <w:rsid w:val="00A20F65"/>
    <w:pPr>
      <w:tabs>
        <w:tab w:val="center" w:pos="4536"/>
        <w:tab w:val="right" w:pos="9072"/>
      </w:tabs>
      <w:spacing w:after="0"/>
    </w:pPr>
  </w:style>
  <w:style w:type="character" w:customStyle="1" w:styleId="ZpatChar">
    <w:name w:val="Zápatí Char"/>
    <w:basedOn w:val="Standardnpsmoodstavce"/>
    <w:link w:val="Zpat"/>
    <w:rsid w:val="00A20F65"/>
  </w:style>
  <w:style w:type="character" w:styleId="Zstupntext">
    <w:name w:val="Placeholder Text"/>
    <w:basedOn w:val="Standardnpsmoodstavce"/>
    <w:semiHidden/>
    <w:rsid w:val="00646003"/>
    <w:rPr>
      <w:color w:val="808080"/>
    </w:rPr>
  </w:style>
  <w:style w:type="character" w:styleId="Nevyeenzmnka">
    <w:name w:val="Unresolved Mention"/>
    <w:basedOn w:val="Standardnpsmoodstavce"/>
    <w:uiPriority w:val="99"/>
    <w:semiHidden/>
    <w:unhideWhenUsed/>
    <w:rsid w:val="00753DAD"/>
    <w:rPr>
      <w:color w:val="605E5C"/>
      <w:shd w:val="clear" w:color="auto" w:fill="E1DFDD"/>
    </w:rPr>
  </w:style>
  <w:style w:type="table" w:styleId="Svtltabulkasmkou1">
    <w:name w:val="Grid Table 1 Light"/>
    <w:basedOn w:val="Normlntabulka"/>
    <w:rsid w:val="00465AC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ek.suchanek@ds-wizard.org" TargetMode="External"/><Relationship Id="rId13" Type="http://schemas.openxmlformats.org/officeDocument/2006/relationships/hyperlink" Target="http://localhost:8080/projects/629c1e1e-3648-495f-87b1-a2130353be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wizar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r.org/03kqpb0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1-7525-921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43830-9803-4DE6-8C98-3D4464A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687</Words>
  <Characters>4054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Marek Suchánek</cp:lastModifiedBy>
  <cp:revision>4</cp:revision>
  <dcterms:created xsi:type="dcterms:W3CDTF">2022-03-14T09:36:00Z</dcterms:created>
  <dcterms:modified xsi:type="dcterms:W3CDTF">2022-03-14T10:14:00Z</dcterms:modified>
  <dc:language>en</dc:language>
</cp:coreProperties>
</file>