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General</w:t>
      </w:r>
      <w:r>
        <w:t xml:space="preserve"> </w:t>
      </w:r>
      <w:r>
        <w:t xml:space="preserve">Linear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Your Name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Your Name,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Enter abstract here (note the indentation, if you start a new paragraph).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General Linear Model</w:t>
      </w:r>
    </w:p>
    <w:bookmarkStart w:id="21" w:name="load-libraries"/>
    <w:p>
      <w:pPr>
        <w:pStyle w:val="berschrift1"/>
      </w:pPr>
      <w:r>
        <w:t xml:space="preserve">Load libraries</w:t>
      </w:r>
    </w:p>
    <w:p>
      <w:pPr>
        <w:pStyle w:val="FirstParagraph"/>
      </w:pPr>
      <w:r>
        <w:t xml:space="preserve">Use this section to load the libraries you will use.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"papaja"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berschrift1"/>
      </w:pPr>
      <w:r>
        <w:t xml:space="preserve">Load data</w:t>
      </w:r>
    </w:p>
    <w:p>
      <w:pPr>
        <w:pStyle w:val="FirstParagraph"/>
      </w:pPr>
      <w:r>
        <w:t xml:space="preserve">Use this section to load the data you will use.</w:t>
      </w:r>
    </w:p>
    <w:bookmarkEnd w:id="22"/>
    <w:bookmarkStart w:id="23" w:name="tidy-data"/>
    <w:p>
      <w:pPr>
        <w:pStyle w:val="berschrift1"/>
      </w:pPr>
      <w:r>
        <w:t xml:space="preserve">Tidy data</w:t>
      </w:r>
    </w:p>
    <w:p>
      <w:pPr>
        <w:pStyle w:val="FirstParagraph"/>
      </w:pPr>
      <w:r>
        <w:t xml:space="preserve">Use this section to tidy your data so that it is in long format.</w:t>
      </w:r>
    </w:p>
    <w:bookmarkEnd w:id="23"/>
    <w:bookmarkStart w:id="24" w:name="descriptive-statistics"/>
    <w:p>
      <w:pPr>
        <w:pStyle w:val="berschrift1"/>
      </w:pPr>
      <w:r>
        <w:t xml:space="preserve">Descriptive statistics</w:t>
      </w:r>
    </w:p>
    <w:p>
      <w:pPr>
        <w:pStyle w:val="FirstParagraph"/>
      </w:pPr>
      <w:r>
        <w:t xml:space="preserve">Use this section to explore your data (</w:t>
      </w:r>
      <w:r>
        <w:rPr>
          <w:rStyle w:val="VerbatimChar"/>
        </w:rPr>
        <w:t xml:space="preserve">head()</w:t>
      </w:r>
      <w:r>
        <w:t xml:space="preserve">,</w:t>
      </w:r>
      <w:r>
        <w:t xml:space="preserve"> </w:t>
      </w:r>
      <w:r>
        <w:rPr>
          <w:rStyle w:val="VerbatimChar"/>
        </w:rPr>
        <w:t xml:space="preserve">tail()</w:t>
      </w:r>
      <w:r>
        <w:t xml:space="preserve">,</w:t>
      </w:r>
      <w:r>
        <w:t xml:space="preserve"> </w:t>
      </w:r>
      <w:r>
        <w:rPr>
          <w:rStyle w:val="VerbatimChar"/>
        </w:rPr>
        <w:t xml:space="preserve">psych::describe()</w:t>
      </w:r>
      <w:r>
        <w:t xml:space="preserve">),</w:t>
      </w:r>
      <w:r>
        <w:t xml:space="preserve"> </w:t>
      </w:r>
      <w:r>
        <w:t xml:space="preserve">and calculate descriptive statistics.</w:t>
      </w:r>
    </w:p>
    <w:bookmarkEnd w:id="24"/>
    <w:bookmarkStart w:id="30" w:name="fit-models"/>
    <w:p>
      <w:pPr>
        <w:pStyle w:val="berschrift1"/>
      </w:pPr>
      <w:r>
        <w:t xml:space="preserve">Fit models</w:t>
      </w:r>
    </w:p>
    <w:bookmarkStart w:id="25" w:name="fit-a-null-model"/>
    <w:p>
      <w:pPr>
        <w:pStyle w:val="berschrift2"/>
      </w:pPr>
      <w:r>
        <w:t xml:space="preserve">Fit a null model</w:t>
      </w:r>
    </w:p>
    <w:bookmarkEnd w:id="25"/>
    <w:bookmarkStart w:id="26" w:name="add-a-categorical-predictor"/>
    <w:p>
      <w:pPr>
        <w:pStyle w:val="berschrift2"/>
      </w:pPr>
      <w:r>
        <w:t xml:space="preserve">Add a categorical predictor</w:t>
      </w:r>
    </w:p>
    <w:bookmarkEnd w:id="26"/>
    <w:bookmarkStart w:id="27" w:name="add-a-continuous-covariate"/>
    <w:p>
      <w:pPr>
        <w:pStyle w:val="berschrift2"/>
      </w:pPr>
      <w:r>
        <w:t xml:space="preserve">Add a continuous covariate</w:t>
      </w:r>
    </w:p>
    <w:bookmarkEnd w:id="27"/>
    <w:bookmarkStart w:id="28" w:name="include-an-interaction-term"/>
    <w:p>
      <w:pPr>
        <w:pStyle w:val="berschrift2"/>
      </w:pPr>
      <w:r>
        <w:t xml:space="preserve">Include an interaction term</w:t>
      </w:r>
    </w:p>
    <w:bookmarkEnd w:id="28"/>
    <w:bookmarkStart w:id="29" w:name="test-main-effects-and-interaction-term"/>
    <w:p>
      <w:pPr>
        <w:pStyle w:val="berschrift2"/>
      </w:pPr>
      <w:r>
        <w:t xml:space="preserve">Test main effects and interaction term</w:t>
      </w:r>
    </w:p>
    <w:bookmarkEnd w:id="29"/>
    <w:bookmarkEnd w:id="30"/>
    <w:bookmarkStart w:id="34" w:name="results"/>
    <w:p>
      <w:pPr>
        <w:pStyle w:val="berschrift1"/>
      </w:pPr>
      <w:r>
        <w:t xml:space="preserve">Results</w:t>
      </w:r>
    </w:p>
    <w:bookmarkStart w:id="31" w:name="model-description"/>
    <w:p>
      <w:pPr>
        <w:pStyle w:val="berschrift2"/>
      </w:pPr>
      <w:r>
        <w:t xml:space="preserve">Model description</w:t>
      </w:r>
    </w:p>
    <w:bookmarkEnd w:id="31"/>
    <w:bookmarkStart w:id="32" w:name="interpretation"/>
    <w:p>
      <w:pPr>
        <w:pStyle w:val="berschrift2"/>
      </w:pPr>
      <w:r>
        <w:t xml:space="preserve">Interpretation</w:t>
      </w:r>
    </w:p>
    <w:p>
      <w:r>
        <w:br w:type="page"/>
      </w:r>
    </w:p>
    <w:bookmarkEnd w:id="32"/>
    <w:bookmarkStart w:id="33" w:name="about-this-document"/>
    <w:p>
      <w:pPr>
        <w:pStyle w:val="berschrift2"/>
      </w:pPr>
      <w:r>
        <w:t xml:space="preserve">About this document</w:t>
      </w:r>
    </w:p>
    <w:p>
      <w:pPr>
        <w:pStyle w:val="FirstParagraph"/>
      </w:pPr>
      <w:r>
        <w:t xml:space="preserve">We used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(Wickham, 2017)</w:t>
      </w:r>
      <w:r>
        <w:t xml:space="preserve"> </w:t>
      </w:r>
      <w:r>
        <w:t xml:space="preserve">for data manipulation and R</w:t>
      </w:r>
      <w:r>
        <w:t xml:space="preserve"> </w:t>
      </w:r>
      <w:r>
        <w:t xml:space="preserve">(R Core Team, 2017)</w:t>
      </w:r>
      <w:r>
        <w:t xml:space="preserve"> </w:t>
      </w:r>
      <w:r>
        <w:t xml:space="preserve">for all our analyses.</w:t>
      </w:r>
      <w:r>
        <w:t xml:space="preserve"> </w:t>
      </w:r>
      <w:r>
        <w:t xml:space="preserve">This document was prepared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(Aust &amp; Barth, 2017)</w:t>
      </w:r>
      <w:r>
        <w:t xml:space="preserve">.</w:t>
      </w:r>
    </w:p>
    <w:p>
      <w:r>
        <w:br w:type="page"/>
      </w:r>
    </w:p>
    <w:bookmarkEnd w:id="33"/>
    <w:bookmarkEnd w:id="34"/>
    <w:bookmarkStart w:id="42" w:name="references"/>
    <w:p>
      <w:pPr>
        <w:pStyle w:val="berschrift1"/>
      </w:pPr>
      <w:r>
        <w:t xml:space="preserve">References</w:t>
      </w:r>
    </w:p>
    <w:bookmarkStart w:id="41" w:name="refs"/>
    <w:bookmarkStart w:id="36" w:name="ref-R-papaja"/>
    <w:p>
      <w:pPr>
        <w:pStyle w:val="Literaturverzeichnis"/>
      </w:pPr>
      <w:r>
        <w:t xml:space="preserve">Aust, F., &amp; Barth, M. (2017).</w:t>
      </w:r>
      <w:r>
        <w:t xml:space="preserve"> </w:t>
      </w:r>
      <w:r>
        <w:rPr>
          <w:i/>
        </w:rPr>
        <w:t xml:space="preserve">papaja</w:t>
      </w:r>
      <w:r>
        <w:rPr>
          <w:i/>
        </w:rPr>
        <w:t xml:space="preserve">:</w:t>
      </w:r>
      <w:r>
        <w:rPr>
          <w:i/>
        </w:rPr>
        <w:t xml:space="preserve"> </w:t>
      </w:r>
      <w:r>
        <w:rPr>
          <w:i/>
        </w:rPr>
        <w:t xml:space="preserve">Create</w:t>
      </w:r>
      <w:r>
        <w:rPr>
          <w:i/>
        </w:rPr>
        <w:t xml:space="preserve"> </w:t>
      </w:r>
      <w:r>
        <w:rPr>
          <w:i/>
        </w:rPr>
        <w:t xml:space="preserve">APA</w:t>
      </w:r>
      <w:r>
        <w:rPr>
          <w:i/>
        </w:rPr>
        <w:t xml:space="preserve"> </w:t>
      </w:r>
      <w:r>
        <w:rPr>
          <w:i/>
        </w:rPr>
        <w:t xml:space="preserve">manuscripts with</w:t>
      </w:r>
      <w:r>
        <w:rPr>
          <w:i/>
        </w:rPr>
        <w:t xml:space="preserve"> </w:t>
      </w:r>
      <w:r>
        <w:rPr>
          <w:i/>
        </w:rPr>
        <w:t xml:space="preserve">R Markdown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https://github.com/crsh/papaja</w:t>
        </w:r>
      </w:hyperlink>
    </w:p>
    <w:bookmarkEnd w:id="36"/>
    <w:bookmarkStart w:id="38" w:name="ref-R-base"/>
    <w:p>
      <w:pPr>
        <w:pStyle w:val="Literaturverzeichnis"/>
      </w:pPr>
      <w:r>
        <w:t xml:space="preserve">R Core Team. (2017).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</w:p>
    <w:bookmarkEnd w:id="38"/>
    <w:bookmarkStart w:id="40" w:name="ref-R-tidyverse"/>
    <w:p>
      <w:pPr>
        <w:pStyle w:val="Literaturverzeichnis"/>
      </w:pPr>
      <w:r>
        <w:t xml:space="preserve">Wickham, H. (2017).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https://CRAN.R-project.org/package=tidyverse</w:t>
        </w:r>
      </w:hyperlink>
    </w:p>
    <w:bookmarkEnd w:id="40"/>
    <w:bookmarkEnd w:id="41"/>
    <w:bookmarkEnd w:id="42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DUMMY VARIABLE CODING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DUMMY VARIABLE CODING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hyperlink" Id="rId39" Target="https://CRAN.R-project.org/package=tidyverse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CRAN.R-project.org/package=tidyverse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Linear Model</dc:title>
  <dc:creator/>
  <cp:keywords/>
  <dcterms:created xsi:type="dcterms:W3CDTF">2021-03-25T11:22:56Z</dcterms:created>
  <dcterms:modified xsi:type="dcterms:W3CDTF">2021-03-25T11:22:56Z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_note">
    <vt:lpwstr>Complete departmental affiliations for each author (note the indentation, if you start a new paragraph). Enter author note here.</vt:lpwstr>
  </property>
  <property fmtid="{D5CDD505-2E9C-101B-9397-08002B2CF9AE}" pid="4" name="bibliography">
    <vt:lpwstr>r-references.bib</vt:lpwstr>
  </property>
  <property fmtid="{D5CDD505-2E9C-101B-9397-08002B2CF9AE}" pid="5" name="class">
    <vt:lpwstr>man</vt:lpwstr>
  </property>
  <property fmtid="{D5CDD505-2E9C-101B-9397-08002B2CF9AE}" pid="6" name="csl">
    <vt:lpwstr>/Library/Frameworks/R.framework/Versions/4.0/Resources/library/papaja/rmd/apa6.csl</vt:lpwstr>
  </property>
  <property fmtid="{D5CDD505-2E9C-101B-9397-08002B2CF9AE}" pid="7" name="figsintext">
    <vt:lpwstr>yes</vt:lpwstr>
  </property>
  <property fmtid="{D5CDD505-2E9C-101B-9397-08002B2CF9AE}" pid="8" name="figurelist">
    <vt:lpwstr>no</vt:lpwstr>
  </property>
  <property fmtid="{D5CDD505-2E9C-101B-9397-08002B2CF9AE}" pid="9" name="footnotelist">
    <vt:lpwstr>no</vt:lpwstr>
  </property>
  <property fmtid="{D5CDD505-2E9C-101B-9397-08002B2CF9AE}" pid="10" name="lineno">
    <vt:lpwstr>no</vt:lpwstr>
  </property>
  <property fmtid="{D5CDD505-2E9C-101B-9397-08002B2CF9AE}" pid="11" name="output">
    <vt:lpwstr>papaja::apa6_word</vt:lpwstr>
  </property>
  <property fmtid="{D5CDD505-2E9C-101B-9397-08002B2CF9AE}" pid="12" name="shorttitle">
    <vt:lpwstr>Dummy variable coding</vt:lpwstr>
  </property>
  <property fmtid="{D5CDD505-2E9C-101B-9397-08002B2CF9AE}" pid="13" name="tablelist">
    <vt:lpwstr>no</vt:lpwstr>
  </property>
  <property fmtid="{D5CDD505-2E9C-101B-9397-08002B2CF9AE}" pid="14" name="wordcount">
    <vt:lpwstr>X</vt:lpwstr>
  </property>
</Properties>
</file>