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CC45D" w14:textId="77777777" w:rsidR="00393E38" w:rsidRPr="00C728AF" w:rsidRDefault="005B7FBF" w:rsidP="00C728AF">
      <w:pPr>
        <w:rPr>
          <w:rFonts w:cstheme="minorHAnsi"/>
          <w:b/>
          <w:sz w:val="36"/>
          <w:szCs w:val="36"/>
        </w:rPr>
      </w:pPr>
      <w:r w:rsidRPr="00C728AF">
        <w:rPr>
          <w:rFonts w:cstheme="minorHAnsi"/>
          <w:b/>
          <w:sz w:val="36"/>
          <w:szCs w:val="36"/>
        </w:rPr>
        <w:t>O</w:t>
      </w:r>
      <w:r w:rsidR="00393E38" w:rsidRPr="00C728AF">
        <w:rPr>
          <w:rFonts w:cstheme="minorHAnsi"/>
          <w:b/>
          <w:sz w:val="36"/>
          <w:szCs w:val="36"/>
        </w:rPr>
        <w:t>bjective Questions</w:t>
      </w:r>
    </w:p>
    <w:p w14:paraId="3AB6178D" w14:textId="77777777" w:rsidR="00393E38" w:rsidRPr="00C728AF" w:rsidRDefault="00393E38" w:rsidP="00C728AF">
      <w:pPr>
        <w:spacing w:after="200" w:line="276" w:lineRule="auto"/>
        <w:rPr>
          <w:rFonts w:cstheme="minorHAnsi"/>
          <w:b/>
          <w:sz w:val="36"/>
          <w:szCs w:val="36"/>
        </w:rPr>
      </w:pPr>
    </w:p>
    <w:p w14:paraId="76B2481F" w14:textId="2E5AFCE1" w:rsidR="00393E38" w:rsidRPr="00C728AF" w:rsidRDefault="00CE17AE" w:rsidP="00C728AF">
      <w:pPr>
        <w:spacing w:after="200" w:line="276" w:lineRule="auto"/>
        <w:rPr>
          <w:rFonts w:cstheme="minorHAnsi"/>
          <w:b/>
          <w:bCs/>
        </w:rPr>
      </w:pPr>
      <w:r>
        <w:rPr>
          <w:rFonts w:cstheme="minorHAnsi"/>
          <w:b/>
          <w:bCs/>
        </w:rPr>
        <w:t xml:space="preserve">Q1: </w:t>
      </w:r>
      <w:r w:rsidR="00393E38" w:rsidRPr="00C728AF">
        <w:rPr>
          <w:rFonts w:cstheme="minorHAnsi"/>
          <w:b/>
          <w:bCs/>
        </w:rPr>
        <w:t>What is the total no. of tables present in the data?</w:t>
      </w:r>
    </w:p>
    <w:p w14:paraId="3085CD8A" w14:textId="21F0E023" w:rsidR="00393E38" w:rsidRPr="00C728AF" w:rsidRDefault="00393E38" w:rsidP="00C728AF">
      <w:pPr>
        <w:spacing w:after="200" w:line="276" w:lineRule="auto"/>
        <w:ind w:left="360"/>
        <w:rPr>
          <w:rFonts w:cstheme="minorHAnsi"/>
        </w:rPr>
      </w:pPr>
      <w:r w:rsidRPr="00C728AF">
        <w:rPr>
          <w:rFonts w:cstheme="minorHAnsi"/>
        </w:rPr>
        <w:t>Ans.</w:t>
      </w:r>
      <w:r w:rsidR="00DD7162" w:rsidRPr="00C728AF">
        <w:rPr>
          <w:rFonts w:cstheme="minorHAnsi"/>
        </w:rPr>
        <w:t xml:space="preserve"> </w:t>
      </w:r>
      <w:r w:rsidR="00B01510">
        <w:rPr>
          <w:rFonts w:cstheme="minorHAnsi"/>
        </w:rPr>
        <w:t>1</w:t>
      </w:r>
    </w:p>
    <w:p w14:paraId="182AFFC7" w14:textId="34752745" w:rsidR="00393E38" w:rsidRPr="00C728AF" w:rsidRDefault="00CE17AE" w:rsidP="00C728AF">
      <w:pPr>
        <w:spacing w:after="200" w:line="276" w:lineRule="auto"/>
        <w:rPr>
          <w:rFonts w:cstheme="minorHAnsi"/>
          <w:b/>
          <w:bCs/>
        </w:rPr>
      </w:pPr>
      <w:r>
        <w:rPr>
          <w:rFonts w:cstheme="minorHAnsi"/>
          <w:b/>
          <w:bCs/>
        </w:rPr>
        <w:t xml:space="preserve">Q2: </w:t>
      </w:r>
      <w:r w:rsidR="00393E38" w:rsidRPr="00C728AF">
        <w:rPr>
          <w:rFonts w:cstheme="minorHAnsi"/>
          <w:b/>
          <w:bCs/>
        </w:rPr>
        <w:t>What is the total no. of attributes present in the data?</w:t>
      </w:r>
    </w:p>
    <w:p w14:paraId="44A32433" w14:textId="4B257C02" w:rsidR="00393E38" w:rsidRDefault="00393E38" w:rsidP="00C728AF">
      <w:pPr>
        <w:spacing w:after="200" w:line="276" w:lineRule="auto"/>
        <w:ind w:left="360"/>
        <w:rPr>
          <w:rFonts w:cstheme="minorHAnsi"/>
        </w:rPr>
      </w:pPr>
      <w:r w:rsidRPr="00C728AF">
        <w:rPr>
          <w:rFonts w:cstheme="minorHAnsi"/>
        </w:rPr>
        <w:t>Ans.</w:t>
      </w:r>
      <w:r w:rsidR="00C728AF" w:rsidRPr="00C728AF">
        <w:rPr>
          <w:rFonts w:cstheme="minorHAnsi"/>
        </w:rPr>
        <w:t xml:space="preserve"> 35</w:t>
      </w:r>
    </w:p>
    <w:p w14:paraId="6A5614ED" w14:textId="0FD24ACD" w:rsidR="00D80216" w:rsidRPr="0024257B" w:rsidRDefault="0024257B" w:rsidP="0024257B">
      <w:pPr>
        <w:spacing w:after="200" w:line="276" w:lineRule="auto"/>
        <w:rPr>
          <w:rFonts w:cstheme="minorHAnsi"/>
          <w:b/>
          <w:bCs/>
        </w:rPr>
      </w:pPr>
      <w:r>
        <w:rPr>
          <w:rFonts w:cstheme="minorHAnsi"/>
          <w:b/>
          <w:bCs/>
        </w:rPr>
        <w:t xml:space="preserve">Q3: </w:t>
      </w:r>
      <w:r w:rsidR="00D80216" w:rsidRPr="0024257B">
        <w:rPr>
          <w:rFonts w:cstheme="minorHAnsi"/>
          <w:b/>
          <w:bCs/>
        </w:rPr>
        <w:t>The data consists of some inconsistent and missing values so ensure that the data used for further analysis is cleaned.</w:t>
      </w:r>
    </w:p>
    <w:p w14:paraId="036DC528" w14:textId="77777777" w:rsidR="00D80216" w:rsidRDefault="00D80216" w:rsidP="00D80216">
      <w:pPr>
        <w:spacing w:after="200"/>
      </w:pPr>
      <w:r w:rsidRPr="00D32CB2">
        <w:rPr>
          <w:b/>
          <w:bCs/>
          <w:highlight w:val="yellow"/>
        </w:rPr>
        <w:t>Answer</w:t>
      </w:r>
      <w:r>
        <w:rPr>
          <w:b/>
          <w:bCs/>
        </w:rPr>
        <w:t xml:space="preserve">: </w:t>
      </w:r>
      <w:r w:rsidRPr="00BC1A49">
        <w:t>Multiple columns contained missing values</w:t>
      </w:r>
      <w:r>
        <w:t>.</w:t>
      </w:r>
      <w:r w:rsidRPr="00BC1A49">
        <w:t xml:space="preserve"> </w:t>
      </w:r>
      <w:r>
        <w:t>I have followed below steps in cleaning the data:</w:t>
      </w:r>
    </w:p>
    <w:p w14:paraId="25314914" w14:textId="77777777" w:rsidR="00D80216" w:rsidRDefault="00D80216" w:rsidP="00D80216">
      <w:pPr>
        <w:pStyle w:val="ListParagraph"/>
        <w:numPr>
          <w:ilvl w:val="0"/>
          <w:numId w:val="18"/>
        </w:numPr>
        <w:spacing w:after="200" w:line="276" w:lineRule="auto"/>
      </w:pPr>
      <w:r>
        <w:t>Remove Duplicates and found data doesn’t have duplicate value.</w:t>
      </w:r>
    </w:p>
    <w:p w14:paraId="6ECD4AEC" w14:textId="77777777" w:rsidR="00D80216" w:rsidRDefault="00D80216" w:rsidP="00D80216">
      <w:pPr>
        <w:pStyle w:val="ListParagraph"/>
        <w:numPr>
          <w:ilvl w:val="0"/>
          <w:numId w:val="18"/>
        </w:numPr>
        <w:spacing w:after="200" w:line="276" w:lineRule="auto"/>
      </w:pPr>
      <w:proofErr w:type="spellStart"/>
      <w:r w:rsidRPr="00BC1A49">
        <w:t>chatStatus</w:t>
      </w:r>
      <w:proofErr w:type="spellEnd"/>
      <w:r w:rsidRPr="00BC1A49">
        <w:t>; it contained empty values. I filled the empty values with “call” as all the empty cells referred to the call.</w:t>
      </w:r>
    </w:p>
    <w:p w14:paraId="54C02496" w14:textId="77777777" w:rsidR="00D80216" w:rsidRDefault="00D80216" w:rsidP="00D80216">
      <w:pPr>
        <w:pStyle w:val="ListParagraph"/>
        <w:numPr>
          <w:ilvl w:val="0"/>
          <w:numId w:val="18"/>
        </w:numPr>
        <w:spacing w:after="200" w:line="276" w:lineRule="auto"/>
      </w:pPr>
      <w:r w:rsidRPr="00BC1A49">
        <w:t>I extracted the Day, Year, and Month from column “</w:t>
      </w:r>
      <w:proofErr w:type="spellStart"/>
      <w:r w:rsidRPr="00BC1A49">
        <w:t>createdAT</w:t>
      </w:r>
      <w:proofErr w:type="spellEnd"/>
      <w:r w:rsidRPr="00BC1A49">
        <w:t>” using formulas</w:t>
      </w:r>
      <w:r>
        <w:t xml:space="preserve"> of Year, Month, Day, </w:t>
      </w:r>
    </w:p>
    <w:p w14:paraId="6A487B36" w14:textId="77777777" w:rsidR="00D80216" w:rsidRPr="002B792D" w:rsidRDefault="00D80216" w:rsidP="00D80216">
      <w:pPr>
        <w:pStyle w:val="ListParagraph"/>
        <w:numPr>
          <w:ilvl w:val="0"/>
          <w:numId w:val="18"/>
        </w:numPr>
        <w:spacing w:after="200" w:line="276" w:lineRule="auto"/>
      </w:pPr>
      <w:r w:rsidRPr="002B792D">
        <w:t>I also extracted hour from the “</w:t>
      </w:r>
      <w:proofErr w:type="spellStart"/>
      <w:r w:rsidRPr="002B792D">
        <w:t>createdAt</w:t>
      </w:r>
      <w:proofErr w:type="spellEnd"/>
      <w:r w:rsidRPr="002B792D">
        <w:t>” using hours formula.</w:t>
      </w:r>
    </w:p>
    <w:p w14:paraId="3149768F" w14:textId="77777777" w:rsidR="00D80216" w:rsidRPr="00C728AF" w:rsidRDefault="00D80216" w:rsidP="00545573">
      <w:pPr>
        <w:spacing w:after="200" w:line="276" w:lineRule="auto"/>
        <w:rPr>
          <w:rFonts w:cstheme="minorHAnsi"/>
        </w:rPr>
      </w:pPr>
    </w:p>
    <w:p w14:paraId="41B08721" w14:textId="4CA8CB31" w:rsidR="00393E38" w:rsidRPr="00C728AF" w:rsidRDefault="00CE17AE" w:rsidP="00C728AF">
      <w:pPr>
        <w:spacing w:after="200" w:line="276" w:lineRule="auto"/>
        <w:rPr>
          <w:rFonts w:cstheme="minorHAnsi"/>
          <w:b/>
          <w:bCs/>
        </w:rPr>
      </w:pPr>
      <w:r>
        <w:rPr>
          <w:rFonts w:cstheme="minorHAnsi"/>
          <w:b/>
          <w:bCs/>
        </w:rPr>
        <w:t>Q</w:t>
      </w:r>
      <w:r w:rsidR="0024257B">
        <w:rPr>
          <w:rFonts w:cstheme="minorHAnsi"/>
          <w:b/>
          <w:bCs/>
        </w:rPr>
        <w:t>4</w:t>
      </w:r>
      <w:r>
        <w:rPr>
          <w:rFonts w:cstheme="minorHAnsi"/>
          <w:b/>
          <w:bCs/>
        </w:rPr>
        <w:t xml:space="preserve">: </w:t>
      </w:r>
      <w:r w:rsidR="00393E38" w:rsidRPr="00C728AF">
        <w:rPr>
          <w:rFonts w:cstheme="minorHAnsi"/>
          <w:b/>
          <w:bCs/>
        </w:rPr>
        <w:t xml:space="preserve">What is the change in daily call volume day by day and also find the average daily call </w:t>
      </w:r>
      <w:r w:rsidR="007D7F24" w:rsidRPr="00C728AF">
        <w:rPr>
          <w:rFonts w:cstheme="minorHAnsi"/>
          <w:b/>
          <w:bCs/>
        </w:rPr>
        <w:t xml:space="preserve">    </w:t>
      </w:r>
      <w:r w:rsidR="00393E38" w:rsidRPr="00C728AF">
        <w:rPr>
          <w:rFonts w:cstheme="minorHAnsi"/>
          <w:b/>
          <w:bCs/>
        </w:rPr>
        <w:t>volume.</w:t>
      </w:r>
    </w:p>
    <w:p w14:paraId="2C3CC538" w14:textId="77777777" w:rsidR="0080443C" w:rsidRPr="00C728AF" w:rsidRDefault="00393E38" w:rsidP="00C728AF">
      <w:pPr>
        <w:spacing w:after="200" w:line="276" w:lineRule="auto"/>
        <w:ind w:left="360"/>
        <w:rPr>
          <w:rFonts w:cstheme="minorHAnsi"/>
        </w:rPr>
      </w:pPr>
      <w:r w:rsidRPr="00C728AF">
        <w:rPr>
          <w:rFonts w:cstheme="minorHAnsi"/>
        </w:rPr>
        <w:t>Ans.</w:t>
      </w:r>
    </w:p>
    <w:tbl>
      <w:tblPr>
        <w:tblW w:w="5122" w:type="dxa"/>
        <w:tblLook w:val="04A0" w:firstRow="1" w:lastRow="0" w:firstColumn="1" w:lastColumn="0" w:noHBand="0" w:noVBand="1"/>
      </w:tblPr>
      <w:tblGrid>
        <w:gridCol w:w="1760"/>
        <w:gridCol w:w="1514"/>
        <w:gridCol w:w="930"/>
        <w:gridCol w:w="930"/>
      </w:tblGrid>
      <w:tr w:rsidR="0080443C" w:rsidRPr="00C728AF" w14:paraId="61AB1C41" w14:textId="77777777" w:rsidTr="0080443C">
        <w:trPr>
          <w:trHeight w:val="165"/>
        </w:trPr>
        <w:tc>
          <w:tcPr>
            <w:tcW w:w="1748" w:type="dxa"/>
            <w:tcBorders>
              <w:top w:val="nil"/>
              <w:left w:val="nil"/>
              <w:bottom w:val="single" w:sz="4" w:space="0" w:color="95B3D7"/>
              <w:right w:val="nil"/>
            </w:tcBorders>
            <w:shd w:val="clear" w:color="DCE6F1" w:fill="DCE6F1"/>
            <w:noWrap/>
            <w:vAlign w:val="bottom"/>
            <w:hideMark/>
          </w:tcPr>
          <w:p w14:paraId="3266D315"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proofErr w:type="spellStart"/>
            <w:r w:rsidRPr="00C728AF">
              <w:rPr>
                <w:rFonts w:eastAsia="Times New Roman" w:cstheme="minorHAnsi"/>
                <w:color w:val="000000"/>
                <w:kern w:val="0"/>
                <w:sz w:val="22"/>
                <w:szCs w:val="22"/>
                <w:lang w:eastAsia="en-IN"/>
                <w14:ligatures w14:val="none"/>
              </w:rPr>
              <w:t>consultationType</w:t>
            </w:r>
            <w:proofErr w:type="spellEnd"/>
          </w:p>
        </w:tc>
        <w:tc>
          <w:tcPr>
            <w:tcW w:w="1514" w:type="dxa"/>
            <w:tcBorders>
              <w:top w:val="nil"/>
              <w:left w:val="nil"/>
              <w:bottom w:val="single" w:sz="4" w:space="0" w:color="95B3D7"/>
              <w:right w:val="nil"/>
            </w:tcBorders>
            <w:shd w:val="clear" w:color="DCE6F1" w:fill="DCE6F1"/>
            <w:noWrap/>
            <w:vAlign w:val="bottom"/>
            <w:hideMark/>
          </w:tcPr>
          <w:p w14:paraId="2DBC8906"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Call</w:t>
            </w:r>
          </w:p>
        </w:tc>
        <w:tc>
          <w:tcPr>
            <w:tcW w:w="930" w:type="dxa"/>
            <w:tcBorders>
              <w:top w:val="nil"/>
              <w:left w:val="nil"/>
              <w:bottom w:val="nil"/>
              <w:right w:val="nil"/>
            </w:tcBorders>
            <w:shd w:val="clear" w:color="auto" w:fill="auto"/>
            <w:noWrap/>
            <w:vAlign w:val="bottom"/>
            <w:hideMark/>
          </w:tcPr>
          <w:p w14:paraId="34E16E17"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p>
        </w:tc>
        <w:tc>
          <w:tcPr>
            <w:tcW w:w="930" w:type="dxa"/>
            <w:tcBorders>
              <w:top w:val="nil"/>
              <w:left w:val="nil"/>
              <w:bottom w:val="nil"/>
              <w:right w:val="nil"/>
            </w:tcBorders>
            <w:shd w:val="clear" w:color="auto" w:fill="auto"/>
            <w:noWrap/>
            <w:vAlign w:val="bottom"/>
            <w:hideMark/>
          </w:tcPr>
          <w:p w14:paraId="47494A10" w14:textId="77777777" w:rsidR="0080443C" w:rsidRPr="00C728AF" w:rsidRDefault="0080443C" w:rsidP="00C728AF">
            <w:pPr>
              <w:spacing w:after="0" w:line="240" w:lineRule="auto"/>
              <w:rPr>
                <w:rFonts w:eastAsia="Times New Roman" w:cstheme="minorHAnsi"/>
                <w:kern w:val="0"/>
                <w:sz w:val="20"/>
                <w:szCs w:val="20"/>
                <w:lang w:eastAsia="en-IN"/>
                <w14:ligatures w14:val="none"/>
              </w:rPr>
            </w:pPr>
          </w:p>
        </w:tc>
      </w:tr>
      <w:tr w:rsidR="0080443C" w:rsidRPr="00C728AF" w14:paraId="4D86593D" w14:textId="77777777" w:rsidTr="0080443C">
        <w:trPr>
          <w:trHeight w:val="165"/>
        </w:trPr>
        <w:tc>
          <w:tcPr>
            <w:tcW w:w="1748" w:type="dxa"/>
            <w:tcBorders>
              <w:top w:val="nil"/>
              <w:left w:val="nil"/>
              <w:bottom w:val="nil"/>
              <w:right w:val="nil"/>
            </w:tcBorders>
            <w:shd w:val="clear" w:color="auto" w:fill="auto"/>
            <w:noWrap/>
            <w:vAlign w:val="bottom"/>
            <w:hideMark/>
          </w:tcPr>
          <w:p w14:paraId="7C67DEA6" w14:textId="77777777" w:rsidR="0080443C" w:rsidRPr="00C728AF" w:rsidRDefault="0080443C" w:rsidP="00C728AF">
            <w:pPr>
              <w:spacing w:after="0" w:line="240" w:lineRule="auto"/>
              <w:rPr>
                <w:rFonts w:eastAsia="Times New Roman" w:cstheme="minorHAnsi"/>
                <w:kern w:val="0"/>
                <w:sz w:val="20"/>
                <w:szCs w:val="20"/>
                <w:lang w:eastAsia="en-IN"/>
                <w14:ligatures w14:val="none"/>
              </w:rPr>
            </w:pPr>
          </w:p>
        </w:tc>
        <w:tc>
          <w:tcPr>
            <w:tcW w:w="1514" w:type="dxa"/>
            <w:tcBorders>
              <w:top w:val="nil"/>
              <w:left w:val="nil"/>
              <w:bottom w:val="nil"/>
              <w:right w:val="nil"/>
            </w:tcBorders>
            <w:shd w:val="clear" w:color="auto" w:fill="auto"/>
            <w:noWrap/>
            <w:vAlign w:val="bottom"/>
            <w:hideMark/>
          </w:tcPr>
          <w:p w14:paraId="37D57BDE" w14:textId="77777777" w:rsidR="0080443C" w:rsidRPr="00C728AF" w:rsidRDefault="0080443C" w:rsidP="00C728AF">
            <w:pPr>
              <w:spacing w:after="0" w:line="240" w:lineRule="auto"/>
              <w:rPr>
                <w:rFonts w:eastAsia="Times New Roman" w:cstheme="minorHAnsi"/>
                <w:kern w:val="0"/>
                <w:sz w:val="20"/>
                <w:szCs w:val="20"/>
                <w:lang w:eastAsia="en-IN"/>
                <w14:ligatures w14:val="none"/>
              </w:rPr>
            </w:pPr>
          </w:p>
        </w:tc>
        <w:tc>
          <w:tcPr>
            <w:tcW w:w="930" w:type="dxa"/>
            <w:tcBorders>
              <w:top w:val="nil"/>
              <w:left w:val="nil"/>
              <w:bottom w:val="nil"/>
              <w:right w:val="nil"/>
            </w:tcBorders>
            <w:shd w:val="clear" w:color="auto" w:fill="auto"/>
            <w:noWrap/>
            <w:vAlign w:val="bottom"/>
            <w:hideMark/>
          </w:tcPr>
          <w:p w14:paraId="13FDCD57" w14:textId="77777777" w:rsidR="0080443C" w:rsidRPr="00C728AF" w:rsidRDefault="0080443C" w:rsidP="00C728AF">
            <w:pPr>
              <w:spacing w:after="0" w:line="240" w:lineRule="auto"/>
              <w:rPr>
                <w:rFonts w:eastAsia="Times New Roman" w:cstheme="minorHAnsi"/>
                <w:kern w:val="0"/>
                <w:sz w:val="20"/>
                <w:szCs w:val="20"/>
                <w:lang w:eastAsia="en-IN"/>
                <w14:ligatures w14:val="none"/>
              </w:rPr>
            </w:pPr>
          </w:p>
        </w:tc>
        <w:tc>
          <w:tcPr>
            <w:tcW w:w="930" w:type="dxa"/>
            <w:tcBorders>
              <w:top w:val="nil"/>
              <w:left w:val="nil"/>
              <w:bottom w:val="nil"/>
              <w:right w:val="nil"/>
            </w:tcBorders>
            <w:shd w:val="clear" w:color="auto" w:fill="auto"/>
            <w:noWrap/>
            <w:vAlign w:val="bottom"/>
            <w:hideMark/>
          </w:tcPr>
          <w:p w14:paraId="0ABB4658" w14:textId="77777777" w:rsidR="0080443C" w:rsidRPr="00C728AF" w:rsidRDefault="0080443C" w:rsidP="00C728AF">
            <w:pPr>
              <w:spacing w:after="0" w:line="240" w:lineRule="auto"/>
              <w:rPr>
                <w:rFonts w:eastAsia="Times New Roman" w:cstheme="minorHAnsi"/>
                <w:kern w:val="0"/>
                <w:sz w:val="20"/>
                <w:szCs w:val="20"/>
                <w:lang w:eastAsia="en-IN"/>
                <w14:ligatures w14:val="none"/>
              </w:rPr>
            </w:pPr>
          </w:p>
        </w:tc>
      </w:tr>
      <w:tr w:rsidR="0080443C" w:rsidRPr="00C728AF" w14:paraId="7D8C41CF" w14:textId="77777777" w:rsidTr="0080443C">
        <w:trPr>
          <w:trHeight w:val="165"/>
        </w:trPr>
        <w:tc>
          <w:tcPr>
            <w:tcW w:w="1748" w:type="dxa"/>
            <w:tcBorders>
              <w:top w:val="nil"/>
              <w:left w:val="nil"/>
              <w:bottom w:val="single" w:sz="4" w:space="0" w:color="95B3D7"/>
              <w:right w:val="nil"/>
            </w:tcBorders>
            <w:shd w:val="clear" w:color="DCE6F1" w:fill="DCE6F1"/>
            <w:noWrap/>
            <w:vAlign w:val="bottom"/>
            <w:hideMark/>
          </w:tcPr>
          <w:p w14:paraId="361A46A3" w14:textId="77777777" w:rsidR="0080443C" w:rsidRPr="00C728AF" w:rsidRDefault="0080443C"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Row Labels</w:t>
            </w:r>
          </w:p>
        </w:tc>
        <w:tc>
          <w:tcPr>
            <w:tcW w:w="1514" w:type="dxa"/>
            <w:tcBorders>
              <w:top w:val="nil"/>
              <w:left w:val="nil"/>
              <w:bottom w:val="single" w:sz="4" w:space="0" w:color="95B3D7"/>
              <w:right w:val="nil"/>
            </w:tcBorders>
            <w:shd w:val="clear" w:color="DCE6F1" w:fill="DCE6F1"/>
            <w:noWrap/>
            <w:vAlign w:val="bottom"/>
            <w:hideMark/>
          </w:tcPr>
          <w:p w14:paraId="2914AE03" w14:textId="77777777" w:rsidR="0080443C" w:rsidRPr="00C728AF" w:rsidRDefault="0080443C"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 xml:space="preserve">Count of </w:t>
            </w:r>
            <w:proofErr w:type="spellStart"/>
            <w:r w:rsidRPr="00C728AF">
              <w:rPr>
                <w:rFonts w:eastAsia="Times New Roman" w:cstheme="minorHAnsi"/>
                <w:b/>
                <w:bCs/>
                <w:color w:val="000000"/>
                <w:kern w:val="0"/>
                <w:sz w:val="22"/>
                <w:szCs w:val="22"/>
                <w:lang w:eastAsia="en-IN"/>
                <w14:ligatures w14:val="none"/>
              </w:rPr>
              <w:t>CallSid</w:t>
            </w:r>
            <w:proofErr w:type="spellEnd"/>
          </w:p>
        </w:tc>
        <w:tc>
          <w:tcPr>
            <w:tcW w:w="930" w:type="dxa"/>
            <w:tcBorders>
              <w:top w:val="nil"/>
              <w:left w:val="nil"/>
              <w:bottom w:val="nil"/>
              <w:right w:val="nil"/>
            </w:tcBorders>
            <w:shd w:val="clear" w:color="auto" w:fill="auto"/>
            <w:noWrap/>
            <w:vAlign w:val="bottom"/>
            <w:hideMark/>
          </w:tcPr>
          <w:p w14:paraId="196477EB" w14:textId="77777777" w:rsidR="0080443C" w:rsidRPr="00C728AF" w:rsidRDefault="0080443C" w:rsidP="00C728AF">
            <w:pPr>
              <w:spacing w:after="0" w:line="240" w:lineRule="auto"/>
              <w:rPr>
                <w:rFonts w:eastAsia="Times New Roman" w:cstheme="minorHAnsi"/>
                <w:b/>
                <w:bCs/>
                <w:color w:val="000000"/>
                <w:kern w:val="0"/>
                <w:sz w:val="22"/>
                <w:szCs w:val="22"/>
                <w:lang w:eastAsia="en-IN"/>
                <w14:ligatures w14:val="none"/>
              </w:rPr>
            </w:pPr>
          </w:p>
        </w:tc>
        <w:tc>
          <w:tcPr>
            <w:tcW w:w="930" w:type="dxa"/>
            <w:tcBorders>
              <w:top w:val="nil"/>
              <w:left w:val="nil"/>
              <w:bottom w:val="nil"/>
              <w:right w:val="nil"/>
            </w:tcBorders>
            <w:shd w:val="clear" w:color="auto" w:fill="auto"/>
            <w:noWrap/>
            <w:vAlign w:val="bottom"/>
            <w:hideMark/>
          </w:tcPr>
          <w:p w14:paraId="3E592925" w14:textId="77777777" w:rsidR="0080443C" w:rsidRPr="00C728AF" w:rsidRDefault="0080443C" w:rsidP="00C728AF">
            <w:pPr>
              <w:spacing w:after="0" w:line="240" w:lineRule="auto"/>
              <w:rPr>
                <w:rFonts w:eastAsia="Times New Roman" w:cstheme="minorHAnsi"/>
                <w:kern w:val="0"/>
                <w:sz w:val="20"/>
                <w:szCs w:val="20"/>
                <w:lang w:eastAsia="en-IN"/>
                <w14:ligatures w14:val="none"/>
              </w:rPr>
            </w:pPr>
            <w:r w:rsidRPr="00C728AF">
              <w:rPr>
                <w:rFonts w:eastAsia="Times New Roman" w:cstheme="minorHAnsi"/>
                <w:b/>
                <w:bCs/>
                <w:color w:val="000000"/>
                <w:kern w:val="0"/>
                <w:sz w:val="22"/>
                <w:szCs w:val="22"/>
                <w:lang w:eastAsia="en-IN"/>
                <w14:ligatures w14:val="none"/>
              </w:rPr>
              <w:t>Change in calls volume</w:t>
            </w:r>
          </w:p>
        </w:tc>
      </w:tr>
      <w:tr w:rsidR="0080443C" w:rsidRPr="00C728AF" w14:paraId="71E2616F" w14:textId="77777777" w:rsidTr="0080443C">
        <w:trPr>
          <w:trHeight w:val="165"/>
        </w:trPr>
        <w:tc>
          <w:tcPr>
            <w:tcW w:w="1748" w:type="dxa"/>
            <w:tcBorders>
              <w:top w:val="nil"/>
              <w:left w:val="nil"/>
              <w:bottom w:val="nil"/>
              <w:right w:val="nil"/>
            </w:tcBorders>
            <w:shd w:val="clear" w:color="auto" w:fill="auto"/>
            <w:noWrap/>
            <w:vAlign w:val="bottom"/>
            <w:hideMark/>
          </w:tcPr>
          <w:p w14:paraId="08C5AC72"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01-Jan</w:t>
            </w:r>
          </w:p>
        </w:tc>
        <w:tc>
          <w:tcPr>
            <w:tcW w:w="1514" w:type="dxa"/>
            <w:tcBorders>
              <w:top w:val="nil"/>
              <w:left w:val="nil"/>
              <w:bottom w:val="nil"/>
              <w:right w:val="nil"/>
            </w:tcBorders>
            <w:shd w:val="clear" w:color="auto" w:fill="auto"/>
            <w:noWrap/>
            <w:vAlign w:val="bottom"/>
            <w:hideMark/>
          </w:tcPr>
          <w:p w14:paraId="227549D6"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115</w:t>
            </w:r>
          </w:p>
        </w:tc>
        <w:tc>
          <w:tcPr>
            <w:tcW w:w="930" w:type="dxa"/>
            <w:tcBorders>
              <w:top w:val="nil"/>
              <w:left w:val="nil"/>
              <w:bottom w:val="nil"/>
              <w:right w:val="nil"/>
            </w:tcBorders>
            <w:shd w:val="clear" w:color="auto" w:fill="auto"/>
            <w:noWrap/>
            <w:vAlign w:val="bottom"/>
            <w:hideMark/>
          </w:tcPr>
          <w:p w14:paraId="089E67F8"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115</w:t>
            </w:r>
          </w:p>
        </w:tc>
        <w:tc>
          <w:tcPr>
            <w:tcW w:w="930" w:type="dxa"/>
            <w:tcBorders>
              <w:top w:val="nil"/>
              <w:left w:val="nil"/>
              <w:bottom w:val="nil"/>
              <w:right w:val="nil"/>
            </w:tcBorders>
            <w:shd w:val="clear" w:color="auto" w:fill="auto"/>
            <w:noWrap/>
            <w:vAlign w:val="bottom"/>
            <w:hideMark/>
          </w:tcPr>
          <w:p w14:paraId="400744AC"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81</w:t>
            </w:r>
          </w:p>
        </w:tc>
      </w:tr>
      <w:tr w:rsidR="0080443C" w:rsidRPr="00C728AF" w14:paraId="666F06AC" w14:textId="77777777" w:rsidTr="0080443C">
        <w:trPr>
          <w:trHeight w:val="165"/>
        </w:trPr>
        <w:tc>
          <w:tcPr>
            <w:tcW w:w="1748" w:type="dxa"/>
            <w:tcBorders>
              <w:top w:val="nil"/>
              <w:left w:val="nil"/>
              <w:bottom w:val="nil"/>
              <w:right w:val="nil"/>
            </w:tcBorders>
            <w:shd w:val="clear" w:color="auto" w:fill="auto"/>
            <w:noWrap/>
            <w:vAlign w:val="bottom"/>
            <w:hideMark/>
          </w:tcPr>
          <w:p w14:paraId="14C0CF32"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02-Jan</w:t>
            </w:r>
          </w:p>
        </w:tc>
        <w:tc>
          <w:tcPr>
            <w:tcW w:w="1514" w:type="dxa"/>
            <w:tcBorders>
              <w:top w:val="nil"/>
              <w:left w:val="nil"/>
              <w:bottom w:val="nil"/>
              <w:right w:val="nil"/>
            </w:tcBorders>
            <w:shd w:val="clear" w:color="auto" w:fill="auto"/>
            <w:noWrap/>
            <w:vAlign w:val="bottom"/>
            <w:hideMark/>
          </w:tcPr>
          <w:p w14:paraId="43D96BFC"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196</w:t>
            </w:r>
          </w:p>
        </w:tc>
        <w:tc>
          <w:tcPr>
            <w:tcW w:w="930" w:type="dxa"/>
            <w:tcBorders>
              <w:top w:val="nil"/>
              <w:left w:val="nil"/>
              <w:bottom w:val="nil"/>
              <w:right w:val="nil"/>
            </w:tcBorders>
            <w:shd w:val="clear" w:color="auto" w:fill="auto"/>
            <w:noWrap/>
            <w:vAlign w:val="bottom"/>
            <w:hideMark/>
          </w:tcPr>
          <w:p w14:paraId="07106C94"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196</w:t>
            </w:r>
          </w:p>
        </w:tc>
        <w:tc>
          <w:tcPr>
            <w:tcW w:w="930" w:type="dxa"/>
            <w:tcBorders>
              <w:top w:val="nil"/>
              <w:left w:val="nil"/>
              <w:bottom w:val="nil"/>
              <w:right w:val="nil"/>
            </w:tcBorders>
            <w:shd w:val="clear" w:color="auto" w:fill="auto"/>
            <w:noWrap/>
            <w:vAlign w:val="bottom"/>
            <w:hideMark/>
          </w:tcPr>
          <w:p w14:paraId="1C222EED"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-89</w:t>
            </w:r>
          </w:p>
        </w:tc>
      </w:tr>
      <w:tr w:rsidR="0080443C" w:rsidRPr="00C728AF" w14:paraId="334167C1" w14:textId="77777777" w:rsidTr="0080443C">
        <w:trPr>
          <w:trHeight w:val="165"/>
        </w:trPr>
        <w:tc>
          <w:tcPr>
            <w:tcW w:w="1748" w:type="dxa"/>
            <w:tcBorders>
              <w:top w:val="nil"/>
              <w:left w:val="nil"/>
              <w:bottom w:val="nil"/>
              <w:right w:val="nil"/>
            </w:tcBorders>
            <w:shd w:val="clear" w:color="auto" w:fill="auto"/>
            <w:noWrap/>
            <w:vAlign w:val="bottom"/>
            <w:hideMark/>
          </w:tcPr>
          <w:p w14:paraId="4C5FE6C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03-Jan</w:t>
            </w:r>
          </w:p>
        </w:tc>
        <w:tc>
          <w:tcPr>
            <w:tcW w:w="1514" w:type="dxa"/>
            <w:tcBorders>
              <w:top w:val="nil"/>
              <w:left w:val="nil"/>
              <w:bottom w:val="nil"/>
              <w:right w:val="nil"/>
            </w:tcBorders>
            <w:shd w:val="clear" w:color="auto" w:fill="auto"/>
            <w:noWrap/>
            <w:vAlign w:val="bottom"/>
            <w:hideMark/>
          </w:tcPr>
          <w:p w14:paraId="16242DAB"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107</w:t>
            </w:r>
          </w:p>
        </w:tc>
        <w:tc>
          <w:tcPr>
            <w:tcW w:w="930" w:type="dxa"/>
            <w:tcBorders>
              <w:top w:val="nil"/>
              <w:left w:val="nil"/>
              <w:bottom w:val="nil"/>
              <w:right w:val="nil"/>
            </w:tcBorders>
            <w:shd w:val="clear" w:color="auto" w:fill="auto"/>
            <w:noWrap/>
            <w:vAlign w:val="bottom"/>
            <w:hideMark/>
          </w:tcPr>
          <w:p w14:paraId="04F8AB67"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107</w:t>
            </w:r>
          </w:p>
        </w:tc>
        <w:tc>
          <w:tcPr>
            <w:tcW w:w="930" w:type="dxa"/>
            <w:tcBorders>
              <w:top w:val="nil"/>
              <w:left w:val="nil"/>
              <w:bottom w:val="nil"/>
              <w:right w:val="nil"/>
            </w:tcBorders>
            <w:shd w:val="clear" w:color="auto" w:fill="auto"/>
            <w:noWrap/>
            <w:vAlign w:val="bottom"/>
            <w:hideMark/>
          </w:tcPr>
          <w:p w14:paraId="52D43D52"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265</w:t>
            </w:r>
          </w:p>
        </w:tc>
      </w:tr>
      <w:tr w:rsidR="0080443C" w:rsidRPr="00C728AF" w14:paraId="0A652815" w14:textId="77777777" w:rsidTr="0080443C">
        <w:trPr>
          <w:trHeight w:val="165"/>
        </w:trPr>
        <w:tc>
          <w:tcPr>
            <w:tcW w:w="1748" w:type="dxa"/>
            <w:tcBorders>
              <w:top w:val="nil"/>
              <w:left w:val="nil"/>
              <w:bottom w:val="nil"/>
              <w:right w:val="nil"/>
            </w:tcBorders>
            <w:shd w:val="clear" w:color="auto" w:fill="auto"/>
            <w:noWrap/>
            <w:vAlign w:val="bottom"/>
            <w:hideMark/>
          </w:tcPr>
          <w:p w14:paraId="6F361F57"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01-Dec</w:t>
            </w:r>
          </w:p>
        </w:tc>
        <w:tc>
          <w:tcPr>
            <w:tcW w:w="1514" w:type="dxa"/>
            <w:tcBorders>
              <w:top w:val="nil"/>
              <w:left w:val="nil"/>
              <w:bottom w:val="nil"/>
              <w:right w:val="nil"/>
            </w:tcBorders>
            <w:shd w:val="clear" w:color="auto" w:fill="auto"/>
            <w:noWrap/>
            <w:vAlign w:val="bottom"/>
            <w:hideMark/>
          </w:tcPr>
          <w:p w14:paraId="0A5D50B5"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372</w:t>
            </w:r>
          </w:p>
        </w:tc>
        <w:tc>
          <w:tcPr>
            <w:tcW w:w="930" w:type="dxa"/>
            <w:tcBorders>
              <w:top w:val="nil"/>
              <w:left w:val="nil"/>
              <w:bottom w:val="nil"/>
              <w:right w:val="nil"/>
            </w:tcBorders>
            <w:shd w:val="clear" w:color="auto" w:fill="auto"/>
            <w:noWrap/>
            <w:vAlign w:val="bottom"/>
            <w:hideMark/>
          </w:tcPr>
          <w:p w14:paraId="38EDEC39"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372</w:t>
            </w:r>
          </w:p>
        </w:tc>
        <w:tc>
          <w:tcPr>
            <w:tcW w:w="930" w:type="dxa"/>
            <w:tcBorders>
              <w:top w:val="nil"/>
              <w:left w:val="nil"/>
              <w:bottom w:val="nil"/>
              <w:right w:val="nil"/>
            </w:tcBorders>
            <w:shd w:val="clear" w:color="auto" w:fill="auto"/>
            <w:noWrap/>
            <w:vAlign w:val="bottom"/>
            <w:hideMark/>
          </w:tcPr>
          <w:p w14:paraId="1A8C1097"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-39</w:t>
            </w:r>
          </w:p>
        </w:tc>
      </w:tr>
      <w:tr w:rsidR="0080443C" w:rsidRPr="00C728AF" w14:paraId="2E71D4C3" w14:textId="77777777" w:rsidTr="0080443C">
        <w:trPr>
          <w:trHeight w:val="165"/>
        </w:trPr>
        <w:tc>
          <w:tcPr>
            <w:tcW w:w="1748" w:type="dxa"/>
            <w:tcBorders>
              <w:top w:val="nil"/>
              <w:left w:val="nil"/>
              <w:bottom w:val="nil"/>
              <w:right w:val="nil"/>
            </w:tcBorders>
            <w:shd w:val="clear" w:color="auto" w:fill="auto"/>
            <w:noWrap/>
            <w:vAlign w:val="bottom"/>
            <w:hideMark/>
          </w:tcPr>
          <w:p w14:paraId="65BF5C15"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02-Dec</w:t>
            </w:r>
          </w:p>
        </w:tc>
        <w:tc>
          <w:tcPr>
            <w:tcW w:w="1514" w:type="dxa"/>
            <w:tcBorders>
              <w:top w:val="nil"/>
              <w:left w:val="nil"/>
              <w:bottom w:val="nil"/>
              <w:right w:val="nil"/>
            </w:tcBorders>
            <w:shd w:val="clear" w:color="auto" w:fill="auto"/>
            <w:noWrap/>
            <w:vAlign w:val="bottom"/>
            <w:hideMark/>
          </w:tcPr>
          <w:p w14:paraId="793C8324"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333</w:t>
            </w:r>
          </w:p>
        </w:tc>
        <w:tc>
          <w:tcPr>
            <w:tcW w:w="930" w:type="dxa"/>
            <w:tcBorders>
              <w:top w:val="nil"/>
              <w:left w:val="nil"/>
              <w:bottom w:val="nil"/>
              <w:right w:val="nil"/>
            </w:tcBorders>
            <w:shd w:val="clear" w:color="auto" w:fill="auto"/>
            <w:noWrap/>
            <w:vAlign w:val="bottom"/>
            <w:hideMark/>
          </w:tcPr>
          <w:p w14:paraId="21800367"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333</w:t>
            </w:r>
          </w:p>
        </w:tc>
        <w:tc>
          <w:tcPr>
            <w:tcW w:w="930" w:type="dxa"/>
            <w:tcBorders>
              <w:top w:val="nil"/>
              <w:left w:val="nil"/>
              <w:bottom w:val="nil"/>
              <w:right w:val="nil"/>
            </w:tcBorders>
            <w:shd w:val="clear" w:color="auto" w:fill="auto"/>
            <w:noWrap/>
            <w:vAlign w:val="bottom"/>
            <w:hideMark/>
          </w:tcPr>
          <w:p w14:paraId="470F3BB1"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50</w:t>
            </w:r>
          </w:p>
        </w:tc>
      </w:tr>
      <w:tr w:rsidR="0080443C" w:rsidRPr="00C728AF" w14:paraId="1544C352" w14:textId="77777777" w:rsidTr="0080443C">
        <w:trPr>
          <w:trHeight w:val="165"/>
        </w:trPr>
        <w:tc>
          <w:tcPr>
            <w:tcW w:w="1748" w:type="dxa"/>
            <w:tcBorders>
              <w:top w:val="nil"/>
              <w:left w:val="nil"/>
              <w:bottom w:val="nil"/>
              <w:right w:val="nil"/>
            </w:tcBorders>
            <w:shd w:val="clear" w:color="auto" w:fill="auto"/>
            <w:noWrap/>
            <w:vAlign w:val="bottom"/>
            <w:hideMark/>
          </w:tcPr>
          <w:p w14:paraId="5FFC000D"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03-Dec</w:t>
            </w:r>
          </w:p>
        </w:tc>
        <w:tc>
          <w:tcPr>
            <w:tcW w:w="1514" w:type="dxa"/>
            <w:tcBorders>
              <w:top w:val="nil"/>
              <w:left w:val="nil"/>
              <w:bottom w:val="nil"/>
              <w:right w:val="nil"/>
            </w:tcBorders>
            <w:shd w:val="clear" w:color="auto" w:fill="auto"/>
            <w:noWrap/>
            <w:vAlign w:val="bottom"/>
            <w:hideMark/>
          </w:tcPr>
          <w:p w14:paraId="619AC9F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383</w:t>
            </w:r>
          </w:p>
        </w:tc>
        <w:tc>
          <w:tcPr>
            <w:tcW w:w="930" w:type="dxa"/>
            <w:tcBorders>
              <w:top w:val="nil"/>
              <w:left w:val="nil"/>
              <w:bottom w:val="nil"/>
              <w:right w:val="nil"/>
            </w:tcBorders>
            <w:shd w:val="clear" w:color="auto" w:fill="auto"/>
            <w:noWrap/>
            <w:vAlign w:val="bottom"/>
            <w:hideMark/>
          </w:tcPr>
          <w:p w14:paraId="0A41E684"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383</w:t>
            </w:r>
          </w:p>
        </w:tc>
        <w:tc>
          <w:tcPr>
            <w:tcW w:w="930" w:type="dxa"/>
            <w:tcBorders>
              <w:top w:val="nil"/>
              <w:left w:val="nil"/>
              <w:bottom w:val="nil"/>
              <w:right w:val="nil"/>
            </w:tcBorders>
            <w:shd w:val="clear" w:color="auto" w:fill="auto"/>
            <w:noWrap/>
            <w:vAlign w:val="bottom"/>
            <w:hideMark/>
          </w:tcPr>
          <w:p w14:paraId="1D34FFC4"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-19</w:t>
            </w:r>
          </w:p>
        </w:tc>
      </w:tr>
      <w:tr w:rsidR="0080443C" w:rsidRPr="00C728AF" w14:paraId="265B8011" w14:textId="77777777" w:rsidTr="0080443C">
        <w:trPr>
          <w:trHeight w:val="165"/>
        </w:trPr>
        <w:tc>
          <w:tcPr>
            <w:tcW w:w="1748" w:type="dxa"/>
            <w:tcBorders>
              <w:top w:val="nil"/>
              <w:left w:val="nil"/>
              <w:bottom w:val="nil"/>
              <w:right w:val="nil"/>
            </w:tcBorders>
            <w:shd w:val="clear" w:color="auto" w:fill="auto"/>
            <w:noWrap/>
            <w:vAlign w:val="bottom"/>
            <w:hideMark/>
          </w:tcPr>
          <w:p w14:paraId="0A05CE59"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04-Dec</w:t>
            </w:r>
          </w:p>
        </w:tc>
        <w:tc>
          <w:tcPr>
            <w:tcW w:w="1514" w:type="dxa"/>
            <w:tcBorders>
              <w:top w:val="nil"/>
              <w:left w:val="nil"/>
              <w:bottom w:val="nil"/>
              <w:right w:val="nil"/>
            </w:tcBorders>
            <w:shd w:val="clear" w:color="auto" w:fill="auto"/>
            <w:noWrap/>
            <w:vAlign w:val="bottom"/>
            <w:hideMark/>
          </w:tcPr>
          <w:p w14:paraId="1BC9F098"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364</w:t>
            </w:r>
          </w:p>
        </w:tc>
        <w:tc>
          <w:tcPr>
            <w:tcW w:w="930" w:type="dxa"/>
            <w:tcBorders>
              <w:top w:val="nil"/>
              <w:left w:val="nil"/>
              <w:bottom w:val="nil"/>
              <w:right w:val="nil"/>
            </w:tcBorders>
            <w:shd w:val="clear" w:color="auto" w:fill="auto"/>
            <w:noWrap/>
            <w:vAlign w:val="bottom"/>
            <w:hideMark/>
          </w:tcPr>
          <w:p w14:paraId="2D1FBCE7"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364</w:t>
            </w:r>
          </w:p>
        </w:tc>
        <w:tc>
          <w:tcPr>
            <w:tcW w:w="930" w:type="dxa"/>
            <w:tcBorders>
              <w:top w:val="nil"/>
              <w:left w:val="nil"/>
              <w:bottom w:val="nil"/>
              <w:right w:val="nil"/>
            </w:tcBorders>
            <w:shd w:val="clear" w:color="auto" w:fill="auto"/>
            <w:noWrap/>
            <w:vAlign w:val="bottom"/>
            <w:hideMark/>
          </w:tcPr>
          <w:p w14:paraId="359EC0E9"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-111</w:t>
            </w:r>
          </w:p>
        </w:tc>
      </w:tr>
      <w:tr w:rsidR="0080443C" w:rsidRPr="00C728AF" w14:paraId="6E174052" w14:textId="77777777" w:rsidTr="0080443C">
        <w:trPr>
          <w:trHeight w:val="165"/>
        </w:trPr>
        <w:tc>
          <w:tcPr>
            <w:tcW w:w="1748" w:type="dxa"/>
            <w:tcBorders>
              <w:top w:val="nil"/>
              <w:left w:val="nil"/>
              <w:bottom w:val="nil"/>
              <w:right w:val="nil"/>
            </w:tcBorders>
            <w:shd w:val="clear" w:color="auto" w:fill="auto"/>
            <w:noWrap/>
            <w:vAlign w:val="bottom"/>
            <w:hideMark/>
          </w:tcPr>
          <w:p w14:paraId="1F4CC25A"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05-Dec</w:t>
            </w:r>
          </w:p>
        </w:tc>
        <w:tc>
          <w:tcPr>
            <w:tcW w:w="1514" w:type="dxa"/>
            <w:tcBorders>
              <w:top w:val="nil"/>
              <w:left w:val="nil"/>
              <w:bottom w:val="nil"/>
              <w:right w:val="nil"/>
            </w:tcBorders>
            <w:shd w:val="clear" w:color="auto" w:fill="auto"/>
            <w:noWrap/>
            <w:vAlign w:val="bottom"/>
            <w:hideMark/>
          </w:tcPr>
          <w:p w14:paraId="5EC8B6AF"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253</w:t>
            </w:r>
          </w:p>
        </w:tc>
        <w:tc>
          <w:tcPr>
            <w:tcW w:w="930" w:type="dxa"/>
            <w:tcBorders>
              <w:top w:val="nil"/>
              <w:left w:val="nil"/>
              <w:bottom w:val="nil"/>
              <w:right w:val="nil"/>
            </w:tcBorders>
            <w:shd w:val="clear" w:color="auto" w:fill="auto"/>
            <w:noWrap/>
            <w:vAlign w:val="bottom"/>
            <w:hideMark/>
          </w:tcPr>
          <w:p w14:paraId="5515360F"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253</w:t>
            </w:r>
          </w:p>
        </w:tc>
        <w:tc>
          <w:tcPr>
            <w:tcW w:w="930" w:type="dxa"/>
            <w:tcBorders>
              <w:top w:val="nil"/>
              <w:left w:val="nil"/>
              <w:bottom w:val="nil"/>
              <w:right w:val="nil"/>
            </w:tcBorders>
            <w:shd w:val="clear" w:color="auto" w:fill="auto"/>
            <w:noWrap/>
            <w:vAlign w:val="bottom"/>
            <w:hideMark/>
          </w:tcPr>
          <w:p w14:paraId="29C7B92A"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w:t>
            </w:r>
          </w:p>
        </w:tc>
      </w:tr>
      <w:tr w:rsidR="0080443C" w:rsidRPr="00C728AF" w14:paraId="425172BD" w14:textId="77777777" w:rsidTr="0080443C">
        <w:trPr>
          <w:trHeight w:val="165"/>
        </w:trPr>
        <w:tc>
          <w:tcPr>
            <w:tcW w:w="1748" w:type="dxa"/>
            <w:tcBorders>
              <w:top w:val="nil"/>
              <w:left w:val="nil"/>
              <w:bottom w:val="nil"/>
              <w:right w:val="nil"/>
            </w:tcBorders>
            <w:shd w:val="clear" w:color="auto" w:fill="auto"/>
            <w:noWrap/>
            <w:vAlign w:val="bottom"/>
            <w:hideMark/>
          </w:tcPr>
          <w:p w14:paraId="0D0B6F3F"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06-Dec</w:t>
            </w:r>
          </w:p>
        </w:tc>
        <w:tc>
          <w:tcPr>
            <w:tcW w:w="1514" w:type="dxa"/>
            <w:tcBorders>
              <w:top w:val="nil"/>
              <w:left w:val="nil"/>
              <w:bottom w:val="nil"/>
              <w:right w:val="nil"/>
            </w:tcBorders>
            <w:shd w:val="clear" w:color="auto" w:fill="auto"/>
            <w:noWrap/>
            <w:vAlign w:val="bottom"/>
            <w:hideMark/>
          </w:tcPr>
          <w:p w14:paraId="0AB77545"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254</w:t>
            </w:r>
          </w:p>
        </w:tc>
        <w:tc>
          <w:tcPr>
            <w:tcW w:w="930" w:type="dxa"/>
            <w:tcBorders>
              <w:top w:val="nil"/>
              <w:left w:val="nil"/>
              <w:bottom w:val="nil"/>
              <w:right w:val="nil"/>
            </w:tcBorders>
            <w:shd w:val="clear" w:color="auto" w:fill="auto"/>
            <w:noWrap/>
            <w:vAlign w:val="bottom"/>
            <w:hideMark/>
          </w:tcPr>
          <w:p w14:paraId="3B1A8014"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254</w:t>
            </w:r>
          </w:p>
        </w:tc>
        <w:tc>
          <w:tcPr>
            <w:tcW w:w="930" w:type="dxa"/>
            <w:tcBorders>
              <w:top w:val="nil"/>
              <w:left w:val="nil"/>
              <w:bottom w:val="nil"/>
              <w:right w:val="nil"/>
            </w:tcBorders>
            <w:shd w:val="clear" w:color="auto" w:fill="auto"/>
            <w:noWrap/>
            <w:vAlign w:val="bottom"/>
            <w:hideMark/>
          </w:tcPr>
          <w:p w14:paraId="02B058F5"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w:t>
            </w:r>
          </w:p>
        </w:tc>
      </w:tr>
      <w:tr w:rsidR="0080443C" w:rsidRPr="00C728AF" w14:paraId="04D359E7" w14:textId="77777777" w:rsidTr="0080443C">
        <w:trPr>
          <w:trHeight w:val="165"/>
        </w:trPr>
        <w:tc>
          <w:tcPr>
            <w:tcW w:w="1748" w:type="dxa"/>
            <w:tcBorders>
              <w:top w:val="nil"/>
              <w:left w:val="nil"/>
              <w:bottom w:val="nil"/>
              <w:right w:val="nil"/>
            </w:tcBorders>
            <w:shd w:val="clear" w:color="auto" w:fill="auto"/>
            <w:noWrap/>
            <w:vAlign w:val="bottom"/>
            <w:hideMark/>
          </w:tcPr>
          <w:p w14:paraId="49AB9E4B"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07-Dec</w:t>
            </w:r>
          </w:p>
        </w:tc>
        <w:tc>
          <w:tcPr>
            <w:tcW w:w="1514" w:type="dxa"/>
            <w:tcBorders>
              <w:top w:val="nil"/>
              <w:left w:val="nil"/>
              <w:bottom w:val="nil"/>
              <w:right w:val="nil"/>
            </w:tcBorders>
            <w:shd w:val="clear" w:color="auto" w:fill="auto"/>
            <w:noWrap/>
            <w:vAlign w:val="bottom"/>
            <w:hideMark/>
          </w:tcPr>
          <w:p w14:paraId="57E487B9"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254</w:t>
            </w:r>
          </w:p>
        </w:tc>
        <w:tc>
          <w:tcPr>
            <w:tcW w:w="930" w:type="dxa"/>
            <w:tcBorders>
              <w:top w:val="nil"/>
              <w:left w:val="nil"/>
              <w:bottom w:val="nil"/>
              <w:right w:val="nil"/>
            </w:tcBorders>
            <w:shd w:val="clear" w:color="auto" w:fill="auto"/>
            <w:noWrap/>
            <w:vAlign w:val="bottom"/>
            <w:hideMark/>
          </w:tcPr>
          <w:p w14:paraId="7537B44C"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254</w:t>
            </w:r>
          </w:p>
        </w:tc>
        <w:tc>
          <w:tcPr>
            <w:tcW w:w="930" w:type="dxa"/>
            <w:tcBorders>
              <w:top w:val="nil"/>
              <w:left w:val="nil"/>
              <w:bottom w:val="nil"/>
              <w:right w:val="nil"/>
            </w:tcBorders>
            <w:shd w:val="clear" w:color="auto" w:fill="auto"/>
            <w:noWrap/>
            <w:vAlign w:val="bottom"/>
            <w:hideMark/>
          </w:tcPr>
          <w:p w14:paraId="750CBD9E"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-116</w:t>
            </w:r>
          </w:p>
        </w:tc>
      </w:tr>
      <w:tr w:rsidR="0080443C" w:rsidRPr="00C728AF" w14:paraId="777C90D3" w14:textId="77777777" w:rsidTr="0080443C">
        <w:trPr>
          <w:trHeight w:val="165"/>
        </w:trPr>
        <w:tc>
          <w:tcPr>
            <w:tcW w:w="1748" w:type="dxa"/>
            <w:tcBorders>
              <w:top w:val="nil"/>
              <w:left w:val="nil"/>
              <w:bottom w:val="nil"/>
              <w:right w:val="nil"/>
            </w:tcBorders>
            <w:shd w:val="clear" w:color="auto" w:fill="auto"/>
            <w:noWrap/>
            <w:vAlign w:val="bottom"/>
            <w:hideMark/>
          </w:tcPr>
          <w:p w14:paraId="3B2C9E01"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08-Dec</w:t>
            </w:r>
          </w:p>
        </w:tc>
        <w:tc>
          <w:tcPr>
            <w:tcW w:w="1514" w:type="dxa"/>
            <w:tcBorders>
              <w:top w:val="nil"/>
              <w:left w:val="nil"/>
              <w:bottom w:val="nil"/>
              <w:right w:val="nil"/>
            </w:tcBorders>
            <w:shd w:val="clear" w:color="auto" w:fill="auto"/>
            <w:noWrap/>
            <w:vAlign w:val="bottom"/>
            <w:hideMark/>
          </w:tcPr>
          <w:p w14:paraId="39B650D9"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138</w:t>
            </w:r>
          </w:p>
        </w:tc>
        <w:tc>
          <w:tcPr>
            <w:tcW w:w="930" w:type="dxa"/>
            <w:tcBorders>
              <w:top w:val="nil"/>
              <w:left w:val="nil"/>
              <w:bottom w:val="nil"/>
              <w:right w:val="nil"/>
            </w:tcBorders>
            <w:shd w:val="clear" w:color="auto" w:fill="auto"/>
            <w:noWrap/>
            <w:vAlign w:val="bottom"/>
            <w:hideMark/>
          </w:tcPr>
          <w:p w14:paraId="22486F6C"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138</w:t>
            </w:r>
          </w:p>
        </w:tc>
        <w:tc>
          <w:tcPr>
            <w:tcW w:w="930" w:type="dxa"/>
            <w:tcBorders>
              <w:top w:val="nil"/>
              <w:left w:val="nil"/>
              <w:bottom w:val="nil"/>
              <w:right w:val="nil"/>
            </w:tcBorders>
            <w:shd w:val="clear" w:color="auto" w:fill="auto"/>
            <w:noWrap/>
            <w:vAlign w:val="bottom"/>
            <w:hideMark/>
          </w:tcPr>
          <w:p w14:paraId="4FE74CDD"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150</w:t>
            </w:r>
          </w:p>
        </w:tc>
      </w:tr>
      <w:tr w:rsidR="0080443C" w:rsidRPr="00C728AF" w14:paraId="5CF5835D" w14:textId="77777777" w:rsidTr="0080443C">
        <w:trPr>
          <w:trHeight w:val="165"/>
        </w:trPr>
        <w:tc>
          <w:tcPr>
            <w:tcW w:w="1748" w:type="dxa"/>
            <w:tcBorders>
              <w:top w:val="nil"/>
              <w:left w:val="nil"/>
              <w:bottom w:val="nil"/>
              <w:right w:val="nil"/>
            </w:tcBorders>
            <w:shd w:val="clear" w:color="auto" w:fill="auto"/>
            <w:noWrap/>
            <w:vAlign w:val="bottom"/>
            <w:hideMark/>
          </w:tcPr>
          <w:p w14:paraId="00CCE6FE"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09-Dec</w:t>
            </w:r>
          </w:p>
        </w:tc>
        <w:tc>
          <w:tcPr>
            <w:tcW w:w="1514" w:type="dxa"/>
            <w:tcBorders>
              <w:top w:val="nil"/>
              <w:left w:val="nil"/>
              <w:bottom w:val="nil"/>
              <w:right w:val="nil"/>
            </w:tcBorders>
            <w:shd w:val="clear" w:color="auto" w:fill="auto"/>
            <w:noWrap/>
            <w:vAlign w:val="bottom"/>
            <w:hideMark/>
          </w:tcPr>
          <w:p w14:paraId="4FC646F5"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288</w:t>
            </w:r>
          </w:p>
        </w:tc>
        <w:tc>
          <w:tcPr>
            <w:tcW w:w="930" w:type="dxa"/>
            <w:tcBorders>
              <w:top w:val="nil"/>
              <w:left w:val="nil"/>
              <w:bottom w:val="nil"/>
              <w:right w:val="nil"/>
            </w:tcBorders>
            <w:shd w:val="clear" w:color="auto" w:fill="auto"/>
            <w:noWrap/>
            <w:vAlign w:val="bottom"/>
            <w:hideMark/>
          </w:tcPr>
          <w:p w14:paraId="049D170D"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288</w:t>
            </w:r>
          </w:p>
        </w:tc>
        <w:tc>
          <w:tcPr>
            <w:tcW w:w="930" w:type="dxa"/>
            <w:tcBorders>
              <w:top w:val="nil"/>
              <w:left w:val="nil"/>
              <w:bottom w:val="nil"/>
              <w:right w:val="nil"/>
            </w:tcBorders>
            <w:shd w:val="clear" w:color="auto" w:fill="auto"/>
            <w:noWrap/>
            <w:vAlign w:val="bottom"/>
            <w:hideMark/>
          </w:tcPr>
          <w:p w14:paraId="1989F7D6"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142</w:t>
            </w:r>
          </w:p>
        </w:tc>
      </w:tr>
      <w:tr w:rsidR="0080443C" w:rsidRPr="00C728AF" w14:paraId="75A982A8" w14:textId="77777777" w:rsidTr="0080443C">
        <w:trPr>
          <w:trHeight w:val="165"/>
        </w:trPr>
        <w:tc>
          <w:tcPr>
            <w:tcW w:w="1748" w:type="dxa"/>
            <w:tcBorders>
              <w:top w:val="nil"/>
              <w:left w:val="nil"/>
              <w:bottom w:val="nil"/>
              <w:right w:val="nil"/>
            </w:tcBorders>
            <w:shd w:val="clear" w:color="auto" w:fill="auto"/>
            <w:noWrap/>
            <w:vAlign w:val="bottom"/>
            <w:hideMark/>
          </w:tcPr>
          <w:p w14:paraId="51BD7095"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lastRenderedPageBreak/>
              <w:t>10-Dec</w:t>
            </w:r>
          </w:p>
        </w:tc>
        <w:tc>
          <w:tcPr>
            <w:tcW w:w="1514" w:type="dxa"/>
            <w:tcBorders>
              <w:top w:val="nil"/>
              <w:left w:val="nil"/>
              <w:bottom w:val="nil"/>
              <w:right w:val="nil"/>
            </w:tcBorders>
            <w:shd w:val="clear" w:color="auto" w:fill="auto"/>
            <w:noWrap/>
            <w:vAlign w:val="bottom"/>
            <w:hideMark/>
          </w:tcPr>
          <w:p w14:paraId="6B94F04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430</w:t>
            </w:r>
          </w:p>
        </w:tc>
        <w:tc>
          <w:tcPr>
            <w:tcW w:w="930" w:type="dxa"/>
            <w:tcBorders>
              <w:top w:val="nil"/>
              <w:left w:val="nil"/>
              <w:bottom w:val="nil"/>
              <w:right w:val="nil"/>
            </w:tcBorders>
            <w:shd w:val="clear" w:color="auto" w:fill="auto"/>
            <w:noWrap/>
            <w:vAlign w:val="bottom"/>
            <w:hideMark/>
          </w:tcPr>
          <w:p w14:paraId="4BD1A536"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430</w:t>
            </w:r>
          </w:p>
        </w:tc>
        <w:tc>
          <w:tcPr>
            <w:tcW w:w="930" w:type="dxa"/>
            <w:tcBorders>
              <w:top w:val="nil"/>
              <w:left w:val="nil"/>
              <w:bottom w:val="nil"/>
              <w:right w:val="nil"/>
            </w:tcBorders>
            <w:shd w:val="clear" w:color="auto" w:fill="auto"/>
            <w:noWrap/>
            <w:vAlign w:val="bottom"/>
            <w:hideMark/>
          </w:tcPr>
          <w:p w14:paraId="44BBDA1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-6</w:t>
            </w:r>
          </w:p>
        </w:tc>
      </w:tr>
      <w:tr w:rsidR="0080443C" w:rsidRPr="00C728AF" w14:paraId="1A9EED06" w14:textId="77777777" w:rsidTr="0080443C">
        <w:trPr>
          <w:trHeight w:val="165"/>
        </w:trPr>
        <w:tc>
          <w:tcPr>
            <w:tcW w:w="1748" w:type="dxa"/>
            <w:tcBorders>
              <w:top w:val="nil"/>
              <w:left w:val="nil"/>
              <w:bottom w:val="nil"/>
              <w:right w:val="nil"/>
            </w:tcBorders>
            <w:shd w:val="clear" w:color="auto" w:fill="auto"/>
            <w:noWrap/>
            <w:vAlign w:val="bottom"/>
            <w:hideMark/>
          </w:tcPr>
          <w:p w14:paraId="030667FD"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11-Dec</w:t>
            </w:r>
          </w:p>
        </w:tc>
        <w:tc>
          <w:tcPr>
            <w:tcW w:w="1514" w:type="dxa"/>
            <w:tcBorders>
              <w:top w:val="nil"/>
              <w:left w:val="nil"/>
              <w:bottom w:val="nil"/>
              <w:right w:val="nil"/>
            </w:tcBorders>
            <w:shd w:val="clear" w:color="auto" w:fill="auto"/>
            <w:noWrap/>
            <w:vAlign w:val="bottom"/>
            <w:hideMark/>
          </w:tcPr>
          <w:p w14:paraId="27CFF941"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424</w:t>
            </w:r>
          </w:p>
        </w:tc>
        <w:tc>
          <w:tcPr>
            <w:tcW w:w="930" w:type="dxa"/>
            <w:tcBorders>
              <w:top w:val="nil"/>
              <w:left w:val="nil"/>
              <w:bottom w:val="nil"/>
              <w:right w:val="nil"/>
            </w:tcBorders>
            <w:shd w:val="clear" w:color="auto" w:fill="auto"/>
            <w:noWrap/>
            <w:vAlign w:val="bottom"/>
            <w:hideMark/>
          </w:tcPr>
          <w:p w14:paraId="7099E9C3"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424</w:t>
            </w:r>
          </w:p>
        </w:tc>
        <w:tc>
          <w:tcPr>
            <w:tcW w:w="930" w:type="dxa"/>
            <w:tcBorders>
              <w:top w:val="nil"/>
              <w:left w:val="nil"/>
              <w:bottom w:val="nil"/>
              <w:right w:val="nil"/>
            </w:tcBorders>
            <w:shd w:val="clear" w:color="auto" w:fill="auto"/>
            <w:noWrap/>
            <w:vAlign w:val="bottom"/>
            <w:hideMark/>
          </w:tcPr>
          <w:p w14:paraId="5BA9C2B1"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-66</w:t>
            </w:r>
          </w:p>
        </w:tc>
      </w:tr>
      <w:tr w:rsidR="0080443C" w:rsidRPr="00C728AF" w14:paraId="57C034C1" w14:textId="77777777" w:rsidTr="0080443C">
        <w:trPr>
          <w:trHeight w:val="165"/>
        </w:trPr>
        <w:tc>
          <w:tcPr>
            <w:tcW w:w="1748" w:type="dxa"/>
            <w:tcBorders>
              <w:top w:val="nil"/>
              <w:left w:val="nil"/>
              <w:bottom w:val="nil"/>
              <w:right w:val="nil"/>
            </w:tcBorders>
            <w:shd w:val="clear" w:color="auto" w:fill="auto"/>
            <w:noWrap/>
            <w:vAlign w:val="bottom"/>
            <w:hideMark/>
          </w:tcPr>
          <w:p w14:paraId="5DF7C829"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12-Dec</w:t>
            </w:r>
          </w:p>
        </w:tc>
        <w:tc>
          <w:tcPr>
            <w:tcW w:w="1514" w:type="dxa"/>
            <w:tcBorders>
              <w:top w:val="nil"/>
              <w:left w:val="nil"/>
              <w:bottom w:val="nil"/>
              <w:right w:val="nil"/>
            </w:tcBorders>
            <w:shd w:val="clear" w:color="auto" w:fill="auto"/>
            <w:noWrap/>
            <w:vAlign w:val="bottom"/>
            <w:hideMark/>
          </w:tcPr>
          <w:p w14:paraId="05C6A397"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358</w:t>
            </w:r>
          </w:p>
        </w:tc>
        <w:tc>
          <w:tcPr>
            <w:tcW w:w="930" w:type="dxa"/>
            <w:tcBorders>
              <w:top w:val="nil"/>
              <w:left w:val="nil"/>
              <w:bottom w:val="nil"/>
              <w:right w:val="nil"/>
            </w:tcBorders>
            <w:shd w:val="clear" w:color="auto" w:fill="auto"/>
            <w:noWrap/>
            <w:vAlign w:val="bottom"/>
            <w:hideMark/>
          </w:tcPr>
          <w:p w14:paraId="307E9167"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358</w:t>
            </w:r>
          </w:p>
        </w:tc>
        <w:tc>
          <w:tcPr>
            <w:tcW w:w="930" w:type="dxa"/>
            <w:tcBorders>
              <w:top w:val="nil"/>
              <w:left w:val="nil"/>
              <w:bottom w:val="nil"/>
              <w:right w:val="nil"/>
            </w:tcBorders>
            <w:shd w:val="clear" w:color="auto" w:fill="auto"/>
            <w:noWrap/>
            <w:vAlign w:val="bottom"/>
            <w:hideMark/>
          </w:tcPr>
          <w:p w14:paraId="029CE314"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-10</w:t>
            </w:r>
          </w:p>
        </w:tc>
      </w:tr>
      <w:tr w:rsidR="0080443C" w:rsidRPr="00C728AF" w14:paraId="5D4ABB66" w14:textId="77777777" w:rsidTr="0080443C">
        <w:trPr>
          <w:trHeight w:val="165"/>
        </w:trPr>
        <w:tc>
          <w:tcPr>
            <w:tcW w:w="1748" w:type="dxa"/>
            <w:tcBorders>
              <w:top w:val="nil"/>
              <w:left w:val="nil"/>
              <w:bottom w:val="nil"/>
              <w:right w:val="nil"/>
            </w:tcBorders>
            <w:shd w:val="clear" w:color="auto" w:fill="auto"/>
            <w:noWrap/>
            <w:vAlign w:val="bottom"/>
            <w:hideMark/>
          </w:tcPr>
          <w:p w14:paraId="03B4BCB1"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13-Dec</w:t>
            </w:r>
          </w:p>
        </w:tc>
        <w:tc>
          <w:tcPr>
            <w:tcW w:w="1514" w:type="dxa"/>
            <w:tcBorders>
              <w:top w:val="nil"/>
              <w:left w:val="nil"/>
              <w:bottom w:val="nil"/>
              <w:right w:val="nil"/>
            </w:tcBorders>
            <w:shd w:val="clear" w:color="auto" w:fill="auto"/>
            <w:noWrap/>
            <w:vAlign w:val="bottom"/>
            <w:hideMark/>
          </w:tcPr>
          <w:p w14:paraId="47B77DFC"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348</w:t>
            </w:r>
          </w:p>
        </w:tc>
        <w:tc>
          <w:tcPr>
            <w:tcW w:w="930" w:type="dxa"/>
            <w:tcBorders>
              <w:top w:val="nil"/>
              <w:left w:val="nil"/>
              <w:bottom w:val="nil"/>
              <w:right w:val="nil"/>
            </w:tcBorders>
            <w:shd w:val="clear" w:color="auto" w:fill="auto"/>
            <w:noWrap/>
            <w:vAlign w:val="bottom"/>
            <w:hideMark/>
          </w:tcPr>
          <w:p w14:paraId="6569026A"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348</w:t>
            </w:r>
          </w:p>
        </w:tc>
        <w:tc>
          <w:tcPr>
            <w:tcW w:w="930" w:type="dxa"/>
            <w:tcBorders>
              <w:top w:val="nil"/>
              <w:left w:val="nil"/>
              <w:bottom w:val="nil"/>
              <w:right w:val="nil"/>
            </w:tcBorders>
            <w:shd w:val="clear" w:color="auto" w:fill="auto"/>
            <w:noWrap/>
            <w:vAlign w:val="bottom"/>
            <w:hideMark/>
          </w:tcPr>
          <w:p w14:paraId="088E7C7F"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-122</w:t>
            </w:r>
          </w:p>
        </w:tc>
      </w:tr>
      <w:tr w:rsidR="0080443C" w:rsidRPr="00C728AF" w14:paraId="16C7739B" w14:textId="77777777" w:rsidTr="0080443C">
        <w:trPr>
          <w:trHeight w:val="165"/>
        </w:trPr>
        <w:tc>
          <w:tcPr>
            <w:tcW w:w="1748" w:type="dxa"/>
            <w:tcBorders>
              <w:top w:val="nil"/>
              <w:left w:val="nil"/>
              <w:bottom w:val="nil"/>
              <w:right w:val="nil"/>
            </w:tcBorders>
            <w:shd w:val="clear" w:color="auto" w:fill="auto"/>
            <w:noWrap/>
            <w:vAlign w:val="bottom"/>
            <w:hideMark/>
          </w:tcPr>
          <w:p w14:paraId="170418CA"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14-Dec</w:t>
            </w:r>
          </w:p>
        </w:tc>
        <w:tc>
          <w:tcPr>
            <w:tcW w:w="1514" w:type="dxa"/>
            <w:tcBorders>
              <w:top w:val="nil"/>
              <w:left w:val="nil"/>
              <w:bottom w:val="nil"/>
              <w:right w:val="nil"/>
            </w:tcBorders>
            <w:shd w:val="clear" w:color="auto" w:fill="auto"/>
            <w:noWrap/>
            <w:vAlign w:val="bottom"/>
            <w:hideMark/>
          </w:tcPr>
          <w:p w14:paraId="1337C3F8"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226</w:t>
            </w:r>
          </w:p>
        </w:tc>
        <w:tc>
          <w:tcPr>
            <w:tcW w:w="930" w:type="dxa"/>
            <w:tcBorders>
              <w:top w:val="nil"/>
              <w:left w:val="nil"/>
              <w:bottom w:val="nil"/>
              <w:right w:val="nil"/>
            </w:tcBorders>
            <w:shd w:val="clear" w:color="auto" w:fill="auto"/>
            <w:noWrap/>
            <w:vAlign w:val="bottom"/>
            <w:hideMark/>
          </w:tcPr>
          <w:p w14:paraId="5D65B89D"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226</w:t>
            </w:r>
          </w:p>
        </w:tc>
        <w:tc>
          <w:tcPr>
            <w:tcW w:w="930" w:type="dxa"/>
            <w:tcBorders>
              <w:top w:val="nil"/>
              <w:left w:val="nil"/>
              <w:bottom w:val="nil"/>
              <w:right w:val="nil"/>
            </w:tcBorders>
            <w:shd w:val="clear" w:color="auto" w:fill="auto"/>
            <w:noWrap/>
            <w:vAlign w:val="bottom"/>
            <w:hideMark/>
          </w:tcPr>
          <w:p w14:paraId="22684FBB"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50</w:t>
            </w:r>
          </w:p>
        </w:tc>
      </w:tr>
      <w:tr w:rsidR="0080443C" w:rsidRPr="00C728AF" w14:paraId="5495EF1F" w14:textId="77777777" w:rsidTr="0080443C">
        <w:trPr>
          <w:trHeight w:val="165"/>
        </w:trPr>
        <w:tc>
          <w:tcPr>
            <w:tcW w:w="1748" w:type="dxa"/>
            <w:tcBorders>
              <w:top w:val="nil"/>
              <w:left w:val="nil"/>
              <w:bottom w:val="nil"/>
              <w:right w:val="nil"/>
            </w:tcBorders>
            <w:shd w:val="clear" w:color="auto" w:fill="auto"/>
            <w:noWrap/>
            <w:vAlign w:val="bottom"/>
            <w:hideMark/>
          </w:tcPr>
          <w:p w14:paraId="7CAABD66"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15-Dec</w:t>
            </w:r>
          </w:p>
        </w:tc>
        <w:tc>
          <w:tcPr>
            <w:tcW w:w="1514" w:type="dxa"/>
            <w:tcBorders>
              <w:top w:val="nil"/>
              <w:left w:val="nil"/>
              <w:bottom w:val="nil"/>
              <w:right w:val="nil"/>
            </w:tcBorders>
            <w:shd w:val="clear" w:color="auto" w:fill="auto"/>
            <w:noWrap/>
            <w:vAlign w:val="bottom"/>
            <w:hideMark/>
          </w:tcPr>
          <w:p w14:paraId="3D30E5D2"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276</w:t>
            </w:r>
          </w:p>
        </w:tc>
        <w:tc>
          <w:tcPr>
            <w:tcW w:w="930" w:type="dxa"/>
            <w:tcBorders>
              <w:top w:val="nil"/>
              <w:left w:val="nil"/>
              <w:bottom w:val="nil"/>
              <w:right w:val="nil"/>
            </w:tcBorders>
            <w:shd w:val="clear" w:color="auto" w:fill="auto"/>
            <w:noWrap/>
            <w:vAlign w:val="bottom"/>
            <w:hideMark/>
          </w:tcPr>
          <w:p w14:paraId="17ED7532"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276</w:t>
            </w:r>
          </w:p>
        </w:tc>
        <w:tc>
          <w:tcPr>
            <w:tcW w:w="930" w:type="dxa"/>
            <w:tcBorders>
              <w:top w:val="nil"/>
              <w:left w:val="nil"/>
              <w:bottom w:val="nil"/>
              <w:right w:val="nil"/>
            </w:tcBorders>
            <w:shd w:val="clear" w:color="auto" w:fill="auto"/>
            <w:noWrap/>
            <w:vAlign w:val="bottom"/>
            <w:hideMark/>
          </w:tcPr>
          <w:p w14:paraId="0BB5B2B8"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-18</w:t>
            </w:r>
          </w:p>
        </w:tc>
      </w:tr>
      <w:tr w:rsidR="0080443C" w:rsidRPr="00C728AF" w14:paraId="6BFF7A6A" w14:textId="77777777" w:rsidTr="0080443C">
        <w:trPr>
          <w:trHeight w:val="165"/>
        </w:trPr>
        <w:tc>
          <w:tcPr>
            <w:tcW w:w="1748" w:type="dxa"/>
            <w:tcBorders>
              <w:top w:val="nil"/>
              <w:left w:val="nil"/>
              <w:bottom w:val="nil"/>
              <w:right w:val="nil"/>
            </w:tcBorders>
            <w:shd w:val="clear" w:color="auto" w:fill="auto"/>
            <w:noWrap/>
            <w:vAlign w:val="bottom"/>
            <w:hideMark/>
          </w:tcPr>
          <w:p w14:paraId="17034D88"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16-Dec</w:t>
            </w:r>
          </w:p>
        </w:tc>
        <w:tc>
          <w:tcPr>
            <w:tcW w:w="1514" w:type="dxa"/>
            <w:tcBorders>
              <w:top w:val="nil"/>
              <w:left w:val="nil"/>
              <w:bottom w:val="nil"/>
              <w:right w:val="nil"/>
            </w:tcBorders>
            <w:shd w:val="clear" w:color="auto" w:fill="auto"/>
            <w:noWrap/>
            <w:vAlign w:val="bottom"/>
            <w:hideMark/>
          </w:tcPr>
          <w:p w14:paraId="74C22901"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258</w:t>
            </w:r>
          </w:p>
        </w:tc>
        <w:tc>
          <w:tcPr>
            <w:tcW w:w="930" w:type="dxa"/>
            <w:tcBorders>
              <w:top w:val="nil"/>
              <w:left w:val="nil"/>
              <w:bottom w:val="nil"/>
              <w:right w:val="nil"/>
            </w:tcBorders>
            <w:shd w:val="clear" w:color="auto" w:fill="auto"/>
            <w:noWrap/>
            <w:vAlign w:val="bottom"/>
            <w:hideMark/>
          </w:tcPr>
          <w:p w14:paraId="57ABF9F5"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258</w:t>
            </w:r>
          </w:p>
        </w:tc>
        <w:tc>
          <w:tcPr>
            <w:tcW w:w="930" w:type="dxa"/>
            <w:tcBorders>
              <w:top w:val="nil"/>
              <w:left w:val="nil"/>
              <w:bottom w:val="nil"/>
              <w:right w:val="nil"/>
            </w:tcBorders>
            <w:shd w:val="clear" w:color="auto" w:fill="auto"/>
            <w:noWrap/>
            <w:vAlign w:val="bottom"/>
            <w:hideMark/>
          </w:tcPr>
          <w:p w14:paraId="7BA109BC"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-73</w:t>
            </w:r>
          </w:p>
        </w:tc>
      </w:tr>
      <w:tr w:rsidR="0080443C" w:rsidRPr="00C728AF" w14:paraId="4D492163" w14:textId="77777777" w:rsidTr="0080443C">
        <w:trPr>
          <w:trHeight w:val="165"/>
        </w:trPr>
        <w:tc>
          <w:tcPr>
            <w:tcW w:w="1748" w:type="dxa"/>
            <w:tcBorders>
              <w:top w:val="nil"/>
              <w:left w:val="nil"/>
              <w:bottom w:val="nil"/>
              <w:right w:val="nil"/>
            </w:tcBorders>
            <w:shd w:val="clear" w:color="auto" w:fill="auto"/>
            <w:noWrap/>
            <w:vAlign w:val="bottom"/>
            <w:hideMark/>
          </w:tcPr>
          <w:p w14:paraId="43081DEF"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17-Dec</w:t>
            </w:r>
          </w:p>
        </w:tc>
        <w:tc>
          <w:tcPr>
            <w:tcW w:w="1514" w:type="dxa"/>
            <w:tcBorders>
              <w:top w:val="nil"/>
              <w:left w:val="nil"/>
              <w:bottom w:val="nil"/>
              <w:right w:val="nil"/>
            </w:tcBorders>
            <w:shd w:val="clear" w:color="auto" w:fill="auto"/>
            <w:noWrap/>
            <w:vAlign w:val="bottom"/>
            <w:hideMark/>
          </w:tcPr>
          <w:p w14:paraId="2971232E"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185</w:t>
            </w:r>
          </w:p>
        </w:tc>
        <w:tc>
          <w:tcPr>
            <w:tcW w:w="930" w:type="dxa"/>
            <w:tcBorders>
              <w:top w:val="nil"/>
              <w:left w:val="nil"/>
              <w:bottom w:val="nil"/>
              <w:right w:val="nil"/>
            </w:tcBorders>
            <w:shd w:val="clear" w:color="auto" w:fill="auto"/>
            <w:noWrap/>
            <w:vAlign w:val="bottom"/>
            <w:hideMark/>
          </w:tcPr>
          <w:p w14:paraId="745F6EE1"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185</w:t>
            </w:r>
          </w:p>
        </w:tc>
        <w:tc>
          <w:tcPr>
            <w:tcW w:w="930" w:type="dxa"/>
            <w:tcBorders>
              <w:top w:val="nil"/>
              <w:left w:val="nil"/>
              <w:bottom w:val="nil"/>
              <w:right w:val="nil"/>
            </w:tcBorders>
            <w:shd w:val="clear" w:color="auto" w:fill="auto"/>
            <w:noWrap/>
            <w:vAlign w:val="bottom"/>
            <w:hideMark/>
          </w:tcPr>
          <w:p w14:paraId="0C2D9F68"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48</w:t>
            </w:r>
          </w:p>
        </w:tc>
      </w:tr>
      <w:tr w:rsidR="0080443C" w:rsidRPr="00C728AF" w14:paraId="667E79B8" w14:textId="77777777" w:rsidTr="0080443C">
        <w:trPr>
          <w:trHeight w:val="165"/>
        </w:trPr>
        <w:tc>
          <w:tcPr>
            <w:tcW w:w="1748" w:type="dxa"/>
            <w:tcBorders>
              <w:top w:val="nil"/>
              <w:left w:val="nil"/>
              <w:bottom w:val="nil"/>
              <w:right w:val="nil"/>
            </w:tcBorders>
            <w:shd w:val="clear" w:color="auto" w:fill="auto"/>
            <w:noWrap/>
            <w:vAlign w:val="bottom"/>
            <w:hideMark/>
          </w:tcPr>
          <w:p w14:paraId="0992AD2F"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18-Dec</w:t>
            </w:r>
          </w:p>
        </w:tc>
        <w:tc>
          <w:tcPr>
            <w:tcW w:w="1514" w:type="dxa"/>
            <w:tcBorders>
              <w:top w:val="nil"/>
              <w:left w:val="nil"/>
              <w:bottom w:val="nil"/>
              <w:right w:val="nil"/>
            </w:tcBorders>
            <w:shd w:val="clear" w:color="auto" w:fill="auto"/>
            <w:noWrap/>
            <w:vAlign w:val="bottom"/>
            <w:hideMark/>
          </w:tcPr>
          <w:p w14:paraId="5B0A8BDC"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233</w:t>
            </w:r>
          </w:p>
        </w:tc>
        <w:tc>
          <w:tcPr>
            <w:tcW w:w="930" w:type="dxa"/>
            <w:tcBorders>
              <w:top w:val="nil"/>
              <w:left w:val="nil"/>
              <w:bottom w:val="nil"/>
              <w:right w:val="nil"/>
            </w:tcBorders>
            <w:shd w:val="clear" w:color="auto" w:fill="auto"/>
            <w:noWrap/>
            <w:vAlign w:val="bottom"/>
            <w:hideMark/>
          </w:tcPr>
          <w:p w14:paraId="3EA46212"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233</w:t>
            </w:r>
          </w:p>
        </w:tc>
        <w:tc>
          <w:tcPr>
            <w:tcW w:w="930" w:type="dxa"/>
            <w:tcBorders>
              <w:top w:val="nil"/>
              <w:left w:val="nil"/>
              <w:bottom w:val="nil"/>
              <w:right w:val="nil"/>
            </w:tcBorders>
            <w:shd w:val="clear" w:color="auto" w:fill="auto"/>
            <w:noWrap/>
            <w:vAlign w:val="bottom"/>
            <w:hideMark/>
          </w:tcPr>
          <w:p w14:paraId="43531CA3"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-24</w:t>
            </w:r>
          </w:p>
        </w:tc>
      </w:tr>
      <w:tr w:rsidR="0080443C" w:rsidRPr="00C728AF" w14:paraId="09FC03A4" w14:textId="77777777" w:rsidTr="0080443C">
        <w:trPr>
          <w:trHeight w:val="165"/>
        </w:trPr>
        <w:tc>
          <w:tcPr>
            <w:tcW w:w="1748" w:type="dxa"/>
            <w:tcBorders>
              <w:top w:val="nil"/>
              <w:left w:val="nil"/>
              <w:bottom w:val="nil"/>
              <w:right w:val="nil"/>
            </w:tcBorders>
            <w:shd w:val="clear" w:color="auto" w:fill="auto"/>
            <w:noWrap/>
            <w:vAlign w:val="bottom"/>
            <w:hideMark/>
          </w:tcPr>
          <w:p w14:paraId="1D10864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19-Dec</w:t>
            </w:r>
          </w:p>
        </w:tc>
        <w:tc>
          <w:tcPr>
            <w:tcW w:w="1514" w:type="dxa"/>
            <w:tcBorders>
              <w:top w:val="nil"/>
              <w:left w:val="nil"/>
              <w:bottom w:val="nil"/>
              <w:right w:val="nil"/>
            </w:tcBorders>
            <w:shd w:val="clear" w:color="auto" w:fill="auto"/>
            <w:noWrap/>
            <w:vAlign w:val="bottom"/>
            <w:hideMark/>
          </w:tcPr>
          <w:p w14:paraId="1DFB0923"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209</w:t>
            </w:r>
          </w:p>
        </w:tc>
        <w:tc>
          <w:tcPr>
            <w:tcW w:w="930" w:type="dxa"/>
            <w:tcBorders>
              <w:top w:val="nil"/>
              <w:left w:val="nil"/>
              <w:bottom w:val="nil"/>
              <w:right w:val="nil"/>
            </w:tcBorders>
            <w:shd w:val="clear" w:color="auto" w:fill="auto"/>
            <w:noWrap/>
            <w:vAlign w:val="bottom"/>
            <w:hideMark/>
          </w:tcPr>
          <w:p w14:paraId="429A4CEC"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209</w:t>
            </w:r>
          </w:p>
        </w:tc>
        <w:tc>
          <w:tcPr>
            <w:tcW w:w="930" w:type="dxa"/>
            <w:tcBorders>
              <w:top w:val="nil"/>
              <w:left w:val="nil"/>
              <w:bottom w:val="nil"/>
              <w:right w:val="nil"/>
            </w:tcBorders>
            <w:shd w:val="clear" w:color="auto" w:fill="auto"/>
            <w:noWrap/>
            <w:vAlign w:val="bottom"/>
            <w:hideMark/>
          </w:tcPr>
          <w:p w14:paraId="3485BEF8"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-31</w:t>
            </w:r>
          </w:p>
        </w:tc>
      </w:tr>
      <w:tr w:rsidR="0080443C" w:rsidRPr="00C728AF" w14:paraId="60E0B720" w14:textId="77777777" w:rsidTr="0080443C">
        <w:trPr>
          <w:trHeight w:val="165"/>
        </w:trPr>
        <w:tc>
          <w:tcPr>
            <w:tcW w:w="1748" w:type="dxa"/>
            <w:tcBorders>
              <w:top w:val="nil"/>
              <w:left w:val="nil"/>
              <w:bottom w:val="nil"/>
              <w:right w:val="nil"/>
            </w:tcBorders>
            <w:shd w:val="clear" w:color="auto" w:fill="auto"/>
            <w:noWrap/>
            <w:vAlign w:val="bottom"/>
            <w:hideMark/>
          </w:tcPr>
          <w:p w14:paraId="2424725D"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20-Dec</w:t>
            </w:r>
          </w:p>
        </w:tc>
        <w:tc>
          <w:tcPr>
            <w:tcW w:w="1514" w:type="dxa"/>
            <w:tcBorders>
              <w:top w:val="nil"/>
              <w:left w:val="nil"/>
              <w:bottom w:val="nil"/>
              <w:right w:val="nil"/>
            </w:tcBorders>
            <w:shd w:val="clear" w:color="auto" w:fill="auto"/>
            <w:noWrap/>
            <w:vAlign w:val="bottom"/>
            <w:hideMark/>
          </w:tcPr>
          <w:p w14:paraId="25440DB6"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178</w:t>
            </w:r>
          </w:p>
        </w:tc>
        <w:tc>
          <w:tcPr>
            <w:tcW w:w="930" w:type="dxa"/>
            <w:tcBorders>
              <w:top w:val="nil"/>
              <w:left w:val="nil"/>
              <w:bottom w:val="nil"/>
              <w:right w:val="nil"/>
            </w:tcBorders>
            <w:shd w:val="clear" w:color="auto" w:fill="auto"/>
            <w:noWrap/>
            <w:vAlign w:val="bottom"/>
            <w:hideMark/>
          </w:tcPr>
          <w:p w14:paraId="3ECED43C"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178</w:t>
            </w:r>
          </w:p>
        </w:tc>
        <w:tc>
          <w:tcPr>
            <w:tcW w:w="930" w:type="dxa"/>
            <w:tcBorders>
              <w:top w:val="nil"/>
              <w:left w:val="nil"/>
              <w:bottom w:val="nil"/>
              <w:right w:val="nil"/>
            </w:tcBorders>
            <w:shd w:val="clear" w:color="auto" w:fill="auto"/>
            <w:noWrap/>
            <w:vAlign w:val="bottom"/>
            <w:hideMark/>
          </w:tcPr>
          <w:p w14:paraId="1FB0E8D3"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-19</w:t>
            </w:r>
          </w:p>
        </w:tc>
      </w:tr>
      <w:tr w:rsidR="0080443C" w:rsidRPr="00C728AF" w14:paraId="1480065A" w14:textId="77777777" w:rsidTr="0080443C">
        <w:trPr>
          <w:trHeight w:val="165"/>
        </w:trPr>
        <w:tc>
          <w:tcPr>
            <w:tcW w:w="1748" w:type="dxa"/>
            <w:tcBorders>
              <w:top w:val="nil"/>
              <w:left w:val="nil"/>
              <w:bottom w:val="nil"/>
              <w:right w:val="nil"/>
            </w:tcBorders>
            <w:shd w:val="clear" w:color="auto" w:fill="auto"/>
            <w:noWrap/>
            <w:vAlign w:val="bottom"/>
            <w:hideMark/>
          </w:tcPr>
          <w:p w14:paraId="27DE239D"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21-Dec</w:t>
            </w:r>
          </w:p>
        </w:tc>
        <w:tc>
          <w:tcPr>
            <w:tcW w:w="1514" w:type="dxa"/>
            <w:tcBorders>
              <w:top w:val="nil"/>
              <w:left w:val="nil"/>
              <w:bottom w:val="nil"/>
              <w:right w:val="nil"/>
            </w:tcBorders>
            <w:shd w:val="clear" w:color="auto" w:fill="auto"/>
            <w:noWrap/>
            <w:vAlign w:val="bottom"/>
            <w:hideMark/>
          </w:tcPr>
          <w:p w14:paraId="10090179"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159</w:t>
            </w:r>
          </w:p>
        </w:tc>
        <w:tc>
          <w:tcPr>
            <w:tcW w:w="930" w:type="dxa"/>
            <w:tcBorders>
              <w:top w:val="nil"/>
              <w:left w:val="nil"/>
              <w:bottom w:val="nil"/>
              <w:right w:val="nil"/>
            </w:tcBorders>
            <w:shd w:val="clear" w:color="auto" w:fill="auto"/>
            <w:noWrap/>
            <w:vAlign w:val="bottom"/>
            <w:hideMark/>
          </w:tcPr>
          <w:p w14:paraId="448A44B7"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159</w:t>
            </w:r>
          </w:p>
        </w:tc>
        <w:tc>
          <w:tcPr>
            <w:tcW w:w="930" w:type="dxa"/>
            <w:tcBorders>
              <w:top w:val="nil"/>
              <w:left w:val="nil"/>
              <w:bottom w:val="nil"/>
              <w:right w:val="nil"/>
            </w:tcBorders>
            <w:shd w:val="clear" w:color="auto" w:fill="auto"/>
            <w:noWrap/>
            <w:vAlign w:val="bottom"/>
            <w:hideMark/>
          </w:tcPr>
          <w:p w14:paraId="077AFE72"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4</w:t>
            </w:r>
          </w:p>
        </w:tc>
      </w:tr>
      <w:tr w:rsidR="0080443C" w:rsidRPr="00C728AF" w14:paraId="284D227E" w14:textId="77777777" w:rsidTr="0080443C">
        <w:trPr>
          <w:trHeight w:val="165"/>
        </w:trPr>
        <w:tc>
          <w:tcPr>
            <w:tcW w:w="1748" w:type="dxa"/>
            <w:tcBorders>
              <w:top w:val="nil"/>
              <w:left w:val="nil"/>
              <w:bottom w:val="nil"/>
              <w:right w:val="nil"/>
            </w:tcBorders>
            <w:shd w:val="clear" w:color="auto" w:fill="auto"/>
            <w:noWrap/>
            <w:vAlign w:val="bottom"/>
            <w:hideMark/>
          </w:tcPr>
          <w:p w14:paraId="0E80613F"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22-Dec</w:t>
            </w:r>
          </w:p>
        </w:tc>
        <w:tc>
          <w:tcPr>
            <w:tcW w:w="1514" w:type="dxa"/>
            <w:tcBorders>
              <w:top w:val="nil"/>
              <w:left w:val="nil"/>
              <w:bottom w:val="nil"/>
              <w:right w:val="nil"/>
            </w:tcBorders>
            <w:shd w:val="clear" w:color="auto" w:fill="auto"/>
            <w:noWrap/>
            <w:vAlign w:val="bottom"/>
            <w:hideMark/>
          </w:tcPr>
          <w:p w14:paraId="6E1F6A5A"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163</w:t>
            </w:r>
          </w:p>
        </w:tc>
        <w:tc>
          <w:tcPr>
            <w:tcW w:w="930" w:type="dxa"/>
            <w:tcBorders>
              <w:top w:val="nil"/>
              <w:left w:val="nil"/>
              <w:bottom w:val="nil"/>
              <w:right w:val="nil"/>
            </w:tcBorders>
            <w:shd w:val="clear" w:color="auto" w:fill="auto"/>
            <w:noWrap/>
            <w:vAlign w:val="bottom"/>
            <w:hideMark/>
          </w:tcPr>
          <w:p w14:paraId="463FEEF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163</w:t>
            </w:r>
          </w:p>
        </w:tc>
        <w:tc>
          <w:tcPr>
            <w:tcW w:w="930" w:type="dxa"/>
            <w:tcBorders>
              <w:top w:val="nil"/>
              <w:left w:val="nil"/>
              <w:bottom w:val="nil"/>
              <w:right w:val="nil"/>
            </w:tcBorders>
            <w:shd w:val="clear" w:color="auto" w:fill="auto"/>
            <w:noWrap/>
            <w:vAlign w:val="bottom"/>
            <w:hideMark/>
          </w:tcPr>
          <w:p w14:paraId="1DBE4AED"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78</w:t>
            </w:r>
          </w:p>
        </w:tc>
      </w:tr>
      <w:tr w:rsidR="0080443C" w:rsidRPr="00C728AF" w14:paraId="27F7AFF6" w14:textId="77777777" w:rsidTr="0080443C">
        <w:trPr>
          <w:trHeight w:val="165"/>
        </w:trPr>
        <w:tc>
          <w:tcPr>
            <w:tcW w:w="1748" w:type="dxa"/>
            <w:tcBorders>
              <w:top w:val="nil"/>
              <w:left w:val="nil"/>
              <w:bottom w:val="nil"/>
              <w:right w:val="nil"/>
            </w:tcBorders>
            <w:shd w:val="clear" w:color="auto" w:fill="auto"/>
            <w:noWrap/>
            <w:vAlign w:val="bottom"/>
            <w:hideMark/>
          </w:tcPr>
          <w:p w14:paraId="3230FEB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23-Dec</w:t>
            </w:r>
          </w:p>
        </w:tc>
        <w:tc>
          <w:tcPr>
            <w:tcW w:w="1514" w:type="dxa"/>
            <w:tcBorders>
              <w:top w:val="nil"/>
              <w:left w:val="nil"/>
              <w:bottom w:val="nil"/>
              <w:right w:val="nil"/>
            </w:tcBorders>
            <w:shd w:val="clear" w:color="auto" w:fill="auto"/>
            <w:noWrap/>
            <w:vAlign w:val="bottom"/>
            <w:hideMark/>
          </w:tcPr>
          <w:p w14:paraId="1CA76148"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241</w:t>
            </w:r>
          </w:p>
        </w:tc>
        <w:tc>
          <w:tcPr>
            <w:tcW w:w="930" w:type="dxa"/>
            <w:tcBorders>
              <w:top w:val="nil"/>
              <w:left w:val="nil"/>
              <w:bottom w:val="nil"/>
              <w:right w:val="nil"/>
            </w:tcBorders>
            <w:shd w:val="clear" w:color="auto" w:fill="auto"/>
            <w:noWrap/>
            <w:vAlign w:val="bottom"/>
            <w:hideMark/>
          </w:tcPr>
          <w:p w14:paraId="5C4BDB99"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241</w:t>
            </w:r>
          </w:p>
        </w:tc>
        <w:tc>
          <w:tcPr>
            <w:tcW w:w="930" w:type="dxa"/>
            <w:tcBorders>
              <w:top w:val="nil"/>
              <w:left w:val="nil"/>
              <w:bottom w:val="nil"/>
              <w:right w:val="nil"/>
            </w:tcBorders>
            <w:shd w:val="clear" w:color="auto" w:fill="auto"/>
            <w:noWrap/>
            <w:vAlign w:val="bottom"/>
            <w:hideMark/>
          </w:tcPr>
          <w:p w14:paraId="6534719E"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-9</w:t>
            </w:r>
          </w:p>
        </w:tc>
      </w:tr>
      <w:tr w:rsidR="0080443C" w:rsidRPr="00C728AF" w14:paraId="10AFB0DD" w14:textId="77777777" w:rsidTr="0080443C">
        <w:trPr>
          <w:trHeight w:val="165"/>
        </w:trPr>
        <w:tc>
          <w:tcPr>
            <w:tcW w:w="1748" w:type="dxa"/>
            <w:tcBorders>
              <w:top w:val="nil"/>
              <w:left w:val="nil"/>
              <w:bottom w:val="nil"/>
              <w:right w:val="nil"/>
            </w:tcBorders>
            <w:shd w:val="clear" w:color="auto" w:fill="auto"/>
            <w:noWrap/>
            <w:vAlign w:val="bottom"/>
            <w:hideMark/>
          </w:tcPr>
          <w:p w14:paraId="642649FB"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24-Dec</w:t>
            </w:r>
          </w:p>
        </w:tc>
        <w:tc>
          <w:tcPr>
            <w:tcW w:w="1514" w:type="dxa"/>
            <w:tcBorders>
              <w:top w:val="nil"/>
              <w:left w:val="nil"/>
              <w:bottom w:val="nil"/>
              <w:right w:val="nil"/>
            </w:tcBorders>
            <w:shd w:val="clear" w:color="auto" w:fill="auto"/>
            <w:noWrap/>
            <w:vAlign w:val="bottom"/>
            <w:hideMark/>
          </w:tcPr>
          <w:p w14:paraId="2BF10551"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232</w:t>
            </w:r>
          </w:p>
        </w:tc>
        <w:tc>
          <w:tcPr>
            <w:tcW w:w="930" w:type="dxa"/>
            <w:tcBorders>
              <w:top w:val="nil"/>
              <w:left w:val="nil"/>
              <w:bottom w:val="nil"/>
              <w:right w:val="nil"/>
            </w:tcBorders>
            <w:shd w:val="clear" w:color="auto" w:fill="auto"/>
            <w:noWrap/>
            <w:vAlign w:val="bottom"/>
            <w:hideMark/>
          </w:tcPr>
          <w:p w14:paraId="5865B3D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232</w:t>
            </w:r>
          </w:p>
        </w:tc>
        <w:tc>
          <w:tcPr>
            <w:tcW w:w="930" w:type="dxa"/>
            <w:tcBorders>
              <w:top w:val="nil"/>
              <w:left w:val="nil"/>
              <w:bottom w:val="nil"/>
              <w:right w:val="nil"/>
            </w:tcBorders>
            <w:shd w:val="clear" w:color="auto" w:fill="auto"/>
            <w:noWrap/>
            <w:vAlign w:val="bottom"/>
            <w:hideMark/>
          </w:tcPr>
          <w:p w14:paraId="50B02607"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26</w:t>
            </w:r>
          </w:p>
        </w:tc>
      </w:tr>
      <w:tr w:rsidR="0080443C" w:rsidRPr="00C728AF" w14:paraId="0A53A322" w14:textId="77777777" w:rsidTr="0080443C">
        <w:trPr>
          <w:trHeight w:val="165"/>
        </w:trPr>
        <w:tc>
          <w:tcPr>
            <w:tcW w:w="1748" w:type="dxa"/>
            <w:tcBorders>
              <w:top w:val="nil"/>
              <w:left w:val="nil"/>
              <w:bottom w:val="nil"/>
              <w:right w:val="nil"/>
            </w:tcBorders>
            <w:shd w:val="clear" w:color="auto" w:fill="auto"/>
            <w:noWrap/>
            <w:vAlign w:val="bottom"/>
            <w:hideMark/>
          </w:tcPr>
          <w:p w14:paraId="3F20CB5A"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25-Dec</w:t>
            </w:r>
          </w:p>
        </w:tc>
        <w:tc>
          <w:tcPr>
            <w:tcW w:w="1514" w:type="dxa"/>
            <w:tcBorders>
              <w:top w:val="nil"/>
              <w:left w:val="nil"/>
              <w:bottom w:val="nil"/>
              <w:right w:val="nil"/>
            </w:tcBorders>
            <w:shd w:val="clear" w:color="auto" w:fill="auto"/>
            <w:noWrap/>
            <w:vAlign w:val="bottom"/>
            <w:hideMark/>
          </w:tcPr>
          <w:p w14:paraId="682616F5"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258</w:t>
            </w:r>
          </w:p>
        </w:tc>
        <w:tc>
          <w:tcPr>
            <w:tcW w:w="930" w:type="dxa"/>
            <w:tcBorders>
              <w:top w:val="nil"/>
              <w:left w:val="nil"/>
              <w:bottom w:val="nil"/>
              <w:right w:val="nil"/>
            </w:tcBorders>
            <w:shd w:val="clear" w:color="auto" w:fill="auto"/>
            <w:noWrap/>
            <w:vAlign w:val="bottom"/>
            <w:hideMark/>
          </w:tcPr>
          <w:p w14:paraId="184B97FD"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258</w:t>
            </w:r>
          </w:p>
        </w:tc>
        <w:tc>
          <w:tcPr>
            <w:tcW w:w="930" w:type="dxa"/>
            <w:tcBorders>
              <w:top w:val="nil"/>
              <w:left w:val="nil"/>
              <w:bottom w:val="nil"/>
              <w:right w:val="nil"/>
            </w:tcBorders>
            <w:shd w:val="clear" w:color="auto" w:fill="auto"/>
            <w:noWrap/>
            <w:vAlign w:val="bottom"/>
            <w:hideMark/>
          </w:tcPr>
          <w:p w14:paraId="2712765D"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w:t>
            </w:r>
          </w:p>
        </w:tc>
      </w:tr>
      <w:tr w:rsidR="0080443C" w:rsidRPr="00C728AF" w14:paraId="72AFF5BE" w14:textId="77777777" w:rsidTr="0080443C">
        <w:trPr>
          <w:trHeight w:val="165"/>
        </w:trPr>
        <w:tc>
          <w:tcPr>
            <w:tcW w:w="1748" w:type="dxa"/>
            <w:tcBorders>
              <w:top w:val="nil"/>
              <w:left w:val="nil"/>
              <w:bottom w:val="nil"/>
              <w:right w:val="nil"/>
            </w:tcBorders>
            <w:shd w:val="clear" w:color="auto" w:fill="auto"/>
            <w:noWrap/>
            <w:vAlign w:val="bottom"/>
            <w:hideMark/>
          </w:tcPr>
          <w:p w14:paraId="45A5FE8E"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26-Dec</w:t>
            </w:r>
          </w:p>
        </w:tc>
        <w:tc>
          <w:tcPr>
            <w:tcW w:w="1514" w:type="dxa"/>
            <w:tcBorders>
              <w:top w:val="nil"/>
              <w:left w:val="nil"/>
              <w:bottom w:val="nil"/>
              <w:right w:val="nil"/>
            </w:tcBorders>
            <w:shd w:val="clear" w:color="auto" w:fill="auto"/>
            <w:noWrap/>
            <w:vAlign w:val="bottom"/>
            <w:hideMark/>
          </w:tcPr>
          <w:p w14:paraId="0C23781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255</w:t>
            </w:r>
          </w:p>
        </w:tc>
        <w:tc>
          <w:tcPr>
            <w:tcW w:w="930" w:type="dxa"/>
            <w:tcBorders>
              <w:top w:val="nil"/>
              <w:left w:val="nil"/>
              <w:bottom w:val="nil"/>
              <w:right w:val="nil"/>
            </w:tcBorders>
            <w:shd w:val="clear" w:color="auto" w:fill="auto"/>
            <w:noWrap/>
            <w:vAlign w:val="bottom"/>
            <w:hideMark/>
          </w:tcPr>
          <w:p w14:paraId="47C1B58F"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255</w:t>
            </w:r>
          </w:p>
        </w:tc>
        <w:tc>
          <w:tcPr>
            <w:tcW w:w="930" w:type="dxa"/>
            <w:tcBorders>
              <w:top w:val="nil"/>
              <w:left w:val="nil"/>
              <w:bottom w:val="nil"/>
              <w:right w:val="nil"/>
            </w:tcBorders>
            <w:shd w:val="clear" w:color="auto" w:fill="auto"/>
            <w:noWrap/>
            <w:vAlign w:val="bottom"/>
            <w:hideMark/>
          </w:tcPr>
          <w:p w14:paraId="6D5F0E2E"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-13</w:t>
            </w:r>
          </w:p>
        </w:tc>
      </w:tr>
      <w:tr w:rsidR="0080443C" w:rsidRPr="00C728AF" w14:paraId="48950E09" w14:textId="77777777" w:rsidTr="0080443C">
        <w:trPr>
          <w:trHeight w:val="165"/>
        </w:trPr>
        <w:tc>
          <w:tcPr>
            <w:tcW w:w="1748" w:type="dxa"/>
            <w:tcBorders>
              <w:top w:val="nil"/>
              <w:left w:val="nil"/>
              <w:bottom w:val="nil"/>
              <w:right w:val="nil"/>
            </w:tcBorders>
            <w:shd w:val="clear" w:color="auto" w:fill="auto"/>
            <w:noWrap/>
            <w:vAlign w:val="bottom"/>
            <w:hideMark/>
          </w:tcPr>
          <w:p w14:paraId="63735DC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27-Dec</w:t>
            </w:r>
          </w:p>
        </w:tc>
        <w:tc>
          <w:tcPr>
            <w:tcW w:w="1514" w:type="dxa"/>
            <w:tcBorders>
              <w:top w:val="nil"/>
              <w:left w:val="nil"/>
              <w:bottom w:val="nil"/>
              <w:right w:val="nil"/>
            </w:tcBorders>
            <w:shd w:val="clear" w:color="auto" w:fill="auto"/>
            <w:noWrap/>
            <w:vAlign w:val="bottom"/>
            <w:hideMark/>
          </w:tcPr>
          <w:p w14:paraId="5BE085F6"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242</w:t>
            </w:r>
          </w:p>
        </w:tc>
        <w:tc>
          <w:tcPr>
            <w:tcW w:w="930" w:type="dxa"/>
            <w:tcBorders>
              <w:top w:val="nil"/>
              <w:left w:val="nil"/>
              <w:bottom w:val="nil"/>
              <w:right w:val="nil"/>
            </w:tcBorders>
            <w:shd w:val="clear" w:color="auto" w:fill="auto"/>
            <w:noWrap/>
            <w:vAlign w:val="bottom"/>
            <w:hideMark/>
          </w:tcPr>
          <w:p w14:paraId="4F8007D5"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242</w:t>
            </w:r>
          </w:p>
        </w:tc>
        <w:tc>
          <w:tcPr>
            <w:tcW w:w="930" w:type="dxa"/>
            <w:tcBorders>
              <w:top w:val="nil"/>
              <w:left w:val="nil"/>
              <w:bottom w:val="nil"/>
              <w:right w:val="nil"/>
            </w:tcBorders>
            <w:shd w:val="clear" w:color="auto" w:fill="auto"/>
            <w:noWrap/>
            <w:vAlign w:val="bottom"/>
            <w:hideMark/>
          </w:tcPr>
          <w:p w14:paraId="7DB94B92"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-61</w:t>
            </w:r>
          </w:p>
        </w:tc>
      </w:tr>
      <w:tr w:rsidR="0080443C" w:rsidRPr="00C728AF" w14:paraId="022AEB25" w14:textId="77777777" w:rsidTr="0080443C">
        <w:trPr>
          <w:trHeight w:val="165"/>
        </w:trPr>
        <w:tc>
          <w:tcPr>
            <w:tcW w:w="1748" w:type="dxa"/>
            <w:tcBorders>
              <w:top w:val="nil"/>
              <w:left w:val="nil"/>
              <w:bottom w:val="nil"/>
              <w:right w:val="nil"/>
            </w:tcBorders>
            <w:shd w:val="clear" w:color="auto" w:fill="auto"/>
            <w:noWrap/>
            <w:vAlign w:val="bottom"/>
            <w:hideMark/>
          </w:tcPr>
          <w:p w14:paraId="19483BA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28-Dec</w:t>
            </w:r>
          </w:p>
        </w:tc>
        <w:tc>
          <w:tcPr>
            <w:tcW w:w="1514" w:type="dxa"/>
            <w:tcBorders>
              <w:top w:val="nil"/>
              <w:left w:val="nil"/>
              <w:bottom w:val="nil"/>
              <w:right w:val="nil"/>
            </w:tcBorders>
            <w:shd w:val="clear" w:color="auto" w:fill="auto"/>
            <w:noWrap/>
            <w:vAlign w:val="bottom"/>
            <w:hideMark/>
          </w:tcPr>
          <w:p w14:paraId="0324202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181</w:t>
            </w:r>
          </w:p>
        </w:tc>
        <w:tc>
          <w:tcPr>
            <w:tcW w:w="930" w:type="dxa"/>
            <w:tcBorders>
              <w:top w:val="nil"/>
              <w:left w:val="nil"/>
              <w:bottom w:val="nil"/>
              <w:right w:val="nil"/>
            </w:tcBorders>
            <w:shd w:val="clear" w:color="auto" w:fill="auto"/>
            <w:noWrap/>
            <w:vAlign w:val="bottom"/>
            <w:hideMark/>
          </w:tcPr>
          <w:p w14:paraId="1BF12B8B"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181</w:t>
            </w:r>
          </w:p>
        </w:tc>
        <w:tc>
          <w:tcPr>
            <w:tcW w:w="930" w:type="dxa"/>
            <w:tcBorders>
              <w:top w:val="nil"/>
              <w:left w:val="nil"/>
              <w:bottom w:val="nil"/>
              <w:right w:val="nil"/>
            </w:tcBorders>
            <w:shd w:val="clear" w:color="auto" w:fill="auto"/>
            <w:noWrap/>
            <w:vAlign w:val="bottom"/>
            <w:hideMark/>
          </w:tcPr>
          <w:p w14:paraId="0E2024A8"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77</w:t>
            </w:r>
          </w:p>
        </w:tc>
      </w:tr>
      <w:tr w:rsidR="0080443C" w:rsidRPr="00C728AF" w14:paraId="018E1A90" w14:textId="77777777" w:rsidTr="0080443C">
        <w:trPr>
          <w:trHeight w:val="165"/>
        </w:trPr>
        <w:tc>
          <w:tcPr>
            <w:tcW w:w="1748" w:type="dxa"/>
            <w:tcBorders>
              <w:top w:val="nil"/>
              <w:left w:val="nil"/>
              <w:bottom w:val="nil"/>
              <w:right w:val="nil"/>
            </w:tcBorders>
            <w:shd w:val="clear" w:color="auto" w:fill="auto"/>
            <w:noWrap/>
            <w:vAlign w:val="bottom"/>
            <w:hideMark/>
          </w:tcPr>
          <w:p w14:paraId="438BA11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29-Dec</w:t>
            </w:r>
          </w:p>
        </w:tc>
        <w:tc>
          <w:tcPr>
            <w:tcW w:w="1514" w:type="dxa"/>
            <w:tcBorders>
              <w:top w:val="nil"/>
              <w:left w:val="nil"/>
              <w:bottom w:val="nil"/>
              <w:right w:val="nil"/>
            </w:tcBorders>
            <w:shd w:val="clear" w:color="auto" w:fill="auto"/>
            <w:noWrap/>
            <w:vAlign w:val="bottom"/>
            <w:hideMark/>
          </w:tcPr>
          <w:p w14:paraId="5EAECC9D"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258</w:t>
            </w:r>
          </w:p>
        </w:tc>
        <w:tc>
          <w:tcPr>
            <w:tcW w:w="930" w:type="dxa"/>
            <w:tcBorders>
              <w:top w:val="nil"/>
              <w:left w:val="nil"/>
              <w:bottom w:val="nil"/>
              <w:right w:val="nil"/>
            </w:tcBorders>
            <w:shd w:val="clear" w:color="auto" w:fill="auto"/>
            <w:noWrap/>
            <w:vAlign w:val="bottom"/>
            <w:hideMark/>
          </w:tcPr>
          <w:p w14:paraId="72EC7FCB"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258</w:t>
            </w:r>
          </w:p>
        </w:tc>
        <w:tc>
          <w:tcPr>
            <w:tcW w:w="930" w:type="dxa"/>
            <w:tcBorders>
              <w:top w:val="nil"/>
              <w:left w:val="nil"/>
              <w:bottom w:val="nil"/>
              <w:right w:val="nil"/>
            </w:tcBorders>
            <w:shd w:val="clear" w:color="auto" w:fill="auto"/>
            <w:noWrap/>
            <w:vAlign w:val="bottom"/>
            <w:hideMark/>
          </w:tcPr>
          <w:p w14:paraId="75EF8A0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-79</w:t>
            </w:r>
          </w:p>
        </w:tc>
      </w:tr>
      <w:tr w:rsidR="0080443C" w:rsidRPr="00C728AF" w14:paraId="385F4754" w14:textId="77777777" w:rsidTr="0080443C">
        <w:trPr>
          <w:trHeight w:val="165"/>
        </w:trPr>
        <w:tc>
          <w:tcPr>
            <w:tcW w:w="1748" w:type="dxa"/>
            <w:tcBorders>
              <w:top w:val="nil"/>
              <w:left w:val="nil"/>
              <w:bottom w:val="nil"/>
              <w:right w:val="nil"/>
            </w:tcBorders>
            <w:shd w:val="clear" w:color="auto" w:fill="auto"/>
            <w:noWrap/>
            <w:vAlign w:val="bottom"/>
            <w:hideMark/>
          </w:tcPr>
          <w:p w14:paraId="439DC3D4"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30-Dec</w:t>
            </w:r>
          </w:p>
        </w:tc>
        <w:tc>
          <w:tcPr>
            <w:tcW w:w="1514" w:type="dxa"/>
            <w:tcBorders>
              <w:top w:val="nil"/>
              <w:left w:val="nil"/>
              <w:bottom w:val="nil"/>
              <w:right w:val="nil"/>
            </w:tcBorders>
            <w:shd w:val="clear" w:color="auto" w:fill="auto"/>
            <w:noWrap/>
            <w:vAlign w:val="bottom"/>
            <w:hideMark/>
          </w:tcPr>
          <w:p w14:paraId="166E7ABB"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179</w:t>
            </w:r>
          </w:p>
        </w:tc>
        <w:tc>
          <w:tcPr>
            <w:tcW w:w="930" w:type="dxa"/>
            <w:tcBorders>
              <w:top w:val="nil"/>
              <w:left w:val="nil"/>
              <w:bottom w:val="nil"/>
              <w:right w:val="nil"/>
            </w:tcBorders>
            <w:shd w:val="clear" w:color="auto" w:fill="auto"/>
            <w:noWrap/>
            <w:vAlign w:val="bottom"/>
            <w:hideMark/>
          </w:tcPr>
          <w:p w14:paraId="2767074A"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179</w:t>
            </w:r>
          </w:p>
        </w:tc>
        <w:tc>
          <w:tcPr>
            <w:tcW w:w="930" w:type="dxa"/>
            <w:tcBorders>
              <w:top w:val="nil"/>
              <w:left w:val="nil"/>
              <w:bottom w:val="nil"/>
              <w:right w:val="nil"/>
            </w:tcBorders>
            <w:shd w:val="clear" w:color="auto" w:fill="auto"/>
            <w:noWrap/>
            <w:vAlign w:val="bottom"/>
            <w:hideMark/>
          </w:tcPr>
          <w:p w14:paraId="368F73EE"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-21</w:t>
            </w:r>
          </w:p>
        </w:tc>
      </w:tr>
      <w:tr w:rsidR="0080443C" w:rsidRPr="00C728AF" w14:paraId="470B5D40" w14:textId="77777777" w:rsidTr="0080443C">
        <w:trPr>
          <w:trHeight w:val="165"/>
        </w:trPr>
        <w:tc>
          <w:tcPr>
            <w:tcW w:w="1748" w:type="dxa"/>
            <w:tcBorders>
              <w:top w:val="nil"/>
              <w:left w:val="nil"/>
              <w:bottom w:val="nil"/>
              <w:right w:val="nil"/>
            </w:tcBorders>
            <w:shd w:val="clear" w:color="auto" w:fill="auto"/>
            <w:noWrap/>
            <w:vAlign w:val="bottom"/>
            <w:hideMark/>
          </w:tcPr>
          <w:p w14:paraId="3A40418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31-Dec</w:t>
            </w:r>
          </w:p>
        </w:tc>
        <w:tc>
          <w:tcPr>
            <w:tcW w:w="1514" w:type="dxa"/>
            <w:tcBorders>
              <w:top w:val="nil"/>
              <w:left w:val="nil"/>
              <w:bottom w:val="nil"/>
              <w:right w:val="nil"/>
            </w:tcBorders>
            <w:shd w:val="clear" w:color="auto" w:fill="auto"/>
            <w:noWrap/>
            <w:vAlign w:val="bottom"/>
            <w:hideMark/>
          </w:tcPr>
          <w:p w14:paraId="4E1D9920"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158</w:t>
            </w:r>
          </w:p>
        </w:tc>
        <w:tc>
          <w:tcPr>
            <w:tcW w:w="930" w:type="dxa"/>
            <w:tcBorders>
              <w:top w:val="nil"/>
              <w:left w:val="nil"/>
              <w:bottom w:val="nil"/>
              <w:right w:val="nil"/>
            </w:tcBorders>
            <w:shd w:val="clear" w:color="auto" w:fill="auto"/>
            <w:noWrap/>
            <w:vAlign w:val="bottom"/>
            <w:hideMark/>
          </w:tcPr>
          <w:p w14:paraId="6088415B"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158</w:t>
            </w:r>
          </w:p>
        </w:tc>
        <w:tc>
          <w:tcPr>
            <w:tcW w:w="930" w:type="dxa"/>
            <w:tcBorders>
              <w:top w:val="nil"/>
              <w:left w:val="nil"/>
              <w:bottom w:val="nil"/>
              <w:right w:val="nil"/>
            </w:tcBorders>
            <w:shd w:val="clear" w:color="auto" w:fill="auto"/>
            <w:noWrap/>
            <w:vAlign w:val="bottom"/>
            <w:hideMark/>
          </w:tcPr>
          <w:p w14:paraId="66402D01" w14:textId="77777777" w:rsidR="0080443C" w:rsidRPr="00C728AF" w:rsidRDefault="0080443C"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-158</w:t>
            </w:r>
          </w:p>
        </w:tc>
      </w:tr>
      <w:tr w:rsidR="0080443C" w:rsidRPr="00C728AF" w14:paraId="1349D719" w14:textId="77777777" w:rsidTr="0080443C">
        <w:trPr>
          <w:trHeight w:val="31"/>
        </w:trPr>
        <w:tc>
          <w:tcPr>
            <w:tcW w:w="1748" w:type="dxa"/>
            <w:tcBorders>
              <w:top w:val="single" w:sz="4" w:space="0" w:color="95B3D7"/>
              <w:left w:val="nil"/>
              <w:bottom w:val="nil"/>
              <w:right w:val="nil"/>
            </w:tcBorders>
            <w:shd w:val="clear" w:color="DCE6F1" w:fill="DCE6F1"/>
            <w:noWrap/>
            <w:vAlign w:val="bottom"/>
            <w:hideMark/>
          </w:tcPr>
          <w:p w14:paraId="1A052A95" w14:textId="77777777" w:rsidR="0080443C" w:rsidRPr="00C728AF" w:rsidRDefault="0080443C"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Grand Total</w:t>
            </w:r>
          </w:p>
        </w:tc>
        <w:tc>
          <w:tcPr>
            <w:tcW w:w="1514" w:type="dxa"/>
            <w:tcBorders>
              <w:top w:val="single" w:sz="4" w:space="0" w:color="95B3D7"/>
              <w:left w:val="nil"/>
              <w:bottom w:val="nil"/>
              <w:right w:val="nil"/>
            </w:tcBorders>
            <w:shd w:val="clear" w:color="DCE6F1" w:fill="DCE6F1"/>
            <w:noWrap/>
            <w:vAlign w:val="bottom"/>
            <w:hideMark/>
          </w:tcPr>
          <w:p w14:paraId="533F50CC" w14:textId="77777777" w:rsidR="0080443C" w:rsidRPr="00C728AF" w:rsidRDefault="0080443C"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8508</w:t>
            </w:r>
          </w:p>
        </w:tc>
        <w:tc>
          <w:tcPr>
            <w:tcW w:w="930" w:type="dxa"/>
            <w:tcBorders>
              <w:top w:val="nil"/>
              <w:left w:val="nil"/>
              <w:bottom w:val="nil"/>
              <w:right w:val="nil"/>
            </w:tcBorders>
            <w:shd w:val="clear" w:color="auto" w:fill="auto"/>
            <w:noWrap/>
            <w:vAlign w:val="bottom"/>
            <w:hideMark/>
          </w:tcPr>
          <w:p w14:paraId="3F0B8491" w14:textId="77777777" w:rsidR="0080443C" w:rsidRPr="00C728AF" w:rsidRDefault="0080443C" w:rsidP="00C728AF">
            <w:pPr>
              <w:spacing w:after="0" w:line="240" w:lineRule="auto"/>
              <w:rPr>
                <w:rFonts w:eastAsia="Times New Roman" w:cstheme="minorHAnsi"/>
                <w:b/>
                <w:bCs/>
                <w:color w:val="000000"/>
                <w:kern w:val="0"/>
                <w:sz w:val="22"/>
                <w:szCs w:val="22"/>
                <w:lang w:eastAsia="en-IN"/>
                <w14:ligatures w14:val="none"/>
              </w:rPr>
            </w:pPr>
          </w:p>
        </w:tc>
        <w:tc>
          <w:tcPr>
            <w:tcW w:w="930" w:type="dxa"/>
            <w:tcBorders>
              <w:top w:val="nil"/>
              <w:left w:val="nil"/>
              <w:bottom w:val="nil"/>
              <w:right w:val="nil"/>
            </w:tcBorders>
            <w:shd w:val="clear" w:color="auto" w:fill="auto"/>
            <w:noWrap/>
            <w:vAlign w:val="bottom"/>
            <w:hideMark/>
          </w:tcPr>
          <w:p w14:paraId="37E97C14" w14:textId="77777777" w:rsidR="0080443C" w:rsidRPr="00C728AF" w:rsidRDefault="0080443C" w:rsidP="00C728AF">
            <w:pPr>
              <w:spacing w:after="0" w:line="240" w:lineRule="auto"/>
              <w:rPr>
                <w:rFonts w:eastAsia="Times New Roman" w:cstheme="minorHAnsi"/>
                <w:kern w:val="0"/>
                <w:sz w:val="20"/>
                <w:szCs w:val="20"/>
                <w:lang w:eastAsia="en-IN"/>
                <w14:ligatures w14:val="none"/>
              </w:rPr>
            </w:pPr>
          </w:p>
        </w:tc>
      </w:tr>
    </w:tbl>
    <w:p w14:paraId="12CD86AB" w14:textId="77777777" w:rsidR="0080443C" w:rsidRPr="00C728AF" w:rsidRDefault="0080443C" w:rsidP="00C728AF">
      <w:pPr>
        <w:spacing w:after="200" w:line="276" w:lineRule="auto"/>
        <w:ind w:left="360"/>
        <w:rPr>
          <w:rFonts w:cstheme="minorHAnsi"/>
        </w:rPr>
      </w:pPr>
    </w:p>
    <w:tbl>
      <w:tblPr>
        <w:tblW w:w="960" w:type="dxa"/>
        <w:tblLook w:val="04A0" w:firstRow="1" w:lastRow="0" w:firstColumn="1" w:lastColumn="0" w:noHBand="0" w:noVBand="1"/>
      </w:tblPr>
      <w:tblGrid>
        <w:gridCol w:w="1056"/>
      </w:tblGrid>
      <w:tr w:rsidR="0080443C" w:rsidRPr="00C728AF" w14:paraId="221E3736" w14:textId="77777777" w:rsidTr="0080443C">
        <w:trPr>
          <w:trHeight w:val="288"/>
        </w:trPr>
        <w:tc>
          <w:tcPr>
            <w:tcW w:w="960" w:type="dxa"/>
            <w:tcBorders>
              <w:top w:val="nil"/>
              <w:left w:val="nil"/>
              <w:bottom w:val="nil"/>
              <w:right w:val="nil"/>
            </w:tcBorders>
            <w:shd w:val="clear" w:color="000000" w:fill="FFFF00"/>
            <w:noWrap/>
            <w:vAlign w:val="bottom"/>
            <w:hideMark/>
          </w:tcPr>
          <w:p w14:paraId="71B40484" w14:textId="77777777" w:rsidR="0080443C" w:rsidRPr="00C728AF" w:rsidRDefault="0080443C"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Average</w:t>
            </w:r>
          </w:p>
        </w:tc>
      </w:tr>
      <w:tr w:rsidR="0080443C" w:rsidRPr="00C728AF" w14:paraId="2DAEE35E" w14:textId="77777777" w:rsidTr="0080443C">
        <w:trPr>
          <w:trHeight w:val="288"/>
        </w:trPr>
        <w:tc>
          <w:tcPr>
            <w:tcW w:w="960" w:type="dxa"/>
            <w:tcBorders>
              <w:top w:val="nil"/>
              <w:left w:val="nil"/>
              <w:bottom w:val="nil"/>
              <w:right w:val="nil"/>
            </w:tcBorders>
            <w:shd w:val="clear" w:color="000000" w:fill="4F81BD"/>
            <w:noWrap/>
            <w:vAlign w:val="bottom"/>
            <w:hideMark/>
          </w:tcPr>
          <w:p w14:paraId="7C38E4CF" w14:textId="77777777" w:rsidR="0080443C" w:rsidRPr="00C728AF" w:rsidRDefault="0080443C" w:rsidP="00C728AF">
            <w:pPr>
              <w:spacing w:after="0" w:line="240" w:lineRule="auto"/>
              <w:rPr>
                <w:rFonts w:eastAsia="Times New Roman" w:cstheme="minorHAnsi"/>
                <w:b/>
                <w:bCs/>
                <w:color w:val="FFFFFF"/>
                <w:kern w:val="0"/>
                <w:sz w:val="22"/>
                <w:szCs w:val="22"/>
                <w:lang w:eastAsia="en-IN"/>
                <w14:ligatures w14:val="none"/>
              </w:rPr>
            </w:pPr>
            <w:r w:rsidRPr="00C728AF">
              <w:rPr>
                <w:rFonts w:eastAsia="Times New Roman" w:cstheme="minorHAnsi"/>
                <w:b/>
                <w:bCs/>
                <w:color w:val="FFFFFF"/>
                <w:kern w:val="0"/>
                <w:sz w:val="22"/>
                <w:szCs w:val="22"/>
                <w:lang w:eastAsia="en-IN"/>
                <w14:ligatures w14:val="none"/>
              </w:rPr>
              <w:t>250.2353</w:t>
            </w:r>
          </w:p>
        </w:tc>
      </w:tr>
    </w:tbl>
    <w:p w14:paraId="295564E4" w14:textId="77777777" w:rsidR="0080443C" w:rsidRPr="00C728AF" w:rsidRDefault="0080443C" w:rsidP="00C728AF">
      <w:pPr>
        <w:spacing w:after="200" w:line="276" w:lineRule="auto"/>
        <w:ind w:left="360"/>
        <w:rPr>
          <w:rFonts w:cstheme="minorHAnsi"/>
        </w:rPr>
      </w:pPr>
    </w:p>
    <w:p w14:paraId="4C0C4D34" w14:textId="36D3B679" w:rsidR="00393E38" w:rsidRPr="00C728AF" w:rsidRDefault="00CE17AE" w:rsidP="00C728AF">
      <w:pPr>
        <w:spacing w:after="200" w:line="276" w:lineRule="auto"/>
        <w:rPr>
          <w:rFonts w:cstheme="minorHAnsi"/>
          <w:b/>
          <w:bCs/>
        </w:rPr>
      </w:pPr>
      <w:r>
        <w:rPr>
          <w:rFonts w:cstheme="minorHAnsi"/>
          <w:b/>
          <w:bCs/>
        </w:rPr>
        <w:t>Q</w:t>
      </w:r>
      <w:r w:rsidR="0024257B">
        <w:rPr>
          <w:rFonts w:cstheme="minorHAnsi"/>
          <w:b/>
          <w:bCs/>
        </w:rPr>
        <w:t>5</w:t>
      </w:r>
      <w:r>
        <w:rPr>
          <w:rFonts w:cstheme="minorHAnsi"/>
          <w:b/>
          <w:bCs/>
        </w:rPr>
        <w:t xml:space="preserve">: </w:t>
      </w:r>
      <w:r w:rsidR="00393E38" w:rsidRPr="00C728AF">
        <w:rPr>
          <w:rFonts w:cstheme="minorHAnsi"/>
          <w:b/>
          <w:bCs/>
        </w:rPr>
        <w:t>Which months experienced the highest and lowest call volumes?</w:t>
      </w:r>
    </w:p>
    <w:p w14:paraId="0EFA9D95" w14:textId="77777777" w:rsidR="00393E38" w:rsidRPr="00C728AF" w:rsidRDefault="00393E38" w:rsidP="00C728AF">
      <w:pPr>
        <w:spacing w:after="200" w:line="276" w:lineRule="auto"/>
        <w:ind w:left="360"/>
        <w:rPr>
          <w:rFonts w:cstheme="minorHAnsi"/>
        </w:rPr>
      </w:pPr>
      <w:r w:rsidRPr="00C728AF">
        <w:rPr>
          <w:rFonts w:cstheme="minorHAnsi"/>
        </w:rPr>
        <w:t>Ans. Highest – December</w:t>
      </w:r>
    </w:p>
    <w:p w14:paraId="3F7C20DD" w14:textId="77777777" w:rsidR="00393E38" w:rsidRPr="00C728AF" w:rsidRDefault="00393E38" w:rsidP="00C728AF">
      <w:pPr>
        <w:spacing w:after="200" w:line="276" w:lineRule="auto"/>
        <w:ind w:left="360"/>
        <w:rPr>
          <w:rFonts w:cstheme="minorHAnsi"/>
        </w:rPr>
      </w:pPr>
      <w:r w:rsidRPr="00C728AF">
        <w:rPr>
          <w:rFonts w:cstheme="minorHAnsi"/>
        </w:rPr>
        <w:t>Lowest – January</w:t>
      </w:r>
    </w:p>
    <w:p w14:paraId="18059FEB" w14:textId="30D35411" w:rsidR="00393E38" w:rsidRPr="00C728AF" w:rsidRDefault="00CE17AE" w:rsidP="00C728AF">
      <w:pPr>
        <w:spacing w:after="200" w:line="276" w:lineRule="auto"/>
        <w:rPr>
          <w:rFonts w:cstheme="minorHAnsi"/>
          <w:b/>
          <w:bCs/>
        </w:rPr>
      </w:pPr>
      <w:r>
        <w:rPr>
          <w:rFonts w:cstheme="minorHAnsi"/>
          <w:b/>
          <w:bCs/>
        </w:rPr>
        <w:t>Q</w:t>
      </w:r>
      <w:r w:rsidR="0024257B">
        <w:rPr>
          <w:rFonts w:cstheme="minorHAnsi"/>
          <w:b/>
          <w:bCs/>
        </w:rPr>
        <w:t>6</w:t>
      </w:r>
      <w:r>
        <w:rPr>
          <w:rFonts w:cstheme="minorHAnsi"/>
          <w:b/>
          <w:bCs/>
        </w:rPr>
        <w:t>:</w:t>
      </w:r>
      <w:r w:rsidR="00B01510">
        <w:rPr>
          <w:rFonts w:cstheme="minorHAnsi"/>
          <w:b/>
          <w:bCs/>
        </w:rPr>
        <w:t xml:space="preserve"> </w:t>
      </w:r>
      <w:r w:rsidR="00393E38" w:rsidRPr="00C728AF">
        <w:rPr>
          <w:rFonts w:cstheme="minorHAnsi"/>
          <w:b/>
          <w:bCs/>
        </w:rPr>
        <w:t xml:space="preserve">What is total operational cost for that </w:t>
      </w:r>
      <w:r w:rsidR="0082454E" w:rsidRPr="00C728AF">
        <w:rPr>
          <w:rFonts w:cstheme="minorHAnsi"/>
          <w:b/>
          <w:bCs/>
        </w:rPr>
        <w:t>month?</w:t>
      </w:r>
    </w:p>
    <w:p w14:paraId="2AD4C7D9" w14:textId="77777777" w:rsidR="00393E38" w:rsidRDefault="00393E38" w:rsidP="00C728AF">
      <w:pPr>
        <w:spacing w:after="200" w:line="276" w:lineRule="auto"/>
        <w:ind w:left="360"/>
        <w:rPr>
          <w:rFonts w:cstheme="minorHAnsi"/>
        </w:rPr>
      </w:pPr>
      <w:r w:rsidRPr="00C728AF">
        <w:rPr>
          <w:rFonts w:cstheme="minorHAnsi"/>
        </w:rPr>
        <w:t>Ans.</w:t>
      </w:r>
    </w:p>
    <w:p w14:paraId="4003A2A1" w14:textId="77777777" w:rsidR="0081420B" w:rsidRPr="00C728AF" w:rsidRDefault="0081420B" w:rsidP="00C728AF">
      <w:pPr>
        <w:spacing w:after="200" w:line="276" w:lineRule="auto"/>
        <w:ind w:left="360"/>
        <w:rPr>
          <w:rFonts w:cstheme="minorHAnsi"/>
        </w:rPr>
      </w:pPr>
      <w:r>
        <w:rPr>
          <w:rFonts w:cstheme="minorHAnsi"/>
          <w:noProof/>
        </w:rPr>
        <w:lastRenderedPageBreak/>
        <w:drawing>
          <wp:inline distT="0" distB="0" distL="0" distR="0" wp14:anchorId="6004ED82" wp14:editId="38188E5C">
            <wp:extent cx="4580357" cy="2751539"/>
            <wp:effectExtent l="0" t="0" r="0" b="0"/>
            <wp:docPr id="2139461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61312" name="Picture 21394613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6682C950" w14:textId="4AEC3CDF" w:rsidR="00393E38" w:rsidRPr="00C728AF" w:rsidRDefault="00CE17AE" w:rsidP="00C728AF">
      <w:pPr>
        <w:spacing w:after="200" w:line="276" w:lineRule="auto"/>
        <w:rPr>
          <w:rFonts w:cstheme="minorHAnsi"/>
          <w:b/>
          <w:bCs/>
        </w:rPr>
      </w:pPr>
      <w:r>
        <w:rPr>
          <w:rFonts w:cstheme="minorHAnsi"/>
          <w:b/>
          <w:bCs/>
        </w:rPr>
        <w:t>Q</w:t>
      </w:r>
      <w:r w:rsidR="0024257B">
        <w:rPr>
          <w:rFonts w:cstheme="minorHAnsi"/>
          <w:b/>
          <w:bCs/>
        </w:rPr>
        <w:t>7</w:t>
      </w:r>
      <w:r>
        <w:rPr>
          <w:rFonts w:cstheme="minorHAnsi"/>
          <w:b/>
          <w:bCs/>
        </w:rPr>
        <w:t xml:space="preserve">: </w:t>
      </w:r>
      <w:r w:rsidR="00393E38" w:rsidRPr="00C728AF">
        <w:rPr>
          <w:rFonts w:cstheme="minorHAnsi"/>
          <w:b/>
          <w:bCs/>
        </w:rPr>
        <w:t xml:space="preserve">What is the average number of calls handled per agent per </w:t>
      </w:r>
      <w:r w:rsidR="0082454E" w:rsidRPr="00C728AF">
        <w:rPr>
          <w:rFonts w:cstheme="minorHAnsi"/>
          <w:b/>
          <w:bCs/>
        </w:rPr>
        <w:t>day?</w:t>
      </w:r>
    </w:p>
    <w:p w14:paraId="4271DF33" w14:textId="0F541323" w:rsidR="00393E38" w:rsidRPr="00C728AF" w:rsidRDefault="00393E38" w:rsidP="00C728AF">
      <w:pPr>
        <w:spacing w:after="200" w:line="276" w:lineRule="auto"/>
        <w:ind w:left="360"/>
        <w:rPr>
          <w:rFonts w:cstheme="minorHAnsi"/>
        </w:rPr>
      </w:pPr>
      <w:r w:rsidRPr="00C728AF">
        <w:rPr>
          <w:rFonts w:cstheme="minorHAnsi"/>
        </w:rPr>
        <w:t xml:space="preserve">Ans. </w:t>
      </w:r>
    </w:p>
    <w:tbl>
      <w:tblPr>
        <w:tblW w:w="6340" w:type="dxa"/>
        <w:tblLook w:val="04A0" w:firstRow="1" w:lastRow="0" w:firstColumn="1" w:lastColumn="0" w:noHBand="0" w:noVBand="1"/>
      </w:tblPr>
      <w:tblGrid>
        <w:gridCol w:w="1420"/>
        <w:gridCol w:w="2720"/>
        <w:gridCol w:w="1240"/>
        <w:gridCol w:w="960"/>
      </w:tblGrid>
      <w:tr w:rsidR="00B01510" w:rsidRPr="00B01510" w14:paraId="6656BA09" w14:textId="77777777" w:rsidTr="00B01510">
        <w:trPr>
          <w:trHeight w:val="288"/>
        </w:trPr>
        <w:tc>
          <w:tcPr>
            <w:tcW w:w="1420" w:type="dxa"/>
            <w:tcBorders>
              <w:top w:val="single" w:sz="4" w:space="0" w:color="auto"/>
              <w:left w:val="single" w:sz="4" w:space="0" w:color="auto"/>
              <w:bottom w:val="single" w:sz="4" w:space="0" w:color="auto"/>
              <w:right w:val="single" w:sz="4" w:space="0" w:color="auto"/>
            </w:tcBorders>
            <w:shd w:val="clear" w:color="000000" w:fill="B1A0C7"/>
            <w:noWrap/>
            <w:vAlign w:val="bottom"/>
            <w:hideMark/>
          </w:tcPr>
          <w:p w14:paraId="1F60B6A4" w14:textId="77777777" w:rsidR="00B01510" w:rsidRPr="00B01510" w:rsidRDefault="00B01510" w:rsidP="00B01510">
            <w:pPr>
              <w:spacing w:after="0" w:line="240" w:lineRule="auto"/>
              <w:jc w:val="center"/>
              <w:rPr>
                <w:rFonts w:ascii="Calibri" w:eastAsia="Times New Roman" w:hAnsi="Calibri" w:cs="Calibri"/>
                <w:b/>
                <w:bCs/>
                <w:color w:val="000000"/>
                <w:kern w:val="0"/>
                <w:sz w:val="22"/>
                <w:szCs w:val="22"/>
                <w:lang w:val="en-US"/>
                <w14:ligatures w14:val="none"/>
              </w:rPr>
            </w:pPr>
            <w:r w:rsidRPr="00B01510">
              <w:rPr>
                <w:rFonts w:ascii="Calibri" w:eastAsia="Times New Roman" w:hAnsi="Calibri" w:cs="Calibri"/>
                <w:b/>
                <w:bCs/>
                <w:color w:val="000000"/>
                <w:kern w:val="0"/>
                <w:sz w:val="22"/>
                <w:szCs w:val="22"/>
                <w:lang w:val="en-US"/>
                <w14:ligatures w14:val="none"/>
              </w:rPr>
              <w:t>Total Calls</w:t>
            </w:r>
          </w:p>
        </w:tc>
        <w:tc>
          <w:tcPr>
            <w:tcW w:w="2720" w:type="dxa"/>
            <w:tcBorders>
              <w:top w:val="single" w:sz="4" w:space="0" w:color="auto"/>
              <w:left w:val="nil"/>
              <w:bottom w:val="single" w:sz="4" w:space="0" w:color="auto"/>
              <w:right w:val="single" w:sz="4" w:space="0" w:color="auto"/>
            </w:tcBorders>
            <w:shd w:val="clear" w:color="000000" w:fill="B1A0C7"/>
            <w:noWrap/>
            <w:vAlign w:val="bottom"/>
            <w:hideMark/>
          </w:tcPr>
          <w:p w14:paraId="5C4B8486" w14:textId="77777777" w:rsidR="00B01510" w:rsidRPr="00B01510" w:rsidRDefault="00B01510" w:rsidP="00B01510">
            <w:pPr>
              <w:spacing w:after="0" w:line="240" w:lineRule="auto"/>
              <w:jc w:val="center"/>
              <w:rPr>
                <w:rFonts w:ascii="Calibri" w:eastAsia="Times New Roman" w:hAnsi="Calibri" w:cs="Calibri"/>
                <w:b/>
                <w:bCs/>
                <w:color w:val="000000"/>
                <w:kern w:val="0"/>
                <w:sz w:val="22"/>
                <w:szCs w:val="22"/>
                <w:lang w:val="en-US"/>
                <w14:ligatures w14:val="none"/>
              </w:rPr>
            </w:pPr>
            <w:proofErr w:type="gramStart"/>
            <w:r w:rsidRPr="00B01510">
              <w:rPr>
                <w:rFonts w:ascii="Calibri" w:eastAsia="Times New Roman" w:hAnsi="Calibri" w:cs="Calibri"/>
                <w:b/>
                <w:bCs/>
                <w:color w:val="000000"/>
                <w:kern w:val="0"/>
                <w:sz w:val="22"/>
                <w:szCs w:val="22"/>
                <w:lang w:val="en-US"/>
                <w14:ligatures w14:val="none"/>
              </w:rPr>
              <w:t>Total  unique</w:t>
            </w:r>
            <w:proofErr w:type="gramEnd"/>
            <w:r w:rsidRPr="00B01510">
              <w:rPr>
                <w:rFonts w:ascii="Calibri" w:eastAsia="Times New Roman" w:hAnsi="Calibri" w:cs="Calibri"/>
                <w:b/>
                <w:bCs/>
                <w:color w:val="000000"/>
                <w:kern w:val="0"/>
                <w:sz w:val="22"/>
                <w:szCs w:val="22"/>
                <w:lang w:val="en-US"/>
                <w14:ligatures w14:val="none"/>
              </w:rPr>
              <w:t xml:space="preserve"> agents</w:t>
            </w:r>
          </w:p>
        </w:tc>
        <w:tc>
          <w:tcPr>
            <w:tcW w:w="1240" w:type="dxa"/>
            <w:tcBorders>
              <w:top w:val="single" w:sz="4" w:space="0" w:color="auto"/>
              <w:left w:val="nil"/>
              <w:bottom w:val="single" w:sz="4" w:space="0" w:color="auto"/>
              <w:right w:val="single" w:sz="4" w:space="0" w:color="auto"/>
            </w:tcBorders>
            <w:shd w:val="clear" w:color="000000" w:fill="B1A0C7"/>
            <w:noWrap/>
            <w:vAlign w:val="bottom"/>
            <w:hideMark/>
          </w:tcPr>
          <w:p w14:paraId="5827E571" w14:textId="77777777" w:rsidR="00B01510" w:rsidRPr="00B01510" w:rsidRDefault="00B01510" w:rsidP="00B01510">
            <w:pPr>
              <w:spacing w:after="0" w:line="240" w:lineRule="auto"/>
              <w:jc w:val="center"/>
              <w:rPr>
                <w:rFonts w:ascii="Calibri" w:eastAsia="Times New Roman" w:hAnsi="Calibri" w:cs="Calibri"/>
                <w:b/>
                <w:bCs/>
                <w:color w:val="000000"/>
                <w:kern w:val="0"/>
                <w:sz w:val="22"/>
                <w:szCs w:val="22"/>
                <w:lang w:val="en-US"/>
                <w14:ligatures w14:val="none"/>
              </w:rPr>
            </w:pPr>
            <w:r w:rsidRPr="00B01510">
              <w:rPr>
                <w:rFonts w:ascii="Calibri" w:eastAsia="Times New Roman" w:hAnsi="Calibri" w:cs="Calibri"/>
                <w:b/>
                <w:bCs/>
                <w:color w:val="000000"/>
                <w:kern w:val="0"/>
                <w:sz w:val="22"/>
                <w:szCs w:val="22"/>
                <w:lang w:val="en-US"/>
                <w14:ligatures w14:val="none"/>
              </w:rPr>
              <w:t>Total days</w:t>
            </w:r>
          </w:p>
        </w:tc>
        <w:tc>
          <w:tcPr>
            <w:tcW w:w="960" w:type="dxa"/>
            <w:tcBorders>
              <w:top w:val="single" w:sz="4" w:space="0" w:color="auto"/>
              <w:left w:val="nil"/>
              <w:bottom w:val="single" w:sz="4" w:space="0" w:color="auto"/>
              <w:right w:val="single" w:sz="4" w:space="0" w:color="auto"/>
            </w:tcBorders>
            <w:shd w:val="clear" w:color="000000" w:fill="B1A0C7"/>
            <w:noWrap/>
            <w:vAlign w:val="bottom"/>
            <w:hideMark/>
          </w:tcPr>
          <w:p w14:paraId="0D99F4F3" w14:textId="77777777" w:rsidR="00B01510" w:rsidRPr="00B01510" w:rsidRDefault="00B01510" w:rsidP="00B01510">
            <w:pPr>
              <w:spacing w:after="0" w:line="240" w:lineRule="auto"/>
              <w:jc w:val="center"/>
              <w:rPr>
                <w:rFonts w:ascii="Calibri" w:eastAsia="Times New Roman" w:hAnsi="Calibri" w:cs="Calibri"/>
                <w:b/>
                <w:bCs/>
                <w:color w:val="000000"/>
                <w:kern w:val="0"/>
                <w:sz w:val="22"/>
                <w:szCs w:val="22"/>
                <w:lang w:val="en-US"/>
                <w14:ligatures w14:val="none"/>
              </w:rPr>
            </w:pPr>
            <w:r w:rsidRPr="00B01510">
              <w:rPr>
                <w:rFonts w:ascii="Calibri" w:eastAsia="Times New Roman" w:hAnsi="Calibri" w:cs="Calibri"/>
                <w:b/>
                <w:bCs/>
                <w:color w:val="000000"/>
                <w:kern w:val="0"/>
                <w:sz w:val="22"/>
                <w:szCs w:val="22"/>
                <w:lang w:val="en-US"/>
                <w14:ligatures w14:val="none"/>
              </w:rPr>
              <w:t>Avg calls</w:t>
            </w:r>
          </w:p>
        </w:tc>
      </w:tr>
      <w:tr w:rsidR="00B01510" w:rsidRPr="00B01510" w14:paraId="63002551" w14:textId="77777777" w:rsidTr="00B01510">
        <w:trPr>
          <w:trHeight w:val="288"/>
        </w:trPr>
        <w:tc>
          <w:tcPr>
            <w:tcW w:w="1420" w:type="dxa"/>
            <w:tcBorders>
              <w:top w:val="nil"/>
              <w:left w:val="single" w:sz="4" w:space="0" w:color="auto"/>
              <w:bottom w:val="single" w:sz="4" w:space="0" w:color="auto"/>
              <w:right w:val="single" w:sz="4" w:space="0" w:color="auto"/>
            </w:tcBorders>
            <w:shd w:val="clear" w:color="000000" w:fill="95B3D7"/>
            <w:noWrap/>
            <w:vAlign w:val="bottom"/>
            <w:hideMark/>
          </w:tcPr>
          <w:p w14:paraId="282BC81C" w14:textId="77777777" w:rsidR="00B01510" w:rsidRPr="00B01510" w:rsidRDefault="00B01510" w:rsidP="00B01510">
            <w:pPr>
              <w:spacing w:after="0" w:line="240" w:lineRule="auto"/>
              <w:jc w:val="center"/>
              <w:rPr>
                <w:rFonts w:ascii="Calibri" w:eastAsia="Times New Roman" w:hAnsi="Calibri" w:cs="Calibri"/>
                <w:b/>
                <w:bCs/>
                <w:color w:val="000000"/>
                <w:kern w:val="0"/>
                <w:sz w:val="22"/>
                <w:szCs w:val="22"/>
                <w:lang w:val="en-US"/>
                <w14:ligatures w14:val="none"/>
              </w:rPr>
            </w:pPr>
            <w:r w:rsidRPr="00B01510">
              <w:rPr>
                <w:rFonts w:ascii="Calibri" w:eastAsia="Times New Roman" w:hAnsi="Calibri" w:cs="Calibri"/>
                <w:b/>
                <w:bCs/>
                <w:color w:val="000000"/>
                <w:kern w:val="0"/>
                <w:sz w:val="22"/>
                <w:szCs w:val="22"/>
                <w:lang w:val="en-US"/>
                <w14:ligatures w14:val="none"/>
              </w:rPr>
              <w:t>8365</w:t>
            </w:r>
          </w:p>
        </w:tc>
        <w:tc>
          <w:tcPr>
            <w:tcW w:w="2720" w:type="dxa"/>
            <w:tcBorders>
              <w:top w:val="nil"/>
              <w:left w:val="nil"/>
              <w:bottom w:val="single" w:sz="4" w:space="0" w:color="auto"/>
              <w:right w:val="single" w:sz="4" w:space="0" w:color="auto"/>
            </w:tcBorders>
            <w:shd w:val="clear" w:color="000000" w:fill="95B3D7"/>
            <w:noWrap/>
            <w:vAlign w:val="bottom"/>
            <w:hideMark/>
          </w:tcPr>
          <w:p w14:paraId="32A88FAC" w14:textId="77777777" w:rsidR="00B01510" w:rsidRPr="00B01510" w:rsidRDefault="00B01510" w:rsidP="00B01510">
            <w:pPr>
              <w:spacing w:after="0" w:line="240" w:lineRule="auto"/>
              <w:jc w:val="center"/>
              <w:rPr>
                <w:rFonts w:ascii="Calibri" w:eastAsia="Times New Roman" w:hAnsi="Calibri" w:cs="Calibri"/>
                <w:b/>
                <w:bCs/>
                <w:color w:val="000000"/>
                <w:kern w:val="0"/>
                <w:sz w:val="22"/>
                <w:szCs w:val="22"/>
                <w:lang w:val="en-US"/>
                <w14:ligatures w14:val="none"/>
              </w:rPr>
            </w:pPr>
            <w:r w:rsidRPr="00B01510">
              <w:rPr>
                <w:rFonts w:ascii="Calibri" w:eastAsia="Times New Roman" w:hAnsi="Calibri" w:cs="Calibri"/>
                <w:b/>
                <w:bCs/>
                <w:color w:val="000000"/>
                <w:kern w:val="0"/>
                <w:sz w:val="22"/>
                <w:szCs w:val="22"/>
                <w:lang w:val="en-US"/>
                <w14:ligatures w14:val="none"/>
              </w:rPr>
              <w:t>149</w:t>
            </w:r>
          </w:p>
        </w:tc>
        <w:tc>
          <w:tcPr>
            <w:tcW w:w="1240" w:type="dxa"/>
            <w:tcBorders>
              <w:top w:val="nil"/>
              <w:left w:val="nil"/>
              <w:bottom w:val="single" w:sz="4" w:space="0" w:color="auto"/>
              <w:right w:val="single" w:sz="4" w:space="0" w:color="auto"/>
            </w:tcBorders>
            <w:shd w:val="clear" w:color="000000" w:fill="95B3D7"/>
            <w:noWrap/>
            <w:vAlign w:val="bottom"/>
            <w:hideMark/>
          </w:tcPr>
          <w:p w14:paraId="079C877D" w14:textId="77777777" w:rsidR="00B01510" w:rsidRPr="00B01510" w:rsidRDefault="00B01510" w:rsidP="00B01510">
            <w:pPr>
              <w:spacing w:after="0" w:line="240" w:lineRule="auto"/>
              <w:jc w:val="center"/>
              <w:rPr>
                <w:rFonts w:ascii="Calibri" w:eastAsia="Times New Roman" w:hAnsi="Calibri" w:cs="Calibri"/>
                <w:b/>
                <w:bCs/>
                <w:color w:val="000000"/>
                <w:kern w:val="0"/>
                <w:sz w:val="22"/>
                <w:szCs w:val="22"/>
                <w:lang w:val="en-US"/>
                <w14:ligatures w14:val="none"/>
              </w:rPr>
            </w:pPr>
            <w:r w:rsidRPr="00B01510">
              <w:rPr>
                <w:rFonts w:ascii="Calibri" w:eastAsia="Times New Roman" w:hAnsi="Calibri" w:cs="Calibri"/>
                <w:b/>
                <w:bCs/>
                <w:color w:val="000000"/>
                <w:kern w:val="0"/>
                <w:sz w:val="22"/>
                <w:szCs w:val="22"/>
                <w:lang w:val="en-US"/>
                <w14:ligatures w14:val="none"/>
              </w:rPr>
              <w:t>34</w:t>
            </w:r>
          </w:p>
        </w:tc>
        <w:tc>
          <w:tcPr>
            <w:tcW w:w="960" w:type="dxa"/>
            <w:tcBorders>
              <w:top w:val="nil"/>
              <w:left w:val="nil"/>
              <w:bottom w:val="single" w:sz="4" w:space="0" w:color="auto"/>
              <w:right w:val="single" w:sz="4" w:space="0" w:color="auto"/>
            </w:tcBorders>
            <w:shd w:val="clear" w:color="000000" w:fill="95B3D7"/>
            <w:noWrap/>
            <w:vAlign w:val="bottom"/>
            <w:hideMark/>
          </w:tcPr>
          <w:p w14:paraId="1B067D43" w14:textId="77777777" w:rsidR="00B01510" w:rsidRPr="00B01510" w:rsidRDefault="00B01510" w:rsidP="00B01510">
            <w:pPr>
              <w:spacing w:after="0" w:line="240" w:lineRule="auto"/>
              <w:jc w:val="center"/>
              <w:rPr>
                <w:rFonts w:ascii="Calibri" w:eastAsia="Times New Roman" w:hAnsi="Calibri" w:cs="Calibri"/>
                <w:b/>
                <w:bCs/>
                <w:color w:val="000000"/>
                <w:kern w:val="0"/>
                <w:sz w:val="22"/>
                <w:szCs w:val="22"/>
                <w:lang w:val="en-US"/>
                <w14:ligatures w14:val="none"/>
              </w:rPr>
            </w:pPr>
            <w:r w:rsidRPr="00B01510">
              <w:rPr>
                <w:rFonts w:ascii="Calibri" w:eastAsia="Times New Roman" w:hAnsi="Calibri" w:cs="Calibri"/>
                <w:b/>
                <w:bCs/>
                <w:color w:val="000000"/>
                <w:kern w:val="0"/>
                <w:sz w:val="22"/>
                <w:szCs w:val="22"/>
                <w:lang w:val="en-US"/>
                <w14:ligatures w14:val="none"/>
              </w:rPr>
              <w:t>2</w:t>
            </w:r>
          </w:p>
        </w:tc>
      </w:tr>
    </w:tbl>
    <w:p w14:paraId="6702D082" w14:textId="77777777" w:rsidR="008C73EF" w:rsidRPr="00C728AF" w:rsidRDefault="008C73EF" w:rsidP="00C728AF">
      <w:pPr>
        <w:spacing w:after="200" w:line="276" w:lineRule="auto"/>
        <w:ind w:left="360"/>
        <w:rPr>
          <w:rFonts w:cstheme="minorHAnsi"/>
        </w:rPr>
      </w:pPr>
    </w:p>
    <w:p w14:paraId="7205FB64" w14:textId="571AE10A" w:rsidR="0082454E" w:rsidRPr="00C728AF" w:rsidRDefault="00CE17AE" w:rsidP="00C728AF">
      <w:pPr>
        <w:spacing w:after="200" w:line="276" w:lineRule="auto"/>
        <w:rPr>
          <w:rFonts w:cstheme="minorHAnsi"/>
          <w:b/>
          <w:bCs/>
        </w:rPr>
      </w:pPr>
      <w:r>
        <w:rPr>
          <w:rFonts w:cstheme="minorHAnsi"/>
          <w:b/>
          <w:bCs/>
        </w:rPr>
        <w:t>Q</w:t>
      </w:r>
      <w:r w:rsidR="0024257B">
        <w:rPr>
          <w:rFonts w:cstheme="minorHAnsi"/>
          <w:b/>
          <w:bCs/>
        </w:rPr>
        <w:t>8</w:t>
      </w:r>
      <w:r>
        <w:rPr>
          <w:rFonts w:cstheme="minorHAnsi"/>
          <w:b/>
          <w:bCs/>
        </w:rPr>
        <w:t xml:space="preserve">: </w:t>
      </w:r>
      <w:r w:rsidR="0082454E" w:rsidRPr="00C728AF">
        <w:rPr>
          <w:rFonts w:cstheme="minorHAnsi"/>
          <w:b/>
          <w:bCs/>
        </w:rPr>
        <w:t>How many repeat callers are there, and what percentage of total calls do they represent?</w:t>
      </w:r>
    </w:p>
    <w:p w14:paraId="6A8A284E" w14:textId="31382FE0" w:rsidR="00393E38" w:rsidRPr="00C728AF" w:rsidRDefault="0082454E" w:rsidP="00C728AF">
      <w:pPr>
        <w:spacing w:after="200" w:line="276" w:lineRule="auto"/>
        <w:ind w:left="360"/>
        <w:rPr>
          <w:rFonts w:cstheme="minorHAnsi"/>
        </w:rPr>
      </w:pPr>
      <w:r w:rsidRPr="00C728AF">
        <w:rPr>
          <w:rFonts w:cstheme="minorHAnsi"/>
        </w:rPr>
        <w:t xml:space="preserve">Ans. </w:t>
      </w:r>
      <w:r w:rsidR="00D80216">
        <w:rPr>
          <w:rFonts w:cstheme="minorHAnsi"/>
        </w:rPr>
        <w:t>4735</w:t>
      </w:r>
      <w:r w:rsidRPr="00C728AF">
        <w:rPr>
          <w:rFonts w:cstheme="minorHAnsi"/>
        </w:rPr>
        <w:t xml:space="preserve"> Repeat callers are there that cover </w:t>
      </w:r>
      <w:r w:rsidR="00D80216">
        <w:rPr>
          <w:rFonts w:cstheme="minorHAnsi"/>
        </w:rPr>
        <w:t>50.60</w:t>
      </w:r>
      <w:r w:rsidRPr="00C728AF">
        <w:rPr>
          <w:rFonts w:cstheme="minorHAnsi"/>
        </w:rPr>
        <w:t>% of total calls.</w:t>
      </w:r>
    </w:p>
    <w:p w14:paraId="513937A3" w14:textId="300D003A" w:rsidR="0082454E" w:rsidRPr="00C728AF" w:rsidRDefault="00CE17AE" w:rsidP="00C728AF">
      <w:pPr>
        <w:spacing w:after="200" w:line="276" w:lineRule="auto"/>
        <w:rPr>
          <w:rFonts w:cstheme="minorHAnsi"/>
          <w:b/>
          <w:bCs/>
        </w:rPr>
      </w:pPr>
      <w:r>
        <w:rPr>
          <w:rFonts w:cstheme="minorHAnsi"/>
          <w:b/>
          <w:bCs/>
        </w:rPr>
        <w:t>Q</w:t>
      </w:r>
      <w:r w:rsidR="0024257B">
        <w:rPr>
          <w:rFonts w:cstheme="minorHAnsi"/>
          <w:b/>
          <w:bCs/>
        </w:rPr>
        <w:t>9</w:t>
      </w:r>
      <w:r>
        <w:rPr>
          <w:rFonts w:cstheme="minorHAnsi"/>
          <w:b/>
          <w:bCs/>
        </w:rPr>
        <w:t xml:space="preserve">: </w:t>
      </w:r>
      <w:r w:rsidR="0082454E" w:rsidRPr="00C728AF">
        <w:rPr>
          <w:rFonts w:cstheme="minorHAnsi"/>
          <w:b/>
          <w:bCs/>
        </w:rPr>
        <w:t>What are the total sales generated by the call centre for each product category?</w:t>
      </w:r>
    </w:p>
    <w:tbl>
      <w:tblPr>
        <w:tblpPr w:leftFromText="180" w:rightFromText="180" w:vertAnchor="text" w:horzAnchor="page" w:tblpX="2401" w:tblpY="307"/>
        <w:tblW w:w="3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1540"/>
      </w:tblGrid>
      <w:tr w:rsidR="0082454E" w:rsidRPr="00C728AF" w14:paraId="0AA163DE" w14:textId="77777777" w:rsidTr="0082454E">
        <w:trPr>
          <w:trHeight w:val="288"/>
        </w:trPr>
        <w:tc>
          <w:tcPr>
            <w:tcW w:w="1657" w:type="dxa"/>
            <w:shd w:val="clear" w:color="auto" w:fill="auto"/>
            <w:noWrap/>
            <w:vAlign w:val="bottom"/>
            <w:hideMark/>
          </w:tcPr>
          <w:p w14:paraId="1B18595C" w14:textId="77777777" w:rsidR="0082454E" w:rsidRPr="00C728AF" w:rsidRDefault="0082454E"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Call</w:t>
            </w:r>
          </w:p>
        </w:tc>
        <w:tc>
          <w:tcPr>
            <w:tcW w:w="1540" w:type="dxa"/>
            <w:shd w:val="clear" w:color="auto" w:fill="auto"/>
            <w:noWrap/>
            <w:vAlign w:val="bottom"/>
            <w:hideMark/>
          </w:tcPr>
          <w:p w14:paraId="1028DC8A" w14:textId="77777777" w:rsidR="0082454E" w:rsidRPr="00C728AF" w:rsidRDefault="0082454E"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168520.62</w:t>
            </w:r>
          </w:p>
        </w:tc>
      </w:tr>
      <w:tr w:rsidR="0082454E" w:rsidRPr="00C728AF" w14:paraId="2B12AC05" w14:textId="77777777" w:rsidTr="0082454E">
        <w:trPr>
          <w:trHeight w:val="288"/>
        </w:trPr>
        <w:tc>
          <w:tcPr>
            <w:tcW w:w="1657" w:type="dxa"/>
            <w:shd w:val="clear" w:color="auto" w:fill="auto"/>
            <w:noWrap/>
            <w:vAlign w:val="bottom"/>
            <w:hideMark/>
          </w:tcPr>
          <w:p w14:paraId="6C80E4EE" w14:textId="77777777" w:rsidR="0082454E" w:rsidRPr="00C728AF" w:rsidRDefault="0082454E"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Chat</w:t>
            </w:r>
          </w:p>
        </w:tc>
        <w:tc>
          <w:tcPr>
            <w:tcW w:w="1540" w:type="dxa"/>
            <w:shd w:val="clear" w:color="auto" w:fill="auto"/>
            <w:noWrap/>
            <w:vAlign w:val="bottom"/>
            <w:hideMark/>
          </w:tcPr>
          <w:p w14:paraId="27DB81E3" w14:textId="77777777" w:rsidR="0082454E" w:rsidRPr="00C728AF" w:rsidRDefault="0082454E"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45494.68</w:t>
            </w:r>
          </w:p>
        </w:tc>
      </w:tr>
      <w:tr w:rsidR="0082454E" w:rsidRPr="00C728AF" w14:paraId="3859EAC3" w14:textId="77777777" w:rsidTr="0082454E">
        <w:trPr>
          <w:trHeight w:val="288"/>
        </w:trPr>
        <w:tc>
          <w:tcPr>
            <w:tcW w:w="1657" w:type="dxa"/>
            <w:shd w:val="clear" w:color="auto" w:fill="auto"/>
            <w:noWrap/>
            <w:vAlign w:val="bottom"/>
            <w:hideMark/>
          </w:tcPr>
          <w:p w14:paraId="065E0B65" w14:textId="77777777" w:rsidR="0082454E" w:rsidRPr="00C728AF" w:rsidRDefault="0082454E"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Complementary</w:t>
            </w:r>
          </w:p>
        </w:tc>
        <w:tc>
          <w:tcPr>
            <w:tcW w:w="1540" w:type="dxa"/>
            <w:shd w:val="clear" w:color="auto" w:fill="auto"/>
            <w:noWrap/>
            <w:vAlign w:val="bottom"/>
            <w:hideMark/>
          </w:tcPr>
          <w:p w14:paraId="60E7D16B" w14:textId="77777777" w:rsidR="0082454E" w:rsidRPr="00C728AF" w:rsidRDefault="0082454E"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0.00</w:t>
            </w:r>
          </w:p>
        </w:tc>
      </w:tr>
      <w:tr w:rsidR="0082454E" w:rsidRPr="00C728AF" w14:paraId="7BD39380" w14:textId="77777777" w:rsidTr="0082454E">
        <w:trPr>
          <w:trHeight w:val="288"/>
        </w:trPr>
        <w:tc>
          <w:tcPr>
            <w:tcW w:w="1657" w:type="dxa"/>
            <w:shd w:val="clear" w:color="auto" w:fill="auto"/>
            <w:noWrap/>
            <w:vAlign w:val="bottom"/>
            <w:hideMark/>
          </w:tcPr>
          <w:p w14:paraId="6C8FFC1A" w14:textId="77777777" w:rsidR="0082454E" w:rsidRPr="00C728AF" w:rsidRDefault="0082454E" w:rsidP="00C728AF">
            <w:pPr>
              <w:spacing w:after="0" w:line="240" w:lineRule="auto"/>
              <w:rPr>
                <w:rFonts w:eastAsia="Times New Roman" w:cstheme="minorHAnsi"/>
                <w:color w:val="000000"/>
                <w:kern w:val="0"/>
                <w:sz w:val="22"/>
                <w:szCs w:val="22"/>
                <w:lang w:eastAsia="en-IN"/>
                <w14:ligatures w14:val="none"/>
              </w:rPr>
            </w:pPr>
            <w:proofErr w:type="spellStart"/>
            <w:r w:rsidRPr="00C728AF">
              <w:rPr>
                <w:rFonts w:eastAsia="Times New Roman" w:cstheme="minorHAnsi"/>
                <w:color w:val="000000"/>
                <w:kern w:val="0"/>
                <w:sz w:val="22"/>
                <w:szCs w:val="22"/>
                <w:lang w:eastAsia="en-IN"/>
                <w14:ligatures w14:val="none"/>
              </w:rPr>
              <w:t>public_live_Call</w:t>
            </w:r>
            <w:proofErr w:type="spellEnd"/>
          </w:p>
        </w:tc>
        <w:tc>
          <w:tcPr>
            <w:tcW w:w="1540" w:type="dxa"/>
            <w:shd w:val="clear" w:color="auto" w:fill="auto"/>
            <w:noWrap/>
            <w:vAlign w:val="bottom"/>
            <w:hideMark/>
          </w:tcPr>
          <w:p w14:paraId="6AC7534D" w14:textId="77777777" w:rsidR="0082454E" w:rsidRPr="00C728AF" w:rsidRDefault="0082454E"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50.60</w:t>
            </w:r>
          </w:p>
        </w:tc>
      </w:tr>
    </w:tbl>
    <w:p w14:paraId="7ECE904E" w14:textId="77777777" w:rsidR="0082454E" w:rsidRPr="00C728AF" w:rsidRDefault="0082454E" w:rsidP="00C728AF">
      <w:pPr>
        <w:spacing w:after="200" w:line="276" w:lineRule="auto"/>
        <w:ind w:left="360"/>
        <w:rPr>
          <w:rFonts w:cstheme="minorHAnsi"/>
        </w:rPr>
      </w:pPr>
      <w:r w:rsidRPr="00C728AF">
        <w:rPr>
          <w:rFonts w:cstheme="minorHAnsi"/>
        </w:rPr>
        <w:t>Ans.</w:t>
      </w:r>
    </w:p>
    <w:p w14:paraId="5582F573" w14:textId="77777777" w:rsidR="0082454E" w:rsidRPr="00C728AF" w:rsidRDefault="0082454E" w:rsidP="00C728AF">
      <w:pPr>
        <w:spacing w:after="200" w:line="276" w:lineRule="auto"/>
        <w:ind w:left="360"/>
        <w:rPr>
          <w:rFonts w:cstheme="minorHAnsi"/>
        </w:rPr>
      </w:pPr>
    </w:p>
    <w:p w14:paraId="1C0F1306" w14:textId="77777777" w:rsidR="00393E38" w:rsidRPr="00C728AF" w:rsidRDefault="00393E38" w:rsidP="00C728AF">
      <w:pPr>
        <w:spacing w:after="200" w:line="276" w:lineRule="auto"/>
        <w:ind w:left="360"/>
        <w:rPr>
          <w:rFonts w:cstheme="minorHAnsi"/>
        </w:rPr>
      </w:pPr>
    </w:p>
    <w:p w14:paraId="09598348" w14:textId="73CAB596" w:rsidR="001425C8" w:rsidRPr="00C728AF" w:rsidRDefault="00CE17AE" w:rsidP="00C728AF">
      <w:pPr>
        <w:spacing w:after="200" w:line="276" w:lineRule="auto"/>
        <w:rPr>
          <w:rFonts w:cstheme="minorHAnsi"/>
          <w:b/>
          <w:bCs/>
        </w:rPr>
      </w:pPr>
      <w:r>
        <w:rPr>
          <w:rFonts w:cstheme="minorHAnsi"/>
          <w:b/>
          <w:bCs/>
        </w:rPr>
        <w:t>Q</w:t>
      </w:r>
      <w:r w:rsidR="0024257B">
        <w:rPr>
          <w:rFonts w:cstheme="minorHAnsi"/>
          <w:b/>
          <w:bCs/>
        </w:rPr>
        <w:t>10</w:t>
      </w:r>
      <w:r>
        <w:rPr>
          <w:rFonts w:cstheme="minorHAnsi"/>
          <w:b/>
          <w:bCs/>
        </w:rPr>
        <w:t xml:space="preserve">: </w:t>
      </w:r>
      <w:r w:rsidR="001425C8" w:rsidRPr="00C728AF">
        <w:rPr>
          <w:rFonts w:cstheme="minorHAnsi"/>
          <w:b/>
          <w:bCs/>
        </w:rPr>
        <w:t>How many calls were made for each user ID and guru ID?</w:t>
      </w:r>
    </w:p>
    <w:p w14:paraId="4A0E1A2D" w14:textId="44ECC6A4" w:rsidR="001425C8" w:rsidRPr="00C728AF" w:rsidRDefault="001425C8" w:rsidP="00C728AF">
      <w:pPr>
        <w:spacing w:after="200" w:line="276" w:lineRule="auto"/>
        <w:ind w:left="360"/>
        <w:rPr>
          <w:rFonts w:cstheme="minorHAnsi"/>
        </w:rPr>
      </w:pPr>
      <w:r w:rsidRPr="00C728AF">
        <w:rPr>
          <w:rFonts w:cstheme="minorHAnsi"/>
        </w:rPr>
        <w:t xml:space="preserve">Ans. </w:t>
      </w:r>
      <w:r w:rsidR="00B01510">
        <w:rPr>
          <w:rFonts w:cstheme="minorHAnsi"/>
        </w:rPr>
        <w:t xml:space="preserve"> 8363 (I have prepared the pivot in excel sheet for both user id and guru id)</w:t>
      </w:r>
    </w:p>
    <w:p w14:paraId="1A0F12F5" w14:textId="56F2F8CA" w:rsidR="007F7328" w:rsidRPr="00C728AF" w:rsidRDefault="00CE17AE" w:rsidP="00C728AF">
      <w:pPr>
        <w:spacing w:after="200" w:line="276" w:lineRule="auto"/>
        <w:rPr>
          <w:rFonts w:cstheme="minorHAnsi"/>
          <w:b/>
          <w:bCs/>
        </w:rPr>
      </w:pPr>
      <w:r>
        <w:rPr>
          <w:rFonts w:cstheme="minorHAnsi"/>
          <w:b/>
          <w:bCs/>
        </w:rPr>
        <w:t>Q1</w:t>
      </w:r>
      <w:r w:rsidR="0024257B">
        <w:rPr>
          <w:rFonts w:cstheme="minorHAnsi"/>
          <w:b/>
          <w:bCs/>
        </w:rPr>
        <w:t>1</w:t>
      </w:r>
      <w:r>
        <w:rPr>
          <w:rFonts w:cstheme="minorHAnsi"/>
          <w:b/>
          <w:bCs/>
        </w:rPr>
        <w:t xml:space="preserve">: </w:t>
      </w:r>
      <w:r w:rsidR="007F7328" w:rsidRPr="00C728AF">
        <w:rPr>
          <w:rFonts w:cstheme="minorHAnsi"/>
          <w:b/>
          <w:bCs/>
        </w:rPr>
        <w:t>What is the correlation between call duration and customer satisfaction?</w:t>
      </w:r>
    </w:p>
    <w:p w14:paraId="4F56F5FA" w14:textId="77777777" w:rsidR="00DD7162" w:rsidRPr="00C728AF" w:rsidRDefault="007F7328" w:rsidP="00C728AF">
      <w:pPr>
        <w:rPr>
          <w:rFonts w:eastAsia="Times New Roman" w:cstheme="minorHAnsi"/>
          <w:color w:val="000000"/>
          <w:kern w:val="0"/>
          <w:sz w:val="22"/>
          <w:szCs w:val="22"/>
          <w:lang w:eastAsia="en-IN"/>
          <w14:ligatures w14:val="none"/>
        </w:rPr>
      </w:pPr>
      <w:r w:rsidRPr="00C728AF">
        <w:rPr>
          <w:rFonts w:cstheme="minorHAnsi"/>
        </w:rPr>
        <w:t>Ans.</w:t>
      </w:r>
      <w:r w:rsidR="00DD7162" w:rsidRPr="00C728AF">
        <w:rPr>
          <w:rFonts w:cstheme="minorHAnsi"/>
          <w:color w:val="000000"/>
          <w:sz w:val="22"/>
          <w:szCs w:val="22"/>
        </w:rPr>
        <w:t xml:space="preserve"> </w:t>
      </w:r>
      <w:r w:rsidR="00DD7162" w:rsidRPr="00C728AF">
        <w:rPr>
          <w:rFonts w:eastAsia="Times New Roman" w:cstheme="minorHAnsi"/>
          <w:color w:val="000000"/>
          <w:kern w:val="0"/>
          <w:sz w:val="22"/>
          <w:szCs w:val="22"/>
          <w:lang w:eastAsia="en-IN"/>
          <w14:ligatures w14:val="none"/>
        </w:rPr>
        <w:t>0.055</w:t>
      </w:r>
    </w:p>
    <w:p w14:paraId="562761C5" w14:textId="11CB4E21" w:rsidR="00DD7162" w:rsidRPr="00C728AF" w:rsidRDefault="00CE17AE" w:rsidP="00C728AF">
      <w:pPr>
        <w:rPr>
          <w:rFonts w:cstheme="minorHAnsi"/>
          <w:b/>
          <w:bCs/>
        </w:rPr>
      </w:pPr>
      <w:r>
        <w:rPr>
          <w:rFonts w:cstheme="minorHAnsi"/>
          <w:b/>
          <w:bCs/>
        </w:rPr>
        <w:t>Q1</w:t>
      </w:r>
      <w:r w:rsidR="0024257B">
        <w:rPr>
          <w:rFonts w:cstheme="minorHAnsi"/>
          <w:b/>
          <w:bCs/>
        </w:rPr>
        <w:t>2</w:t>
      </w:r>
      <w:r>
        <w:rPr>
          <w:rFonts w:cstheme="minorHAnsi"/>
          <w:b/>
          <w:bCs/>
        </w:rPr>
        <w:t xml:space="preserve">: </w:t>
      </w:r>
      <w:r w:rsidR="00DD7162" w:rsidRPr="00C728AF">
        <w:rPr>
          <w:rFonts w:cstheme="minorHAnsi"/>
          <w:b/>
          <w:bCs/>
        </w:rPr>
        <w:t>Which guru has the highest and lowest customer satisfaction scores?</w:t>
      </w:r>
    </w:p>
    <w:p w14:paraId="3FDE9643" w14:textId="77777777" w:rsidR="00DD7162" w:rsidRPr="00C728AF" w:rsidRDefault="00DD7162" w:rsidP="00C728AF">
      <w:pPr>
        <w:ind w:left="360"/>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Ans.</w:t>
      </w:r>
    </w:p>
    <w:tbl>
      <w:tblPr>
        <w:tblW w:w="6600" w:type="dxa"/>
        <w:tblInd w:w="1208" w:type="dxa"/>
        <w:tblLook w:val="04A0" w:firstRow="1" w:lastRow="0" w:firstColumn="1" w:lastColumn="0" w:noHBand="0" w:noVBand="1"/>
      </w:tblPr>
      <w:tblGrid>
        <w:gridCol w:w="2598"/>
        <w:gridCol w:w="942"/>
        <w:gridCol w:w="2375"/>
        <w:gridCol w:w="685"/>
      </w:tblGrid>
      <w:tr w:rsidR="0023328F" w:rsidRPr="00C728AF" w14:paraId="3AFDD901" w14:textId="77777777" w:rsidTr="0023328F">
        <w:trPr>
          <w:trHeight w:val="288"/>
        </w:trPr>
        <w:tc>
          <w:tcPr>
            <w:tcW w:w="3540" w:type="dxa"/>
            <w:gridSpan w:val="2"/>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59375E0E" w14:textId="77777777" w:rsidR="0023328F" w:rsidRPr="00C728AF" w:rsidRDefault="0023328F"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lastRenderedPageBreak/>
              <w:t>Minimum</w:t>
            </w:r>
          </w:p>
        </w:tc>
        <w:tc>
          <w:tcPr>
            <w:tcW w:w="3060" w:type="dxa"/>
            <w:gridSpan w:val="2"/>
            <w:tcBorders>
              <w:top w:val="single" w:sz="4" w:space="0" w:color="auto"/>
              <w:left w:val="nil"/>
              <w:bottom w:val="single" w:sz="4" w:space="0" w:color="auto"/>
              <w:right w:val="single" w:sz="4" w:space="0" w:color="auto"/>
            </w:tcBorders>
            <w:shd w:val="clear" w:color="000000" w:fill="FFC000"/>
            <w:noWrap/>
            <w:vAlign w:val="bottom"/>
            <w:hideMark/>
          </w:tcPr>
          <w:p w14:paraId="3C20377F" w14:textId="77777777" w:rsidR="0023328F" w:rsidRPr="00C728AF" w:rsidRDefault="0023328F"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Maximum</w:t>
            </w:r>
          </w:p>
        </w:tc>
      </w:tr>
      <w:tr w:rsidR="0023328F" w:rsidRPr="00C728AF" w14:paraId="176C265B" w14:textId="77777777" w:rsidTr="0023328F">
        <w:trPr>
          <w:trHeight w:val="288"/>
        </w:trPr>
        <w:tc>
          <w:tcPr>
            <w:tcW w:w="2598" w:type="dxa"/>
            <w:tcBorders>
              <w:top w:val="nil"/>
              <w:left w:val="single" w:sz="4" w:space="0" w:color="auto"/>
              <w:bottom w:val="single" w:sz="4" w:space="0" w:color="auto"/>
              <w:right w:val="single" w:sz="4" w:space="0" w:color="auto"/>
            </w:tcBorders>
            <w:shd w:val="clear" w:color="000000" w:fill="95B3D7"/>
            <w:noWrap/>
            <w:vAlign w:val="bottom"/>
            <w:hideMark/>
          </w:tcPr>
          <w:p w14:paraId="377ADB59" w14:textId="77777777" w:rsidR="0023328F" w:rsidRPr="00C728AF" w:rsidRDefault="0023328F"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Tarot Rittika</w:t>
            </w:r>
          </w:p>
        </w:tc>
        <w:tc>
          <w:tcPr>
            <w:tcW w:w="942" w:type="dxa"/>
            <w:tcBorders>
              <w:top w:val="nil"/>
              <w:left w:val="nil"/>
              <w:bottom w:val="single" w:sz="4" w:space="0" w:color="auto"/>
              <w:right w:val="single" w:sz="4" w:space="0" w:color="auto"/>
            </w:tcBorders>
            <w:shd w:val="clear" w:color="000000" w:fill="FF8B8B"/>
            <w:noWrap/>
            <w:vAlign w:val="bottom"/>
            <w:hideMark/>
          </w:tcPr>
          <w:p w14:paraId="7F3DB2F4" w14:textId="77777777" w:rsidR="0023328F" w:rsidRPr="00C728AF" w:rsidRDefault="0023328F"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0.00</w:t>
            </w:r>
          </w:p>
        </w:tc>
        <w:tc>
          <w:tcPr>
            <w:tcW w:w="2375" w:type="dxa"/>
            <w:tcBorders>
              <w:top w:val="nil"/>
              <w:left w:val="nil"/>
              <w:bottom w:val="single" w:sz="4" w:space="0" w:color="auto"/>
              <w:right w:val="single" w:sz="4" w:space="0" w:color="auto"/>
            </w:tcBorders>
            <w:shd w:val="clear" w:color="000000" w:fill="95B3D7"/>
            <w:noWrap/>
            <w:vAlign w:val="bottom"/>
            <w:hideMark/>
          </w:tcPr>
          <w:p w14:paraId="7D0741BC" w14:textId="77777777" w:rsidR="0023328F" w:rsidRPr="00C728AF" w:rsidRDefault="0023328F"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 xml:space="preserve">Astro </w:t>
            </w:r>
            <w:proofErr w:type="spellStart"/>
            <w:r w:rsidRPr="00C728AF">
              <w:rPr>
                <w:rFonts w:eastAsia="Times New Roman" w:cstheme="minorHAnsi"/>
                <w:b/>
                <w:bCs/>
                <w:color w:val="000000"/>
                <w:kern w:val="0"/>
                <w:sz w:val="22"/>
                <w:szCs w:val="22"/>
                <w:lang w:eastAsia="en-IN"/>
                <w14:ligatures w14:val="none"/>
              </w:rPr>
              <w:t>Pujaa</w:t>
            </w:r>
            <w:proofErr w:type="spellEnd"/>
            <w:r w:rsidRPr="00C728AF">
              <w:rPr>
                <w:rFonts w:eastAsia="Times New Roman" w:cstheme="minorHAnsi"/>
                <w:b/>
                <w:bCs/>
                <w:color w:val="000000"/>
                <w:kern w:val="0"/>
                <w:sz w:val="22"/>
                <w:szCs w:val="22"/>
                <w:lang w:eastAsia="en-IN"/>
                <w14:ligatures w14:val="none"/>
              </w:rPr>
              <w:t xml:space="preserve"> Rai</w:t>
            </w:r>
          </w:p>
        </w:tc>
        <w:tc>
          <w:tcPr>
            <w:tcW w:w="685" w:type="dxa"/>
            <w:tcBorders>
              <w:top w:val="nil"/>
              <w:left w:val="nil"/>
              <w:bottom w:val="single" w:sz="4" w:space="0" w:color="auto"/>
              <w:right w:val="single" w:sz="4" w:space="0" w:color="auto"/>
            </w:tcBorders>
            <w:shd w:val="clear" w:color="000000" w:fill="92D050"/>
            <w:noWrap/>
            <w:vAlign w:val="bottom"/>
            <w:hideMark/>
          </w:tcPr>
          <w:p w14:paraId="1A71B652" w14:textId="77777777" w:rsidR="0023328F" w:rsidRPr="00C728AF" w:rsidRDefault="0023328F"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7.50</w:t>
            </w:r>
          </w:p>
        </w:tc>
      </w:tr>
      <w:tr w:rsidR="0023328F" w:rsidRPr="00C728AF" w14:paraId="17CDD11D" w14:textId="77777777" w:rsidTr="0023328F">
        <w:trPr>
          <w:trHeight w:val="288"/>
        </w:trPr>
        <w:tc>
          <w:tcPr>
            <w:tcW w:w="2598" w:type="dxa"/>
            <w:tcBorders>
              <w:top w:val="nil"/>
              <w:left w:val="nil"/>
              <w:bottom w:val="nil"/>
              <w:right w:val="nil"/>
            </w:tcBorders>
            <w:shd w:val="clear" w:color="auto" w:fill="auto"/>
            <w:noWrap/>
            <w:vAlign w:val="bottom"/>
            <w:hideMark/>
          </w:tcPr>
          <w:p w14:paraId="2B083E3D" w14:textId="77777777" w:rsidR="0023328F" w:rsidRPr="00C728AF" w:rsidRDefault="0023328F" w:rsidP="00C728AF">
            <w:pPr>
              <w:spacing w:after="0" w:line="240" w:lineRule="auto"/>
              <w:rPr>
                <w:rFonts w:eastAsia="Times New Roman" w:cstheme="minorHAnsi"/>
                <w:b/>
                <w:bCs/>
                <w:color w:val="000000"/>
                <w:kern w:val="0"/>
                <w:sz w:val="22"/>
                <w:szCs w:val="22"/>
                <w:lang w:eastAsia="en-IN"/>
                <w14:ligatures w14:val="none"/>
              </w:rPr>
            </w:pPr>
          </w:p>
        </w:tc>
        <w:tc>
          <w:tcPr>
            <w:tcW w:w="942" w:type="dxa"/>
            <w:tcBorders>
              <w:top w:val="nil"/>
              <w:left w:val="nil"/>
              <w:bottom w:val="nil"/>
              <w:right w:val="nil"/>
            </w:tcBorders>
            <w:shd w:val="clear" w:color="auto" w:fill="auto"/>
            <w:noWrap/>
            <w:vAlign w:val="bottom"/>
            <w:hideMark/>
          </w:tcPr>
          <w:p w14:paraId="76486114" w14:textId="77777777" w:rsidR="0023328F" w:rsidRPr="00C728AF" w:rsidRDefault="0023328F" w:rsidP="00C728AF">
            <w:pPr>
              <w:spacing w:after="0" w:line="240" w:lineRule="auto"/>
              <w:rPr>
                <w:rFonts w:eastAsia="Times New Roman" w:cstheme="minorHAnsi"/>
                <w:kern w:val="0"/>
                <w:sz w:val="20"/>
                <w:szCs w:val="20"/>
                <w:lang w:eastAsia="en-IN"/>
                <w14:ligatures w14:val="none"/>
              </w:rPr>
            </w:pPr>
          </w:p>
        </w:tc>
        <w:tc>
          <w:tcPr>
            <w:tcW w:w="2375" w:type="dxa"/>
            <w:tcBorders>
              <w:top w:val="nil"/>
              <w:left w:val="single" w:sz="4" w:space="0" w:color="auto"/>
              <w:bottom w:val="single" w:sz="4" w:space="0" w:color="auto"/>
              <w:right w:val="single" w:sz="4" w:space="0" w:color="auto"/>
            </w:tcBorders>
            <w:shd w:val="clear" w:color="000000" w:fill="95B3D7"/>
            <w:noWrap/>
            <w:vAlign w:val="bottom"/>
            <w:hideMark/>
          </w:tcPr>
          <w:p w14:paraId="51C141F0" w14:textId="77777777" w:rsidR="0023328F" w:rsidRPr="00C728AF" w:rsidRDefault="0023328F"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Tarot Mystical</w:t>
            </w:r>
          </w:p>
        </w:tc>
        <w:tc>
          <w:tcPr>
            <w:tcW w:w="685" w:type="dxa"/>
            <w:tcBorders>
              <w:top w:val="nil"/>
              <w:left w:val="nil"/>
              <w:bottom w:val="single" w:sz="4" w:space="0" w:color="auto"/>
              <w:right w:val="single" w:sz="4" w:space="0" w:color="auto"/>
            </w:tcBorders>
            <w:shd w:val="clear" w:color="000000" w:fill="92D050"/>
            <w:noWrap/>
            <w:vAlign w:val="bottom"/>
            <w:hideMark/>
          </w:tcPr>
          <w:p w14:paraId="7E0B6FD2" w14:textId="77777777" w:rsidR="0023328F" w:rsidRPr="00C728AF" w:rsidRDefault="0023328F"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7.50</w:t>
            </w:r>
          </w:p>
        </w:tc>
      </w:tr>
    </w:tbl>
    <w:p w14:paraId="4DDC08E5" w14:textId="77777777" w:rsidR="0023328F" w:rsidRPr="00C728AF" w:rsidRDefault="0023328F" w:rsidP="00C728AF">
      <w:pPr>
        <w:ind w:left="360"/>
        <w:rPr>
          <w:rFonts w:eastAsia="Times New Roman" w:cstheme="minorHAnsi"/>
          <w:color w:val="000000"/>
          <w:kern w:val="0"/>
          <w:sz w:val="22"/>
          <w:szCs w:val="22"/>
          <w:lang w:eastAsia="en-IN"/>
          <w14:ligatures w14:val="none"/>
        </w:rPr>
      </w:pPr>
    </w:p>
    <w:p w14:paraId="0D4E1E59" w14:textId="77777777" w:rsidR="00DD7162" w:rsidRPr="00C728AF" w:rsidRDefault="00DD7162" w:rsidP="00C728AF">
      <w:pPr>
        <w:ind w:left="360"/>
        <w:rPr>
          <w:rFonts w:eastAsia="Times New Roman" w:cstheme="minorHAnsi"/>
          <w:color w:val="000000"/>
          <w:kern w:val="0"/>
          <w:sz w:val="22"/>
          <w:szCs w:val="22"/>
          <w:lang w:eastAsia="en-IN"/>
          <w14:ligatures w14:val="none"/>
        </w:rPr>
      </w:pPr>
    </w:p>
    <w:tbl>
      <w:tblPr>
        <w:tblpPr w:leftFromText="180" w:rightFromText="180" w:vertAnchor="text" w:horzAnchor="page" w:tblpX="2581" w:tblpY="377"/>
        <w:tblW w:w="3200" w:type="dxa"/>
        <w:tblLook w:val="04A0" w:firstRow="1" w:lastRow="0" w:firstColumn="1" w:lastColumn="0" w:noHBand="0" w:noVBand="1"/>
      </w:tblPr>
      <w:tblGrid>
        <w:gridCol w:w="1640"/>
        <w:gridCol w:w="1560"/>
      </w:tblGrid>
      <w:tr w:rsidR="00DD7162" w:rsidRPr="00C728AF" w14:paraId="192D2960" w14:textId="77777777" w:rsidTr="00DD7162">
        <w:trPr>
          <w:trHeight w:val="288"/>
        </w:trPr>
        <w:tc>
          <w:tcPr>
            <w:tcW w:w="1640" w:type="dxa"/>
            <w:tcBorders>
              <w:top w:val="nil"/>
              <w:left w:val="nil"/>
              <w:bottom w:val="nil"/>
              <w:right w:val="nil"/>
            </w:tcBorders>
            <w:shd w:val="clear" w:color="auto" w:fill="auto"/>
            <w:noWrap/>
            <w:vAlign w:val="bottom"/>
            <w:hideMark/>
          </w:tcPr>
          <w:p w14:paraId="08EEF80E" w14:textId="77777777" w:rsidR="00DD7162" w:rsidRPr="00C728AF" w:rsidRDefault="00DD7162"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Jan</w:t>
            </w:r>
          </w:p>
        </w:tc>
        <w:tc>
          <w:tcPr>
            <w:tcW w:w="1560" w:type="dxa"/>
            <w:tcBorders>
              <w:top w:val="nil"/>
              <w:left w:val="nil"/>
              <w:bottom w:val="nil"/>
              <w:right w:val="nil"/>
            </w:tcBorders>
            <w:shd w:val="clear" w:color="auto" w:fill="auto"/>
            <w:noWrap/>
            <w:vAlign w:val="bottom"/>
            <w:hideMark/>
          </w:tcPr>
          <w:p w14:paraId="52AEDBA5" w14:textId="77777777" w:rsidR="00DD7162" w:rsidRPr="00C728AF" w:rsidRDefault="00DD7162"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2.68</w:t>
            </w:r>
          </w:p>
        </w:tc>
      </w:tr>
      <w:tr w:rsidR="00DD7162" w:rsidRPr="00C728AF" w14:paraId="444EBB6D" w14:textId="77777777" w:rsidTr="00DD7162">
        <w:trPr>
          <w:trHeight w:val="288"/>
        </w:trPr>
        <w:tc>
          <w:tcPr>
            <w:tcW w:w="1640" w:type="dxa"/>
            <w:tcBorders>
              <w:top w:val="nil"/>
              <w:left w:val="nil"/>
              <w:bottom w:val="nil"/>
              <w:right w:val="nil"/>
            </w:tcBorders>
            <w:shd w:val="clear" w:color="auto" w:fill="auto"/>
            <w:noWrap/>
            <w:vAlign w:val="bottom"/>
            <w:hideMark/>
          </w:tcPr>
          <w:p w14:paraId="749918F2" w14:textId="77777777" w:rsidR="00DD7162" w:rsidRPr="00C728AF" w:rsidRDefault="00DD7162"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Dec</w:t>
            </w:r>
          </w:p>
        </w:tc>
        <w:tc>
          <w:tcPr>
            <w:tcW w:w="1560" w:type="dxa"/>
            <w:tcBorders>
              <w:top w:val="nil"/>
              <w:left w:val="nil"/>
              <w:bottom w:val="nil"/>
              <w:right w:val="nil"/>
            </w:tcBorders>
            <w:shd w:val="clear" w:color="auto" w:fill="auto"/>
            <w:noWrap/>
            <w:vAlign w:val="bottom"/>
            <w:hideMark/>
          </w:tcPr>
          <w:p w14:paraId="305EEA49" w14:textId="77777777" w:rsidR="00DD7162" w:rsidRPr="00C728AF" w:rsidRDefault="00DD7162"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2.95</w:t>
            </w:r>
          </w:p>
        </w:tc>
      </w:tr>
    </w:tbl>
    <w:p w14:paraId="1B791453" w14:textId="50A0C865" w:rsidR="00DD7162" w:rsidRPr="00C728AF" w:rsidRDefault="00CE17AE" w:rsidP="00C728AF">
      <w:pPr>
        <w:rPr>
          <w:rFonts w:eastAsia="Times New Roman" w:cstheme="minorHAnsi"/>
          <w:b/>
          <w:bCs/>
          <w:color w:val="000000"/>
          <w:kern w:val="0"/>
          <w:sz w:val="22"/>
          <w:szCs w:val="22"/>
          <w:lang w:eastAsia="en-IN"/>
          <w14:ligatures w14:val="none"/>
        </w:rPr>
      </w:pPr>
      <w:r>
        <w:rPr>
          <w:rFonts w:eastAsia="Times New Roman" w:cstheme="minorHAnsi"/>
          <w:b/>
          <w:bCs/>
          <w:color w:val="000000"/>
          <w:kern w:val="0"/>
          <w:sz w:val="22"/>
          <w:szCs w:val="22"/>
          <w:lang w:eastAsia="en-IN"/>
          <w14:ligatures w14:val="none"/>
        </w:rPr>
        <w:t>Q1</w:t>
      </w:r>
      <w:r w:rsidR="0024257B">
        <w:rPr>
          <w:rFonts w:eastAsia="Times New Roman" w:cstheme="minorHAnsi"/>
          <w:b/>
          <w:bCs/>
          <w:color w:val="000000"/>
          <w:kern w:val="0"/>
          <w:sz w:val="22"/>
          <w:szCs w:val="22"/>
          <w:lang w:eastAsia="en-IN"/>
          <w14:ligatures w14:val="none"/>
        </w:rPr>
        <w:t>3</w:t>
      </w:r>
      <w:r>
        <w:rPr>
          <w:rFonts w:eastAsia="Times New Roman" w:cstheme="minorHAnsi"/>
          <w:b/>
          <w:bCs/>
          <w:color w:val="000000"/>
          <w:kern w:val="0"/>
          <w:sz w:val="22"/>
          <w:szCs w:val="22"/>
          <w:lang w:eastAsia="en-IN"/>
          <w14:ligatures w14:val="none"/>
        </w:rPr>
        <w:t xml:space="preserve">: </w:t>
      </w:r>
      <w:r w:rsidR="00DD7162" w:rsidRPr="00C728AF">
        <w:rPr>
          <w:rFonts w:eastAsia="Times New Roman" w:cstheme="minorHAnsi"/>
          <w:b/>
          <w:bCs/>
          <w:color w:val="000000"/>
          <w:kern w:val="0"/>
          <w:sz w:val="22"/>
          <w:szCs w:val="22"/>
          <w:lang w:eastAsia="en-IN"/>
          <w14:ligatures w14:val="none"/>
        </w:rPr>
        <w:t>What is average customer satisfaction score by month?</w:t>
      </w:r>
    </w:p>
    <w:p w14:paraId="0F0D71D2" w14:textId="77777777" w:rsidR="00DD7162" w:rsidRPr="00C728AF" w:rsidRDefault="00DD7162" w:rsidP="00C728AF">
      <w:pPr>
        <w:ind w:left="360"/>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Ans.</w:t>
      </w:r>
    </w:p>
    <w:p w14:paraId="11D44B93" w14:textId="77777777" w:rsidR="00DD7162" w:rsidRPr="00C728AF" w:rsidRDefault="00DD7162" w:rsidP="00C728AF">
      <w:pPr>
        <w:rPr>
          <w:rFonts w:eastAsia="Times New Roman" w:cstheme="minorHAnsi"/>
          <w:color w:val="000000"/>
          <w:kern w:val="0"/>
          <w:sz w:val="22"/>
          <w:szCs w:val="22"/>
          <w:lang w:eastAsia="en-IN"/>
          <w14:ligatures w14:val="none"/>
        </w:rPr>
      </w:pPr>
    </w:p>
    <w:p w14:paraId="1864086B" w14:textId="579B4FED" w:rsidR="00DD7162" w:rsidRPr="00C728AF" w:rsidRDefault="00CE17AE" w:rsidP="00C728AF">
      <w:pPr>
        <w:rPr>
          <w:rFonts w:cstheme="minorHAnsi"/>
          <w:b/>
          <w:bCs/>
        </w:rPr>
      </w:pPr>
      <w:r>
        <w:rPr>
          <w:rFonts w:cstheme="minorHAnsi"/>
          <w:b/>
          <w:bCs/>
        </w:rPr>
        <w:t>Q1</w:t>
      </w:r>
      <w:r w:rsidR="0024257B">
        <w:rPr>
          <w:rFonts w:cstheme="minorHAnsi"/>
          <w:b/>
          <w:bCs/>
        </w:rPr>
        <w:t>4</w:t>
      </w:r>
      <w:r>
        <w:rPr>
          <w:rFonts w:cstheme="minorHAnsi"/>
          <w:b/>
          <w:bCs/>
        </w:rPr>
        <w:t xml:space="preserve">: </w:t>
      </w:r>
      <w:r w:rsidR="00DD7162" w:rsidRPr="00C728AF">
        <w:rPr>
          <w:rFonts w:cstheme="minorHAnsi"/>
          <w:b/>
          <w:bCs/>
        </w:rPr>
        <w:t>How many categorical columns are there in the data?</w:t>
      </w:r>
    </w:p>
    <w:p w14:paraId="50A3A552" w14:textId="77777777" w:rsidR="00DD7162" w:rsidRPr="00C728AF" w:rsidRDefault="00DD7162" w:rsidP="00C728AF">
      <w:pPr>
        <w:ind w:left="360"/>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 xml:space="preserve">Ans. </w:t>
      </w:r>
      <w:r w:rsidR="008C73EF" w:rsidRPr="00C728AF">
        <w:rPr>
          <w:rFonts w:eastAsia="Times New Roman" w:cstheme="minorHAnsi"/>
          <w:color w:val="000000"/>
          <w:kern w:val="0"/>
          <w:sz w:val="22"/>
          <w:szCs w:val="22"/>
          <w:lang w:eastAsia="en-IN"/>
          <w14:ligatures w14:val="none"/>
        </w:rPr>
        <w:t>1</w:t>
      </w:r>
      <w:r w:rsidR="00903514" w:rsidRPr="00C728AF">
        <w:rPr>
          <w:rFonts w:eastAsia="Times New Roman" w:cstheme="minorHAnsi"/>
          <w:color w:val="000000"/>
          <w:kern w:val="0"/>
          <w:sz w:val="22"/>
          <w:szCs w:val="22"/>
          <w:lang w:eastAsia="en-IN"/>
          <w14:ligatures w14:val="none"/>
        </w:rPr>
        <w:t>5</w:t>
      </w:r>
    </w:p>
    <w:p w14:paraId="310A1A53" w14:textId="77777777" w:rsidR="00DD7162" w:rsidRPr="00C728AF" w:rsidRDefault="00DD7162" w:rsidP="00C728AF">
      <w:pPr>
        <w:rPr>
          <w:rFonts w:eastAsia="Times New Roman" w:cstheme="minorHAnsi"/>
          <w:color w:val="000000"/>
          <w:kern w:val="0"/>
          <w:sz w:val="22"/>
          <w:szCs w:val="22"/>
          <w:lang w:eastAsia="en-IN"/>
          <w14:ligatures w14:val="none"/>
        </w:rPr>
      </w:pPr>
    </w:p>
    <w:p w14:paraId="6BA0AC54" w14:textId="77777777" w:rsidR="007D7F24" w:rsidRPr="00C728AF" w:rsidRDefault="007D7F24" w:rsidP="00C728AF">
      <w:pPr>
        <w:rPr>
          <w:rFonts w:cstheme="minorHAnsi"/>
          <w:sz w:val="28"/>
          <w:szCs w:val="28"/>
        </w:rPr>
      </w:pPr>
      <w:r w:rsidRPr="00C728AF">
        <w:rPr>
          <w:rFonts w:cstheme="minorHAnsi"/>
          <w:b/>
          <w:sz w:val="36"/>
          <w:szCs w:val="36"/>
        </w:rPr>
        <w:t>Subjective Question:</w:t>
      </w:r>
    </w:p>
    <w:p w14:paraId="0E000BFA" w14:textId="4A6DC983" w:rsidR="007D7F24" w:rsidRPr="00C728AF" w:rsidRDefault="00CE17AE" w:rsidP="00C728AF">
      <w:pPr>
        <w:spacing w:after="0" w:line="276" w:lineRule="auto"/>
        <w:rPr>
          <w:rFonts w:cstheme="minorHAnsi"/>
          <w:b/>
          <w:bCs/>
        </w:rPr>
      </w:pPr>
      <w:r>
        <w:rPr>
          <w:rFonts w:cstheme="minorHAnsi"/>
          <w:b/>
          <w:bCs/>
        </w:rPr>
        <w:t xml:space="preserve">Q1: </w:t>
      </w:r>
      <w:r w:rsidR="007D7F24" w:rsidRPr="00C728AF">
        <w:rPr>
          <w:rFonts w:cstheme="minorHAnsi"/>
          <w:b/>
          <w:bCs/>
        </w:rPr>
        <w:t xml:space="preserve">Should the investment be used to hire more agents, improve training programs, or upgrade call </w:t>
      </w:r>
      <w:proofErr w:type="spellStart"/>
      <w:r w:rsidR="007D7F24" w:rsidRPr="00C728AF">
        <w:rPr>
          <w:rFonts w:cstheme="minorHAnsi"/>
          <w:b/>
          <w:bCs/>
        </w:rPr>
        <w:t>center</w:t>
      </w:r>
      <w:proofErr w:type="spellEnd"/>
      <w:r w:rsidR="007D7F24" w:rsidRPr="00C728AF">
        <w:rPr>
          <w:rFonts w:cstheme="minorHAnsi"/>
          <w:b/>
          <w:bCs/>
        </w:rPr>
        <w:t xml:space="preserve"> technology?</w:t>
      </w:r>
    </w:p>
    <w:p w14:paraId="32D83A3B" w14:textId="77777777" w:rsidR="007D7F24" w:rsidRPr="00C728AF" w:rsidRDefault="007D7F24" w:rsidP="00C728AF">
      <w:pPr>
        <w:rPr>
          <w:rFonts w:eastAsia="Times New Roman" w:cstheme="minorHAnsi"/>
          <w:color w:val="000000"/>
          <w:kern w:val="0"/>
          <w:sz w:val="22"/>
          <w:szCs w:val="22"/>
          <w:lang w:eastAsia="en-IN"/>
          <w14:ligatures w14:val="none"/>
        </w:rPr>
      </w:pPr>
    </w:p>
    <w:p w14:paraId="2C3EBD0E" w14:textId="77777777" w:rsidR="00030DD6" w:rsidRDefault="007D7F24" w:rsidP="00C728AF">
      <w:pPr>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 xml:space="preserve">As per the dataset presented </w:t>
      </w:r>
      <w:proofErr w:type="spellStart"/>
      <w:r w:rsidRPr="00C728AF">
        <w:rPr>
          <w:rFonts w:eastAsia="Times New Roman" w:cstheme="minorHAnsi"/>
          <w:color w:val="000000"/>
          <w:kern w:val="0"/>
          <w:sz w:val="22"/>
          <w:szCs w:val="22"/>
          <w:lang w:eastAsia="en-IN"/>
          <w14:ligatures w14:val="none"/>
        </w:rPr>
        <w:t>Astro</w:t>
      </w:r>
      <w:r w:rsidR="00451D41" w:rsidRPr="00C728AF">
        <w:rPr>
          <w:rFonts w:eastAsia="Times New Roman" w:cstheme="minorHAnsi"/>
          <w:color w:val="000000"/>
          <w:kern w:val="0"/>
          <w:sz w:val="22"/>
          <w:szCs w:val="22"/>
          <w:lang w:eastAsia="en-IN"/>
          <w14:ligatures w14:val="none"/>
        </w:rPr>
        <w:t>s</w:t>
      </w:r>
      <w:r w:rsidRPr="00C728AF">
        <w:rPr>
          <w:rFonts w:eastAsia="Times New Roman" w:cstheme="minorHAnsi"/>
          <w:color w:val="000000"/>
          <w:kern w:val="0"/>
          <w:sz w:val="22"/>
          <w:szCs w:val="22"/>
          <w:lang w:eastAsia="en-IN"/>
          <w14:ligatures w14:val="none"/>
        </w:rPr>
        <w:t>age</w:t>
      </w:r>
      <w:proofErr w:type="spellEnd"/>
      <w:r w:rsidRPr="00C728AF">
        <w:rPr>
          <w:rFonts w:eastAsia="Times New Roman" w:cstheme="minorHAnsi"/>
          <w:color w:val="000000"/>
          <w:kern w:val="0"/>
          <w:sz w:val="22"/>
          <w:szCs w:val="22"/>
          <w:lang w:eastAsia="en-IN"/>
          <w14:ligatures w14:val="none"/>
        </w:rPr>
        <w:t xml:space="preserve"> is an </w:t>
      </w:r>
      <w:proofErr w:type="gramStart"/>
      <w:r w:rsidRPr="00C728AF">
        <w:rPr>
          <w:rFonts w:eastAsia="Times New Roman" w:cstheme="minorHAnsi"/>
          <w:color w:val="000000"/>
          <w:kern w:val="0"/>
          <w:sz w:val="22"/>
          <w:szCs w:val="22"/>
          <w:lang w:eastAsia="en-IN"/>
          <w14:ligatures w14:val="none"/>
        </w:rPr>
        <w:t>astrology based</w:t>
      </w:r>
      <w:proofErr w:type="gramEnd"/>
      <w:r w:rsidRPr="00C728AF">
        <w:rPr>
          <w:rFonts w:eastAsia="Times New Roman" w:cstheme="minorHAnsi"/>
          <w:color w:val="000000"/>
          <w:kern w:val="0"/>
          <w:sz w:val="22"/>
          <w:szCs w:val="22"/>
          <w:lang w:eastAsia="en-IN"/>
          <w14:ligatures w14:val="none"/>
        </w:rPr>
        <w:t xml:space="preserve"> consultation call </w:t>
      </w:r>
      <w:proofErr w:type="spellStart"/>
      <w:r w:rsidRPr="00C728AF">
        <w:rPr>
          <w:rFonts w:eastAsia="Times New Roman" w:cstheme="minorHAnsi"/>
          <w:color w:val="000000"/>
          <w:kern w:val="0"/>
          <w:sz w:val="22"/>
          <w:szCs w:val="22"/>
          <w:lang w:eastAsia="en-IN"/>
          <w14:ligatures w14:val="none"/>
        </w:rPr>
        <w:t>center</w:t>
      </w:r>
      <w:proofErr w:type="spellEnd"/>
      <w:r w:rsidRPr="00C728AF">
        <w:rPr>
          <w:rFonts w:eastAsia="Times New Roman" w:cstheme="minorHAnsi"/>
          <w:color w:val="000000"/>
          <w:kern w:val="0"/>
          <w:sz w:val="22"/>
          <w:szCs w:val="22"/>
          <w:lang w:eastAsia="en-IN"/>
          <w14:ligatures w14:val="none"/>
        </w:rPr>
        <w:t xml:space="preserve">. Therefore all         the above mentioned points are equally important for the growth of organization but the most </w:t>
      </w:r>
      <w:proofErr w:type="spellStart"/>
      <w:r w:rsidRPr="00C728AF">
        <w:rPr>
          <w:rFonts w:eastAsia="Times New Roman" w:cstheme="minorHAnsi"/>
          <w:color w:val="000000"/>
          <w:kern w:val="0"/>
          <w:sz w:val="22"/>
          <w:szCs w:val="22"/>
          <w:lang w:eastAsia="en-IN"/>
          <w14:ligatures w14:val="none"/>
        </w:rPr>
        <w:t>sustinable</w:t>
      </w:r>
      <w:proofErr w:type="spellEnd"/>
      <w:r w:rsidRPr="00C728AF">
        <w:rPr>
          <w:rFonts w:eastAsia="Times New Roman" w:cstheme="minorHAnsi"/>
          <w:color w:val="000000"/>
          <w:kern w:val="0"/>
          <w:sz w:val="22"/>
          <w:szCs w:val="22"/>
          <w:lang w:eastAsia="en-IN"/>
          <w14:ligatures w14:val="none"/>
        </w:rPr>
        <w:t xml:space="preserve"> and significant option is going to be upgrading call </w:t>
      </w:r>
      <w:proofErr w:type="spellStart"/>
      <w:r w:rsidRPr="00C728AF">
        <w:rPr>
          <w:rFonts w:eastAsia="Times New Roman" w:cstheme="minorHAnsi"/>
          <w:color w:val="000000"/>
          <w:kern w:val="0"/>
          <w:sz w:val="22"/>
          <w:szCs w:val="22"/>
          <w:lang w:eastAsia="en-IN"/>
          <w14:ligatures w14:val="none"/>
        </w:rPr>
        <w:t>center</w:t>
      </w:r>
      <w:proofErr w:type="spellEnd"/>
      <w:r w:rsidRPr="00C728AF">
        <w:rPr>
          <w:rFonts w:eastAsia="Times New Roman" w:cstheme="minorHAnsi"/>
          <w:color w:val="000000"/>
          <w:kern w:val="0"/>
          <w:sz w:val="22"/>
          <w:szCs w:val="22"/>
          <w:lang w:eastAsia="en-IN"/>
          <w14:ligatures w14:val="none"/>
        </w:rPr>
        <w:t xml:space="preserve"> technology.</w:t>
      </w:r>
    </w:p>
    <w:p w14:paraId="7DE790D5" w14:textId="77777777" w:rsidR="00030DD6" w:rsidRPr="00C728AF" w:rsidRDefault="00030DD6" w:rsidP="00C728AF">
      <w:pPr>
        <w:rPr>
          <w:rFonts w:eastAsia="Times New Roman" w:cstheme="minorHAnsi"/>
          <w:color w:val="000000"/>
          <w:kern w:val="0"/>
          <w:sz w:val="22"/>
          <w:szCs w:val="22"/>
          <w:lang w:eastAsia="en-IN"/>
          <w14:ligatures w14:val="none"/>
        </w:rPr>
      </w:pPr>
    </w:p>
    <w:p w14:paraId="37AC37E9" w14:textId="77777777" w:rsidR="00443066" w:rsidRPr="00C728AF" w:rsidRDefault="00443066" w:rsidP="00C728AF">
      <w:pPr>
        <w:rPr>
          <w:rFonts w:eastAsia="Times New Roman" w:cstheme="minorHAnsi"/>
          <w:color w:val="000000"/>
          <w:kern w:val="0"/>
          <w:sz w:val="22"/>
          <w:szCs w:val="22"/>
          <w:lang w:eastAsia="en-IN"/>
          <w14:ligatures w14:val="none"/>
        </w:rPr>
      </w:pPr>
    </w:p>
    <w:p w14:paraId="64E9BB49" w14:textId="77777777" w:rsidR="00030DD6" w:rsidRDefault="00030DD6" w:rsidP="00C728AF">
      <w:pPr>
        <w:rPr>
          <w:rFonts w:eastAsia="Times New Roman" w:cstheme="minorHAnsi"/>
          <w:color w:val="000000"/>
          <w:kern w:val="0"/>
          <w:sz w:val="22"/>
          <w:szCs w:val="22"/>
          <w:lang w:eastAsia="en-IN"/>
          <w14:ligatures w14:val="none"/>
        </w:rPr>
      </w:pPr>
      <w:r w:rsidRPr="00030DD6">
        <w:rPr>
          <w:noProof/>
        </w:rPr>
        <w:drawing>
          <wp:inline distT="0" distB="0" distL="0" distR="0" wp14:anchorId="211A3C1C" wp14:editId="0680CC1A">
            <wp:extent cx="5978236" cy="1177290"/>
            <wp:effectExtent l="0" t="0" r="0" b="0"/>
            <wp:docPr id="851537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25058" cy="1186511"/>
                    </a:xfrm>
                    <a:prstGeom prst="rect">
                      <a:avLst/>
                    </a:prstGeom>
                    <a:noFill/>
                    <a:ln>
                      <a:noFill/>
                    </a:ln>
                  </pic:spPr>
                </pic:pic>
              </a:graphicData>
            </a:graphic>
          </wp:inline>
        </w:drawing>
      </w:r>
    </w:p>
    <w:p w14:paraId="75C2D0F5" w14:textId="77777777" w:rsidR="00443066" w:rsidRPr="00C728AF" w:rsidRDefault="00443066" w:rsidP="00C728AF">
      <w:pPr>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 xml:space="preserve">The above table shows the count of astrologers as per the total calls. Here for astrologer count we have used the COUNTA function along with the unique function. And total calls to get a ratio of calls per astrologer. As per the above data it is quite visible that hiring is not a very necessary need for the call </w:t>
      </w:r>
      <w:proofErr w:type="spellStart"/>
      <w:r w:rsidRPr="00C728AF">
        <w:rPr>
          <w:rFonts w:eastAsia="Times New Roman" w:cstheme="minorHAnsi"/>
          <w:color w:val="000000"/>
          <w:kern w:val="0"/>
          <w:sz w:val="22"/>
          <w:szCs w:val="22"/>
          <w:lang w:eastAsia="en-IN"/>
          <w14:ligatures w14:val="none"/>
        </w:rPr>
        <w:t>center</w:t>
      </w:r>
      <w:proofErr w:type="spellEnd"/>
      <w:r w:rsidRPr="00C728AF">
        <w:rPr>
          <w:rFonts w:eastAsia="Times New Roman" w:cstheme="minorHAnsi"/>
          <w:color w:val="000000"/>
          <w:kern w:val="0"/>
          <w:sz w:val="22"/>
          <w:szCs w:val="22"/>
          <w:lang w:eastAsia="en-IN"/>
          <w14:ligatures w14:val="none"/>
        </w:rPr>
        <w:t>.</w:t>
      </w:r>
    </w:p>
    <w:p w14:paraId="4DD7475B" w14:textId="77777777" w:rsidR="00163246" w:rsidRPr="00C728AF" w:rsidRDefault="00163246" w:rsidP="00C728AF">
      <w:pPr>
        <w:rPr>
          <w:rFonts w:eastAsia="Times New Roman" w:cstheme="minorHAnsi"/>
          <w:color w:val="000000"/>
          <w:kern w:val="0"/>
          <w:sz w:val="22"/>
          <w:szCs w:val="22"/>
          <w:lang w:eastAsia="en-IN"/>
          <w14:ligatures w14:val="none"/>
        </w:rPr>
      </w:pPr>
    </w:p>
    <w:p w14:paraId="56D94DBE" w14:textId="08D2D723" w:rsidR="00163246" w:rsidRDefault="00163246" w:rsidP="00C728AF">
      <w:pPr>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The Below Area chart shows the average rating of different Astrologers as per the given dataset which provides an important insight that the ratings vary with a very variable disturbance which implies a need of effective training to improve the quality of consultation resulting in improved ratings.</w:t>
      </w:r>
    </w:p>
    <w:p w14:paraId="1B94051A" w14:textId="18947071" w:rsidR="00DE4C0A" w:rsidRDefault="00DE4C0A" w:rsidP="00C728AF">
      <w:pPr>
        <w:rPr>
          <w:rFonts w:eastAsia="Times New Roman" w:cstheme="minorHAnsi"/>
          <w:color w:val="000000"/>
          <w:kern w:val="0"/>
          <w:sz w:val="22"/>
          <w:szCs w:val="22"/>
          <w:lang w:eastAsia="en-IN"/>
          <w14:ligatures w14:val="none"/>
        </w:rPr>
      </w:pPr>
    </w:p>
    <w:p w14:paraId="11AA6928" w14:textId="7776486C" w:rsidR="00DE4C0A" w:rsidRPr="00DE4C0A" w:rsidRDefault="00DE4C0A" w:rsidP="00C728AF">
      <w:pPr>
        <w:rPr>
          <w:rFonts w:eastAsia="Times New Roman" w:cstheme="minorHAnsi"/>
          <w:b/>
          <w:bCs/>
          <w:color w:val="000000"/>
          <w:kern w:val="0"/>
          <w:sz w:val="28"/>
          <w:szCs w:val="28"/>
          <w:u w:val="single"/>
          <w:lang w:eastAsia="en-IN"/>
          <w14:ligatures w14:val="none"/>
        </w:rPr>
      </w:pPr>
      <w:r w:rsidRPr="00DE4C0A">
        <w:rPr>
          <w:rFonts w:eastAsia="Times New Roman" w:cstheme="minorHAnsi"/>
          <w:b/>
          <w:bCs/>
          <w:color w:val="000000"/>
          <w:kern w:val="0"/>
          <w:sz w:val="28"/>
          <w:szCs w:val="28"/>
          <w:u w:val="single"/>
          <w:lang w:eastAsia="en-IN"/>
          <w14:ligatures w14:val="none"/>
        </w:rPr>
        <w:t>Average Rating for Each Guru:</w:t>
      </w:r>
    </w:p>
    <w:p w14:paraId="0FC554E4" w14:textId="205679D5" w:rsidR="00DE4C0A" w:rsidRDefault="00DE4C0A" w:rsidP="00C728AF">
      <w:pPr>
        <w:rPr>
          <w:rFonts w:eastAsia="Times New Roman" w:cstheme="minorHAnsi"/>
          <w:color w:val="000000"/>
          <w:kern w:val="0"/>
          <w:sz w:val="22"/>
          <w:szCs w:val="22"/>
          <w:lang w:eastAsia="en-IN"/>
          <w14:ligatures w14:val="none"/>
        </w:rPr>
      </w:pPr>
    </w:p>
    <w:tbl>
      <w:tblPr>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0"/>
        <w:gridCol w:w="1760"/>
        <w:gridCol w:w="1962"/>
        <w:gridCol w:w="328"/>
        <w:gridCol w:w="2178"/>
        <w:gridCol w:w="498"/>
      </w:tblGrid>
      <w:tr w:rsidR="00DE4C0A" w:rsidRPr="00DE4C0A" w14:paraId="2C981B0D" w14:textId="77777777" w:rsidTr="00DE4C0A">
        <w:trPr>
          <w:trHeight w:val="288"/>
        </w:trPr>
        <w:tc>
          <w:tcPr>
            <w:tcW w:w="3090" w:type="dxa"/>
            <w:shd w:val="clear" w:color="DCE6F1" w:fill="DCE6F1"/>
            <w:noWrap/>
            <w:vAlign w:val="bottom"/>
            <w:hideMark/>
          </w:tcPr>
          <w:p w14:paraId="5727FB07" w14:textId="77777777" w:rsidR="00DE4C0A" w:rsidRPr="00DE4C0A" w:rsidRDefault="00DE4C0A" w:rsidP="00DE4C0A">
            <w:pPr>
              <w:spacing w:after="0" w:line="240" w:lineRule="auto"/>
              <w:rPr>
                <w:rFonts w:ascii="Calibri" w:eastAsia="Times New Roman" w:hAnsi="Calibri" w:cs="Calibri"/>
                <w:b/>
                <w:bCs/>
                <w:color w:val="000000"/>
                <w:kern w:val="0"/>
                <w:sz w:val="22"/>
                <w:szCs w:val="22"/>
                <w:lang w:val="en-US"/>
                <w14:ligatures w14:val="none"/>
              </w:rPr>
            </w:pPr>
            <w:r w:rsidRPr="00DE4C0A">
              <w:rPr>
                <w:rFonts w:ascii="Calibri" w:eastAsia="Times New Roman" w:hAnsi="Calibri" w:cs="Calibri"/>
                <w:b/>
                <w:bCs/>
                <w:color w:val="000000"/>
                <w:kern w:val="0"/>
                <w:sz w:val="22"/>
                <w:szCs w:val="22"/>
                <w:lang w:val="en-US"/>
                <w14:ligatures w14:val="none"/>
              </w:rPr>
              <w:t>Row Labels</w:t>
            </w:r>
          </w:p>
        </w:tc>
        <w:tc>
          <w:tcPr>
            <w:tcW w:w="1760" w:type="dxa"/>
            <w:shd w:val="clear" w:color="DCE6F1" w:fill="DCE6F1"/>
            <w:noWrap/>
            <w:vAlign w:val="bottom"/>
            <w:hideMark/>
          </w:tcPr>
          <w:p w14:paraId="33D62EB5" w14:textId="77777777" w:rsidR="00DE4C0A" w:rsidRPr="00DE4C0A" w:rsidRDefault="00DE4C0A" w:rsidP="00DE4C0A">
            <w:pPr>
              <w:spacing w:after="0" w:line="240" w:lineRule="auto"/>
              <w:rPr>
                <w:rFonts w:ascii="Calibri" w:eastAsia="Times New Roman" w:hAnsi="Calibri" w:cs="Calibri"/>
                <w:b/>
                <w:bCs/>
                <w:color w:val="000000"/>
                <w:kern w:val="0"/>
                <w:sz w:val="22"/>
                <w:szCs w:val="22"/>
                <w:lang w:val="en-US"/>
                <w14:ligatures w14:val="none"/>
              </w:rPr>
            </w:pPr>
            <w:r w:rsidRPr="00DE4C0A">
              <w:rPr>
                <w:rFonts w:ascii="Calibri" w:eastAsia="Times New Roman" w:hAnsi="Calibri" w:cs="Calibri"/>
                <w:b/>
                <w:bCs/>
                <w:color w:val="000000"/>
                <w:kern w:val="0"/>
                <w:sz w:val="22"/>
                <w:szCs w:val="22"/>
                <w:lang w:val="en-US"/>
                <w14:ligatures w14:val="none"/>
              </w:rPr>
              <w:t>Average of rating</w:t>
            </w:r>
          </w:p>
        </w:tc>
        <w:tc>
          <w:tcPr>
            <w:tcW w:w="2200" w:type="dxa"/>
            <w:gridSpan w:val="2"/>
            <w:shd w:val="clear" w:color="000000" w:fill="92D050"/>
            <w:noWrap/>
            <w:vAlign w:val="bottom"/>
            <w:hideMark/>
          </w:tcPr>
          <w:p w14:paraId="3ACAB690" w14:textId="77777777" w:rsidR="00DE4C0A" w:rsidRPr="00DE4C0A" w:rsidRDefault="00DE4C0A" w:rsidP="00DE4C0A">
            <w:pPr>
              <w:spacing w:after="0" w:line="240" w:lineRule="auto"/>
              <w:jc w:val="center"/>
              <w:rPr>
                <w:rFonts w:ascii="Calibri" w:eastAsia="Times New Roman" w:hAnsi="Calibri" w:cs="Calibri"/>
                <w:b/>
                <w:bCs/>
                <w:color w:val="000000"/>
                <w:kern w:val="0"/>
                <w:sz w:val="22"/>
                <w:szCs w:val="22"/>
                <w:lang w:val="en-US"/>
                <w14:ligatures w14:val="none"/>
              </w:rPr>
            </w:pPr>
            <w:r w:rsidRPr="00DE4C0A">
              <w:rPr>
                <w:rFonts w:ascii="Calibri" w:eastAsia="Times New Roman" w:hAnsi="Calibri" w:cs="Calibri"/>
                <w:b/>
                <w:bCs/>
                <w:color w:val="000000"/>
                <w:kern w:val="0"/>
                <w:sz w:val="22"/>
                <w:szCs w:val="22"/>
                <w:lang w:val="en-US"/>
                <w14:ligatures w14:val="none"/>
              </w:rPr>
              <w:t>Minimum</w:t>
            </w:r>
          </w:p>
        </w:tc>
        <w:tc>
          <w:tcPr>
            <w:tcW w:w="2640" w:type="dxa"/>
            <w:gridSpan w:val="2"/>
            <w:shd w:val="clear" w:color="000000" w:fill="92D050"/>
            <w:noWrap/>
            <w:vAlign w:val="bottom"/>
            <w:hideMark/>
          </w:tcPr>
          <w:p w14:paraId="0DCA7FDE" w14:textId="77777777" w:rsidR="00DE4C0A" w:rsidRPr="00DE4C0A" w:rsidRDefault="00DE4C0A" w:rsidP="00DE4C0A">
            <w:pPr>
              <w:spacing w:after="0" w:line="240" w:lineRule="auto"/>
              <w:jc w:val="center"/>
              <w:rPr>
                <w:rFonts w:ascii="Calibri" w:eastAsia="Times New Roman" w:hAnsi="Calibri" w:cs="Calibri"/>
                <w:b/>
                <w:bCs/>
                <w:color w:val="000000"/>
                <w:kern w:val="0"/>
                <w:sz w:val="22"/>
                <w:szCs w:val="22"/>
                <w:lang w:val="en-US"/>
                <w14:ligatures w14:val="none"/>
              </w:rPr>
            </w:pPr>
            <w:r w:rsidRPr="00DE4C0A">
              <w:rPr>
                <w:rFonts w:ascii="Calibri" w:eastAsia="Times New Roman" w:hAnsi="Calibri" w:cs="Calibri"/>
                <w:b/>
                <w:bCs/>
                <w:color w:val="000000"/>
                <w:kern w:val="0"/>
                <w:sz w:val="22"/>
                <w:szCs w:val="22"/>
                <w:lang w:val="en-US"/>
                <w14:ligatures w14:val="none"/>
              </w:rPr>
              <w:t>Maximum</w:t>
            </w:r>
          </w:p>
        </w:tc>
      </w:tr>
      <w:tr w:rsidR="00DE4C0A" w:rsidRPr="00DE4C0A" w14:paraId="57B99A1B" w14:textId="77777777" w:rsidTr="00DE4C0A">
        <w:trPr>
          <w:trHeight w:val="288"/>
        </w:trPr>
        <w:tc>
          <w:tcPr>
            <w:tcW w:w="3090" w:type="dxa"/>
            <w:shd w:val="clear" w:color="auto" w:fill="auto"/>
            <w:noWrap/>
            <w:vAlign w:val="bottom"/>
            <w:hideMark/>
          </w:tcPr>
          <w:p w14:paraId="62528C6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 xml:space="preserve">Astro  </w:t>
            </w:r>
            <w:proofErr w:type="spellStart"/>
            <w:r w:rsidRPr="00DE4C0A">
              <w:rPr>
                <w:rFonts w:ascii="Calibri" w:eastAsia="Times New Roman" w:hAnsi="Calibri" w:cs="Calibri"/>
                <w:color w:val="000000"/>
                <w:kern w:val="0"/>
                <w:sz w:val="22"/>
                <w:szCs w:val="22"/>
                <w:lang w:val="en-US"/>
                <w14:ligatures w14:val="none"/>
              </w:rPr>
              <w:t>Pujaa</w:t>
            </w:r>
            <w:proofErr w:type="spellEnd"/>
            <w:proofErr w:type="gramEnd"/>
            <w:r w:rsidRPr="00DE4C0A">
              <w:rPr>
                <w:rFonts w:ascii="Calibri" w:eastAsia="Times New Roman" w:hAnsi="Calibri" w:cs="Calibri"/>
                <w:color w:val="000000"/>
                <w:kern w:val="0"/>
                <w:sz w:val="22"/>
                <w:szCs w:val="22"/>
                <w:lang w:val="en-US"/>
                <w14:ligatures w14:val="none"/>
              </w:rPr>
              <w:t xml:space="preserve"> Rai</w:t>
            </w:r>
          </w:p>
        </w:tc>
        <w:tc>
          <w:tcPr>
            <w:tcW w:w="1760" w:type="dxa"/>
            <w:shd w:val="clear" w:color="auto" w:fill="auto"/>
            <w:noWrap/>
            <w:vAlign w:val="bottom"/>
            <w:hideMark/>
          </w:tcPr>
          <w:p w14:paraId="13E20F1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7.5</w:t>
            </w:r>
          </w:p>
        </w:tc>
        <w:tc>
          <w:tcPr>
            <w:tcW w:w="1962" w:type="dxa"/>
            <w:shd w:val="clear" w:color="000000" w:fill="DCE6F1"/>
            <w:noWrap/>
            <w:vAlign w:val="bottom"/>
            <w:hideMark/>
          </w:tcPr>
          <w:p w14:paraId="626A7305" w14:textId="77777777" w:rsidR="00DE4C0A" w:rsidRPr="00DE4C0A" w:rsidRDefault="00DE4C0A" w:rsidP="00DE4C0A">
            <w:pPr>
              <w:spacing w:after="0" w:line="240" w:lineRule="auto"/>
              <w:rPr>
                <w:rFonts w:ascii="Calibri" w:eastAsia="Times New Roman" w:hAnsi="Calibri" w:cs="Calibri"/>
                <w:b/>
                <w:bCs/>
                <w:color w:val="000000"/>
                <w:kern w:val="0"/>
                <w:sz w:val="22"/>
                <w:szCs w:val="22"/>
                <w:lang w:val="en-US"/>
                <w14:ligatures w14:val="none"/>
              </w:rPr>
            </w:pPr>
            <w:r w:rsidRPr="00DE4C0A">
              <w:rPr>
                <w:rFonts w:ascii="Calibri" w:eastAsia="Times New Roman" w:hAnsi="Calibri" w:cs="Calibri"/>
                <w:b/>
                <w:bCs/>
                <w:color w:val="000000"/>
                <w:kern w:val="0"/>
                <w:sz w:val="22"/>
                <w:szCs w:val="22"/>
                <w:lang w:val="en-US"/>
                <w14:ligatures w14:val="none"/>
              </w:rPr>
              <w:t>Tarot Rittika</w:t>
            </w:r>
          </w:p>
        </w:tc>
        <w:tc>
          <w:tcPr>
            <w:tcW w:w="238" w:type="dxa"/>
            <w:shd w:val="clear" w:color="000000" w:fill="DCE6F1"/>
            <w:noWrap/>
            <w:vAlign w:val="bottom"/>
            <w:hideMark/>
          </w:tcPr>
          <w:p w14:paraId="28CB7C75" w14:textId="77777777" w:rsidR="00DE4C0A" w:rsidRPr="00DE4C0A" w:rsidRDefault="00DE4C0A" w:rsidP="00DE4C0A">
            <w:pPr>
              <w:spacing w:after="0" w:line="240" w:lineRule="auto"/>
              <w:jc w:val="right"/>
              <w:rPr>
                <w:rFonts w:ascii="Calibri" w:eastAsia="Times New Roman" w:hAnsi="Calibri" w:cs="Calibri"/>
                <w:b/>
                <w:bCs/>
                <w:color w:val="000000"/>
                <w:kern w:val="0"/>
                <w:sz w:val="22"/>
                <w:szCs w:val="22"/>
                <w:lang w:val="en-US"/>
                <w14:ligatures w14:val="none"/>
              </w:rPr>
            </w:pPr>
            <w:r w:rsidRPr="00DE4C0A">
              <w:rPr>
                <w:rFonts w:ascii="Calibri" w:eastAsia="Times New Roman" w:hAnsi="Calibri" w:cs="Calibri"/>
                <w:b/>
                <w:bCs/>
                <w:color w:val="000000"/>
                <w:kern w:val="0"/>
                <w:sz w:val="22"/>
                <w:szCs w:val="22"/>
                <w:lang w:val="en-US"/>
                <w14:ligatures w14:val="none"/>
              </w:rPr>
              <w:t>0</w:t>
            </w:r>
          </w:p>
        </w:tc>
        <w:tc>
          <w:tcPr>
            <w:tcW w:w="2178" w:type="dxa"/>
            <w:shd w:val="clear" w:color="000000" w:fill="DCE6F1"/>
            <w:noWrap/>
            <w:vAlign w:val="bottom"/>
            <w:hideMark/>
          </w:tcPr>
          <w:p w14:paraId="21724EBA" w14:textId="77777777" w:rsidR="00DE4C0A" w:rsidRPr="00DE4C0A" w:rsidRDefault="00DE4C0A" w:rsidP="00DE4C0A">
            <w:pPr>
              <w:spacing w:after="0" w:line="240" w:lineRule="auto"/>
              <w:rPr>
                <w:rFonts w:ascii="Calibri" w:eastAsia="Times New Roman" w:hAnsi="Calibri" w:cs="Calibri"/>
                <w:b/>
                <w:bCs/>
                <w:color w:val="000000"/>
                <w:kern w:val="0"/>
                <w:sz w:val="22"/>
                <w:szCs w:val="22"/>
                <w:lang w:val="en-US"/>
                <w14:ligatures w14:val="none"/>
              </w:rPr>
            </w:pPr>
            <w:proofErr w:type="gramStart"/>
            <w:r w:rsidRPr="00DE4C0A">
              <w:rPr>
                <w:rFonts w:ascii="Calibri" w:eastAsia="Times New Roman" w:hAnsi="Calibri" w:cs="Calibri"/>
                <w:b/>
                <w:bCs/>
                <w:color w:val="000000"/>
                <w:kern w:val="0"/>
                <w:sz w:val="22"/>
                <w:szCs w:val="22"/>
                <w:lang w:val="en-US"/>
                <w14:ligatures w14:val="none"/>
              </w:rPr>
              <w:t xml:space="preserve">Astro  </w:t>
            </w:r>
            <w:proofErr w:type="spellStart"/>
            <w:r w:rsidRPr="00DE4C0A">
              <w:rPr>
                <w:rFonts w:ascii="Calibri" w:eastAsia="Times New Roman" w:hAnsi="Calibri" w:cs="Calibri"/>
                <w:b/>
                <w:bCs/>
                <w:color w:val="000000"/>
                <w:kern w:val="0"/>
                <w:sz w:val="22"/>
                <w:szCs w:val="22"/>
                <w:lang w:val="en-US"/>
                <w14:ligatures w14:val="none"/>
              </w:rPr>
              <w:t>Pujaa</w:t>
            </w:r>
            <w:proofErr w:type="spellEnd"/>
            <w:proofErr w:type="gramEnd"/>
            <w:r w:rsidRPr="00DE4C0A">
              <w:rPr>
                <w:rFonts w:ascii="Calibri" w:eastAsia="Times New Roman" w:hAnsi="Calibri" w:cs="Calibri"/>
                <w:b/>
                <w:bCs/>
                <w:color w:val="000000"/>
                <w:kern w:val="0"/>
                <w:sz w:val="22"/>
                <w:szCs w:val="22"/>
                <w:lang w:val="en-US"/>
                <w14:ligatures w14:val="none"/>
              </w:rPr>
              <w:t xml:space="preserve"> Rai</w:t>
            </w:r>
          </w:p>
        </w:tc>
        <w:tc>
          <w:tcPr>
            <w:tcW w:w="462" w:type="dxa"/>
            <w:shd w:val="clear" w:color="000000" w:fill="DCE6F1"/>
            <w:noWrap/>
            <w:vAlign w:val="bottom"/>
            <w:hideMark/>
          </w:tcPr>
          <w:p w14:paraId="3942EE38" w14:textId="77777777" w:rsidR="00DE4C0A" w:rsidRPr="00DE4C0A" w:rsidRDefault="00DE4C0A" w:rsidP="00DE4C0A">
            <w:pPr>
              <w:spacing w:after="0" w:line="240" w:lineRule="auto"/>
              <w:jc w:val="right"/>
              <w:rPr>
                <w:rFonts w:ascii="Calibri" w:eastAsia="Times New Roman" w:hAnsi="Calibri" w:cs="Calibri"/>
                <w:b/>
                <w:bCs/>
                <w:color w:val="000000"/>
                <w:kern w:val="0"/>
                <w:sz w:val="22"/>
                <w:szCs w:val="22"/>
                <w:lang w:val="en-US"/>
                <w14:ligatures w14:val="none"/>
              </w:rPr>
            </w:pPr>
            <w:r w:rsidRPr="00DE4C0A">
              <w:rPr>
                <w:rFonts w:ascii="Calibri" w:eastAsia="Times New Roman" w:hAnsi="Calibri" w:cs="Calibri"/>
                <w:b/>
                <w:bCs/>
                <w:color w:val="000000"/>
                <w:kern w:val="0"/>
                <w:sz w:val="22"/>
                <w:szCs w:val="22"/>
                <w:lang w:val="en-US"/>
                <w14:ligatures w14:val="none"/>
              </w:rPr>
              <w:t>7.5</w:t>
            </w:r>
          </w:p>
        </w:tc>
      </w:tr>
      <w:tr w:rsidR="00DE4C0A" w:rsidRPr="00DE4C0A" w14:paraId="6FFD24D6" w14:textId="77777777" w:rsidTr="00DE4C0A">
        <w:trPr>
          <w:trHeight w:val="288"/>
        </w:trPr>
        <w:tc>
          <w:tcPr>
            <w:tcW w:w="3090" w:type="dxa"/>
            <w:shd w:val="clear" w:color="auto" w:fill="auto"/>
            <w:noWrap/>
            <w:vAlign w:val="bottom"/>
            <w:hideMark/>
          </w:tcPr>
          <w:p w14:paraId="0659EDC1"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Mystical</w:t>
            </w:r>
            <w:proofErr w:type="gramEnd"/>
          </w:p>
        </w:tc>
        <w:tc>
          <w:tcPr>
            <w:tcW w:w="1760" w:type="dxa"/>
            <w:shd w:val="clear" w:color="auto" w:fill="auto"/>
            <w:noWrap/>
            <w:vAlign w:val="bottom"/>
            <w:hideMark/>
          </w:tcPr>
          <w:p w14:paraId="4302C6D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7.5</w:t>
            </w:r>
          </w:p>
        </w:tc>
        <w:tc>
          <w:tcPr>
            <w:tcW w:w="1962" w:type="dxa"/>
            <w:shd w:val="clear" w:color="000000" w:fill="DCE6F1"/>
            <w:noWrap/>
            <w:vAlign w:val="bottom"/>
            <w:hideMark/>
          </w:tcPr>
          <w:p w14:paraId="5C9271F4" w14:textId="77777777" w:rsidR="00DE4C0A" w:rsidRPr="00DE4C0A" w:rsidRDefault="00DE4C0A" w:rsidP="00DE4C0A">
            <w:pPr>
              <w:spacing w:after="0" w:line="240" w:lineRule="auto"/>
              <w:rPr>
                <w:rFonts w:ascii="Calibri" w:eastAsia="Times New Roman" w:hAnsi="Calibri" w:cs="Calibri"/>
                <w:b/>
                <w:bCs/>
                <w:color w:val="000000"/>
                <w:kern w:val="0"/>
                <w:sz w:val="22"/>
                <w:szCs w:val="22"/>
                <w:lang w:val="en-US"/>
                <w14:ligatures w14:val="none"/>
              </w:rPr>
            </w:pPr>
            <w:r w:rsidRPr="00DE4C0A">
              <w:rPr>
                <w:rFonts w:ascii="Calibri" w:eastAsia="Times New Roman" w:hAnsi="Calibri" w:cs="Calibri"/>
                <w:b/>
                <w:bCs/>
                <w:color w:val="000000"/>
                <w:kern w:val="0"/>
                <w:sz w:val="22"/>
                <w:szCs w:val="22"/>
                <w:lang w:val="en-US"/>
                <w14:ligatures w14:val="none"/>
              </w:rPr>
              <w:t> </w:t>
            </w:r>
          </w:p>
        </w:tc>
        <w:tc>
          <w:tcPr>
            <w:tcW w:w="238" w:type="dxa"/>
            <w:shd w:val="clear" w:color="000000" w:fill="DCE6F1"/>
            <w:noWrap/>
            <w:vAlign w:val="bottom"/>
            <w:hideMark/>
          </w:tcPr>
          <w:p w14:paraId="792A8DA8" w14:textId="77777777" w:rsidR="00DE4C0A" w:rsidRPr="00DE4C0A" w:rsidRDefault="00DE4C0A" w:rsidP="00DE4C0A">
            <w:pPr>
              <w:spacing w:after="0" w:line="240" w:lineRule="auto"/>
              <w:rPr>
                <w:rFonts w:ascii="Calibri" w:eastAsia="Times New Roman" w:hAnsi="Calibri" w:cs="Calibri"/>
                <w:b/>
                <w:bCs/>
                <w:color w:val="000000"/>
                <w:kern w:val="0"/>
                <w:sz w:val="22"/>
                <w:szCs w:val="22"/>
                <w:lang w:val="en-US"/>
                <w14:ligatures w14:val="none"/>
              </w:rPr>
            </w:pPr>
            <w:r w:rsidRPr="00DE4C0A">
              <w:rPr>
                <w:rFonts w:ascii="Calibri" w:eastAsia="Times New Roman" w:hAnsi="Calibri" w:cs="Calibri"/>
                <w:b/>
                <w:bCs/>
                <w:color w:val="000000"/>
                <w:kern w:val="0"/>
                <w:sz w:val="22"/>
                <w:szCs w:val="22"/>
                <w:lang w:val="en-US"/>
                <w14:ligatures w14:val="none"/>
              </w:rPr>
              <w:t> </w:t>
            </w:r>
          </w:p>
        </w:tc>
        <w:tc>
          <w:tcPr>
            <w:tcW w:w="2178" w:type="dxa"/>
            <w:shd w:val="clear" w:color="000000" w:fill="DCE6F1"/>
            <w:noWrap/>
            <w:vAlign w:val="bottom"/>
            <w:hideMark/>
          </w:tcPr>
          <w:p w14:paraId="70895513" w14:textId="77777777" w:rsidR="00DE4C0A" w:rsidRPr="00DE4C0A" w:rsidRDefault="00DE4C0A" w:rsidP="00DE4C0A">
            <w:pPr>
              <w:spacing w:after="0" w:line="240" w:lineRule="auto"/>
              <w:rPr>
                <w:rFonts w:ascii="Calibri" w:eastAsia="Times New Roman" w:hAnsi="Calibri" w:cs="Calibri"/>
                <w:b/>
                <w:bCs/>
                <w:color w:val="000000"/>
                <w:kern w:val="0"/>
                <w:sz w:val="22"/>
                <w:szCs w:val="22"/>
                <w:lang w:val="en-US"/>
                <w14:ligatures w14:val="none"/>
              </w:rPr>
            </w:pPr>
            <w:proofErr w:type="gramStart"/>
            <w:r w:rsidRPr="00DE4C0A">
              <w:rPr>
                <w:rFonts w:ascii="Calibri" w:eastAsia="Times New Roman" w:hAnsi="Calibri" w:cs="Calibri"/>
                <w:b/>
                <w:bCs/>
                <w:color w:val="000000"/>
                <w:kern w:val="0"/>
                <w:sz w:val="22"/>
                <w:szCs w:val="22"/>
                <w:lang w:val="en-US"/>
                <w14:ligatures w14:val="none"/>
              </w:rPr>
              <w:t>Tarot  Mystical</w:t>
            </w:r>
            <w:proofErr w:type="gramEnd"/>
          </w:p>
        </w:tc>
        <w:tc>
          <w:tcPr>
            <w:tcW w:w="462" w:type="dxa"/>
            <w:shd w:val="clear" w:color="000000" w:fill="DCE6F1"/>
            <w:noWrap/>
            <w:vAlign w:val="bottom"/>
            <w:hideMark/>
          </w:tcPr>
          <w:p w14:paraId="5F919B3C" w14:textId="77777777" w:rsidR="00DE4C0A" w:rsidRPr="00DE4C0A" w:rsidRDefault="00DE4C0A" w:rsidP="00DE4C0A">
            <w:pPr>
              <w:spacing w:after="0" w:line="240" w:lineRule="auto"/>
              <w:jc w:val="right"/>
              <w:rPr>
                <w:rFonts w:ascii="Calibri" w:eastAsia="Times New Roman" w:hAnsi="Calibri" w:cs="Calibri"/>
                <w:b/>
                <w:bCs/>
                <w:color w:val="000000"/>
                <w:kern w:val="0"/>
                <w:sz w:val="22"/>
                <w:szCs w:val="22"/>
                <w:lang w:val="en-US"/>
                <w14:ligatures w14:val="none"/>
              </w:rPr>
            </w:pPr>
            <w:r w:rsidRPr="00DE4C0A">
              <w:rPr>
                <w:rFonts w:ascii="Calibri" w:eastAsia="Times New Roman" w:hAnsi="Calibri" w:cs="Calibri"/>
                <w:b/>
                <w:bCs/>
                <w:color w:val="000000"/>
                <w:kern w:val="0"/>
                <w:sz w:val="22"/>
                <w:szCs w:val="22"/>
                <w:lang w:val="en-US"/>
                <w14:ligatures w14:val="none"/>
              </w:rPr>
              <w:t>7.5</w:t>
            </w:r>
          </w:p>
        </w:tc>
      </w:tr>
      <w:tr w:rsidR="00DE4C0A" w:rsidRPr="00DE4C0A" w14:paraId="0ABB5F54" w14:textId="77777777" w:rsidTr="00DE4C0A">
        <w:trPr>
          <w:trHeight w:val="288"/>
        </w:trPr>
        <w:tc>
          <w:tcPr>
            <w:tcW w:w="3090" w:type="dxa"/>
            <w:shd w:val="clear" w:color="auto" w:fill="auto"/>
            <w:noWrap/>
            <w:vAlign w:val="bottom"/>
            <w:hideMark/>
          </w:tcPr>
          <w:p w14:paraId="5D7B0FF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Daljit Kaur</w:t>
            </w:r>
          </w:p>
        </w:tc>
        <w:tc>
          <w:tcPr>
            <w:tcW w:w="1760" w:type="dxa"/>
            <w:shd w:val="clear" w:color="auto" w:fill="auto"/>
            <w:noWrap/>
            <w:vAlign w:val="bottom"/>
            <w:hideMark/>
          </w:tcPr>
          <w:p w14:paraId="55214CA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5.9</w:t>
            </w:r>
          </w:p>
        </w:tc>
        <w:tc>
          <w:tcPr>
            <w:tcW w:w="1962" w:type="dxa"/>
            <w:shd w:val="clear" w:color="auto" w:fill="auto"/>
            <w:noWrap/>
            <w:vAlign w:val="bottom"/>
            <w:hideMark/>
          </w:tcPr>
          <w:p w14:paraId="79858FA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3E511B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55E4C8A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4F1C91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9C8D0BA" w14:textId="77777777" w:rsidTr="00DE4C0A">
        <w:trPr>
          <w:trHeight w:val="288"/>
        </w:trPr>
        <w:tc>
          <w:tcPr>
            <w:tcW w:w="3090" w:type="dxa"/>
            <w:shd w:val="clear" w:color="auto" w:fill="auto"/>
            <w:noWrap/>
            <w:vAlign w:val="bottom"/>
            <w:hideMark/>
          </w:tcPr>
          <w:p w14:paraId="5144DE4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Reema</w:t>
            </w:r>
          </w:p>
        </w:tc>
        <w:tc>
          <w:tcPr>
            <w:tcW w:w="1760" w:type="dxa"/>
            <w:shd w:val="clear" w:color="auto" w:fill="auto"/>
            <w:noWrap/>
            <w:vAlign w:val="bottom"/>
            <w:hideMark/>
          </w:tcPr>
          <w:p w14:paraId="5A11001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5.9</w:t>
            </w:r>
          </w:p>
        </w:tc>
        <w:tc>
          <w:tcPr>
            <w:tcW w:w="1962" w:type="dxa"/>
            <w:shd w:val="clear" w:color="auto" w:fill="auto"/>
            <w:noWrap/>
            <w:vAlign w:val="bottom"/>
            <w:hideMark/>
          </w:tcPr>
          <w:p w14:paraId="593C930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3E20B6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1DC324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782A38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DC00883" w14:textId="77777777" w:rsidTr="00DE4C0A">
        <w:trPr>
          <w:trHeight w:val="288"/>
        </w:trPr>
        <w:tc>
          <w:tcPr>
            <w:tcW w:w="3090" w:type="dxa"/>
            <w:shd w:val="clear" w:color="auto" w:fill="auto"/>
            <w:noWrap/>
            <w:vAlign w:val="bottom"/>
            <w:hideMark/>
          </w:tcPr>
          <w:p w14:paraId="27FC697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Ankita</w:t>
            </w:r>
            <w:proofErr w:type="gramEnd"/>
          </w:p>
        </w:tc>
        <w:tc>
          <w:tcPr>
            <w:tcW w:w="1760" w:type="dxa"/>
            <w:shd w:val="clear" w:color="auto" w:fill="auto"/>
            <w:noWrap/>
            <w:vAlign w:val="bottom"/>
            <w:hideMark/>
          </w:tcPr>
          <w:p w14:paraId="19675B8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5.8</w:t>
            </w:r>
          </w:p>
        </w:tc>
        <w:tc>
          <w:tcPr>
            <w:tcW w:w="1962" w:type="dxa"/>
            <w:shd w:val="clear" w:color="auto" w:fill="auto"/>
            <w:noWrap/>
            <w:vAlign w:val="bottom"/>
            <w:hideMark/>
          </w:tcPr>
          <w:p w14:paraId="2D2F9E6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6DC335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8A9DE8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7CBBA8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DFBBCF7" w14:textId="77777777" w:rsidTr="00DE4C0A">
        <w:trPr>
          <w:trHeight w:val="288"/>
        </w:trPr>
        <w:tc>
          <w:tcPr>
            <w:tcW w:w="3090" w:type="dxa"/>
            <w:shd w:val="clear" w:color="auto" w:fill="auto"/>
            <w:noWrap/>
            <w:vAlign w:val="bottom"/>
            <w:hideMark/>
          </w:tcPr>
          <w:p w14:paraId="7B137542"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Saraswat</w:t>
            </w:r>
            <w:proofErr w:type="gramEnd"/>
          </w:p>
        </w:tc>
        <w:tc>
          <w:tcPr>
            <w:tcW w:w="1760" w:type="dxa"/>
            <w:shd w:val="clear" w:color="auto" w:fill="auto"/>
            <w:noWrap/>
            <w:vAlign w:val="bottom"/>
            <w:hideMark/>
          </w:tcPr>
          <w:p w14:paraId="348665E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5.6</w:t>
            </w:r>
          </w:p>
        </w:tc>
        <w:tc>
          <w:tcPr>
            <w:tcW w:w="1962" w:type="dxa"/>
            <w:shd w:val="clear" w:color="auto" w:fill="auto"/>
            <w:noWrap/>
            <w:vAlign w:val="bottom"/>
            <w:hideMark/>
          </w:tcPr>
          <w:p w14:paraId="2301262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E21F6C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804B16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717253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03CE7D56" w14:textId="77777777" w:rsidTr="00DE4C0A">
        <w:trPr>
          <w:trHeight w:val="288"/>
        </w:trPr>
        <w:tc>
          <w:tcPr>
            <w:tcW w:w="3090" w:type="dxa"/>
            <w:shd w:val="clear" w:color="auto" w:fill="auto"/>
            <w:noWrap/>
            <w:vAlign w:val="bottom"/>
            <w:hideMark/>
          </w:tcPr>
          <w:p w14:paraId="3D8D57F3"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Diva</w:t>
            </w:r>
            <w:proofErr w:type="gramEnd"/>
            <w:r w:rsidRPr="00DE4C0A">
              <w:rPr>
                <w:rFonts w:ascii="Calibri" w:eastAsia="Times New Roman" w:hAnsi="Calibri" w:cs="Calibri"/>
                <w:color w:val="000000"/>
                <w:kern w:val="0"/>
                <w:sz w:val="22"/>
                <w:szCs w:val="22"/>
                <w:lang w:val="en-US"/>
                <w14:ligatures w14:val="none"/>
              </w:rPr>
              <w:t xml:space="preserve"> Poonam</w:t>
            </w:r>
          </w:p>
        </w:tc>
        <w:tc>
          <w:tcPr>
            <w:tcW w:w="1760" w:type="dxa"/>
            <w:shd w:val="clear" w:color="auto" w:fill="auto"/>
            <w:noWrap/>
            <w:vAlign w:val="bottom"/>
            <w:hideMark/>
          </w:tcPr>
          <w:p w14:paraId="7273E7C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5.5</w:t>
            </w:r>
          </w:p>
        </w:tc>
        <w:tc>
          <w:tcPr>
            <w:tcW w:w="1962" w:type="dxa"/>
            <w:shd w:val="clear" w:color="auto" w:fill="auto"/>
            <w:noWrap/>
            <w:vAlign w:val="bottom"/>
            <w:hideMark/>
          </w:tcPr>
          <w:p w14:paraId="6390C49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3D1DCE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5141E7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FE0F2C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33EB6D9" w14:textId="77777777" w:rsidTr="00DE4C0A">
        <w:trPr>
          <w:trHeight w:val="288"/>
        </w:trPr>
        <w:tc>
          <w:tcPr>
            <w:tcW w:w="3090" w:type="dxa"/>
            <w:shd w:val="clear" w:color="auto" w:fill="auto"/>
            <w:noWrap/>
            <w:vAlign w:val="bottom"/>
            <w:hideMark/>
          </w:tcPr>
          <w:p w14:paraId="23AAF2D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Trisha</w:t>
            </w:r>
            <w:proofErr w:type="gramEnd"/>
          </w:p>
        </w:tc>
        <w:tc>
          <w:tcPr>
            <w:tcW w:w="1760" w:type="dxa"/>
            <w:shd w:val="clear" w:color="auto" w:fill="auto"/>
            <w:noWrap/>
            <w:vAlign w:val="bottom"/>
            <w:hideMark/>
          </w:tcPr>
          <w:p w14:paraId="70329DC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5.4</w:t>
            </w:r>
          </w:p>
        </w:tc>
        <w:tc>
          <w:tcPr>
            <w:tcW w:w="1962" w:type="dxa"/>
            <w:shd w:val="clear" w:color="auto" w:fill="auto"/>
            <w:noWrap/>
            <w:vAlign w:val="bottom"/>
            <w:hideMark/>
          </w:tcPr>
          <w:p w14:paraId="60DB072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DAE176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AC4485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717485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582AD92" w14:textId="77777777" w:rsidTr="00DE4C0A">
        <w:trPr>
          <w:trHeight w:val="288"/>
        </w:trPr>
        <w:tc>
          <w:tcPr>
            <w:tcW w:w="3090" w:type="dxa"/>
            <w:shd w:val="clear" w:color="auto" w:fill="auto"/>
            <w:noWrap/>
            <w:vAlign w:val="bottom"/>
            <w:hideMark/>
          </w:tcPr>
          <w:p w14:paraId="77F99817"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 xml:space="preserve">Tarot  </w:t>
            </w:r>
            <w:proofErr w:type="spellStart"/>
            <w:r w:rsidRPr="00DE4C0A">
              <w:rPr>
                <w:rFonts w:ascii="Calibri" w:eastAsia="Times New Roman" w:hAnsi="Calibri" w:cs="Calibri"/>
                <w:color w:val="000000"/>
                <w:kern w:val="0"/>
                <w:sz w:val="22"/>
                <w:szCs w:val="22"/>
                <w:lang w:val="en-US"/>
                <w14:ligatures w14:val="none"/>
              </w:rPr>
              <w:t>Oormika</w:t>
            </w:r>
            <w:proofErr w:type="spellEnd"/>
            <w:proofErr w:type="gramEnd"/>
          </w:p>
        </w:tc>
        <w:tc>
          <w:tcPr>
            <w:tcW w:w="1760" w:type="dxa"/>
            <w:shd w:val="clear" w:color="auto" w:fill="auto"/>
            <w:noWrap/>
            <w:vAlign w:val="bottom"/>
            <w:hideMark/>
          </w:tcPr>
          <w:p w14:paraId="3D4CB4D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5.4</w:t>
            </w:r>
          </w:p>
        </w:tc>
        <w:tc>
          <w:tcPr>
            <w:tcW w:w="1962" w:type="dxa"/>
            <w:shd w:val="clear" w:color="auto" w:fill="auto"/>
            <w:noWrap/>
            <w:vAlign w:val="bottom"/>
            <w:hideMark/>
          </w:tcPr>
          <w:p w14:paraId="42C1CFE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051B52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9A0342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1FE580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D49CE42" w14:textId="77777777" w:rsidTr="00DE4C0A">
        <w:trPr>
          <w:trHeight w:val="288"/>
        </w:trPr>
        <w:tc>
          <w:tcPr>
            <w:tcW w:w="3090" w:type="dxa"/>
            <w:shd w:val="clear" w:color="auto" w:fill="auto"/>
            <w:noWrap/>
            <w:vAlign w:val="bottom"/>
            <w:hideMark/>
          </w:tcPr>
          <w:p w14:paraId="6149B55F"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Manish S</w:t>
            </w:r>
          </w:p>
        </w:tc>
        <w:tc>
          <w:tcPr>
            <w:tcW w:w="1760" w:type="dxa"/>
            <w:shd w:val="clear" w:color="auto" w:fill="auto"/>
            <w:noWrap/>
            <w:vAlign w:val="bottom"/>
            <w:hideMark/>
          </w:tcPr>
          <w:p w14:paraId="63BFD699"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5.0</w:t>
            </w:r>
          </w:p>
        </w:tc>
        <w:tc>
          <w:tcPr>
            <w:tcW w:w="1962" w:type="dxa"/>
            <w:shd w:val="clear" w:color="auto" w:fill="auto"/>
            <w:noWrap/>
            <w:vAlign w:val="bottom"/>
            <w:hideMark/>
          </w:tcPr>
          <w:p w14:paraId="5198AAA9"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8D7F1A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F5D9E5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58FEB7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3BBC18C" w14:textId="77777777" w:rsidTr="00DE4C0A">
        <w:trPr>
          <w:trHeight w:val="288"/>
        </w:trPr>
        <w:tc>
          <w:tcPr>
            <w:tcW w:w="3090" w:type="dxa"/>
            <w:shd w:val="clear" w:color="auto" w:fill="auto"/>
            <w:noWrap/>
            <w:vAlign w:val="bottom"/>
            <w:hideMark/>
          </w:tcPr>
          <w:p w14:paraId="137AAE7E"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Swami </w:t>
            </w:r>
            <w:proofErr w:type="spellStart"/>
            <w:r w:rsidRPr="00DE4C0A">
              <w:rPr>
                <w:rFonts w:ascii="Calibri" w:eastAsia="Times New Roman" w:hAnsi="Calibri" w:cs="Calibri"/>
                <w:color w:val="000000"/>
                <w:kern w:val="0"/>
                <w:sz w:val="22"/>
                <w:szCs w:val="22"/>
                <w:lang w:val="en-US"/>
                <w14:ligatures w14:val="none"/>
              </w:rPr>
              <w:t>Chandreshwaranand</w:t>
            </w:r>
            <w:proofErr w:type="spellEnd"/>
            <w:r w:rsidRPr="00DE4C0A">
              <w:rPr>
                <w:rFonts w:ascii="Tahoma" w:eastAsia="Times New Roman" w:hAnsi="Tahoma" w:cs="Tahoma"/>
                <w:color w:val="000000"/>
                <w:kern w:val="0"/>
                <w:sz w:val="22"/>
                <w:szCs w:val="22"/>
                <w:lang w:val="en-US"/>
                <w14:ligatures w14:val="none"/>
              </w:rPr>
              <w:t>��</w:t>
            </w:r>
            <w:r w:rsidRPr="00DE4C0A">
              <w:rPr>
                <w:rFonts w:ascii="Calibri" w:eastAsia="Times New Roman" w:hAnsi="Calibri" w:cs="Calibri"/>
                <w:color w:val="000000"/>
                <w:kern w:val="0"/>
                <w:sz w:val="22"/>
                <w:szCs w:val="22"/>
                <w:lang w:val="en-US"/>
                <w14:ligatures w14:val="none"/>
              </w:rPr>
              <w:t>G</w:t>
            </w:r>
          </w:p>
        </w:tc>
        <w:tc>
          <w:tcPr>
            <w:tcW w:w="1760" w:type="dxa"/>
            <w:shd w:val="clear" w:color="auto" w:fill="auto"/>
            <w:noWrap/>
            <w:vAlign w:val="bottom"/>
            <w:hideMark/>
          </w:tcPr>
          <w:p w14:paraId="6484DCA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5.0</w:t>
            </w:r>
          </w:p>
        </w:tc>
        <w:tc>
          <w:tcPr>
            <w:tcW w:w="1962" w:type="dxa"/>
            <w:shd w:val="clear" w:color="auto" w:fill="auto"/>
            <w:noWrap/>
            <w:vAlign w:val="bottom"/>
            <w:hideMark/>
          </w:tcPr>
          <w:p w14:paraId="581109E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0B658C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E77E2E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8482B8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28FBDD8" w14:textId="77777777" w:rsidTr="00DE4C0A">
        <w:trPr>
          <w:trHeight w:val="288"/>
        </w:trPr>
        <w:tc>
          <w:tcPr>
            <w:tcW w:w="3090" w:type="dxa"/>
            <w:shd w:val="clear" w:color="auto" w:fill="auto"/>
            <w:noWrap/>
            <w:vAlign w:val="bottom"/>
            <w:hideMark/>
          </w:tcPr>
          <w:p w14:paraId="04FD055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spellStart"/>
            <w:r w:rsidRPr="00DE4C0A">
              <w:rPr>
                <w:rFonts w:ascii="Calibri" w:eastAsia="Times New Roman" w:hAnsi="Calibri" w:cs="Calibri"/>
                <w:color w:val="000000"/>
                <w:kern w:val="0"/>
                <w:sz w:val="22"/>
                <w:szCs w:val="22"/>
                <w:lang w:val="en-US"/>
                <w14:ligatures w14:val="none"/>
              </w:rPr>
              <w:t>Tarrot</w:t>
            </w:r>
            <w:proofErr w:type="spellEnd"/>
            <w:r w:rsidRPr="00DE4C0A">
              <w:rPr>
                <w:rFonts w:ascii="Calibri" w:eastAsia="Times New Roman" w:hAnsi="Calibri" w:cs="Calibri"/>
                <w:color w:val="000000"/>
                <w:kern w:val="0"/>
                <w:sz w:val="22"/>
                <w:szCs w:val="22"/>
                <w:lang w:val="en-US"/>
                <w14:ligatures w14:val="none"/>
              </w:rPr>
              <w:t xml:space="preserve"> Ria</w:t>
            </w:r>
          </w:p>
        </w:tc>
        <w:tc>
          <w:tcPr>
            <w:tcW w:w="1760" w:type="dxa"/>
            <w:shd w:val="clear" w:color="auto" w:fill="auto"/>
            <w:noWrap/>
            <w:vAlign w:val="bottom"/>
            <w:hideMark/>
          </w:tcPr>
          <w:p w14:paraId="79C24FE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5.0</w:t>
            </w:r>
          </w:p>
        </w:tc>
        <w:tc>
          <w:tcPr>
            <w:tcW w:w="1962" w:type="dxa"/>
            <w:shd w:val="clear" w:color="auto" w:fill="auto"/>
            <w:noWrap/>
            <w:vAlign w:val="bottom"/>
            <w:hideMark/>
          </w:tcPr>
          <w:p w14:paraId="2E7FB8A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4DB4B1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BDD61B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6FA7CB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943DCFC" w14:textId="77777777" w:rsidTr="00DE4C0A">
        <w:trPr>
          <w:trHeight w:val="288"/>
        </w:trPr>
        <w:tc>
          <w:tcPr>
            <w:tcW w:w="3090" w:type="dxa"/>
            <w:shd w:val="clear" w:color="auto" w:fill="auto"/>
            <w:noWrap/>
            <w:vAlign w:val="bottom"/>
            <w:hideMark/>
          </w:tcPr>
          <w:p w14:paraId="7F72CBE0"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Vandana Bhutani</w:t>
            </w:r>
          </w:p>
        </w:tc>
        <w:tc>
          <w:tcPr>
            <w:tcW w:w="1760" w:type="dxa"/>
            <w:shd w:val="clear" w:color="auto" w:fill="auto"/>
            <w:noWrap/>
            <w:vAlign w:val="bottom"/>
            <w:hideMark/>
          </w:tcPr>
          <w:p w14:paraId="72044A5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5.0</w:t>
            </w:r>
          </w:p>
        </w:tc>
        <w:tc>
          <w:tcPr>
            <w:tcW w:w="1962" w:type="dxa"/>
            <w:shd w:val="clear" w:color="auto" w:fill="auto"/>
            <w:noWrap/>
            <w:vAlign w:val="bottom"/>
            <w:hideMark/>
          </w:tcPr>
          <w:p w14:paraId="29A57A2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C4CC03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7774D8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6E639C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5A71866" w14:textId="77777777" w:rsidTr="00DE4C0A">
        <w:trPr>
          <w:trHeight w:val="288"/>
        </w:trPr>
        <w:tc>
          <w:tcPr>
            <w:tcW w:w="3090" w:type="dxa"/>
            <w:shd w:val="clear" w:color="auto" w:fill="auto"/>
            <w:noWrap/>
            <w:vAlign w:val="bottom"/>
            <w:hideMark/>
          </w:tcPr>
          <w:p w14:paraId="3B81B140"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Srishti</w:t>
            </w:r>
          </w:p>
        </w:tc>
        <w:tc>
          <w:tcPr>
            <w:tcW w:w="1760" w:type="dxa"/>
            <w:shd w:val="clear" w:color="auto" w:fill="auto"/>
            <w:noWrap/>
            <w:vAlign w:val="bottom"/>
            <w:hideMark/>
          </w:tcPr>
          <w:p w14:paraId="7979A7E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4.9</w:t>
            </w:r>
          </w:p>
        </w:tc>
        <w:tc>
          <w:tcPr>
            <w:tcW w:w="1962" w:type="dxa"/>
            <w:shd w:val="clear" w:color="auto" w:fill="auto"/>
            <w:noWrap/>
            <w:vAlign w:val="bottom"/>
            <w:hideMark/>
          </w:tcPr>
          <w:p w14:paraId="4B2B704F"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C80587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2CDEDC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1278F0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73454ED" w14:textId="77777777" w:rsidTr="00DE4C0A">
        <w:trPr>
          <w:trHeight w:val="288"/>
        </w:trPr>
        <w:tc>
          <w:tcPr>
            <w:tcW w:w="3090" w:type="dxa"/>
            <w:shd w:val="clear" w:color="auto" w:fill="auto"/>
            <w:noWrap/>
            <w:vAlign w:val="bottom"/>
            <w:hideMark/>
          </w:tcPr>
          <w:p w14:paraId="465FC983"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Rhea</w:t>
            </w:r>
          </w:p>
        </w:tc>
        <w:tc>
          <w:tcPr>
            <w:tcW w:w="1760" w:type="dxa"/>
            <w:shd w:val="clear" w:color="auto" w:fill="auto"/>
            <w:noWrap/>
            <w:vAlign w:val="bottom"/>
            <w:hideMark/>
          </w:tcPr>
          <w:p w14:paraId="63C272D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4.8</w:t>
            </w:r>
          </w:p>
        </w:tc>
        <w:tc>
          <w:tcPr>
            <w:tcW w:w="1962" w:type="dxa"/>
            <w:shd w:val="clear" w:color="auto" w:fill="auto"/>
            <w:noWrap/>
            <w:vAlign w:val="bottom"/>
            <w:hideMark/>
          </w:tcPr>
          <w:p w14:paraId="35BD850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2A5BB0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B04F90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8D324B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7B241AC" w14:textId="77777777" w:rsidTr="00DE4C0A">
        <w:trPr>
          <w:trHeight w:val="288"/>
        </w:trPr>
        <w:tc>
          <w:tcPr>
            <w:tcW w:w="3090" w:type="dxa"/>
            <w:shd w:val="clear" w:color="auto" w:fill="auto"/>
            <w:noWrap/>
            <w:vAlign w:val="bottom"/>
            <w:hideMark/>
          </w:tcPr>
          <w:p w14:paraId="4DAAD6C6"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spellStart"/>
            <w:r w:rsidRPr="00DE4C0A">
              <w:rPr>
                <w:rFonts w:ascii="Calibri" w:eastAsia="Times New Roman" w:hAnsi="Calibri" w:cs="Calibri"/>
                <w:color w:val="000000"/>
                <w:kern w:val="0"/>
                <w:sz w:val="22"/>
                <w:szCs w:val="22"/>
                <w:lang w:val="en-US"/>
                <w14:ligatures w14:val="none"/>
              </w:rPr>
              <w:t>Aham</w:t>
            </w:r>
            <w:proofErr w:type="spellEnd"/>
            <w:r w:rsidRPr="00DE4C0A">
              <w:rPr>
                <w:rFonts w:ascii="Calibri" w:eastAsia="Times New Roman" w:hAnsi="Calibri" w:cs="Calibri"/>
                <w:color w:val="000000"/>
                <w:kern w:val="0"/>
                <w:sz w:val="22"/>
                <w:szCs w:val="22"/>
                <w:lang w:val="en-US"/>
                <w14:ligatures w14:val="none"/>
              </w:rPr>
              <w:t xml:space="preserve"> T</w:t>
            </w:r>
          </w:p>
        </w:tc>
        <w:tc>
          <w:tcPr>
            <w:tcW w:w="1760" w:type="dxa"/>
            <w:shd w:val="clear" w:color="auto" w:fill="auto"/>
            <w:noWrap/>
            <w:vAlign w:val="bottom"/>
            <w:hideMark/>
          </w:tcPr>
          <w:p w14:paraId="2DFE392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4.8</w:t>
            </w:r>
          </w:p>
        </w:tc>
        <w:tc>
          <w:tcPr>
            <w:tcW w:w="1962" w:type="dxa"/>
            <w:shd w:val="clear" w:color="auto" w:fill="auto"/>
            <w:noWrap/>
            <w:vAlign w:val="bottom"/>
            <w:hideMark/>
          </w:tcPr>
          <w:p w14:paraId="0CE2809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86C771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420F9A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0166F2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8893A09" w14:textId="77777777" w:rsidTr="00DE4C0A">
        <w:trPr>
          <w:trHeight w:val="288"/>
        </w:trPr>
        <w:tc>
          <w:tcPr>
            <w:tcW w:w="3090" w:type="dxa"/>
            <w:shd w:val="clear" w:color="auto" w:fill="auto"/>
            <w:noWrap/>
            <w:vAlign w:val="bottom"/>
            <w:hideMark/>
          </w:tcPr>
          <w:p w14:paraId="2C8E208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Swami G</w:t>
            </w:r>
          </w:p>
        </w:tc>
        <w:tc>
          <w:tcPr>
            <w:tcW w:w="1760" w:type="dxa"/>
            <w:shd w:val="clear" w:color="auto" w:fill="auto"/>
            <w:noWrap/>
            <w:vAlign w:val="bottom"/>
            <w:hideMark/>
          </w:tcPr>
          <w:p w14:paraId="63839C7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4.7</w:t>
            </w:r>
          </w:p>
        </w:tc>
        <w:tc>
          <w:tcPr>
            <w:tcW w:w="1962" w:type="dxa"/>
            <w:shd w:val="clear" w:color="auto" w:fill="auto"/>
            <w:noWrap/>
            <w:vAlign w:val="bottom"/>
            <w:hideMark/>
          </w:tcPr>
          <w:p w14:paraId="4B17240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1CDF85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5BDB6C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A1952C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048F9FDF" w14:textId="77777777" w:rsidTr="00DE4C0A">
        <w:trPr>
          <w:trHeight w:val="288"/>
        </w:trPr>
        <w:tc>
          <w:tcPr>
            <w:tcW w:w="3090" w:type="dxa"/>
            <w:shd w:val="clear" w:color="auto" w:fill="auto"/>
            <w:noWrap/>
            <w:vAlign w:val="bottom"/>
            <w:hideMark/>
          </w:tcPr>
          <w:p w14:paraId="43846FBE"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 xml:space="preserve">Astro  </w:t>
            </w:r>
            <w:proofErr w:type="spellStart"/>
            <w:r w:rsidRPr="00DE4C0A">
              <w:rPr>
                <w:rFonts w:ascii="Calibri" w:eastAsia="Times New Roman" w:hAnsi="Calibri" w:cs="Calibri"/>
                <w:color w:val="000000"/>
                <w:kern w:val="0"/>
                <w:sz w:val="22"/>
                <w:szCs w:val="22"/>
                <w:lang w:val="en-US"/>
                <w14:ligatures w14:val="none"/>
              </w:rPr>
              <w:t>Niddhi</w:t>
            </w:r>
            <w:proofErr w:type="spellEnd"/>
            <w:proofErr w:type="gramEnd"/>
            <w:r w:rsidRPr="00DE4C0A">
              <w:rPr>
                <w:rFonts w:ascii="Calibri" w:eastAsia="Times New Roman" w:hAnsi="Calibri" w:cs="Calibri"/>
                <w:color w:val="000000"/>
                <w:kern w:val="0"/>
                <w:sz w:val="22"/>
                <w:szCs w:val="22"/>
                <w:lang w:val="en-US"/>
                <w14:ligatures w14:val="none"/>
              </w:rPr>
              <w:t xml:space="preserve"> </w:t>
            </w:r>
            <w:proofErr w:type="spellStart"/>
            <w:r w:rsidRPr="00DE4C0A">
              <w:rPr>
                <w:rFonts w:ascii="Calibri" w:eastAsia="Times New Roman" w:hAnsi="Calibri" w:cs="Calibri"/>
                <w:color w:val="000000"/>
                <w:kern w:val="0"/>
                <w:sz w:val="22"/>
                <w:szCs w:val="22"/>
                <w:lang w:val="en-US"/>
                <w14:ligatures w14:val="none"/>
              </w:rPr>
              <w:t>Guptaa</w:t>
            </w:r>
            <w:proofErr w:type="spellEnd"/>
          </w:p>
        </w:tc>
        <w:tc>
          <w:tcPr>
            <w:tcW w:w="1760" w:type="dxa"/>
            <w:shd w:val="clear" w:color="auto" w:fill="auto"/>
            <w:noWrap/>
            <w:vAlign w:val="bottom"/>
            <w:hideMark/>
          </w:tcPr>
          <w:p w14:paraId="4ABFAB4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4.5</w:t>
            </w:r>
          </w:p>
        </w:tc>
        <w:tc>
          <w:tcPr>
            <w:tcW w:w="1962" w:type="dxa"/>
            <w:shd w:val="clear" w:color="auto" w:fill="auto"/>
            <w:noWrap/>
            <w:vAlign w:val="bottom"/>
            <w:hideMark/>
          </w:tcPr>
          <w:p w14:paraId="3619D7A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872B88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41DAF8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1E335B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7F7A952" w14:textId="77777777" w:rsidTr="00DE4C0A">
        <w:trPr>
          <w:trHeight w:val="288"/>
        </w:trPr>
        <w:tc>
          <w:tcPr>
            <w:tcW w:w="3090" w:type="dxa"/>
            <w:shd w:val="clear" w:color="auto" w:fill="auto"/>
            <w:noWrap/>
            <w:vAlign w:val="bottom"/>
            <w:hideMark/>
          </w:tcPr>
          <w:p w14:paraId="14F4D5F4"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Ruchi</w:t>
            </w:r>
            <w:proofErr w:type="gramEnd"/>
          </w:p>
        </w:tc>
        <w:tc>
          <w:tcPr>
            <w:tcW w:w="1760" w:type="dxa"/>
            <w:shd w:val="clear" w:color="auto" w:fill="auto"/>
            <w:noWrap/>
            <w:vAlign w:val="bottom"/>
            <w:hideMark/>
          </w:tcPr>
          <w:p w14:paraId="0FC0B4FF"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4.4</w:t>
            </w:r>
          </w:p>
        </w:tc>
        <w:tc>
          <w:tcPr>
            <w:tcW w:w="1962" w:type="dxa"/>
            <w:shd w:val="clear" w:color="auto" w:fill="auto"/>
            <w:noWrap/>
            <w:vAlign w:val="bottom"/>
            <w:hideMark/>
          </w:tcPr>
          <w:p w14:paraId="6EEC4A2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9E696F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E3B936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E93678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CDD43A0" w14:textId="77777777" w:rsidTr="00DE4C0A">
        <w:trPr>
          <w:trHeight w:val="288"/>
        </w:trPr>
        <w:tc>
          <w:tcPr>
            <w:tcW w:w="3090" w:type="dxa"/>
            <w:shd w:val="clear" w:color="auto" w:fill="auto"/>
            <w:noWrap/>
            <w:vAlign w:val="bottom"/>
            <w:hideMark/>
          </w:tcPr>
          <w:p w14:paraId="63276B41"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Manish</w:t>
            </w:r>
            <w:proofErr w:type="gramEnd"/>
            <w:r w:rsidRPr="00DE4C0A">
              <w:rPr>
                <w:rFonts w:ascii="Calibri" w:eastAsia="Times New Roman" w:hAnsi="Calibri" w:cs="Calibri"/>
                <w:color w:val="000000"/>
                <w:kern w:val="0"/>
                <w:sz w:val="22"/>
                <w:szCs w:val="22"/>
                <w:lang w:val="en-US"/>
                <w14:ligatures w14:val="none"/>
              </w:rPr>
              <w:t xml:space="preserve"> SM</w:t>
            </w:r>
          </w:p>
        </w:tc>
        <w:tc>
          <w:tcPr>
            <w:tcW w:w="1760" w:type="dxa"/>
            <w:shd w:val="clear" w:color="auto" w:fill="auto"/>
            <w:noWrap/>
            <w:vAlign w:val="bottom"/>
            <w:hideMark/>
          </w:tcPr>
          <w:p w14:paraId="7A4A8CD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4.4</w:t>
            </w:r>
          </w:p>
        </w:tc>
        <w:tc>
          <w:tcPr>
            <w:tcW w:w="1962" w:type="dxa"/>
            <w:shd w:val="clear" w:color="auto" w:fill="auto"/>
            <w:noWrap/>
            <w:vAlign w:val="bottom"/>
            <w:hideMark/>
          </w:tcPr>
          <w:p w14:paraId="190A8B2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488DF5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51ECB85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169A4A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6200E64" w14:textId="77777777" w:rsidTr="00DE4C0A">
        <w:trPr>
          <w:trHeight w:val="288"/>
        </w:trPr>
        <w:tc>
          <w:tcPr>
            <w:tcW w:w="3090" w:type="dxa"/>
            <w:shd w:val="clear" w:color="auto" w:fill="auto"/>
            <w:noWrap/>
            <w:vAlign w:val="bottom"/>
            <w:hideMark/>
          </w:tcPr>
          <w:p w14:paraId="5F781F20"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Gopi  Vans</w:t>
            </w:r>
            <w:proofErr w:type="gramEnd"/>
          </w:p>
        </w:tc>
        <w:tc>
          <w:tcPr>
            <w:tcW w:w="1760" w:type="dxa"/>
            <w:shd w:val="clear" w:color="auto" w:fill="auto"/>
            <w:noWrap/>
            <w:vAlign w:val="bottom"/>
            <w:hideMark/>
          </w:tcPr>
          <w:p w14:paraId="1E4EF74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4.3</w:t>
            </w:r>
          </w:p>
        </w:tc>
        <w:tc>
          <w:tcPr>
            <w:tcW w:w="1962" w:type="dxa"/>
            <w:shd w:val="clear" w:color="auto" w:fill="auto"/>
            <w:noWrap/>
            <w:vAlign w:val="bottom"/>
            <w:hideMark/>
          </w:tcPr>
          <w:p w14:paraId="5672154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1A7D3A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E6FC61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10E8C1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FC74B96" w14:textId="77777777" w:rsidTr="00DE4C0A">
        <w:trPr>
          <w:trHeight w:val="288"/>
        </w:trPr>
        <w:tc>
          <w:tcPr>
            <w:tcW w:w="3090" w:type="dxa"/>
            <w:shd w:val="clear" w:color="auto" w:fill="auto"/>
            <w:noWrap/>
            <w:vAlign w:val="bottom"/>
            <w:hideMark/>
          </w:tcPr>
          <w:p w14:paraId="66D4DE3A"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Astro </w:t>
            </w:r>
            <w:proofErr w:type="spellStart"/>
            <w:r w:rsidRPr="00DE4C0A">
              <w:rPr>
                <w:rFonts w:ascii="Calibri" w:eastAsia="Times New Roman" w:hAnsi="Calibri" w:cs="Calibri"/>
                <w:color w:val="000000"/>
                <w:kern w:val="0"/>
                <w:sz w:val="22"/>
                <w:szCs w:val="22"/>
                <w:lang w:val="en-US"/>
                <w14:ligatures w14:val="none"/>
              </w:rPr>
              <w:t>SavitriDevi</w:t>
            </w:r>
            <w:proofErr w:type="spellEnd"/>
          </w:p>
        </w:tc>
        <w:tc>
          <w:tcPr>
            <w:tcW w:w="1760" w:type="dxa"/>
            <w:shd w:val="clear" w:color="auto" w:fill="auto"/>
            <w:noWrap/>
            <w:vAlign w:val="bottom"/>
            <w:hideMark/>
          </w:tcPr>
          <w:p w14:paraId="0F5E575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4.3</w:t>
            </w:r>
          </w:p>
        </w:tc>
        <w:tc>
          <w:tcPr>
            <w:tcW w:w="1962" w:type="dxa"/>
            <w:shd w:val="clear" w:color="auto" w:fill="auto"/>
            <w:noWrap/>
            <w:vAlign w:val="bottom"/>
            <w:hideMark/>
          </w:tcPr>
          <w:p w14:paraId="3149C9F9"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6D62AB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131F02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3D7904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3A2856F" w14:textId="77777777" w:rsidTr="00DE4C0A">
        <w:trPr>
          <w:trHeight w:val="288"/>
        </w:trPr>
        <w:tc>
          <w:tcPr>
            <w:tcW w:w="3090" w:type="dxa"/>
            <w:shd w:val="clear" w:color="auto" w:fill="auto"/>
            <w:noWrap/>
            <w:vAlign w:val="bottom"/>
            <w:hideMark/>
          </w:tcPr>
          <w:p w14:paraId="5BAB9820"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Himanshu</w:t>
            </w:r>
          </w:p>
        </w:tc>
        <w:tc>
          <w:tcPr>
            <w:tcW w:w="1760" w:type="dxa"/>
            <w:shd w:val="clear" w:color="auto" w:fill="auto"/>
            <w:noWrap/>
            <w:vAlign w:val="bottom"/>
            <w:hideMark/>
          </w:tcPr>
          <w:p w14:paraId="60F7ED4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4.2</w:t>
            </w:r>
          </w:p>
        </w:tc>
        <w:tc>
          <w:tcPr>
            <w:tcW w:w="1962" w:type="dxa"/>
            <w:shd w:val="clear" w:color="auto" w:fill="auto"/>
            <w:noWrap/>
            <w:vAlign w:val="bottom"/>
            <w:hideMark/>
          </w:tcPr>
          <w:p w14:paraId="2256749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9C4913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504A1B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DBC80B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80F6922" w14:textId="77777777" w:rsidTr="00DE4C0A">
        <w:trPr>
          <w:trHeight w:val="288"/>
        </w:trPr>
        <w:tc>
          <w:tcPr>
            <w:tcW w:w="3090" w:type="dxa"/>
            <w:shd w:val="clear" w:color="auto" w:fill="auto"/>
            <w:noWrap/>
            <w:vAlign w:val="bottom"/>
            <w:hideMark/>
          </w:tcPr>
          <w:p w14:paraId="5CE5B97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Astro Dr </w:t>
            </w:r>
            <w:proofErr w:type="spellStart"/>
            <w:r w:rsidRPr="00DE4C0A">
              <w:rPr>
                <w:rFonts w:ascii="Calibri" w:eastAsia="Times New Roman" w:hAnsi="Calibri" w:cs="Calibri"/>
                <w:color w:val="000000"/>
                <w:kern w:val="0"/>
                <w:sz w:val="22"/>
                <w:szCs w:val="22"/>
                <w:lang w:val="en-US"/>
                <w14:ligatures w14:val="none"/>
              </w:rPr>
              <w:t>Balkrisna</w:t>
            </w:r>
            <w:proofErr w:type="spellEnd"/>
          </w:p>
        </w:tc>
        <w:tc>
          <w:tcPr>
            <w:tcW w:w="1760" w:type="dxa"/>
            <w:shd w:val="clear" w:color="auto" w:fill="auto"/>
            <w:noWrap/>
            <w:vAlign w:val="bottom"/>
            <w:hideMark/>
          </w:tcPr>
          <w:p w14:paraId="740897F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4.2</w:t>
            </w:r>
          </w:p>
        </w:tc>
        <w:tc>
          <w:tcPr>
            <w:tcW w:w="1962" w:type="dxa"/>
            <w:shd w:val="clear" w:color="auto" w:fill="auto"/>
            <w:noWrap/>
            <w:vAlign w:val="bottom"/>
            <w:hideMark/>
          </w:tcPr>
          <w:p w14:paraId="08B9DB9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D2AA83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88531A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8CFD44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E30EBD6" w14:textId="77777777" w:rsidTr="00DE4C0A">
        <w:trPr>
          <w:trHeight w:val="288"/>
        </w:trPr>
        <w:tc>
          <w:tcPr>
            <w:tcW w:w="3090" w:type="dxa"/>
            <w:shd w:val="clear" w:color="auto" w:fill="auto"/>
            <w:noWrap/>
            <w:vAlign w:val="bottom"/>
            <w:hideMark/>
          </w:tcPr>
          <w:p w14:paraId="2240FFD1"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Shalini Sharma</w:t>
            </w:r>
          </w:p>
        </w:tc>
        <w:tc>
          <w:tcPr>
            <w:tcW w:w="1760" w:type="dxa"/>
            <w:shd w:val="clear" w:color="auto" w:fill="auto"/>
            <w:noWrap/>
            <w:vAlign w:val="bottom"/>
            <w:hideMark/>
          </w:tcPr>
          <w:p w14:paraId="32A2ACD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4.2</w:t>
            </w:r>
          </w:p>
        </w:tc>
        <w:tc>
          <w:tcPr>
            <w:tcW w:w="1962" w:type="dxa"/>
            <w:shd w:val="clear" w:color="auto" w:fill="auto"/>
            <w:noWrap/>
            <w:vAlign w:val="bottom"/>
            <w:hideMark/>
          </w:tcPr>
          <w:p w14:paraId="25CCE17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FF2384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A66799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852DE8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CBD74F9" w14:textId="77777777" w:rsidTr="00DE4C0A">
        <w:trPr>
          <w:trHeight w:val="288"/>
        </w:trPr>
        <w:tc>
          <w:tcPr>
            <w:tcW w:w="3090" w:type="dxa"/>
            <w:shd w:val="clear" w:color="auto" w:fill="auto"/>
            <w:noWrap/>
            <w:vAlign w:val="bottom"/>
            <w:hideMark/>
          </w:tcPr>
          <w:p w14:paraId="35D4736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Ashok</w:t>
            </w:r>
            <w:proofErr w:type="gramEnd"/>
          </w:p>
        </w:tc>
        <w:tc>
          <w:tcPr>
            <w:tcW w:w="1760" w:type="dxa"/>
            <w:shd w:val="clear" w:color="auto" w:fill="auto"/>
            <w:noWrap/>
            <w:vAlign w:val="bottom"/>
            <w:hideMark/>
          </w:tcPr>
          <w:p w14:paraId="325CA15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4.2</w:t>
            </w:r>
          </w:p>
        </w:tc>
        <w:tc>
          <w:tcPr>
            <w:tcW w:w="1962" w:type="dxa"/>
            <w:shd w:val="clear" w:color="auto" w:fill="auto"/>
            <w:noWrap/>
            <w:vAlign w:val="bottom"/>
            <w:hideMark/>
          </w:tcPr>
          <w:p w14:paraId="26A58B4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7DCD70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E31A57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1A4DCF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1FA691B" w14:textId="77777777" w:rsidTr="00DE4C0A">
        <w:trPr>
          <w:trHeight w:val="288"/>
        </w:trPr>
        <w:tc>
          <w:tcPr>
            <w:tcW w:w="3090" w:type="dxa"/>
            <w:shd w:val="clear" w:color="auto" w:fill="auto"/>
            <w:noWrap/>
            <w:vAlign w:val="bottom"/>
            <w:hideMark/>
          </w:tcPr>
          <w:p w14:paraId="3B3D69B8"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Sukhdip</w:t>
            </w:r>
          </w:p>
        </w:tc>
        <w:tc>
          <w:tcPr>
            <w:tcW w:w="1760" w:type="dxa"/>
            <w:shd w:val="clear" w:color="auto" w:fill="auto"/>
            <w:noWrap/>
            <w:vAlign w:val="bottom"/>
            <w:hideMark/>
          </w:tcPr>
          <w:p w14:paraId="3E0D9C0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4.1</w:t>
            </w:r>
          </w:p>
        </w:tc>
        <w:tc>
          <w:tcPr>
            <w:tcW w:w="1962" w:type="dxa"/>
            <w:shd w:val="clear" w:color="auto" w:fill="auto"/>
            <w:noWrap/>
            <w:vAlign w:val="bottom"/>
            <w:hideMark/>
          </w:tcPr>
          <w:p w14:paraId="2B27666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190373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4A2080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719C07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A4E3C8F" w14:textId="77777777" w:rsidTr="00DE4C0A">
        <w:trPr>
          <w:trHeight w:val="288"/>
        </w:trPr>
        <w:tc>
          <w:tcPr>
            <w:tcW w:w="3090" w:type="dxa"/>
            <w:shd w:val="clear" w:color="auto" w:fill="auto"/>
            <w:noWrap/>
            <w:vAlign w:val="bottom"/>
            <w:hideMark/>
          </w:tcPr>
          <w:p w14:paraId="3E9F07A7"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Lakshmi</w:t>
            </w:r>
            <w:proofErr w:type="gramEnd"/>
          </w:p>
        </w:tc>
        <w:tc>
          <w:tcPr>
            <w:tcW w:w="1760" w:type="dxa"/>
            <w:shd w:val="clear" w:color="auto" w:fill="auto"/>
            <w:noWrap/>
            <w:vAlign w:val="bottom"/>
            <w:hideMark/>
          </w:tcPr>
          <w:p w14:paraId="75F5592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4.1</w:t>
            </w:r>
          </w:p>
        </w:tc>
        <w:tc>
          <w:tcPr>
            <w:tcW w:w="1962" w:type="dxa"/>
            <w:shd w:val="clear" w:color="auto" w:fill="auto"/>
            <w:noWrap/>
            <w:vAlign w:val="bottom"/>
            <w:hideMark/>
          </w:tcPr>
          <w:p w14:paraId="6069EB9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A7F98C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C16035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38AAE5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40A8A56" w14:textId="77777777" w:rsidTr="00DE4C0A">
        <w:trPr>
          <w:trHeight w:val="288"/>
        </w:trPr>
        <w:tc>
          <w:tcPr>
            <w:tcW w:w="3090" w:type="dxa"/>
            <w:shd w:val="clear" w:color="auto" w:fill="auto"/>
            <w:noWrap/>
            <w:vAlign w:val="bottom"/>
            <w:hideMark/>
          </w:tcPr>
          <w:p w14:paraId="4675F957"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Esha</w:t>
            </w:r>
          </w:p>
        </w:tc>
        <w:tc>
          <w:tcPr>
            <w:tcW w:w="1760" w:type="dxa"/>
            <w:shd w:val="clear" w:color="auto" w:fill="auto"/>
            <w:noWrap/>
            <w:vAlign w:val="bottom"/>
            <w:hideMark/>
          </w:tcPr>
          <w:p w14:paraId="36EB4BB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4.1</w:t>
            </w:r>
          </w:p>
        </w:tc>
        <w:tc>
          <w:tcPr>
            <w:tcW w:w="1962" w:type="dxa"/>
            <w:shd w:val="clear" w:color="auto" w:fill="auto"/>
            <w:noWrap/>
            <w:vAlign w:val="bottom"/>
            <w:hideMark/>
          </w:tcPr>
          <w:p w14:paraId="7BC4351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134D6F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5327C36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7813CE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05EE7E2" w14:textId="77777777" w:rsidTr="00DE4C0A">
        <w:trPr>
          <w:trHeight w:val="288"/>
        </w:trPr>
        <w:tc>
          <w:tcPr>
            <w:tcW w:w="3090" w:type="dxa"/>
            <w:shd w:val="clear" w:color="auto" w:fill="auto"/>
            <w:noWrap/>
            <w:vAlign w:val="bottom"/>
            <w:hideMark/>
          </w:tcPr>
          <w:p w14:paraId="536A0153"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Vedika</w:t>
            </w:r>
          </w:p>
        </w:tc>
        <w:tc>
          <w:tcPr>
            <w:tcW w:w="1760" w:type="dxa"/>
            <w:shd w:val="clear" w:color="auto" w:fill="auto"/>
            <w:noWrap/>
            <w:vAlign w:val="bottom"/>
            <w:hideMark/>
          </w:tcPr>
          <w:p w14:paraId="24C19F3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4.0</w:t>
            </w:r>
          </w:p>
        </w:tc>
        <w:tc>
          <w:tcPr>
            <w:tcW w:w="1962" w:type="dxa"/>
            <w:shd w:val="clear" w:color="auto" w:fill="auto"/>
            <w:noWrap/>
            <w:vAlign w:val="bottom"/>
            <w:hideMark/>
          </w:tcPr>
          <w:p w14:paraId="33053D6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B112BA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CC5597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A0657B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C7E4A20" w14:textId="77777777" w:rsidTr="00DE4C0A">
        <w:trPr>
          <w:trHeight w:val="288"/>
        </w:trPr>
        <w:tc>
          <w:tcPr>
            <w:tcW w:w="3090" w:type="dxa"/>
            <w:shd w:val="clear" w:color="auto" w:fill="auto"/>
            <w:noWrap/>
            <w:vAlign w:val="bottom"/>
            <w:hideMark/>
          </w:tcPr>
          <w:p w14:paraId="43F2A6F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Anshu</w:t>
            </w:r>
            <w:proofErr w:type="gramEnd"/>
          </w:p>
        </w:tc>
        <w:tc>
          <w:tcPr>
            <w:tcW w:w="1760" w:type="dxa"/>
            <w:shd w:val="clear" w:color="auto" w:fill="auto"/>
            <w:noWrap/>
            <w:vAlign w:val="bottom"/>
            <w:hideMark/>
          </w:tcPr>
          <w:p w14:paraId="4EFD023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4.0</w:t>
            </w:r>
          </w:p>
        </w:tc>
        <w:tc>
          <w:tcPr>
            <w:tcW w:w="1962" w:type="dxa"/>
            <w:shd w:val="clear" w:color="auto" w:fill="auto"/>
            <w:noWrap/>
            <w:vAlign w:val="bottom"/>
            <w:hideMark/>
          </w:tcPr>
          <w:p w14:paraId="5B4BBF3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3F29D4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D87BA6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B05E71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7AAE9CF" w14:textId="77777777" w:rsidTr="00DE4C0A">
        <w:trPr>
          <w:trHeight w:val="288"/>
        </w:trPr>
        <w:tc>
          <w:tcPr>
            <w:tcW w:w="3090" w:type="dxa"/>
            <w:shd w:val="clear" w:color="auto" w:fill="auto"/>
            <w:noWrap/>
            <w:vAlign w:val="bottom"/>
            <w:hideMark/>
          </w:tcPr>
          <w:p w14:paraId="33EE6406"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Priyal</w:t>
            </w:r>
          </w:p>
        </w:tc>
        <w:tc>
          <w:tcPr>
            <w:tcW w:w="1760" w:type="dxa"/>
            <w:shd w:val="clear" w:color="auto" w:fill="auto"/>
            <w:noWrap/>
            <w:vAlign w:val="bottom"/>
            <w:hideMark/>
          </w:tcPr>
          <w:p w14:paraId="5B800F1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4.0</w:t>
            </w:r>
          </w:p>
        </w:tc>
        <w:tc>
          <w:tcPr>
            <w:tcW w:w="1962" w:type="dxa"/>
            <w:shd w:val="clear" w:color="auto" w:fill="auto"/>
            <w:noWrap/>
            <w:vAlign w:val="bottom"/>
            <w:hideMark/>
          </w:tcPr>
          <w:p w14:paraId="5ACF1E0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6BFA90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1C3DA5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19B236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1D30A23" w14:textId="77777777" w:rsidTr="00DE4C0A">
        <w:trPr>
          <w:trHeight w:val="288"/>
        </w:trPr>
        <w:tc>
          <w:tcPr>
            <w:tcW w:w="3090" w:type="dxa"/>
            <w:shd w:val="clear" w:color="auto" w:fill="auto"/>
            <w:noWrap/>
            <w:vAlign w:val="bottom"/>
            <w:hideMark/>
          </w:tcPr>
          <w:p w14:paraId="52D8828A"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Monika</w:t>
            </w:r>
          </w:p>
        </w:tc>
        <w:tc>
          <w:tcPr>
            <w:tcW w:w="1760" w:type="dxa"/>
            <w:shd w:val="clear" w:color="auto" w:fill="auto"/>
            <w:noWrap/>
            <w:vAlign w:val="bottom"/>
            <w:hideMark/>
          </w:tcPr>
          <w:p w14:paraId="5714C7E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4.0</w:t>
            </w:r>
          </w:p>
        </w:tc>
        <w:tc>
          <w:tcPr>
            <w:tcW w:w="1962" w:type="dxa"/>
            <w:shd w:val="clear" w:color="auto" w:fill="auto"/>
            <w:noWrap/>
            <w:vAlign w:val="bottom"/>
            <w:hideMark/>
          </w:tcPr>
          <w:p w14:paraId="534554E9"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5D75BB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51E74D7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194502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A82B4AE" w14:textId="77777777" w:rsidTr="00DE4C0A">
        <w:trPr>
          <w:trHeight w:val="288"/>
        </w:trPr>
        <w:tc>
          <w:tcPr>
            <w:tcW w:w="3090" w:type="dxa"/>
            <w:shd w:val="clear" w:color="auto" w:fill="auto"/>
            <w:noWrap/>
            <w:vAlign w:val="bottom"/>
            <w:hideMark/>
          </w:tcPr>
          <w:p w14:paraId="383895C4"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Acharya  Arti</w:t>
            </w:r>
            <w:proofErr w:type="gramEnd"/>
            <w:r w:rsidRPr="00DE4C0A">
              <w:rPr>
                <w:rFonts w:ascii="Calibri" w:eastAsia="Times New Roman" w:hAnsi="Calibri" w:cs="Calibri"/>
                <w:color w:val="000000"/>
                <w:kern w:val="0"/>
                <w:sz w:val="22"/>
                <w:szCs w:val="22"/>
                <w:lang w:val="en-US"/>
                <w14:ligatures w14:val="none"/>
              </w:rPr>
              <w:t xml:space="preserve"> S</w:t>
            </w:r>
          </w:p>
        </w:tc>
        <w:tc>
          <w:tcPr>
            <w:tcW w:w="1760" w:type="dxa"/>
            <w:shd w:val="clear" w:color="auto" w:fill="auto"/>
            <w:noWrap/>
            <w:vAlign w:val="bottom"/>
            <w:hideMark/>
          </w:tcPr>
          <w:p w14:paraId="6DD64AC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4.0</w:t>
            </w:r>
          </w:p>
        </w:tc>
        <w:tc>
          <w:tcPr>
            <w:tcW w:w="1962" w:type="dxa"/>
            <w:shd w:val="clear" w:color="auto" w:fill="auto"/>
            <w:noWrap/>
            <w:vAlign w:val="bottom"/>
            <w:hideMark/>
          </w:tcPr>
          <w:p w14:paraId="50FEC40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8B3FCF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BFC6C3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DCF732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06E2657B" w14:textId="77777777" w:rsidTr="00DE4C0A">
        <w:trPr>
          <w:trHeight w:val="288"/>
        </w:trPr>
        <w:tc>
          <w:tcPr>
            <w:tcW w:w="3090" w:type="dxa"/>
            <w:shd w:val="clear" w:color="auto" w:fill="auto"/>
            <w:noWrap/>
            <w:vAlign w:val="bottom"/>
            <w:hideMark/>
          </w:tcPr>
          <w:p w14:paraId="135A528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Astro </w:t>
            </w:r>
            <w:proofErr w:type="gramStart"/>
            <w:r w:rsidRPr="00DE4C0A">
              <w:rPr>
                <w:rFonts w:ascii="Calibri" w:eastAsia="Times New Roman" w:hAnsi="Calibri" w:cs="Calibri"/>
                <w:color w:val="000000"/>
                <w:kern w:val="0"/>
                <w:sz w:val="22"/>
                <w:szCs w:val="22"/>
                <w:lang w:val="en-US"/>
                <w14:ligatures w14:val="none"/>
              </w:rPr>
              <w:t>Pulkit  S</w:t>
            </w:r>
            <w:proofErr w:type="gramEnd"/>
          </w:p>
        </w:tc>
        <w:tc>
          <w:tcPr>
            <w:tcW w:w="1760" w:type="dxa"/>
            <w:shd w:val="clear" w:color="auto" w:fill="auto"/>
            <w:noWrap/>
            <w:vAlign w:val="bottom"/>
            <w:hideMark/>
          </w:tcPr>
          <w:p w14:paraId="0B1DAED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4.0</w:t>
            </w:r>
          </w:p>
        </w:tc>
        <w:tc>
          <w:tcPr>
            <w:tcW w:w="1962" w:type="dxa"/>
            <w:shd w:val="clear" w:color="auto" w:fill="auto"/>
            <w:noWrap/>
            <w:vAlign w:val="bottom"/>
            <w:hideMark/>
          </w:tcPr>
          <w:p w14:paraId="0CC80EE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1F03CE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85D88B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751C43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A49A5C8" w14:textId="77777777" w:rsidTr="00DE4C0A">
        <w:trPr>
          <w:trHeight w:val="288"/>
        </w:trPr>
        <w:tc>
          <w:tcPr>
            <w:tcW w:w="3090" w:type="dxa"/>
            <w:shd w:val="clear" w:color="auto" w:fill="auto"/>
            <w:noWrap/>
            <w:vAlign w:val="bottom"/>
            <w:hideMark/>
          </w:tcPr>
          <w:p w14:paraId="365BC2D3"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Priya</w:t>
            </w:r>
            <w:proofErr w:type="gramEnd"/>
            <w:r w:rsidRPr="00DE4C0A">
              <w:rPr>
                <w:rFonts w:ascii="Calibri" w:eastAsia="Times New Roman" w:hAnsi="Calibri" w:cs="Calibri"/>
                <w:color w:val="000000"/>
                <w:kern w:val="0"/>
                <w:sz w:val="22"/>
                <w:szCs w:val="22"/>
                <w:lang w:val="en-US"/>
                <w14:ligatures w14:val="none"/>
              </w:rPr>
              <w:t xml:space="preserve"> S</w:t>
            </w:r>
          </w:p>
        </w:tc>
        <w:tc>
          <w:tcPr>
            <w:tcW w:w="1760" w:type="dxa"/>
            <w:shd w:val="clear" w:color="auto" w:fill="auto"/>
            <w:noWrap/>
            <w:vAlign w:val="bottom"/>
            <w:hideMark/>
          </w:tcPr>
          <w:p w14:paraId="794DF9C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3.9</w:t>
            </w:r>
          </w:p>
        </w:tc>
        <w:tc>
          <w:tcPr>
            <w:tcW w:w="1962" w:type="dxa"/>
            <w:shd w:val="clear" w:color="auto" w:fill="auto"/>
            <w:noWrap/>
            <w:vAlign w:val="bottom"/>
            <w:hideMark/>
          </w:tcPr>
          <w:p w14:paraId="3F7370E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ABF174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FECAB9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57FFE3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8EC8B53" w14:textId="77777777" w:rsidTr="00DE4C0A">
        <w:trPr>
          <w:trHeight w:val="288"/>
        </w:trPr>
        <w:tc>
          <w:tcPr>
            <w:tcW w:w="3090" w:type="dxa"/>
            <w:shd w:val="clear" w:color="auto" w:fill="auto"/>
            <w:noWrap/>
            <w:vAlign w:val="bottom"/>
            <w:hideMark/>
          </w:tcPr>
          <w:p w14:paraId="6669BCE6"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 xml:space="preserve">Astro  </w:t>
            </w:r>
            <w:proofErr w:type="spellStart"/>
            <w:r w:rsidRPr="00DE4C0A">
              <w:rPr>
                <w:rFonts w:ascii="Calibri" w:eastAsia="Times New Roman" w:hAnsi="Calibri" w:cs="Calibri"/>
                <w:color w:val="000000"/>
                <w:kern w:val="0"/>
                <w:sz w:val="22"/>
                <w:szCs w:val="22"/>
                <w:lang w:val="en-US"/>
                <w14:ligatures w14:val="none"/>
              </w:rPr>
              <w:t>preeti</w:t>
            </w:r>
            <w:proofErr w:type="spellEnd"/>
            <w:proofErr w:type="gramEnd"/>
          </w:p>
        </w:tc>
        <w:tc>
          <w:tcPr>
            <w:tcW w:w="1760" w:type="dxa"/>
            <w:shd w:val="clear" w:color="auto" w:fill="auto"/>
            <w:noWrap/>
            <w:vAlign w:val="bottom"/>
            <w:hideMark/>
          </w:tcPr>
          <w:p w14:paraId="0180BC3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3.9</w:t>
            </w:r>
          </w:p>
        </w:tc>
        <w:tc>
          <w:tcPr>
            <w:tcW w:w="1962" w:type="dxa"/>
            <w:shd w:val="clear" w:color="auto" w:fill="auto"/>
            <w:noWrap/>
            <w:vAlign w:val="bottom"/>
            <w:hideMark/>
          </w:tcPr>
          <w:p w14:paraId="42C0683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A6AB33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A6B056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6BA020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07A0364" w14:textId="77777777" w:rsidTr="00DE4C0A">
        <w:trPr>
          <w:trHeight w:val="288"/>
        </w:trPr>
        <w:tc>
          <w:tcPr>
            <w:tcW w:w="3090" w:type="dxa"/>
            <w:shd w:val="clear" w:color="auto" w:fill="auto"/>
            <w:noWrap/>
            <w:vAlign w:val="bottom"/>
            <w:hideMark/>
          </w:tcPr>
          <w:p w14:paraId="25A9E59E"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Jha Guruji</w:t>
            </w:r>
          </w:p>
        </w:tc>
        <w:tc>
          <w:tcPr>
            <w:tcW w:w="1760" w:type="dxa"/>
            <w:shd w:val="clear" w:color="auto" w:fill="auto"/>
            <w:noWrap/>
            <w:vAlign w:val="bottom"/>
            <w:hideMark/>
          </w:tcPr>
          <w:p w14:paraId="01DA989F"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3.9</w:t>
            </w:r>
          </w:p>
        </w:tc>
        <w:tc>
          <w:tcPr>
            <w:tcW w:w="1962" w:type="dxa"/>
            <w:shd w:val="clear" w:color="auto" w:fill="auto"/>
            <w:noWrap/>
            <w:vAlign w:val="bottom"/>
            <w:hideMark/>
          </w:tcPr>
          <w:p w14:paraId="3A1DC46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304AFE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5DD5E3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874B61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45E6662" w14:textId="77777777" w:rsidTr="00DE4C0A">
        <w:trPr>
          <w:trHeight w:val="288"/>
        </w:trPr>
        <w:tc>
          <w:tcPr>
            <w:tcW w:w="3090" w:type="dxa"/>
            <w:shd w:val="clear" w:color="auto" w:fill="auto"/>
            <w:noWrap/>
            <w:vAlign w:val="bottom"/>
            <w:hideMark/>
          </w:tcPr>
          <w:p w14:paraId="73E1034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Meera</w:t>
            </w:r>
            <w:proofErr w:type="gramEnd"/>
          </w:p>
        </w:tc>
        <w:tc>
          <w:tcPr>
            <w:tcW w:w="1760" w:type="dxa"/>
            <w:shd w:val="clear" w:color="auto" w:fill="auto"/>
            <w:noWrap/>
            <w:vAlign w:val="bottom"/>
            <w:hideMark/>
          </w:tcPr>
          <w:p w14:paraId="1A47562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3.9</w:t>
            </w:r>
          </w:p>
        </w:tc>
        <w:tc>
          <w:tcPr>
            <w:tcW w:w="1962" w:type="dxa"/>
            <w:shd w:val="clear" w:color="auto" w:fill="auto"/>
            <w:noWrap/>
            <w:vAlign w:val="bottom"/>
            <w:hideMark/>
          </w:tcPr>
          <w:p w14:paraId="3DC0887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E3FC12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EE0D38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220836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08730D2E" w14:textId="77777777" w:rsidTr="00DE4C0A">
        <w:trPr>
          <w:trHeight w:val="288"/>
        </w:trPr>
        <w:tc>
          <w:tcPr>
            <w:tcW w:w="3090" w:type="dxa"/>
            <w:shd w:val="clear" w:color="auto" w:fill="auto"/>
            <w:noWrap/>
            <w:vAlign w:val="bottom"/>
            <w:hideMark/>
          </w:tcPr>
          <w:p w14:paraId="048A6E29"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lastRenderedPageBreak/>
              <w:t>Tarot  Ari</w:t>
            </w:r>
            <w:proofErr w:type="gramEnd"/>
          </w:p>
        </w:tc>
        <w:tc>
          <w:tcPr>
            <w:tcW w:w="1760" w:type="dxa"/>
            <w:shd w:val="clear" w:color="auto" w:fill="auto"/>
            <w:noWrap/>
            <w:vAlign w:val="bottom"/>
            <w:hideMark/>
          </w:tcPr>
          <w:p w14:paraId="4DB0C2F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3.9</w:t>
            </w:r>
          </w:p>
        </w:tc>
        <w:tc>
          <w:tcPr>
            <w:tcW w:w="1962" w:type="dxa"/>
            <w:shd w:val="clear" w:color="auto" w:fill="auto"/>
            <w:noWrap/>
            <w:vAlign w:val="bottom"/>
            <w:hideMark/>
          </w:tcPr>
          <w:p w14:paraId="1134F7D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814D91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2D8DCA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495232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7E36318" w14:textId="77777777" w:rsidTr="00DE4C0A">
        <w:trPr>
          <w:trHeight w:val="288"/>
        </w:trPr>
        <w:tc>
          <w:tcPr>
            <w:tcW w:w="3090" w:type="dxa"/>
            <w:shd w:val="clear" w:color="auto" w:fill="auto"/>
            <w:noWrap/>
            <w:vAlign w:val="bottom"/>
            <w:hideMark/>
          </w:tcPr>
          <w:p w14:paraId="40CD480C"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Astro </w:t>
            </w:r>
            <w:proofErr w:type="spellStart"/>
            <w:r w:rsidRPr="00DE4C0A">
              <w:rPr>
                <w:rFonts w:ascii="Calibri" w:eastAsia="Times New Roman" w:hAnsi="Calibri" w:cs="Calibri"/>
                <w:color w:val="000000"/>
                <w:kern w:val="0"/>
                <w:sz w:val="22"/>
                <w:szCs w:val="22"/>
                <w:lang w:val="en-US"/>
                <w14:ligatures w14:val="none"/>
              </w:rPr>
              <w:t>Smarti</w:t>
            </w:r>
            <w:proofErr w:type="spellEnd"/>
            <w:r w:rsidRPr="00DE4C0A">
              <w:rPr>
                <w:rFonts w:ascii="Calibri" w:eastAsia="Times New Roman" w:hAnsi="Calibri" w:cs="Calibri"/>
                <w:color w:val="000000"/>
                <w:kern w:val="0"/>
                <w:sz w:val="22"/>
                <w:szCs w:val="22"/>
                <w:lang w:val="en-US"/>
                <w14:ligatures w14:val="none"/>
              </w:rPr>
              <w:t xml:space="preserve"> M</w:t>
            </w:r>
          </w:p>
        </w:tc>
        <w:tc>
          <w:tcPr>
            <w:tcW w:w="1760" w:type="dxa"/>
            <w:shd w:val="clear" w:color="auto" w:fill="auto"/>
            <w:noWrap/>
            <w:vAlign w:val="bottom"/>
            <w:hideMark/>
          </w:tcPr>
          <w:p w14:paraId="1E51BFE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3.8</w:t>
            </w:r>
          </w:p>
        </w:tc>
        <w:tc>
          <w:tcPr>
            <w:tcW w:w="1962" w:type="dxa"/>
            <w:shd w:val="clear" w:color="auto" w:fill="auto"/>
            <w:noWrap/>
            <w:vAlign w:val="bottom"/>
            <w:hideMark/>
          </w:tcPr>
          <w:p w14:paraId="413B44E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9CF18C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8F743D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0F37BD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C4162E4" w14:textId="77777777" w:rsidTr="00DE4C0A">
        <w:trPr>
          <w:trHeight w:val="288"/>
        </w:trPr>
        <w:tc>
          <w:tcPr>
            <w:tcW w:w="3090" w:type="dxa"/>
            <w:shd w:val="clear" w:color="auto" w:fill="auto"/>
            <w:noWrap/>
            <w:vAlign w:val="bottom"/>
            <w:hideMark/>
          </w:tcPr>
          <w:p w14:paraId="095D3DB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Yashita</w:t>
            </w:r>
            <w:proofErr w:type="gramEnd"/>
          </w:p>
        </w:tc>
        <w:tc>
          <w:tcPr>
            <w:tcW w:w="1760" w:type="dxa"/>
            <w:shd w:val="clear" w:color="auto" w:fill="auto"/>
            <w:noWrap/>
            <w:vAlign w:val="bottom"/>
            <w:hideMark/>
          </w:tcPr>
          <w:p w14:paraId="5915DBC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3.8</w:t>
            </w:r>
          </w:p>
        </w:tc>
        <w:tc>
          <w:tcPr>
            <w:tcW w:w="1962" w:type="dxa"/>
            <w:shd w:val="clear" w:color="auto" w:fill="auto"/>
            <w:noWrap/>
            <w:vAlign w:val="bottom"/>
            <w:hideMark/>
          </w:tcPr>
          <w:p w14:paraId="369D434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A2A3AF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512485C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12CBC5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A79B982" w14:textId="77777777" w:rsidTr="00DE4C0A">
        <w:trPr>
          <w:trHeight w:val="288"/>
        </w:trPr>
        <w:tc>
          <w:tcPr>
            <w:tcW w:w="3090" w:type="dxa"/>
            <w:shd w:val="clear" w:color="auto" w:fill="auto"/>
            <w:noWrap/>
            <w:vAlign w:val="bottom"/>
            <w:hideMark/>
          </w:tcPr>
          <w:p w14:paraId="637B9B2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Sonam S</w:t>
            </w:r>
          </w:p>
        </w:tc>
        <w:tc>
          <w:tcPr>
            <w:tcW w:w="1760" w:type="dxa"/>
            <w:shd w:val="clear" w:color="auto" w:fill="auto"/>
            <w:noWrap/>
            <w:vAlign w:val="bottom"/>
            <w:hideMark/>
          </w:tcPr>
          <w:p w14:paraId="17FBC96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3.7</w:t>
            </w:r>
          </w:p>
        </w:tc>
        <w:tc>
          <w:tcPr>
            <w:tcW w:w="1962" w:type="dxa"/>
            <w:shd w:val="clear" w:color="auto" w:fill="auto"/>
            <w:noWrap/>
            <w:vAlign w:val="bottom"/>
            <w:hideMark/>
          </w:tcPr>
          <w:p w14:paraId="31692B7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AB5219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1D5670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2DE6FF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29E1025" w14:textId="77777777" w:rsidTr="00DE4C0A">
        <w:trPr>
          <w:trHeight w:val="288"/>
        </w:trPr>
        <w:tc>
          <w:tcPr>
            <w:tcW w:w="3090" w:type="dxa"/>
            <w:shd w:val="clear" w:color="auto" w:fill="auto"/>
            <w:noWrap/>
            <w:vAlign w:val="bottom"/>
            <w:hideMark/>
          </w:tcPr>
          <w:p w14:paraId="0ACEA74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Aditya</w:t>
            </w:r>
            <w:proofErr w:type="gramEnd"/>
            <w:r w:rsidRPr="00DE4C0A">
              <w:rPr>
                <w:rFonts w:ascii="Calibri" w:eastAsia="Times New Roman" w:hAnsi="Calibri" w:cs="Calibri"/>
                <w:color w:val="000000"/>
                <w:kern w:val="0"/>
                <w:sz w:val="22"/>
                <w:szCs w:val="22"/>
                <w:lang w:val="en-US"/>
                <w14:ligatures w14:val="none"/>
              </w:rPr>
              <w:t xml:space="preserve"> N</w:t>
            </w:r>
          </w:p>
        </w:tc>
        <w:tc>
          <w:tcPr>
            <w:tcW w:w="1760" w:type="dxa"/>
            <w:shd w:val="clear" w:color="auto" w:fill="auto"/>
            <w:noWrap/>
            <w:vAlign w:val="bottom"/>
            <w:hideMark/>
          </w:tcPr>
          <w:p w14:paraId="34F48D69"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3.7</w:t>
            </w:r>
          </w:p>
        </w:tc>
        <w:tc>
          <w:tcPr>
            <w:tcW w:w="1962" w:type="dxa"/>
            <w:shd w:val="clear" w:color="auto" w:fill="auto"/>
            <w:noWrap/>
            <w:vAlign w:val="bottom"/>
            <w:hideMark/>
          </w:tcPr>
          <w:p w14:paraId="24E1D29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658650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827F77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04E304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14688ED" w14:textId="77777777" w:rsidTr="00DE4C0A">
        <w:trPr>
          <w:trHeight w:val="288"/>
        </w:trPr>
        <w:tc>
          <w:tcPr>
            <w:tcW w:w="3090" w:type="dxa"/>
            <w:shd w:val="clear" w:color="auto" w:fill="auto"/>
            <w:noWrap/>
            <w:vAlign w:val="bottom"/>
            <w:hideMark/>
          </w:tcPr>
          <w:p w14:paraId="14DE2FD1"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Chanchal</w:t>
            </w:r>
          </w:p>
        </w:tc>
        <w:tc>
          <w:tcPr>
            <w:tcW w:w="1760" w:type="dxa"/>
            <w:shd w:val="clear" w:color="auto" w:fill="auto"/>
            <w:noWrap/>
            <w:vAlign w:val="bottom"/>
            <w:hideMark/>
          </w:tcPr>
          <w:p w14:paraId="2ADD14A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3.7</w:t>
            </w:r>
          </w:p>
        </w:tc>
        <w:tc>
          <w:tcPr>
            <w:tcW w:w="1962" w:type="dxa"/>
            <w:shd w:val="clear" w:color="auto" w:fill="auto"/>
            <w:noWrap/>
            <w:vAlign w:val="bottom"/>
            <w:hideMark/>
          </w:tcPr>
          <w:p w14:paraId="7E6E3F8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689123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38C838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09F7B3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6855826" w14:textId="77777777" w:rsidTr="00DE4C0A">
        <w:trPr>
          <w:trHeight w:val="288"/>
        </w:trPr>
        <w:tc>
          <w:tcPr>
            <w:tcW w:w="3090" w:type="dxa"/>
            <w:shd w:val="clear" w:color="auto" w:fill="auto"/>
            <w:noWrap/>
            <w:vAlign w:val="bottom"/>
            <w:hideMark/>
          </w:tcPr>
          <w:p w14:paraId="39FFE2C9"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Savita S</w:t>
            </w:r>
          </w:p>
        </w:tc>
        <w:tc>
          <w:tcPr>
            <w:tcW w:w="1760" w:type="dxa"/>
            <w:shd w:val="clear" w:color="auto" w:fill="auto"/>
            <w:noWrap/>
            <w:vAlign w:val="bottom"/>
            <w:hideMark/>
          </w:tcPr>
          <w:p w14:paraId="28AC081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3.7</w:t>
            </w:r>
          </w:p>
        </w:tc>
        <w:tc>
          <w:tcPr>
            <w:tcW w:w="1962" w:type="dxa"/>
            <w:shd w:val="clear" w:color="auto" w:fill="auto"/>
            <w:noWrap/>
            <w:vAlign w:val="bottom"/>
            <w:hideMark/>
          </w:tcPr>
          <w:p w14:paraId="6ABE663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564375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0AC5CB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F6D132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A3F5F47" w14:textId="77777777" w:rsidTr="00DE4C0A">
        <w:trPr>
          <w:trHeight w:val="288"/>
        </w:trPr>
        <w:tc>
          <w:tcPr>
            <w:tcW w:w="3090" w:type="dxa"/>
            <w:shd w:val="clear" w:color="auto" w:fill="auto"/>
            <w:noWrap/>
            <w:vAlign w:val="bottom"/>
            <w:hideMark/>
          </w:tcPr>
          <w:p w14:paraId="5493897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Bibhuti</w:t>
            </w:r>
            <w:proofErr w:type="gramEnd"/>
          </w:p>
        </w:tc>
        <w:tc>
          <w:tcPr>
            <w:tcW w:w="1760" w:type="dxa"/>
            <w:shd w:val="clear" w:color="auto" w:fill="auto"/>
            <w:noWrap/>
            <w:vAlign w:val="bottom"/>
            <w:hideMark/>
          </w:tcPr>
          <w:p w14:paraId="3B0E588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3.7</w:t>
            </w:r>
          </w:p>
        </w:tc>
        <w:tc>
          <w:tcPr>
            <w:tcW w:w="1962" w:type="dxa"/>
            <w:shd w:val="clear" w:color="auto" w:fill="auto"/>
            <w:noWrap/>
            <w:vAlign w:val="bottom"/>
            <w:hideMark/>
          </w:tcPr>
          <w:p w14:paraId="3066FDE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A2725A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ADBCA3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CE8638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FEDB45C" w14:textId="77777777" w:rsidTr="00DE4C0A">
        <w:trPr>
          <w:trHeight w:val="288"/>
        </w:trPr>
        <w:tc>
          <w:tcPr>
            <w:tcW w:w="3090" w:type="dxa"/>
            <w:shd w:val="clear" w:color="auto" w:fill="auto"/>
            <w:noWrap/>
            <w:vAlign w:val="bottom"/>
            <w:hideMark/>
          </w:tcPr>
          <w:p w14:paraId="5C36FED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Meena</w:t>
            </w:r>
            <w:proofErr w:type="gramEnd"/>
          </w:p>
        </w:tc>
        <w:tc>
          <w:tcPr>
            <w:tcW w:w="1760" w:type="dxa"/>
            <w:shd w:val="clear" w:color="auto" w:fill="auto"/>
            <w:noWrap/>
            <w:vAlign w:val="bottom"/>
            <w:hideMark/>
          </w:tcPr>
          <w:p w14:paraId="44DB1BA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3.7</w:t>
            </w:r>
          </w:p>
        </w:tc>
        <w:tc>
          <w:tcPr>
            <w:tcW w:w="1962" w:type="dxa"/>
            <w:shd w:val="clear" w:color="auto" w:fill="auto"/>
            <w:noWrap/>
            <w:vAlign w:val="bottom"/>
            <w:hideMark/>
          </w:tcPr>
          <w:p w14:paraId="24BFB8B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A1D49E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0A8D01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7443D3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6C68F78" w14:textId="77777777" w:rsidTr="00DE4C0A">
        <w:trPr>
          <w:trHeight w:val="288"/>
        </w:trPr>
        <w:tc>
          <w:tcPr>
            <w:tcW w:w="3090" w:type="dxa"/>
            <w:shd w:val="clear" w:color="auto" w:fill="auto"/>
            <w:noWrap/>
            <w:vAlign w:val="bottom"/>
            <w:hideMark/>
          </w:tcPr>
          <w:p w14:paraId="1D2D0E02"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Gurpreet Kaur</w:t>
            </w:r>
          </w:p>
        </w:tc>
        <w:tc>
          <w:tcPr>
            <w:tcW w:w="1760" w:type="dxa"/>
            <w:shd w:val="clear" w:color="auto" w:fill="auto"/>
            <w:noWrap/>
            <w:vAlign w:val="bottom"/>
            <w:hideMark/>
          </w:tcPr>
          <w:p w14:paraId="647F1B5F"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3.7</w:t>
            </w:r>
          </w:p>
        </w:tc>
        <w:tc>
          <w:tcPr>
            <w:tcW w:w="1962" w:type="dxa"/>
            <w:shd w:val="clear" w:color="auto" w:fill="auto"/>
            <w:noWrap/>
            <w:vAlign w:val="bottom"/>
            <w:hideMark/>
          </w:tcPr>
          <w:p w14:paraId="7B49F1A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EC7EA2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66EE8C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7E4275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C87D4A0" w14:textId="77777777" w:rsidTr="00DE4C0A">
        <w:trPr>
          <w:trHeight w:val="288"/>
        </w:trPr>
        <w:tc>
          <w:tcPr>
            <w:tcW w:w="3090" w:type="dxa"/>
            <w:shd w:val="clear" w:color="auto" w:fill="auto"/>
            <w:noWrap/>
            <w:vAlign w:val="bottom"/>
            <w:hideMark/>
          </w:tcPr>
          <w:p w14:paraId="6A7ADE62"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Rupanshi</w:t>
            </w:r>
            <w:proofErr w:type="gramEnd"/>
          </w:p>
        </w:tc>
        <w:tc>
          <w:tcPr>
            <w:tcW w:w="1760" w:type="dxa"/>
            <w:shd w:val="clear" w:color="auto" w:fill="auto"/>
            <w:noWrap/>
            <w:vAlign w:val="bottom"/>
            <w:hideMark/>
          </w:tcPr>
          <w:p w14:paraId="06B2561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3.6</w:t>
            </w:r>
          </w:p>
        </w:tc>
        <w:tc>
          <w:tcPr>
            <w:tcW w:w="1962" w:type="dxa"/>
            <w:shd w:val="clear" w:color="auto" w:fill="auto"/>
            <w:noWrap/>
            <w:vAlign w:val="bottom"/>
            <w:hideMark/>
          </w:tcPr>
          <w:p w14:paraId="029E10FF"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4FEA92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8AD197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3B5B25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03794B1D" w14:textId="77777777" w:rsidTr="00DE4C0A">
        <w:trPr>
          <w:trHeight w:val="288"/>
        </w:trPr>
        <w:tc>
          <w:tcPr>
            <w:tcW w:w="3090" w:type="dxa"/>
            <w:shd w:val="clear" w:color="auto" w:fill="auto"/>
            <w:noWrap/>
            <w:vAlign w:val="bottom"/>
            <w:hideMark/>
          </w:tcPr>
          <w:p w14:paraId="11F4E53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Harleen</w:t>
            </w:r>
          </w:p>
        </w:tc>
        <w:tc>
          <w:tcPr>
            <w:tcW w:w="1760" w:type="dxa"/>
            <w:shd w:val="clear" w:color="auto" w:fill="auto"/>
            <w:noWrap/>
            <w:vAlign w:val="bottom"/>
            <w:hideMark/>
          </w:tcPr>
          <w:p w14:paraId="7B0AB98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3.6</w:t>
            </w:r>
          </w:p>
        </w:tc>
        <w:tc>
          <w:tcPr>
            <w:tcW w:w="1962" w:type="dxa"/>
            <w:shd w:val="clear" w:color="auto" w:fill="auto"/>
            <w:noWrap/>
            <w:vAlign w:val="bottom"/>
            <w:hideMark/>
          </w:tcPr>
          <w:p w14:paraId="657BAF7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506DF7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3B7A86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7C45EE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50EEE4A" w14:textId="77777777" w:rsidTr="00DE4C0A">
        <w:trPr>
          <w:trHeight w:val="288"/>
        </w:trPr>
        <w:tc>
          <w:tcPr>
            <w:tcW w:w="3090" w:type="dxa"/>
            <w:shd w:val="clear" w:color="auto" w:fill="auto"/>
            <w:noWrap/>
            <w:vAlign w:val="bottom"/>
            <w:hideMark/>
          </w:tcPr>
          <w:p w14:paraId="5F435BC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Dr</w:t>
            </w:r>
            <w:proofErr w:type="gramEnd"/>
            <w:r w:rsidRPr="00DE4C0A">
              <w:rPr>
                <w:rFonts w:ascii="Calibri" w:eastAsia="Times New Roman" w:hAnsi="Calibri" w:cs="Calibri"/>
                <w:color w:val="000000"/>
                <w:kern w:val="0"/>
                <w:sz w:val="22"/>
                <w:szCs w:val="22"/>
                <w:lang w:val="en-US"/>
                <w14:ligatures w14:val="none"/>
              </w:rPr>
              <w:t xml:space="preserve"> Shrey</w:t>
            </w:r>
          </w:p>
        </w:tc>
        <w:tc>
          <w:tcPr>
            <w:tcW w:w="1760" w:type="dxa"/>
            <w:shd w:val="clear" w:color="auto" w:fill="auto"/>
            <w:noWrap/>
            <w:vAlign w:val="bottom"/>
            <w:hideMark/>
          </w:tcPr>
          <w:p w14:paraId="362566C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3.6</w:t>
            </w:r>
          </w:p>
        </w:tc>
        <w:tc>
          <w:tcPr>
            <w:tcW w:w="1962" w:type="dxa"/>
            <w:shd w:val="clear" w:color="auto" w:fill="auto"/>
            <w:noWrap/>
            <w:vAlign w:val="bottom"/>
            <w:hideMark/>
          </w:tcPr>
          <w:p w14:paraId="53E550B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F57381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00F33C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24325D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F2271D1" w14:textId="77777777" w:rsidTr="00DE4C0A">
        <w:trPr>
          <w:trHeight w:val="288"/>
        </w:trPr>
        <w:tc>
          <w:tcPr>
            <w:tcW w:w="3090" w:type="dxa"/>
            <w:shd w:val="clear" w:color="auto" w:fill="auto"/>
            <w:noWrap/>
            <w:vAlign w:val="bottom"/>
            <w:hideMark/>
          </w:tcPr>
          <w:p w14:paraId="18D8502C"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Aishwarya</w:t>
            </w:r>
          </w:p>
        </w:tc>
        <w:tc>
          <w:tcPr>
            <w:tcW w:w="1760" w:type="dxa"/>
            <w:shd w:val="clear" w:color="auto" w:fill="auto"/>
            <w:noWrap/>
            <w:vAlign w:val="bottom"/>
            <w:hideMark/>
          </w:tcPr>
          <w:p w14:paraId="3D885FC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3.6</w:t>
            </w:r>
          </w:p>
        </w:tc>
        <w:tc>
          <w:tcPr>
            <w:tcW w:w="1962" w:type="dxa"/>
            <w:shd w:val="clear" w:color="auto" w:fill="auto"/>
            <w:noWrap/>
            <w:vAlign w:val="bottom"/>
            <w:hideMark/>
          </w:tcPr>
          <w:p w14:paraId="33D0480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868782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AD760A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3A43F6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CC5669B" w14:textId="77777777" w:rsidTr="00DE4C0A">
        <w:trPr>
          <w:trHeight w:val="288"/>
        </w:trPr>
        <w:tc>
          <w:tcPr>
            <w:tcW w:w="3090" w:type="dxa"/>
            <w:shd w:val="clear" w:color="auto" w:fill="auto"/>
            <w:noWrap/>
            <w:vAlign w:val="bottom"/>
            <w:hideMark/>
          </w:tcPr>
          <w:p w14:paraId="67755FBA"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Rachana</w:t>
            </w:r>
          </w:p>
        </w:tc>
        <w:tc>
          <w:tcPr>
            <w:tcW w:w="1760" w:type="dxa"/>
            <w:shd w:val="clear" w:color="auto" w:fill="auto"/>
            <w:noWrap/>
            <w:vAlign w:val="bottom"/>
            <w:hideMark/>
          </w:tcPr>
          <w:p w14:paraId="1CE645B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3.5</w:t>
            </w:r>
          </w:p>
        </w:tc>
        <w:tc>
          <w:tcPr>
            <w:tcW w:w="1962" w:type="dxa"/>
            <w:shd w:val="clear" w:color="auto" w:fill="auto"/>
            <w:noWrap/>
            <w:vAlign w:val="bottom"/>
            <w:hideMark/>
          </w:tcPr>
          <w:p w14:paraId="490CC9C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AA5CAC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5604AC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A22312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2EB62CA" w14:textId="77777777" w:rsidTr="00DE4C0A">
        <w:trPr>
          <w:trHeight w:val="288"/>
        </w:trPr>
        <w:tc>
          <w:tcPr>
            <w:tcW w:w="3090" w:type="dxa"/>
            <w:shd w:val="clear" w:color="auto" w:fill="auto"/>
            <w:noWrap/>
            <w:vAlign w:val="bottom"/>
            <w:hideMark/>
          </w:tcPr>
          <w:p w14:paraId="3BFE51A7"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Daljit</w:t>
            </w:r>
          </w:p>
        </w:tc>
        <w:tc>
          <w:tcPr>
            <w:tcW w:w="1760" w:type="dxa"/>
            <w:shd w:val="clear" w:color="auto" w:fill="auto"/>
            <w:noWrap/>
            <w:vAlign w:val="bottom"/>
            <w:hideMark/>
          </w:tcPr>
          <w:p w14:paraId="268F4B9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3.5</w:t>
            </w:r>
          </w:p>
        </w:tc>
        <w:tc>
          <w:tcPr>
            <w:tcW w:w="1962" w:type="dxa"/>
            <w:shd w:val="clear" w:color="auto" w:fill="auto"/>
            <w:noWrap/>
            <w:vAlign w:val="bottom"/>
            <w:hideMark/>
          </w:tcPr>
          <w:p w14:paraId="6252894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368A0C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FED29D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86C043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A006804" w14:textId="77777777" w:rsidTr="00DE4C0A">
        <w:trPr>
          <w:trHeight w:val="288"/>
        </w:trPr>
        <w:tc>
          <w:tcPr>
            <w:tcW w:w="3090" w:type="dxa"/>
            <w:shd w:val="clear" w:color="auto" w:fill="auto"/>
            <w:noWrap/>
            <w:vAlign w:val="bottom"/>
            <w:hideMark/>
          </w:tcPr>
          <w:p w14:paraId="3B39B5E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Rhea</w:t>
            </w:r>
          </w:p>
        </w:tc>
        <w:tc>
          <w:tcPr>
            <w:tcW w:w="1760" w:type="dxa"/>
            <w:shd w:val="clear" w:color="auto" w:fill="auto"/>
            <w:noWrap/>
            <w:vAlign w:val="bottom"/>
            <w:hideMark/>
          </w:tcPr>
          <w:p w14:paraId="3005171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3.5</w:t>
            </w:r>
          </w:p>
        </w:tc>
        <w:tc>
          <w:tcPr>
            <w:tcW w:w="1962" w:type="dxa"/>
            <w:shd w:val="clear" w:color="auto" w:fill="auto"/>
            <w:noWrap/>
            <w:vAlign w:val="bottom"/>
            <w:hideMark/>
          </w:tcPr>
          <w:p w14:paraId="4E52DC7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BDF98C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BF5710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1FCCAE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1301388" w14:textId="77777777" w:rsidTr="00DE4C0A">
        <w:trPr>
          <w:trHeight w:val="288"/>
        </w:trPr>
        <w:tc>
          <w:tcPr>
            <w:tcW w:w="3090" w:type="dxa"/>
            <w:shd w:val="clear" w:color="auto" w:fill="auto"/>
            <w:noWrap/>
            <w:vAlign w:val="bottom"/>
            <w:hideMark/>
          </w:tcPr>
          <w:p w14:paraId="5CA33D77"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Mamta D</w:t>
            </w:r>
          </w:p>
        </w:tc>
        <w:tc>
          <w:tcPr>
            <w:tcW w:w="1760" w:type="dxa"/>
            <w:shd w:val="clear" w:color="auto" w:fill="auto"/>
            <w:noWrap/>
            <w:vAlign w:val="bottom"/>
            <w:hideMark/>
          </w:tcPr>
          <w:p w14:paraId="7D79F12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3.5</w:t>
            </w:r>
          </w:p>
        </w:tc>
        <w:tc>
          <w:tcPr>
            <w:tcW w:w="1962" w:type="dxa"/>
            <w:shd w:val="clear" w:color="auto" w:fill="auto"/>
            <w:noWrap/>
            <w:vAlign w:val="bottom"/>
            <w:hideMark/>
          </w:tcPr>
          <w:p w14:paraId="4A25F0E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C970E7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A1257C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CBD31E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0E0C6527" w14:textId="77777777" w:rsidTr="00DE4C0A">
        <w:trPr>
          <w:trHeight w:val="288"/>
        </w:trPr>
        <w:tc>
          <w:tcPr>
            <w:tcW w:w="3090" w:type="dxa"/>
            <w:shd w:val="clear" w:color="auto" w:fill="auto"/>
            <w:noWrap/>
            <w:vAlign w:val="bottom"/>
            <w:hideMark/>
          </w:tcPr>
          <w:p w14:paraId="1C6A0D4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Astro </w:t>
            </w:r>
            <w:proofErr w:type="spellStart"/>
            <w:r w:rsidRPr="00DE4C0A">
              <w:rPr>
                <w:rFonts w:ascii="Calibri" w:eastAsia="Times New Roman" w:hAnsi="Calibri" w:cs="Calibri"/>
                <w:color w:val="000000"/>
                <w:kern w:val="0"/>
                <w:sz w:val="22"/>
                <w:szCs w:val="22"/>
                <w:lang w:val="en-US"/>
                <w14:ligatures w14:val="none"/>
              </w:rPr>
              <w:t>Aabhishek</w:t>
            </w:r>
            <w:proofErr w:type="spellEnd"/>
          </w:p>
        </w:tc>
        <w:tc>
          <w:tcPr>
            <w:tcW w:w="1760" w:type="dxa"/>
            <w:shd w:val="clear" w:color="auto" w:fill="auto"/>
            <w:noWrap/>
            <w:vAlign w:val="bottom"/>
            <w:hideMark/>
          </w:tcPr>
          <w:p w14:paraId="2B8BC0C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3.5</w:t>
            </w:r>
          </w:p>
        </w:tc>
        <w:tc>
          <w:tcPr>
            <w:tcW w:w="1962" w:type="dxa"/>
            <w:shd w:val="clear" w:color="auto" w:fill="auto"/>
            <w:noWrap/>
            <w:vAlign w:val="bottom"/>
            <w:hideMark/>
          </w:tcPr>
          <w:p w14:paraId="2B6F21F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176660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6360DD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2BCBF8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FA5E22C" w14:textId="77777777" w:rsidTr="00DE4C0A">
        <w:trPr>
          <w:trHeight w:val="288"/>
        </w:trPr>
        <w:tc>
          <w:tcPr>
            <w:tcW w:w="3090" w:type="dxa"/>
            <w:shd w:val="clear" w:color="auto" w:fill="auto"/>
            <w:noWrap/>
            <w:vAlign w:val="bottom"/>
            <w:hideMark/>
          </w:tcPr>
          <w:p w14:paraId="0C914B1C"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Shakti</w:t>
            </w:r>
            <w:proofErr w:type="gramEnd"/>
          </w:p>
        </w:tc>
        <w:tc>
          <w:tcPr>
            <w:tcW w:w="1760" w:type="dxa"/>
            <w:shd w:val="clear" w:color="auto" w:fill="auto"/>
            <w:noWrap/>
            <w:vAlign w:val="bottom"/>
            <w:hideMark/>
          </w:tcPr>
          <w:p w14:paraId="3CFB1EA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3.5</w:t>
            </w:r>
          </w:p>
        </w:tc>
        <w:tc>
          <w:tcPr>
            <w:tcW w:w="1962" w:type="dxa"/>
            <w:shd w:val="clear" w:color="auto" w:fill="auto"/>
            <w:noWrap/>
            <w:vAlign w:val="bottom"/>
            <w:hideMark/>
          </w:tcPr>
          <w:p w14:paraId="08D3D05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0EBC9F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0AF929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A98B6B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92F66B4" w14:textId="77777777" w:rsidTr="00DE4C0A">
        <w:trPr>
          <w:trHeight w:val="288"/>
        </w:trPr>
        <w:tc>
          <w:tcPr>
            <w:tcW w:w="3090" w:type="dxa"/>
            <w:shd w:val="clear" w:color="auto" w:fill="auto"/>
            <w:noWrap/>
            <w:vAlign w:val="bottom"/>
            <w:hideMark/>
          </w:tcPr>
          <w:p w14:paraId="09E2701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Divya</w:t>
            </w:r>
          </w:p>
        </w:tc>
        <w:tc>
          <w:tcPr>
            <w:tcW w:w="1760" w:type="dxa"/>
            <w:shd w:val="clear" w:color="auto" w:fill="auto"/>
            <w:noWrap/>
            <w:vAlign w:val="bottom"/>
            <w:hideMark/>
          </w:tcPr>
          <w:p w14:paraId="4EF35F2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3.5</w:t>
            </w:r>
          </w:p>
        </w:tc>
        <w:tc>
          <w:tcPr>
            <w:tcW w:w="1962" w:type="dxa"/>
            <w:shd w:val="clear" w:color="auto" w:fill="auto"/>
            <w:noWrap/>
            <w:vAlign w:val="bottom"/>
            <w:hideMark/>
          </w:tcPr>
          <w:p w14:paraId="699710FF"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373E3B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FF3146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B63A7F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94E1E24" w14:textId="77777777" w:rsidTr="00DE4C0A">
        <w:trPr>
          <w:trHeight w:val="288"/>
        </w:trPr>
        <w:tc>
          <w:tcPr>
            <w:tcW w:w="3090" w:type="dxa"/>
            <w:shd w:val="clear" w:color="auto" w:fill="auto"/>
            <w:noWrap/>
            <w:vAlign w:val="bottom"/>
            <w:hideMark/>
          </w:tcPr>
          <w:p w14:paraId="4A83D52A"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Surbi</w:t>
            </w:r>
          </w:p>
        </w:tc>
        <w:tc>
          <w:tcPr>
            <w:tcW w:w="1760" w:type="dxa"/>
            <w:shd w:val="clear" w:color="auto" w:fill="auto"/>
            <w:noWrap/>
            <w:vAlign w:val="bottom"/>
            <w:hideMark/>
          </w:tcPr>
          <w:p w14:paraId="3E959AE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3.5</w:t>
            </w:r>
          </w:p>
        </w:tc>
        <w:tc>
          <w:tcPr>
            <w:tcW w:w="1962" w:type="dxa"/>
            <w:shd w:val="clear" w:color="auto" w:fill="auto"/>
            <w:noWrap/>
            <w:vAlign w:val="bottom"/>
            <w:hideMark/>
          </w:tcPr>
          <w:p w14:paraId="0C655AC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759491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7567A7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BA4B8B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86E800B" w14:textId="77777777" w:rsidTr="00DE4C0A">
        <w:trPr>
          <w:trHeight w:val="288"/>
        </w:trPr>
        <w:tc>
          <w:tcPr>
            <w:tcW w:w="3090" w:type="dxa"/>
            <w:shd w:val="clear" w:color="auto" w:fill="auto"/>
            <w:noWrap/>
            <w:vAlign w:val="bottom"/>
            <w:hideMark/>
          </w:tcPr>
          <w:p w14:paraId="04E71BA1"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Dr. Shrey</w:t>
            </w:r>
          </w:p>
        </w:tc>
        <w:tc>
          <w:tcPr>
            <w:tcW w:w="1760" w:type="dxa"/>
            <w:shd w:val="clear" w:color="auto" w:fill="auto"/>
            <w:noWrap/>
            <w:vAlign w:val="bottom"/>
            <w:hideMark/>
          </w:tcPr>
          <w:p w14:paraId="311BAD1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3.5</w:t>
            </w:r>
          </w:p>
        </w:tc>
        <w:tc>
          <w:tcPr>
            <w:tcW w:w="1962" w:type="dxa"/>
            <w:shd w:val="clear" w:color="auto" w:fill="auto"/>
            <w:noWrap/>
            <w:vAlign w:val="bottom"/>
            <w:hideMark/>
          </w:tcPr>
          <w:p w14:paraId="0DCBBDF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C42B30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5DBADC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7A74E2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A879262" w14:textId="77777777" w:rsidTr="00DE4C0A">
        <w:trPr>
          <w:trHeight w:val="288"/>
        </w:trPr>
        <w:tc>
          <w:tcPr>
            <w:tcW w:w="3090" w:type="dxa"/>
            <w:shd w:val="clear" w:color="auto" w:fill="auto"/>
            <w:noWrap/>
            <w:vAlign w:val="bottom"/>
            <w:hideMark/>
          </w:tcPr>
          <w:p w14:paraId="5232F738"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Prashant</w:t>
            </w:r>
            <w:proofErr w:type="gramEnd"/>
          </w:p>
        </w:tc>
        <w:tc>
          <w:tcPr>
            <w:tcW w:w="1760" w:type="dxa"/>
            <w:shd w:val="clear" w:color="auto" w:fill="auto"/>
            <w:noWrap/>
            <w:vAlign w:val="bottom"/>
            <w:hideMark/>
          </w:tcPr>
          <w:p w14:paraId="0842F54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3.4</w:t>
            </w:r>
          </w:p>
        </w:tc>
        <w:tc>
          <w:tcPr>
            <w:tcW w:w="1962" w:type="dxa"/>
            <w:shd w:val="clear" w:color="auto" w:fill="auto"/>
            <w:noWrap/>
            <w:vAlign w:val="bottom"/>
            <w:hideMark/>
          </w:tcPr>
          <w:p w14:paraId="0BC8D879"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325637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C6586F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DF7E7E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AC31A78" w14:textId="77777777" w:rsidTr="00DE4C0A">
        <w:trPr>
          <w:trHeight w:val="288"/>
        </w:trPr>
        <w:tc>
          <w:tcPr>
            <w:tcW w:w="3090" w:type="dxa"/>
            <w:shd w:val="clear" w:color="auto" w:fill="auto"/>
            <w:noWrap/>
            <w:vAlign w:val="bottom"/>
            <w:hideMark/>
          </w:tcPr>
          <w:p w14:paraId="4E0785CE"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Acharya  Shastri</w:t>
            </w:r>
            <w:proofErr w:type="gramEnd"/>
          </w:p>
        </w:tc>
        <w:tc>
          <w:tcPr>
            <w:tcW w:w="1760" w:type="dxa"/>
            <w:shd w:val="clear" w:color="auto" w:fill="auto"/>
            <w:noWrap/>
            <w:vAlign w:val="bottom"/>
            <w:hideMark/>
          </w:tcPr>
          <w:p w14:paraId="11A4FF4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3.4</w:t>
            </w:r>
          </w:p>
        </w:tc>
        <w:tc>
          <w:tcPr>
            <w:tcW w:w="1962" w:type="dxa"/>
            <w:shd w:val="clear" w:color="auto" w:fill="auto"/>
            <w:noWrap/>
            <w:vAlign w:val="bottom"/>
            <w:hideMark/>
          </w:tcPr>
          <w:p w14:paraId="01E1758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1655FE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91D07C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9C0F6A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A16D455" w14:textId="77777777" w:rsidTr="00DE4C0A">
        <w:trPr>
          <w:trHeight w:val="288"/>
        </w:trPr>
        <w:tc>
          <w:tcPr>
            <w:tcW w:w="3090" w:type="dxa"/>
            <w:shd w:val="clear" w:color="auto" w:fill="auto"/>
            <w:noWrap/>
            <w:vAlign w:val="bottom"/>
            <w:hideMark/>
          </w:tcPr>
          <w:p w14:paraId="49DB311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Shalini</w:t>
            </w:r>
          </w:p>
        </w:tc>
        <w:tc>
          <w:tcPr>
            <w:tcW w:w="1760" w:type="dxa"/>
            <w:shd w:val="clear" w:color="auto" w:fill="auto"/>
            <w:noWrap/>
            <w:vAlign w:val="bottom"/>
            <w:hideMark/>
          </w:tcPr>
          <w:p w14:paraId="78F7A58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3.4</w:t>
            </w:r>
          </w:p>
        </w:tc>
        <w:tc>
          <w:tcPr>
            <w:tcW w:w="1962" w:type="dxa"/>
            <w:shd w:val="clear" w:color="auto" w:fill="auto"/>
            <w:noWrap/>
            <w:vAlign w:val="bottom"/>
            <w:hideMark/>
          </w:tcPr>
          <w:p w14:paraId="4F96529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4EBFC6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C3F753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981228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DE79DD4" w14:textId="77777777" w:rsidTr="00DE4C0A">
        <w:trPr>
          <w:trHeight w:val="288"/>
        </w:trPr>
        <w:tc>
          <w:tcPr>
            <w:tcW w:w="3090" w:type="dxa"/>
            <w:shd w:val="clear" w:color="auto" w:fill="auto"/>
            <w:noWrap/>
            <w:vAlign w:val="bottom"/>
            <w:hideMark/>
          </w:tcPr>
          <w:p w14:paraId="38DCB6A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Deepti</w:t>
            </w:r>
          </w:p>
        </w:tc>
        <w:tc>
          <w:tcPr>
            <w:tcW w:w="1760" w:type="dxa"/>
            <w:shd w:val="clear" w:color="auto" w:fill="auto"/>
            <w:noWrap/>
            <w:vAlign w:val="bottom"/>
            <w:hideMark/>
          </w:tcPr>
          <w:p w14:paraId="0658864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3.4</w:t>
            </w:r>
          </w:p>
        </w:tc>
        <w:tc>
          <w:tcPr>
            <w:tcW w:w="1962" w:type="dxa"/>
            <w:shd w:val="clear" w:color="auto" w:fill="auto"/>
            <w:noWrap/>
            <w:vAlign w:val="bottom"/>
            <w:hideMark/>
          </w:tcPr>
          <w:p w14:paraId="0D24289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F34DCD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A08738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145CD7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55FC1C1" w14:textId="77777777" w:rsidTr="00DE4C0A">
        <w:trPr>
          <w:trHeight w:val="288"/>
        </w:trPr>
        <w:tc>
          <w:tcPr>
            <w:tcW w:w="3090" w:type="dxa"/>
            <w:shd w:val="clear" w:color="auto" w:fill="auto"/>
            <w:noWrap/>
            <w:vAlign w:val="bottom"/>
            <w:hideMark/>
          </w:tcPr>
          <w:p w14:paraId="499E9AD1"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Seema</w:t>
            </w:r>
          </w:p>
        </w:tc>
        <w:tc>
          <w:tcPr>
            <w:tcW w:w="1760" w:type="dxa"/>
            <w:shd w:val="clear" w:color="auto" w:fill="auto"/>
            <w:noWrap/>
            <w:vAlign w:val="bottom"/>
            <w:hideMark/>
          </w:tcPr>
          <w:p w14:paraId="64A624B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3.4</w:t>
            </w:r>
          </w:p>
        </w:tc>
        <w:tc>
          <w:tcPr>
            <w:tcW w:w="1962" w:type="dxa"/>
            <w:shd w:val="clear" w:color="auto" w:fill="auto"/>
            <w:noWrap/>
            <w:vAlign w:val="bottom"/>
            <w:hideMark/>
          </w:tcPr>
          <w:p w14:paraId="54DC0DD9"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90C179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FF2134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4DAB50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7FDEB60" w14:textId="77777777" w:rsidTr="00DE4C0A">
        <w:trPr>
          <w:trHeight w:val="288"/>
        </w:trPr>
        <w:tc>
          <w:tcPr>
            <w:tcW w:w="3090" w:type="dxa"/>
            <w:shd w:val="clear" w:color="auto" w:fill="auto"/>
            <w:noWrap/>
            <w:vAlign w:val="bottom"/>
            <w:hideMark/>
          </w:tcPr>
          <w:p w14:paraId="5598FEC0"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Gauri</w:t>
            </w:r>
          </w:p>
        </w:tc>
        <w:tc>
          <w:tcPr>
            <w:tcW w:w="1760" w:type="dxa"/>
            <w:shd w:val="clear" w:color="auto" w:fill="auto"/>
            <w:noWrap/>
            <w:vAlign w:val="bottom"/>
            <w:hideMark/>
          </w:tcPr>
          <w:p w14:paraId="6971EC5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3.4</w:t>
            </w:r>
          </w:p>
        </w:tc>
        <w:tc>
          <w:tcPr>
            <w:tcW w:w="1962" w:type="dxa"/>
            <w:shd w:val="clear" w:color="auto" w:fill="auto"/>
            <w:noWrap/>
            <w:vAlign w:val="bottom"/>
            <w:hideMark/>
          </w:tcPr>
          <w:p w14:paraId="528457E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A2C859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590DE1C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49C373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DA174BF" w14:textId="77777777" w:rsidTr="00DE4C0A">
        <w:trPr>
          <w:trHeight w:val="288"/>
        </w:trPr>
        <w:tc>
          <w:tcPr>
            <w:tcW w:w="3090" w:type="dxa"/>
            <w:shd w:val="clear" w:color="auto" w:fill="auto"/>
            <w:noWrap/>
            <w:vAlign w:val="bottom"/>
            <w:hideMark/>
          </w:tcPr>
          <w:p w14:paraId="633BB1E4"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Shweta</w:t>
            </w:r>
            <w:proofErr w:type="gramEnd"/>
          </w:p>
        </w:tc>
        <w:tc>
          <w:tcPr>
            <w:tcW w:w="1760" w:type="dxa"/>
            <w:shd w:val="clear" w:color="auto" w:fill="auto"/>
            <w:noWrap/>
            <w:vAlign w:val="bottom"/>
            <w:hideMark/>
          </w:tcPr>
          <w:p w14:paraId="042466F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3.3</w:t>
            </w:r>
          </w:p>
        </w:tc>
        <w:tc>
          <w:tcPr>
            <w:tcW w:w="1962" w:type="dxa"/>
            <w:shd w:val="clear" w:color="auto" w:fill="auto"/>
            <w:noWrap/>
            <w:vAlign w:val="bottom"/>
            <w:hideMark/>
          </w:tcPr>
          <w:p w14:paraId="038E3A1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256641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74A658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C25B51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CD8343C" w14:textId="77777777" w:rsidTr="00DE4C0A">
        <w:trPr>
          <w:trHeight w:val="288"/>
        </w:trPr>
        <w:tc>
          <w:tcPr>
            <w:tcW w:w="3090" w:type="dxa"/>
            <w:shd w:val="clear" w:color="auto" w:fill="auto"/>
            <w:noWrap/>
            <w:vAlign w:val="bottom"/>
            <w:hideMark/>
          </w:tcPr>
          <w:p w14:paraId="5608961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Anju</w:t>
            </w:r>
            <w:proofErr w:type="gramEnd"/>
          </w:p>
        </w:tc>
        <w:tc>
          <w:tcPr>
            <w:tcW w:w="1760" w:type="dxa"/>
            <w:shd w:val="clear" w:color="auto" w:fill="auto"/>
            <w:noWrap/>
            <w:vAlign w:val="bottom"/>
            <w:hideMark/>
          </w:tcPr>
          <w:p w14:paraId="2273780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3.3</w:t>
            </w:r>
          </w:p>
        </w:tc>
        <w:tc>
          <w:tcPr>
            <w:tcW w:w="1962" w:type="dxa"/>
            <w:shd w:val="clear" w:color="auto" w:fill="auto"/>
            <w:noWrap/>
            <w:vAlign w:val="bottom"/>
            <w:hideMark/>
          </w:tcPr>
          <w:p w14:paraId="42D085C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4A9DA7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32F14F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045479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237C020" w14:textId="77777777" w:rsidTr="00DE4C0A">
        <w:trPr>
          <w:trHeight w:val="288"/>
        </w:trPr>
        <w:tc>
          <w:tcPr>
            <w:tcW w:w="3090" w:type="dxa"/>
            <w:shd w:val="clear" w:color="auto" w:fill="auto"/>
            <w:noWrap/>
            <w:vAlign w:val="bottom"/>
            <w:hideMark/>
          </w:tcPr>
          <w:p w14:paraId="1D58CD79"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Tarot Chanchal </w:t>
            </w:r>
            <w:proofErr w:type="spellStart"/>
            <w:r w:rsidRPr="00DE4C0A">
              <w:rPr>
                <w:rFonts w:ascii="Calibri" w:eastAsia="Times New Roman" w:hAnsi="Calibri" w:cs="Calibri"/>
                <w:color w:val="000000"/>
                <w:kern w:val="0"/>
                <w:sz w:val="22"/>
                <w:szCs w:val="22"/>
                <w:lang w:val="en-US"/>
                <w14:ligatures w14:val="none"/>
              </w:rPr>
              <w:t>singh</w:t>
            </w:r>
            <w:proofErr w:type="spellEnd"/>
          </w:p>
        </w:tc>
        <w:tc>
          <w:tcPr>
            <w:tcW w:w="1760" w:type="dxa"/>
            <w:shd w:val="clear" w:color="auto" w:fill="auto"/>
            <w:noWrap/>
            <w:vAlign w:val="bottom"/>
            <w:hideMark/>
          </w:tcPr>
          <w:p w14:paraId="72CF4F1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3.3</w:t>
            </w:r>
          </w:p>
        </w:tc>
        <w:tc>
          <w:tcPr>
            <w:tcW w:w="1962" w:type="dxa"/>
            <w:shd w:val="clear" w:color="auto" w:fill="auto"/>
            <w:noWrap/>
            <w:vAlign w:val="bottom"/>
            <w:hideMark/>
          </w:tcPr>
          <w:p w14:paraId="161AA8D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7CBCE1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0AF2D7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B6FFC8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BCD6EB9" w14:textId="77777777" w:rsidTr="00DE4C0A">
        <w:trPr>
          <w:trHeight w:val="288"/>
        </w:trPr>
        <w:tc>
          <w:tcPr>
            <w:tcW w:w="3090" w:type="dxa"/>
            <w:shd w:val="clear" w:color="auto" w:fill="auto"/>
            <w:noWrap/>
            <w:vAlign w:val="bottom"/>
            <w:hideMark/>
          </w:tcPr>
          <w:p w14:paraId="5FD2854F"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Krishaa</w:t>
            </w:r>
          </w:p>
        </w:tc>
        <w:tc>
          <w:tcPr>
            <w:tcW w:w="1760" w:type="dxa"/>
            <w:shd w:val="clear" w:color="auto" w:fill="auto"/>
            <w:noWrap/>
            <w:vAlign w:val="bottom"/>
            <w:hideMark/>
          </w:tcPr>
          <w:p w14:paraId="2A5100F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3.3</w:t>
            </w:r>
          </w:p>
        </w:tc>
        <w:tc>
          <w:tcPr>
            <w:tcW w:w="1962" w:type="dxa"/>
            <w:shd w:val="clear" w:color="auto" w:fill="auto"/>
            <w:noWrap/>
            <w:vAlign w:val="bottom"/>
            <w:hideMark/>
          </w:tcPr>
          <w:p w14:paraId="009DDDD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354551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55191A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54E66D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076F594" w14:textId="77777777" w:rsidTr="00DE4C0A">
        <w:trPr>
          <w:trHeight w:val="288"/>
        </w:trPr>
        <w:tc>
          <w:tcPr>
            <w:tcW w:w="3090" w:type="dxa"/>
            <w:shd w:val="clear" w:color="auto" w:fill="auto"/>
            <w:noWrap/>
            <w:vAlign w:val="bottom"/>
            <w:hideMark/>
          </w:tcPr>
          <w:p w14:paraId="731D96D4"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Nisha</w:t>
            </w:r>
          </w:p>
        </w:tc>
        <w:tc>
          <w:tcPr>
            <w:tcW w:w="1760" w:type="dxa"/>
            <w:shd w:val="clear" w:color="auto" w:fill="auto"/>
            <w:noWrap/>
            <w:vAlign w:val="bottom"/>
            <w:hideMark/>
          </w:tcPr>
          <w:p w14:paraId="51304B3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3.3</w:t>
            </w:r>
          </w:p>
        </w:tc>
        <w:tc>
          <w:tcPr>
            <w:tcW w:w="1962" w:type="dxa"/>
            <w:shd w:val="clear" w:color="auto" w:fill="auto"/>
            <w:noWrap/>
            <w:vAlign w:val="bottom"/>
            <w:hideMark/>
          </w:tcPr>
          <w:p w14:paraId="44C31F5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C95ADE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53CA52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2995C4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CB29A73" w14:textId="77777777" w:rsidTr="00DE4C0A">
        <w:trPr>
          <w:trHeight w:val="288"/>
        </w:trPr>
        <w:tc>
          <w:tcPr>
            <w:tcW w:w="3090" w:type="dxa"/>
            <w:shd w:val="clear" w:color="auto" w:fill="auto"/>
            <w:noWrap/>
            <w:vAlign w:val="bottom"/>
            <w:hideMark/>
          </w:tcPr>
          <w:p w14:paraId="5EB7EF0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Manorma Singh</w:t>
            </w:r>
          </w:p>
        </w:tc>
        <w:tc>
          <w:tcPr>
            <w:tcW w:w="1760" w:type="dxa"/>
            <w:shd w:val="clear" w:color="auto" w:fill="auto"/>
            <w:noWrap/>
            <w:vAlign w:val="bottom"/>
            <w:hideMark/>
          </w:tcPr>
          <w:p w14:paraId="515AC01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3.2</w:t>
            </w:r>
          </w:p>
        </w:tc>
        <w:tc>
          <w:tcPr>
            <w:tcW w:w="1962" w:type="dxa"/>
            <w:shd w:val="clear" w:color="auto" w:fill="auto"/>
            <w:noWrap/>
            <w:vAlign w:val="bottom"/>
            <w:hideMark/>
          </w:tcPr>
          <w:p w14:paraId="2187B0D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D98A97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4AAD16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830A18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9EC9D02" w14:textId="77777777" w:rsidTr="00DE4C0A">
        <w:trPr>
          <w:trHeight w:val="288"/>
        </w:trPr>
        <w:tc>
          <w:tcPr>
            <w:tcW w:w="3090" w:type="dxa"/>
            <w:shd w:val="clear" w:color="auto" w:fill="auto"/>
            <w:noWrap/>
            <w:vAlign w:val="bottom"/>
            <w:hideMark/>
          </w:tcPr>
          <w:p w14:paraId="6ADC344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Mukesh</w:t>
            </w:r>
            <w:proofErr w:type="gramEnd"/>
          </w:p>
        </w:tc>
        <w:tc>
          <w:tcPr>
            <w:tcW w:w="1760" w:type="dxa"/>
            <w:shd w:val="clear" w:color="auto" w:fill="auto"/>
            <w:noWrap/>
            <w:vAlign w:val="bottom"/>
            <w:hideMark/>
          </w:tcPr>
          <w:p w14:paraId="1CCE3D1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3.2</w:t>
            </w:r>
          </w:p>
        </w:tc>
        <w:tc>
          <w:tcPr>
            <w:tcW w:w="1962" w:type="dxa"/>
            <w:shd w:val="clear" w:color="auto" w:fill="auto"/>
            <w:noWrap/>
            <w:vAlign w:val="bottom"/>
            <w:hideMark/>
          </w:tcPr>
          <w:p w14:paraId="2F0994B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D9AD44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57CF3AB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40BF61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0318AF0C" w14:textId="77777777" w:rsidTr="00DE4C0A">
        <w:trPr>
          <w:trHeight w:val="288"/>
        </w:trPr>
        <w:tc>
          <w:tcPr>
            <w:tcW w:w="3090" w:type="dxa"/>
            <w:shd w:val="clear" w:color="auto" w:fill="auto"/>
            <w:noWrap/>
            <w:vAlign w:val="bottom"/>
            <w:hideMark/>
          </w:tcPr>
          <w:p w14:paraId="25502899"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Aditya</w:t>
            </w:r>
          </w:p>
        </w:tc>
        <w:tc>
          <w:tcPr>
            <w:tcW w:w="1760" w:type="dxa"/>
            <w:shd w:val="clear" w:color="auto" w:fill="auto"/>
            <w:noWrap/>
            <w:vAlign w:val="bottom"/>
            <w:hideMark/>
          </w:tcPr>
          <w:p w14:paraId="0F324B6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3.2</w:t>
            </w:r>
          </w:p>
        </w:tc>
        <w:tc>
          <w:tcPr>
            <w:tcW w:w="1962" w:type="dxa"/>
            <w:shd w:val="clear" w:color="auto" w:fill="auto"/>
            <w:noWrap/>
            <w:vAlign w:val="bottom"/>
            <w:hideMark/>
          </w:tcPr>
          <w:p w14:paraId="17827AE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3B14E9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4203DC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3EE2BF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FAE2B5A" w14:textId="77777777" w:rsidTr="00DE4C0A">
        <w:trPr>
          <w:trHeight w:val="288"/>
        </w:trPr>
        <w:tc>
          <w:tcPr>
            <w:tcW w:w="3090" w:type="dxa"/>
            <w:shd w:val="clear" w:color="auto" w:fill="auto"/>
            <w:noWrap/>
            <w:vAlign w:val="bottom"/>
            <w:hideMark/>
          </w:tcPr>
          <w:p w14:paraId="65000173"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Aadhvik</w:t>
            </w:r>
            <w:proofErr w:type="gramEnd"/>
          </w:p>
        </w:tc>
        <w:tc>
          <w:tcPr>
            <w:tcW w:w="1760" w:type="dxa"/>
            <w:shd w:val="clear" w:color="auto" w:fill="auto"/>
            <w:noWrap/>
            <w:vAlign w:val="bottom"/>
            <w:hideMark/>
          </w:tcPr>
          <w:p w14:paraId="4C448B6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3.2</w:t>
            </w:r>
          </w:p>
        </w:tc>
        <w:tc>
          <w:tcPr>
            <w:tcW w:w="1962" w:type="dxa"/>
            <w:shd w:val="clear" w:color="auto" w:fill="auto"/>
            <w:noWrap/>
            <w:vAlign w:val="bottom"/>
            <w:hideMark/>
          </w:tcPr>
          <w:p w14:paraId="7CA5754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290930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F65985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790F90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EC0A264" w14:textId="77777777" w:rsidTr="00DE4C0A">
        <w:trPr>
          <w:trHeight w:val="288"/>
        </w:trPr>
        <w:tc>
          <w:tcPr>
            <w:tcW w:w="3090" w:type="dxa"/>
            <w:shd w:val="clear" w:color="auto" w:fill="auto"/>
            <w:noWrap/>
            <w:vAlign w:val="bottom"/>
            <w:hideMark/>
          </w:tcPr>
          <w:p w14:paraId="17C2032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Gurpreet</w:t>
            </w:r>
            <w:proofErr w:type="gramEnd"/>
          </w:p>
        </w:tc>
        <w:tc>
          <w:tcPr>
            <w:tcW w:w="1760" w:type="dxa"/>
            <w:shd w:val="clear" w:color="auto" w:fill="auto"/>
            <w:noWrap/>
            <w:vAlign w:val="bottom"/>
            <w:hideMark/>
          </w:tcPr>
          <w:p w14:paraId="090082E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3.1</w:t>
            </w:r>
          </w:p>
        </w:tc>
        <w:tc>
          <w:tcPr>
            <w:tcW w:w="1962" w:type="dxa"/>
            <w:shd w:val="clear" w:color="auto" w:fill="auto"/>
            <w:noWrap/>
            <w:vAlign w:val="bottom"/>
            <w:hideMark/>
          </w:tcPr>
          <w:p w14:paraId="73AAC28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8F6142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370FFD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114319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43CF084" w14:textId="77777777" w:rsidTr="00DE4C0A">
        <w:trPr>
          <w:trHeight w:val="288"/>
        </w:trPr>
        <w:tc>
          <w:tcPr>
            <w:tcW w:w="3090" w:type="dxa"/>
            <w:shd w:val="clear" w:color="auto" w:fill="auto"/>
            <w:noWrap/>
            <w:vAlign w:val="bottom"/>
            <w:hideMark/>
          </w:tcPr>
          <w:p w14:paraId="2F229319"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Astro Aditya </w:t>
            </w:r>
            <w:proofErr w:type="spellStart"/>
            <w:r w:rsidRPr="00DE4C0A">
              <w:rPr>
                <w:rFonts w:ascii="Calibri" w:eastAsia="Times New Roman" w:hAnsi="Calibri" w:cs="Calibri"/>
                <w:color w:val="000000"/>
                <w:kern w:val="0"/>
                <w:sz w:val="22"/>
                <w:szCs w:val="22"/>
                <w:lang w:val="en-US"/>
                <w14:ligatures w14:val="none"/>
              </w:rPr>
              <w:t>Jhha</w:t>
            </w:r>
            <w:proofErr w:type="spellEnd"/>
          </w:p>
        </w:tc>
        <w:tc>
          <w:tcPr>
            <w:tcW w:w="1760" w:type="dxa"/>
            <w:shd w:val="clear" w:color="auto" w:fill="auto"/>
            <w:noWrap/>
            <w:vAlign w:val="bottom"/>
            <w:hideMark/>
          </w:tcPr>
          <w:p w14:paraId="5C71E57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3.1</w:t>
            </w:r>
          </w:p>
        </w:tc>
        <w:tc>
          <w:tcPr>
            <w:tcW w:w="1962" w:type="dxa"/>
            <w:shd w:val="clear" w:color="auto" w:fill="auto"/>
            <w:noWrap/>
            <w:vAlign w:val="bottom"/>
            <w:hideMark/>
          </w:tcPr>
          <w:p w14:paraId="187D201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343B5C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7A103A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715391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3CE30E6" w14:textId="77777777" w:rsidTr="00DE4C0A">
        <w:trPr>
          <w:trHeight w:val="288"/>
        </w:trPr>
        <w:tc>
          <w:tcPr>
            <w:tcW w:w="3090" w:type="dxa"/>
            <w:shd w:val="clear" w:color="auto" w:fill="auto"/>
            <w:noWrap/>
            <w:vAlign w:val="bottom"/>
            <w:hideMark/>
          </w:tcPr>
          <w:p w14:paraId="20E3CFC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Aritra</w:t>
            </w:r>
            <w:proofErr w:type="gramEnd"/>
            <w:r w:rsidRPr="00DE4C0A">
              <w:rPr>
                <w:rFonts w:ascii="Calibri" w:eastAsia="Times New Roman" w:hAnsi="Calibri" w:cs="Calibri"/>
                <w:color w:val="000000"/>
                <w:kern w:val="0"/>
                <w:sz w:val="22"/>
                <w:szCs w:val="22"/>
                <w:lang w:val="en-US"/>
                <w14:ligatures w14:val="none"/>
              </w:rPr>
              <w:t xml:space="preserve"> C</w:t>
            </w:r>
          </w:p>
        </w:tc>
        <w:tc>
          <w:tcPr>
            <w:tcW w:w="1760" w:type="dxa"/>
            <w:shd w:val="clear" w:color="auto" w:fill="auto"/>
            <w:noWrap/>
            <w:vAlign w:val="bottom"/>
            <w:hideMark/>
          </w:tcPr>
          <w:p w14:paraId="5EA68DE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3.1</w:t>
            </w:r>
          </w:p>
        </w:tc>
        <w:tc>
          <w:tcPr>
            <w:tcW w:w="1962" w:type="dxa"/>
            <w:shd w:val="clear" w:color="auto" w:fill="auto"/>
            <w:noWrap/>
            <w:vAlign w:val="bottom"/>
            <w:hideMark/>
          </w:tcPr>
          <w:p w14:paraId="369EF93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BCB771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7A48B7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E87337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C508F30" w14:textId="77777777" w:rsidTr="00DE4C0A">
        <w:trPr>
          <w:trHeight w:val="288"/>
        </w:trPr>
        <w:tc>
          <w:tcPr>
            <w:tcW w:w="3090" w:type="dxa"/>
            <w:shd w:val="clear" w:color="auto" w:fill="auto"/>
            <w:noWrap/>
            <w:vAlign w:val="bottom"/>
            <w:hideMark/>
          </w:tcPr>
          <w:p w14:paraId="5836CB22"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 xml:space="preserve">Tarot  </w:t>
            </w:r>
            <w:proofErr w:type="spellStart"/>
            <w:r w:rsidRPr="00DE4C0A">
              <w:rPr>
                <w:rFonts w:ascii="Calibri" w:eastAsia="Times New Roman" w:hAnsi="Calibri" w:cs="Calibri"/>
                <w:color w:val="000000"/>
                <w:kern w:val="0"/>
                <w:sz w:val="22"/>
                <w:szCs w:val="22"/>
                <w:lang w:val="en-US"/>
                <w14:ligatures w14:val="none"/>
              </w:rPr>
              <w:t>SampritaP</w:t>
            </w:r>
            <w:proofErr w:type="spellEnd"/>
            <w:proofErr w:type="gramEnd"/>
          </w:p>
        </w:tc>
        <w:tc>
          <w:tcPr>
            <w:tcW w:w="1760" w:type="dxa"/>
            <w:shd w:val="clear" w:color="auto" w:fill="auto"/>
            <w:noWrap/>
            <w:vAlign w:val="bottom"/>
            <w:hideMark/>
          </w:tcPr>
          <w:p w14:paraId="491BC08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3.1</w:t>
            </w:r>
          </w:p>
        </w:tc>
        <w:tc>
          <w:tcPr>
            <w:tcW w:w="1962" w:type="dxa"/>
            <w:shd w:val="clear" w:color="auto" w:fill="auto"/>
            <w:noWrap/>
            <w:vAlign w:val="bottom"/>
            <w:hideMark/>
          </w:tcPr>
          <w:p w14:paraId="48B6BBF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555A4E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1A5331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9A7255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B85040A" w14:textId="77777777" w:rsidTr="00DE4C0A">
        <w:trPr>
          <w:trHeight w:val="288"/>
        </w:trPr>
        <w:tc>
          <w:tcPr>
            <w:tcW w:w="3090" w:type="dxa"/>
            <w:shd w:val="clear" w:color="auto" w:fill="auto"/>
            <w:noWrap/>
            <w:vAlign w:val="bottom"/>
            <w:hideMark/>
          </w:tcPr>
          <w:p w14:paraId="799205B1"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spellStart"/>
            <w:proofErr w:type="gramStart"/>
            <w:r w:rsidRPr="00DE4C0A">
              <w:rPr>
                <w:rFonts w:ascii="Calibri" w:eastAsia="Times New Roman" w:hAnsi="Calibri" w:cs="Calibri"/>
                <w:color w:val="000000"/>
                <w:kern w:val="0"/>
                <w:sz w:val="22"/>
                <w:szCs w:val="22"/>
                <w:lang w:val="en-US"/>
                <w14:ligatures w14:val="none"/>
              </w:rPr>
              <w:t>Aachary</w:t>
            </w:r>
            <w:proofErr w:type="spellEnd"/>
            <w:r w:rsidRPr="00DE4C0A">
              <w:rPr>
                <w:rFonts w:ascii="Calibri" w:eastAsia="Times New Roman" w:hAnsi="Calibri" w:cs="Calibri"/>
                <w:color w:val="000000"/>
                <w:kern w:val="0"/>
                <w:sz w:val="22"/>
                <w:szCs w:val="22"/>
                <w:lang w:val="en-US"/>
                <w14:ligatures w14:val="none"/>
              </w:rPr>
              <w:t xml:space="preserve">  Prateek</w:t>
            </w:r>
            <w:proofErr w:type="gramEnd"/>
          </w:p>
        </w:tc>
        <w:tc>
          <w:tcPr>
            <w:tcW w:w="1760" w:type="dxa"/>
            <w:shd w:val="clear" w:color="auto" w:fill="auto"/>
            <w:noWrap/>
            <w:vAlign w:val="bottom"/>
            <w:hideMark/>
          </w:tcPr>
          <w:p w14:paraId="71F14EA9"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3.1</w:t>
            </w:r>
          </w:p>
        </w:tc>
        <w:tc>
          <w:tcPr>
            <w:tcW w:w="1962" w:type="dxa"/>
            <w:shd w:val="clear" w:color="auto" w:fill="auto"/>
            <w:noWrap/>
            <w:vAlign w:val="bottom"/>
            <w:hideMark/>
          </w:tcPr>
          <w:p w14:paraId="516390DF"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3B98F0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0B00AF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CA11A9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0066EAFE" w14:textId="77777777" w:rsidTr="00DE4C0A">
        <w:trPr>
          <w:trHeight w:val="288"/>
        </w:trPr>
        <w:tc>
          <w:tcPr>
            <w:tcW w:w="3090" w:type="dxa"/>
            <w:shd w:val="clear" w:color="auto" w:fill="auto"/>
            <w:noWrap/>
            <w:vAlign w:val="bottom"/>
            <w:hideMark/>
          </w:tcPr>
          <w:p w14:paraId="38F8EC0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 xml:space="preserve">Tarot  </w:t>
            </w:r>
            <w:proofErr w:type="spellStart"/>
            <w:r w:rsidRPr="00DE4C0A">
              <w:rPr>
                <w:rFonts w:ascii="Calibri" w:eastAsia="Times New Roman" w:hAnsi="Calibri" w:cs="Calibri"/>
                <w:color w:val="000000"/>
                <w:kern w:val="0"/>
                <w:sz w:val="22"/>
                <w:szCs w:val="22"/>
                <w:lang w:val="en-US"/>
                <w14:ligatures w14:val="none"/>
              </w:rPr>
              <w:t>Barbiie</w:t>
            </w:r>
            <w:proofErr w:type="spellEnd"/>
            <w:proofErr w:type="gramEnd"/>
          </w:p>
        </w:tc>
        <w:tc>
          <w:tcPr>
            <w:tcW w:w="1760" w:type="dxa"/>
            <w:shd w:val="clear" w:color="auto" w:fill="auto"/>
            <w:noWrap/>
            <w:vAlign w:val="bottom"/>
            <w:hideMark/>
          </w:tcPr>
          <w:p w14:paraId="408437F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3.1</w:t>
            </w:r>
          </w:p>
        </w:tc>
        <w:tc>
          <w:tcPr>
            <w:tcW w:w="1962" w:type="dxa"/>
            <w:shd w:val="clear" w:color="auto" w:fill="auto"/>
            <w:noWrap/>
            <w:vAlign w:val="bottom"/>
            <w:hideMark/>
          </w:tcPr>
          <w:p w14:paraId="2B62D92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A31039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5634C3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D70833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60B89BC" w14:textId="77777777" w:rsidTr="00DE4C0A">
        <w:trPr>
          <w:trHeight w:val="288"/>
        </w:trPr>
        <w:tc>
          <w:tcPr>
            <w:tcW w:w="3090" w:type="dxa"/>
            <w:shd w:val="clear" w:color="auto" w:fill="auto"/>
            <w:noWrap/>
            <w:vAlign w:val="bottom"/>
            <w:hideMark/>
          </w:tcPr>
          <w:p w14:paraId="0751B81E"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Dr. </w:t>
            </w:r>
            <w:proofErr w:type="spellStart"/>
            <w:r w:rsidRPr="00DE4C0A">
              <w:rPr>
                <w:rFonts w:ascii="Calibri" w:eastAsia="Times New Roman" w:hAnsi="Calibri" w:cs="Calibri"/>
                <w:color w:val="000000"/>
                <w:kern w:val="0"/>
                <w:sz w:val="22"/>
                <w:szCs w:val="22"/>
                <w:lang w:val="en-US"/>
                <w14:ligatures w14:val="none"/>
              </w:rPr>
              <w:t>Balkrisna</w:t>
            </w:r>
            <w:proofErr w:type="spellEnd"/>
          </w:p>
        </w:tc>
        <w:tc>
          <w:tcPr>
            <w:tcW w:w="1760" w:type="dxa"/>
            <w:shd w:val="clear" w:color="auto" w:fill="auto"/>
            <w:noWrap/>
            <w:vAlign w:val="bottom"/>
            <w:hideMark/>
          </w:tcPr>
          <w:p w14:paraId="6510FFF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3.0</w:t>
            </w:r>
          </w:p>
        </w:tc>
        <w:tc>
          <w:tcPr>
            <w:tcW w:w="1962" w:type="dxa"/>
            <w:shd w:val="clear" w:color="auto" w:fill="auto"/>
            <w:noWrap/>
            <w:vAlign w:val="bottom"/>
            <w:hideMark/>
          </w:tcPr>
          <w:p w14:paraId="583856E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46A9E9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9536D1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08DABF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5C845D3" w14:textId="77777777" w:rsidTr="00DE4C0A">
        <w:trPr>
          <w:trHeight w:val="288"/>
        </w:trPr>
        <w:tc>
          <w:tcPr>
            <w:tcW w:w="3090" w:type="dxa"/>
            <w:shd w:val="clear" w:color="auto" w:fill="auto"/>
            <w:noWrap/>
            <w:vAlign w:val="bottom"/>
            <w:hideMark/>
          </w:tcPr>
          <w:p w14:paraId="73AFCB0F"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Aacharya</w:t>
            </w:r>
            <w:proofErr w:type="gramEnd"/>
            <w:r w:rsidRPr="00DE4C0A">
              <w:rPr>
                <w:rFonts w:ascii="Calibri" w:eastAsia="Times New Roman" w:hAnsi="Calibri" w:cs="Calibri"/>
                <w:color w:val="000000"/>
                <w:kern w:val="0"/>
                <w:sz w:val="22"/>
                <w:szCs w:val="22"/>
                <w:lang w:val="en-US"/>
                <w14:ligatures w14:val="none"/>
              </w:rPr>
              <w:t xml:space="preserve">  Dev</w:t>
            </w:r>
          </w:p>
        </w:tc>
        <w:tc>
          <w:tcPr>
            <w:tcW w:w="1760" w:type="dxa"/>
            <w:shd w:val="clear" w:color="auto" w:fill="auto"/>
            <w:noWrap/>
            <w:vAlign w:val="bottom"/>
            <w:hideMark/>
          </w:tcPr>
          <w:p w14:paraId="3A0DEF8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3.0</w:t>
            </w:r>
          </w:p>
        </w:tc>
        <w:tc>
          <w:tcPr>
            <w:tcW w:w="1962" w:type="dxa"/>
            <w:shd w:val="clear" w:color="auto" w:fill="auto"/>
            <w:noWrap/>
            <w:vAlign w:val="bottom"/>
            <w:hideMark/>
          </w:tcPr>
          <w:p w14:paraId="43AA788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DDF1AF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319CDC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FF8C5C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4550A46" w14:textId="77777777" w:rsidTr="00DE4C0A">
        <w:trPr>
          <w:trHeight w:val="288"/>
        </w:trPr>
        <w:tc>
          <w:tcPr>
            <w:tcW w:w="3090" w:type="dxa"/>
            <w:shd w:val="clear" w:color="auto" w:fill="auto"/>
            <w:noWrap/>
            <w:vAlign w:val="bottom"/>
            <w:hideMark/>
          </w:tcPr>
          <w:p w14:paraId="2F2B8406"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lastRenderedPageBreak/>
              <w:t xml:space="preserve">Tarot  </w:t>
            </w:r>
            <w:proofErr w:type="spellStart"/>
            <w:r w:rsidRPr="00DE4C0A">
              <w:rPr>
                <w:rFonts w:ascii="Calibri" w:eastAsia="Times New Roman" w:hAnsi="Calibri" w:cs="Calibri"/>
                <w:color w:val="000000"/>
                <w:kern w:val="0"/>
                <w:sz w:val="22"/>
                <w:szCs w:val="22"/>
                <w:lang w:val="en-US"/>
                <w14:ligatures w14:val="none"/>
              </w:rPr>
              <w:t>preet</w:t>
            </w:r>
            <w:proofErr w:type="spellEnd"/>
            <w:proofErr w:type="gramEnd"/>
          </w:p>
        </w:tc>
        <w:tc>
          <w:tcPr>
            <w:tcW w:w="1760" w:type="dxa"/>
            <w:shd w:val="clear" w:color="auto" w:fill="auto"/>
            <w:noWrap/>
            <w:vAlign w:val="bottom"/>
            <w:hideMark/>
          </w:tcPr>
          <w:p w14:paraId="3374A1E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3.0</w:t>
            </w:r>
          </w:p>
        </w:tc>
        <w:tc>
          <w:tcPr>
            <w:tcW w:w="1962" w:type="dxa"/>
            <w:shd w:val="clear" w:color="auto" w:fill="auto"/>
            <w:noWrap/>
            <w:vAlign w:val="bottom"/>
            <w:hideMark/>
          </w:tcPr>
          <w:p w14:paraId="1C7354C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F887C4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213D6A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E1DB27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10AFC71" w14:textId="77777777" w:rsidTr="00DE4C0A">
        <w:trPr>
          <w:trHeight w:val="288"/>
        </w:trPr>
        <w:tc>
          <w:tcPr>
            <w:tcW w:w="3090" w:type="dxa"/>
            <w:shd w:val="clear" w:color="auto" w:fill="auto"/>
            <w:noWrap/>
            <w:vAlign w:val="bottom"/>
            <w:hideMark/>
          </w:tcPr>
          <w:p w14:paraId="2D781E5C"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Ria</w:t>
            </w:r>
          </w:p>
        </w:tc>
        <w:tc>
          <w:tcPr>
            <w:tcW w:w="1760" w:type="dxa"/>
            <w:shd w:val="clear" w:color="auto" w:fill="auto"/>
            <w:noWrap/>
            <w:vAlign w:val="bottom"/>
            <w:hideMark/>
          </w:tcPr>
          <w:p w14:paraId="74317DB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3.0</w:t>
            </w:r>
          </w:p>
        </w:tc>
        <w:tc>
          <w:tcPr>
            <w:tcW w:w="1962" w:type="dxa"/>
            <w:shd w:val="clear" w:color="auto" w:fill="auto"/>
            <w:noWrap/>
            <w:vAlign w:val="bottom"/>
            <w:hideMark/>
          </w:tcPr>
          <w:p w14:paraId="29B0F4E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4B1165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8B202A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01DC49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A90F63F" w14:textId="77777777" w:rsidTr="00DE4C0A">
        <w:trPr>
          <w:trHeight w:val="288"/>
        </w:trPr>
        <w:tc>
          <w:tcPr>
            <w:tcW w:w="3090" w:type="dxa"/>
            <w:shd w:val="clear" w:color="auto" w:fill="auto"/>
            <w:noWrap/>
            <w:vAlign w:val="bottom"/>
            <w:hideMark/>
          </w:tcPr>
          <w:p w14:paraId="6D834800"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Jha</w:t>
            </w:r>
            <w:proofErr w:type="gramEnd"/>
          </w:p>
        </w:tc>
        <w:tc>
          <w:tcPr>
            <w:tcW w:w="1760" w:type="dxa"/>
            <w:shd w:val="clear" w:color="auto" w:fill="auto"/>
            <w:noWrap/>
            <w:vAlign w:val="bottom"/>
            <w:hideMark/>
          </w:tcPr>
          <w:p w14:paraId="606E251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3.0</w:t>
            </w:r>
          </w:p>
        </w:tc>
        <w:tc>
          <w:tcPr>
            <w:tcW w:w="1962" w:type="dxa"/>
            <w:shd w:val="clear" w:color="auto" w:fill="auto"/>
            <w:noWrap/>
            <w:vAlign w:val="bottom"/>
            <w:hideMark/>
          </w:tcPr>
          <w:p w14:paraId="7C9291F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DF7898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C64BCC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FAA7D2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B5737BA" w14:textId="77777777" w:rsidTr="00DE4C0A">
        <w:trPr>
          <w:trHeight w:val="288"/>
        </w:trPr>
        <w:tc>
          <w:tcPr>
            <w:tcW w:w="3090" w:type="dxa"/>
            <w:shd w:val="clear" w:color="auto" w:fill="auto"/>
            <w:noWrap/>
            <w:vAlign w:val="bottom"/>
            <w:hideMark/>
          </w:tcPr>
          <w:p w14:paraId="3643B311"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Shilpa</w:t>
            </w:r>
            <w:proofErr w:type="gramEnd"/>
            <w:r w:rsidRPr="00DE4C0A">
              <w:rPr>
                <w:rFonts w:ascii="Calibri" w:eastAsia="Times New Roman" w:hAnsi="Calibri" w:cs="Calibri"/>
                <w:color w:val="000000"/>
                <w:kern w:val="0"/>
                <w:sz w:val="22"/>
                <w:szCs w:val="22"/>
                <w:lang w:val="en-US"/>
                <w14:ligatures w14:val="none"/>
              </w:rPr>
              <w:t xml:space="preserve"> P</w:t>
            </w:r>
          </w:p>
        </w:tc>
        <w:tc>
          <w:tcPr>
            <w:tcW w:w="1760" w:type="dxa"/>
            <w:shd w:val="clear" w:color="auto" w:fill="auto"/>
            <w:noWrap/>
            <w:vAlign w:val="bottom"/>
            <w:hideMark/>
          </w:tcPr>
          <w:p w14:paraId="5E39676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3.0</w:t>
            </w:r>
          </w:p>
        </w:tc>
        <w:tc>
          <w:tcPr>
            <w:tcW w:w="1962" w:type="dxa"/>
            <w:shd w:val="clear" w:color="auto" w:fill="auto"/>
            <w:noWrap/>
            <w:vAlign w:val="bottom"/>
            <w:hideMark/>
          </w:tcPr>
          <w:p w14:paraId="5B406DD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1C2133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D67FD7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973D24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64410A9" w14:textId="77777777" w:rsidTr="00DE4C0A">
        <w:trPr>
          <w:trHeight w:val="288"/>
        </w:trPr>
        <w:tc>
          <w:tcPr>
            <w:tcW w:w="3090" w:type="dxa"/>
            <w:shd w:val="clear" w:color="auto" w:fill="auto"/>
            <w:noWrap/>
            <w:vAlign w:val="bottom"/>
            <w:hideMark/>
          </w:tcPr>
          <w:p w14:paraId="4C01A20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Kaashvi</w:t>
            </w:r>
            <w:proofErr w:type="gramEnd"/>
          </w:p>
        </w:tc>
        <w:tc>
          <w:tcPr>
            <w:tcW w:w="1760" w:type="dxa"/>
            <w:shd w:val="clear" w:color="auto" w:fill="auto"/>
            <w:noWrap/>
            <w:vAlign w:val="bottom"/>
            <w:hideMark/>
          </w:tcPr>
          <w:p w14:paraId="75B2B18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2.9</w:t>
            </w:r>
          </w:p>
        </w:tc>
        <w:tc>
          <w:tcPr>
            <w:tcW w:w="1962" w:type="dxa"/>
            <w:shd w:val="clear" w:color="auto" w:fill="auto"/>
            <w:noWrap/>
            <w:vAlign w:val="bottom"/>
            <w:hideMark/>
          </w:tcPr>
          <w:p w14:paraId="6350611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DAA07F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F00BA0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9ED0E2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F774CBD" w14:textId="77777777" w:rsidTr="00DE4C0A">
        <w:trPr>
          <w:trHeight w:val="288"/>
        </w:trPr>
        <w:tc>
          <w:tcPr>
            <w:tcW w:w="3090" w:type="dxa"/>
            <w:shd w:val="clear" w:color="auto" w:fill="auto"/>
            <w:noWrap/>
            <w:vAlign w:val="bottom"/>
            <w:hideMark/>
          </w:tcPr>
          <w:p w14:paraId="4C3FE2DC"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Gurdeep</w:t>
            </w:r>
            <w:proofErr w:type="gramEnd"/>
          </w:p>
        </w:tc>
        <w:tc>
          <w:tcPr>
            <w:tcW w:w="1760" w:type="dxa"/>
            <w:shd w:val="clear" w:color="auto" w:fill="auto"/>
            <w:noWrap/>
            <w:vAlign w:val="bottom"/>
            <w:hideMark/>
          </w:tcPr>
          <w:p w14:paraId="49EEE5F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2.9</w:t>
            </w:r>
          </w:p>
        </w:tc>
        <w:tc>
          <w:tcPr>
            <w:tcW w:w="1962" w:type="dxa"/>
            <w:shd w:val="clear" w:color="auto" w:fill="auto"/>
            <w:noWrap/>
            <w:vAlign w:val="bottom"/>
            <w:hideMark/>
          </w:tcPr>
          <w:p w14:paraId="6CFA137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0C9C66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7CD0EC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0BD767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5D42F2F" w14:textId="77777777" w:rsidTr="00DE4C0A">
        <w:trPr>
          <w:trHeight w:val="288"/>
        </w:trPr>
        <w:tc>
          <w:tcPr>
            <w:tcW w:w="3090" w:type="dxa"/>
            <w:shd w:val="clear" w:color="auto" w:fill="auto"/>
            <w:noWrap/>
            <w:vAlign w:val="bottom"/>
            <w:hideMark/>
          </w:tcPr>
          <w:p w14:paraId="5EC7B26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Sujata</w:t>
            </w:r>
            <w:proofErr w:type="gramEnd"/>
            <w:r w:rsidRPr="00DE4C0A">
              <w:rPr>
                <w:rFonts w:ascii="Calibri" w:eastAsia="Times New Roman" w:hAnsi="Calibri" w:cs="Calibri"/>
                <w:color w:val="000000"/>
                <w:kern w:val="0"/>
                <w:sz w:val="22"/>
                <w:szCs w:val="22"/>
                <w:lang w:val="en-US"/>
                <w14:ligatures w14:val="none"/>
              </w:rPr>
              <w:t xml:space="preserve"> S</w:t>
            </w:r>
          </w:p>
        </w:tc>
        <w:tc>
          <w:tcPr>
            <w:tcW w:w="1760" w:type="dxa"/>
            <w:shd w:val="clear" w:color="auto" w:fill="auto"/>
            <w:noWrap/>
            <w:vAlign w:val="bottom"/>
            <w:hideMark/>
          </w:tcPr>
          <w:p w14:paraId="2E13AE5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2.9</w:t>
            </w:r>
          </w:p>
        </w:tc>
        <w:tc>
          <w:tcPr>
            <w:tcW w:w="1962" w:type="dxa"/>
            <w:shd w:val="clear" w:color="auto" w:fill="auto"/>
            <w:noWrap/>
            <w:vAlign w:val="bottom"/>
            <w:hideMark/>
          </w:tcPr>
          <w:p w14:paraId="441373A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947BA4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FC2515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CB77A1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899A3B6" w14:textId="77777777" w:rsidTr="00DE4C0A">
        <w:trPr>
          <w:trHeight w:val="288"/>
        </w:trPr>
        <w:tc>
          <w:tcPr>
            <w:tcW w:w="3090" w:type="dxa"/>
            <w:shd w:val="clear" w:color="auto" w:fill="auto"/>
            <w:noWrap/>
            <w:vAlign w:val="bottom"/>
            <w:hideMark/>
          </w:tcPr>
          <w:p w14:paraId="0822DB98"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Anaya</w:t>
            </w:r>
            <w:proofErr w:type="gramEnd"/>
          </w:p>
        </w:tc>
        <w:tc>
          <w:tcPr>
            <w:tcW w:w="1760" w:type="dxa"/>
            <w:shd w:val="clear" w:color="auto" w:fill="auto"/>
            <w:noWrap/>
            <w:vAlign w:val="bottom"/>
            <w:hideMark/>
          </w:tcPr>
          <w:p w14:paraId="3C4F0E9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2.9</w:t>
            </w:r>
          </w:p>
        </w:tc>
        <w:tc>
          <w:tcPr>
            <w:tcW w:w="1962" w:type="dxa"/>
            <w:shd w:val="clear" w:color="auto" w:fill="auto"/>
            <w:noWrap/>
            <w:vAlign w:val="bottom"/>
            <w:hideMark/>
          </w:tcPr>
          <w:p w14:paraId="3FEE9AE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FBA768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F61D94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7D8860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CC0B22E" w14:textId="77777777" w:rsidTr="00DE4C0A">
        <w:trPr>
          <w:trHeight w:val="288"/>
        </w:trPr>
        <w:tc>
          <w:tcPr>
            <w:tcW w:w="3090" w:type="dxa"/>
            <w:shd w:val="clear" w:color="auto" w:fill="auto"/>
            <w:noWrap/>
            <w:vAlign w:val="bottom"/>
            <w:hideMark/>
          </w:tcPr>
          <w:p w14:paraId="692A64AA"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Uma</w:t>
            </w:r>
            <w:proofErr w:type="gramEnd"/>
            <w:r w:rsidRPr="00DE4C0A">
              <w:rPr>
                <w:rFonts w:ascii="Calibri" w:eastAsia="Times New Roman" w:hAnsi="Calibri" w:cs="Calibri"/>
                <w:color w:val="000000"/>
                <w:kern w:val="0"/>
                <w:sz w:val="22"/>
                <w:szCs w:val="22"/>
                <w:lang w:val="en-US"/>
                <w14:ligatures w14:val="none"/>
              </w:rPr>
              <w:t xml:space="preserve"> Kant</w:t>
            </w:r>
          </w:p>
        </w:tc>
        <w:tc>
          <w:tcPr>
            <w:tcW w:w="1760" w:type="dxa"/>
            <w:shd w:val="clear" w:color="auto" w:fill="auto"/>
            <w:noWrap/>
            <w:vAlign w:val="bottom"/>
            <w:hideMark/>
          </w:tcPr>
          <w:p w14:paraId="1A64CF0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2.9</w:t>
            </w:r>
          </w:p>
        </w:tc>
        <w:tc>
          <w:tcPr>
            <w:tcW w:w="1962" w:type="dxa"/>
            <w:shd w:val="clear" w:color="auto" w:fill="auto"/>
            <w:noWrap/>
            <w:vAlign w:val="bottom"/>
            <w:hideMark/>
          </w:tcPr>
          <w:p w14:paraId="2866663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B6CAB7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2FBD43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20A35D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5233286" w14:textId="77777777" w:rsidTr="00DE4C0A">
        <w:trPr>
          <w:trHeight w:val="288"/>
        </w:trPr>
        <w:tc>
          <w:tcPr>
            <w:tcW w:w="3090" w:type="dxa"/>
            <w:shd w:val="clear" w:color="auto" w:fill="auto"/>
            <w:noWrap/>
            <w:vAlign w:val="bottom"/>
            <w:hideMark/>
          </w:tcPr>
          <w:p w14:paraId="47805B36"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Sunita</w:t>
            </w:r>
            <w:proofErr w:type="gramEnd"/>
          </w:p>
        </w:tc>
        <w:tc>
          <w:tcPr>
            <w:tcW w:w="1760" w:type="dxa"/>
            <w:shd w:val="clear" w:color="auto" w:fill="auto"/>
            <w:noWrap/>
            <w:vAlign w:val="bottom"/>
            <w:hideMark/>
          </w:tcPr>
          <w:p w14:paraId="223811E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2.9</w:t>
            </w:r>
          </w:p>
        </w:tc>
        <w:tc>
          <w:tcPr>
            <w:tcW w:w="1962" w:type="dxa"/>
            <w:shd w:val="clear" w:color="auto" w:fill="auto"/>
            <w:noWrap/>
            <w:vAlign w:val="bottom"/>
            <w:hideMark/>
          </w:tcPr>
          <w:p w14:paraId="5C141C0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A84AA4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E84A52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1BFC63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A87C8BB" w14:textId="77777777" w:rsidTr="00DE4C0A">
        <w:trPr>
          <w:trHeight w:val="288"/>
        </w:trPr>
        <w:tc>
          <w:tcPr>
            <w:tcW w:w="3090" w:type="dxa"/>
            <w:shd w:val="clear" w:color="auto" w:fill="auto"/>
            <w:noWrap/>
            <w:vAlign w:val="bottom"/>
            <w:hideMark/>
          </w:tcPr>
          <w:p w14:paraId="025607AA"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Rupika</w:t>
            </w:r>
          </w:p>
        </w:tc>
        <w:tc>
          <w:tcPr>
            <w:tcW w:w="1760" w:type="dxa"/>
            <w:shd w:val="clear" w:color="auto" w:fill="auto"/>
            <w:noWrap/>
            <w:vAlign w:val="bottom"/>
            <w:hideMark/>
          </w:tcPr>
          <w:p w14:paraId="3970B51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2.8</w:t>
            </w:r>
          </w:p>
        </w:tc>
        <w:tc>
          <w:tcPr>
            <w:tcW w:w="1962" w:type="dxa"/>
            <w:shd w:val="clear" w:color="auto" w:fill="auto"/>
            <w:noWrap/>
            <w:vAlign w:val="bottom"/>
            <w:hideMark/>
          </w:tcPr>
          <w:p w14:paraId="33DFECE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090379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7B1048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D08829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15466CB" w14:textId="77777777" w:rsidTr="00DE4C0A">
        <w:trPr>
          <w:trHeight w:val="288"/>
        </w:trPr>
        <w:tc>
          <w:tcPr>
            <w:tcW w:w="3090" w:type="dxa"/>
            <w:shd w:val="clear" w:color="auto" w:fill="auto"/>
            <w:noWrap/>
            <w:vAlign w:val="bottom"/>
            <w:hideMark/>
          </w:tcPr>
          <w:p w14:paraId="262C85E7"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Astro </w:t>
            </w:r>
            <w:proofErr w:type="gramStart"/>
            <w:r w:rsidRPr="00DE4C0A">
              <w:rPr>
                <w:rFonts w:ascii="Calibri" w:eastAsia="Times New Roman" w:hAnsi="Calibri" w:cs="Calibri"/>
                <w:color w:val="000000"/>
                <w:kern w:val="0"/>
                <w:sz w:val="22"/>
                <w:szCs w:val="22"/>
                <w:lang w:val="en-US"/>
                <w14:ligatures w14:val="none"/>
              </w:rPr>
              <w:t>Ankita  C</w:t>
            </w:r>
            <w:proofErr w:type="gramEnd"/>
          </w:p>
        </w:tc>
        <w:tc>
          <w:tcPr>
            <w:tcW w:w="1760" w:type="dxa"/>
            <w:shd w:val="clear" w:color="auto" w:fill="auto"/>
            <w:noWrap/>
            <w:vAlign w:val="bottom"/>
            <w:hideMark/>
          </w:tcPr>
          <w:p w14:paraId="1519ABD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2.8</w:t>
            </w:r>
          </w:p>
        </w:tc>
        <w:tc>
          <w:tcPr>
            <w:tcW w:w="1962" w:type="dxa"/>
            <w:shd w:val="clear" w:color="auto" w:fill="auto"/>
            <w:noWrap/>
            <w:vAlign w:val="bottom"/>
            <w:hideMark/>
          </w:tcPr>
          <w:p w14:paraId="14E1FE1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CDCBD6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B5AC91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4E286A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106D232" w14:textId="77777777" w:rsidTr="00DE4C0A">
        <w:trPr>
          <w:trHeight w:val="288"/>
        </w:trPr>
        <w:tc>
          <w:tcPr>
            <w:tcW w:w="3090" w:type="dxa"/>
            <w:shd w:val="clear" w:color="auto" w:fill="auto"/>
            <w:noWrap/>
            <w:vAlign w:val="bottom"/>
            <w:hideMark/>
          </w:tcPr>
          <w:p w14:paraId="7DF86770"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Seema</w:t>
            </w:r>
            <w:proofErr w:type="gramEnd"/>
          </w:p>
        </w:tc>
        <w:tc>
          <w:tcPr>
            <w:tcW w:w="1760" w:type="dxa"/>
            <w:shd w:val="clear" w:color="auto" w:fill="auto"/>
            <w:noWrap/>
            <w:vAlign w:val="bottom"/>
            <w:hideMark/>
          </w:tcPr>
          <w:p w14:paraId="3DA530E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2.8</w:t>
            </w:r>
          </w:p>
        </w:tc>
        <w:tc>
          <w:tcPr>
            <w:tcW w:w="1962" w:type="dxa"/>
            <w:shd w:val="clear" w:color="auto" w:fill="auto"/>
            <w:noWrap/>
            <w:vAlign w:val="bottom"/>
            <w:hideMark/>
          </w:tcPr>
          <w:p w14:paraId="055188C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3F7F32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A3740D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4BF114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178D218" w14:textId="77777777" w:rsidTr="00DE4C0A">
        <w:trPr>
          <w:trHeight w:val="288"/>
        </w:trPr>
        <w:tc>
          <w:tcPr>
            <w:tcW w:w="3090" w:type="dxa"/>
            <w:shd w:val="clear" w:color="auto" w:fill="auto"/>
            <w:noWrap/>
            <w:vAlign w:val="bottom"/>
            <w:hideMark/>
          </w:tcPr>
          <w:p w14:paraId="1DBA963E"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Dr Harish</w:t>
            </w:r>
          </w:p>
        </w:tc>
        <w:tc>
          <w:tcPr>
            <w:tcW w:w="1760" w:type="dxa"/>
            <w:shd w:val="clear" w:color="auto" w:fill="auto"/>
            <w:noWrap/>
            <w:vAlign w:val="bottom"/>
            <w:hideMark/>
          </w:tcPr>
          <w:p w14:paraId="1A22865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2.8</w:t>
            </w:r>
          </w:p>
        </w:tc>
        <w:tc>
          <w:tcPr>
            <w:tcW w:w="1962" w:type="dxa"/>
            <w:shd w:val="clear" w:color="auto" w:fill="auto"/>
            <w:noWrap/>
            <w:vAlign w:val="bottom"/>
            <w:hideMark/>
          </w:tcPr>
          <w:p w14:paraId="39888BD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668FDC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4DCE39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913A39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6CACA48" w14:textId="77777777" w:rsidTr="00DE4C0A">
        <w:trPr>
          <w:trHeight w:val="288"/>
        </w:trPr>
        <w:tc>
          <w:tcPr>
            <w:tcW w:w="3090" w:type="dxa"/>
            <w:shd w:val="clear" w:color="auto" w:fill="auto"/>
            <w:noWrap/>
            <w:vAlign w:val="bottom"/>
            <w:hideMark/>
          </w:tcPr>
          <w:p w14:paraId="0320B991"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Gargi</w:t>
            </w:r>
          </w:p>
        </w:tc>
        <w:tc>
          <w:tcPr>
            <w:tcW w:w="1760" w:type="dxa"/>
            <w:shd w:val="clear" w:color="auto" w:fill="auto"/>
            <w:noWrap/>
            <w:vAlign w:val="bottom"/>
            <w:hideMark/>
          </w:tcPr>
          <w:p w14:paraId="197B90C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2.8</w:t>
            </w:r>
          </w:p>
        </w:tc>
        <w:tc>
          <w:tcPr>
            <w:tcW w:w="1962" w:type="dxa"/>
            <w:shd w:val="clear" w:color="auto" w:fill="auto"/>
            <w:noWrap/>
            <w:vAlign w:val="bottom"/>
            <w:hideMark/>
          </w:tcPr>
          <w:p w14:paraId="346EA08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311314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59C99F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3CC119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02B9D74" w14:textId="77777777" w:rsidTr="00DE4C0A">
        <w:trPr>
          <w:trHeight w:val="288"/>
        </w:trPr>
        <w:tc>
          <w:tcPr>
            <w:tcW w:w="3090" w:type="dxa"/>
            <w:shd w:val="clear" w:color="auto" w:fill="auto"/>
            <w:noWrap/>
            <w:vAlign w:val="bottom"/>
            <w:hideMark/>
          </w:tcPr>
          <w:p w14:paraId="1CBF077F"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Akash</w:t>
            </w:r>
            <w:proofErr w:type="gramEnd"/>
          </w:p>
        </w:tc>
        <w:tc>
          <w:tcPr>
            <w:tcW w:w="1760" w:type="dxa"/>
            <w:shd w:val="clear" w:color="auto" w:fill="auto"/>
            <w:noWrap/>
            <w:vAlign w:val="bottom"/>
            <w:hideMark/>
          </w:tcPr>
          <w:p w14:paraId="678F56B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2.8</w:t>
            </w:r>
          </w:p>
        </w:tc>
        <w:tc>
          <w:tcPr>
            <w:tcW w:w="1962" w:type="dxa"/>
            <w:shd w:val="clear" w:color="auto" w:fill="auto"/>
            <w:noWrap/>
            <w:vAlign w:val="bottom"/>
            <w:hideMark/>
          </w:tcPr>
          <w:p w14:paraId="00FECAE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9BAD5A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FA2A04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CEB0BA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033CD11" w14:textId="77777777" w:rsidTr="00DE4C0A">
        <w:trPr>
          <w:trHeight w:val="288"/>
        </w:trPr>
        <w:tc>
          <w:tcPr>
            <w:tcW w:w="3090" w:type="dxa"/>
            <w:shd w:val="clear" w:color="auto" w:fill="auto"/>
            <w:noWrap/>
            <w:vAlign w:val="bottom"/>
            <w:hideMark/>
          </w:tcPr>
          <w:p w14:paraId="4444280F"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Sanjeev</w:t>
            </w:r>
            <w:proofErr w:type="gramEnd"/>
          </w:p>
        </w:tc>
        <w:tc>
          <w:tcPr>
            <w:tcW w:w="1760" w:type="dxa"/>
            <w:shd w:val="clear" w:color="auto" w:fill="auto"/>
            <w:noWrap/>
            <w:vAlign w:val="bottom"/>
            <w:hideMark/>
          </w:tcPr>
          <w:p w14:paraId="05C194C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2.7</w:t>
            </w:r>
          </w:p>
        </w:tc>
        <w:tc>
          <w:tcPr>
            <w:tcW w:w="1962" w:type="dxa"/>
            <w:shd w:val="clear" w:color="auto" w:fill="auto"/>
            <w:noWrap/>
            <w:vAlign w:val="bottom"/>
            <w:hideMark/>
          </w:tcPr>
          <w:p w14:paraId="6E755B2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736BE3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A2CE05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6A7033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6B4F60A" w14:textId="77777777" w:rsidTr="00DE4C0A">
        <w:trPr>
          <w:trHeight w:val="288"/>
        </w:trPr>
        <w:tc>
          <w:tcPr>
            <w:tcW w:w="3090" w:type="dxa"/>
            <w:shd w:val="clear" w:color="auto" w:fill="auto"/>
            <w:noWrap/>
            <w:vAlign w:val="bottom"/>
            <w:hideMark/>
          </w:tcPr>
          <w:p w14:paraId="0E4EEED4"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Akshay</w:t>
            </w:r>
          </w:p>
        </w:tc>
        <w:tc>
          <w:tcPr>
            <w:tcW w:w="1760" w:type="dxa"/>
            <w:shd w:val="clear" w:color="auto" w:fill="auto"/>
            <w:noWrap/>
            <w:vAlign w:val="bottom"/>
            <w:hideMark/>
          </w:tcPr>
          <w:p w14:paraId="052CF2F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2.7</w:t>
            </w:r>
          </w:p>
        </w:tc>
        <w:tc>
          <w:tcPr>
            <w:tcW w:w="1962" w:type="dxa"/>
            <w:shd w:val="clear" w:color="auto" w:fill="auto"/>
            <w:noWrap/>
            <w:vAlign w:val="bottom"/>
            <w:hideMark/>
          </w:tcPr>
          <w:p w14:paraId="2872A1B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0B1A53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A1D203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A6A2FB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4CE7FBF" w14:textId="77777777" w:rsidTr="00DE4C0A">
        <w:trPr>
          <w:trHeight w:val="288"/>
        </w:trPr>
        <w:tc>
          <w:tcPr>
            <w:tcW w:w="3090" w:type="dxa"/>
            <w:shd w:val="clear" w:color="auto" w:fill="auto"/>
            <w:noWrap/>
            <w:vAlign w:val="bottom"/>
            <w:hideMark/>
          </w:tcPr>
          <w:p w14:paraId="574FBBD1"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Krishna</w:t>
            </w:r>
          </w:p>
        </w:tc>
        <w:tc>
          <w:tcPr>
            <w:tcW w:w="1760" w:type="dxa"/>
            <w:shd w:val="clear" w:color="auto" w:fill="auto"/>
            <w:noWrap/>
            <w:vAlign w:val="bottom"/>
            <w:hideMark/>
          </w:tcPr>
          <w:p w14:paraId="28E5272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2.7</w:t>
            </w:r>
          </w:p>
        </w:tc>
        <w:tc>
          <w:tcPr>
            <w:tcW w:w="1962" w:type="dxa"/>
            <w:shd w:val="clear" w:color="auto" w:fill="auto"/>
            <w:noWrap/>
            <w:vAlign w:val="bottom"/>
            <w:hideMark/>
          </w:tcPr>
          <w:p w14:paraId="7A1AED8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61784B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F4B930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154946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E4B4A22" w14:textId="77777777" w:rsidTr="00DE4C0A">
        <w:trPr>
          <w:trHeight w:val="288"/>
        </w:trPr>
        <w:tc>
          <w:tcPr>
            <w:tcW w:w="3090" w:type="dxa"/>
            <w:shd w:val="clear" w:color="auto" w:fill="auto"/>
            <w:noWrap/>
            <w:vAlign w:val="bottom"/>
            <w:hideMark/>
          </w:tcPr>
          <w:p w14:paraId="3107A90A"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Vishwajeet</w:t>
            </w:r>
            <w:proofErr w:type="gramEnd"/>
          </w:p>
        </w:tc>
        <w:tc>
          <w:tcPr>
            <w:tcW w:w="1760" w:type="dxa"/>
            <w:shd w:val="clear" w:color="auto" w:fill="auto"/>
            <w:noWrap/>
            <w:vAlign w:val="bottom"/>
            <w:hideMark/>
          </w:tcPr>
          <w:p w14:paraId="0DECB8C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2.7</w:t>
            </w:r>
          </w:p>
        </w:tc>
        <w:tc>
          <w:tcPr>
            <w:tcW w:w="1962" w:type="dxa"/>
            <w:shd w:val="clear" w:color="auto" w:fill="auto"/>
            <w:noWrap/>
            <w:vAlign w:val="bottom"/>
            <w:hideMark/>
          </w:tcPr>
          <w:p w14:paraId="4D79837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9B4FF3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FAEAC8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B1E8E7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6713669" w14:textId="77777777" w:rsidTr="00DE4C0A">
        <w:trPr>
          <w:trHeight w:val="288"/>
        </w:trPr>
        <w:tc>
          <w:tcPr>
            <w:tcW w:w="3090" w:type="dxa"/>
            <w:shd w:val="clear" w:color="auto" w:fill="auto"/>
            <w:noWrap/>
            <w:vAlign w:val="bottom"/>
            <w:hideMark/>
          </w:tcPr>
          <w:p w14:paraId="3967E653"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Rushali</w:t>
            </w:r>
            <w:proofErr w:type="gramEnd"/>
          </w:p>
        </w:tc>
        <w:tc>
          <w:tcPr>
            <w:tcW w:w="1760" w:type="dxa"/>
            <w:shd w:val="clear" w:color="auto" w:fill="auto"/>
            <w:noWrap/>
            <w:vAlign w:val="bottom"/>
            <w:hideMark/>
          </w:tcPr>
          <w:p w14:paraId="61FBCE2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2.6</w:t>
            </w:r>
          </w:p>
        </w:tc>
        <w:tc>
          <w:tcPr>
            <w:tcW w:w="1962" w:type="dxa"/>
            <w:shd w:val="clear" w:color="auto" w:fill="auto"/>
            <w:noWrap/>
            <w:vAlign w:val="bottom"/>
            <w:hideMark/>
          </w:tcPr>
          <w:p w14:paraId="14216DE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18179A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F23D90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D48A1B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E069BD6" w14:textId="77777777" w:rsidTr="00DE4C0A">
        <w:trPr>
          <w:trHeight w:val="288"/>
        </w:trPr>
        <w:tc>
          <w:tcPr>
            <w:tcW w:w="3090" w:type="dxa"/>
            <w:shd w:val="clear" w:color="auto" w:fill="auto"/>
            <w:noWrap/>
            <w:vAlign w:val="bottom"/>
            <w:hideMark/>
          </w:tcPr>
          <w:p w14:paraId="00412BD2"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Dr </w:t>
            </w:r>
            <w:proofErr w:type="spellStart"/>
            <w:r w:rsidRPr="00DE4C0A">
              <w:rPr>
                <w:rFonts w:ascii="Calibri" w:eastAsia="Times New Roman" w:hAnsi="Calibri" w:cs="Calibri"/>
                <w:color w:val="000000"/>
                <w:kern w:val="0"/>
                <w:sz w:val="22"/>
                <w:szCs w:val="22"/>
                <w:lang w:val="en-US"/>
                <w14:ligatures w14:val="none"/>
              </w:rPr>
              <w:t>Balkrisna</w:t>
            </w:r>
            <w:proofErr w:type="spellEnd"/>
          </w:p>
        </w:tc>
        <w:tc>
          <w:tcPr>
            <w:tcW w:w="1760" w:type="dxa"/>
            <w:shd w:val="clear" w:color="auto" w:fill="auto"/>
            <w:noWrap/>
            <w:vAlign w:val="bottom"/>
            <w:hideMark/>
          </w:tcPr>
          <w:p w14:paraId="5F3ACA5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2.6</w:t>
            </w:r>
          </w:p>
        </w:tc>
        <w:tc>
          <w:tcPr>
            <w:tcW w:w="1962" w:type="dxa"/>
            <w:shd w:val="clear" w:color="auto" w:fill="auto"/>
            <w:noWrap/>
            <w:vAlign w:val="bottom"/>
            <w:hideMark/>
          </w:tcPr>
          <w:p w14:paraId="6D7053A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94607C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5EA6577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E75F36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4755F5A8" w14:textId="77777777" w:rsidTr="00DE4C0A">
        <w:trPr>
          <w:trHeight w:val="288"/>
        </w:trPr>
        <w:tc>
          <w:tcPr>
            <w:tcW w:w="3090" w:type="dxa"/>
            <w:shd w:val="clear" w:color="auto" w:fill="auto"/>
            <w:noWrap/>
            <w:vAlign w:val="bottom"/>
            <w:hideMark/>
          </w:tcPr>
          <w:p w14:paraId="5E956B82"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RAKESH  KAUSHIK</w:t>
            </w:r>
            <w:proofErr w:type="gramEnd"/>
          </w:p>
        </w:tc>
        <w:tc>
          <w:tcPr>
            <w:tcW w:w="1760" w:type="dxa"/>
            <w:shd w:val="clear" w:color="auto" w:fill="auto"/>
            <w:noWrap/>
            <w:vAlign w:val="bottom"/>
            <w:hideMark/>
          </w:tcPr>
          <w:p w14:paraId="254A435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2.6</w:t>
            </w:r>
          </w:p>
        </w:tc>
        <w:tc>
          <w:tcPr>
            <w:tcW w:w="1962" w:type="dxa"/>
            <w:shd w:val="clear" w:color="auto" w:fill="auto"/>
            <w:noWrap/>
            <w:vAlign w:val="bottom"/>
            <w:hideMark/>
          </w:tcPr>
          <w:p w14:paraId="2D06A77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3535CE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020714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7A746D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2A18873" w14:textId="77777777" w:rsidTr="00DE4C0A">
        <w:trPr>
          <w:trHeight w:val="288"/>
        </w:trPr>
        <w:tc>
          <w:tcPr>
            <w:tcW w:w="3090" w:type="dxa"/>
            <w:shd w:val="clear" w:color="auto" w:fill="auto"/>
            <w:noWrap/>
            <w:vAlign w:val="bottom"/>
            <w:hideMark/>
          </w:tcPr>
          <w:p w14:paraId="47BE0D6A"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Rajiv B</w:t>
            </w:r>
          </w:p>
        </w:tc>
        <w:tc>
          <w:tcPr>
            <w:tcW w:w="1760" w:type="dxa"/>
            <w:shd w:val="clear" w:color="auto" w:fill="auto"/>
            <w:noWrap/>
            <w:vAlign w:val="bottom"/>
            <w:hideMark/>
          </w:tcPr>
          <w:p w14:paraId="61157E1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2.6</w:t>
            </w:r>
          </w:p>
        </w:tc>
        <w:tc>
          <w:tcPr>
            <w:tcW w:w="1962" w:type="dxa"/>
            <w:shd w:val="clear" w:color="auto" w:fill="auto"/>
            <w:noWrap/>
            <w:vAlign w:val="bottom"/>
            <w:hideMark/>
          </w:tcPr>
          <w:p w14:paraId="1093F9E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17E5C9F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581B60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C32598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5A2B962" w14:textId="77777777" w:rsidTr="00DE4C0A">
        <w:trPr>
          <w:trHeight w:val="288"/>
        </w:trPr>
        <w:tc>
          <w:tcPr>
            <w:tcW w:w="3090" w:type="dxa"/>
            <w:shd w:val="clear" w:color="auto" w:fill="auto"/>
            <w:noWrap/>
            <w:vAlign w:val="bottom"/>
            <w:hideMark/>
          </w:tcPr>
          <w:p w14:paraId="39FCA002"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Sakthi</w:t>
            </w:r>
            <w:proofErr w:type="gramEnd"/>
          </w:p>
        </w:tc>
        <w:tc>
          <w:tcPr>
            <w:tcW w:w="1760" w:type="dxa"/>
            <w:shd w:val="clear" w:color="auto" w:fill="auto"/>
            <w:noWrap/>
            <w:vAlign w:val="bottom"/>
            <w:hideMark/>
          </w:tcPr>
          <w:p w14:paraId="2B934CD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2.5</w:t>
            </w:r>
          </w:p>
        </w:tc>
        <w:tc>
          <w:tcPr>
            <w:tcW w:w="1962" w:type="dxa"/>
            <w:shd w:val="clear" w:color="auto" w:fill="auto"/>
            <w:noWrap/>
            <w:vAlign w:val="bottom"/>
            <w:hideMark/>
          </w:tcPr>
          <w:p w14:paraId="4CF86F7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1D9C08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9BC357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45BED1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29B0458" w14:textId="77777777" w:rsidTr="00DE4C0A">
        <w:trPr>
          <w:trHeight w:val="288"/>
        </w:trPr>
        <w:tc>
          <w:tcPr>
            <w:tcW w:w="3090" w:type="dxa"/>
            <w:shd w:val="clear" w:color="auto" w:fill="auto"/>
            <w:noWrap/>
            <w:vAlign w:val="bottom"/>
            <w:hideMark/>
          </w:tcPr>
          <w:p w14:paraId="2EAEC962"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Acharya  Dev</w:t>
            </w:r>
            <w:proofErr w:type="gramEnd"/>
          </w:p>
        </w:tc>
        <w:tc>
          <w:tcPr>
            <w:tcW w:w="1760" w:type="dxa"/>
            <w:shd w:val="clear" w:color="auto" w:fill="auto"/>
            <w:noWrap/>
            <w:vAlign w:val="bottom"/>
            <w:hideMark/>
          </w:tcPr>
          <w:p w14:paraId="027073D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2.5</w:t>
            </w:r>
          </w:p>
        </w:tc>
        <w:tc>
          <w:tcPr>
            <w:tcW w:w="1962" w:type="dxa"/>
            <w:shd w:val="clear" w:color="auto" w:fill="auto"/>
            <w:noWrap/>
            <w:vAlign w:val="bottom"/>
            <w:hideMark/>
          </w:tcPr>
          <w:p w14:paraId="2F18E4A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907F96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1F82AD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88FE04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F8B74C5" w14:textId="77777777" w:rsidTr="00DE4C0A">
        <w:trPr>
          <w:trHeight w:val="288"/>
        </w:trPr>
        <w:tc>
          <w:tcPr>
            <w:tcW w:w="3090" w:type="dxa"/>
            <w:shd w:val="clear" w:color="auto" w:fill="auto"/>
            <w:noWrap/>
            <w:vAlign w:val="bottom"/>
            <w:hideMark/>
          </w:tcPr>
          <w:p w14:paraId="30025892"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Muskaan</w:t>
            </w:r>
            <w:proofErr w:type="gramEnd"/>
          </w:p>
        </w:tc>
        <w:tc>
          <w:tcPr>
            <w:tcW w:w="1760" w:type="dxa"/>
            <w:shd w:val="clear" w:color="auto" w:fill="auto"/>
            <w:noWrap/>
            <w:vAlign w:val="bottom"/>
            <w:hideMark/>
          </w:tcPr>
          <w:p w14:paraId="650CA02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2.5</w:t>
            </w:r>
          </w:p>
        </w:tc>
        <w:tc>
          <w:tcPr>
            <w:tcW w:w="1962" w:type="dxa"/>
            <w:shd w:val="clear" w:color="auto" w:fill="auto"/>
            <w:noWrap/>
            <w:vAlign w:val="bottom"/>
            <w:hideMark/>
          </w:tcPr>
          <w:p w14:paraId="306893B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6F8B3D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E192F4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7388D2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25040EA" w14:textId="77777777" w:rsidTr="00DE4C0A">
        <w:trPr>
          <w:trHeight w:val="288"/>
        </w:trPr>
        <w:tc>
          <w:tcPr>
            <w:tcW w:w="3090" w:type="dxa"/>
            <w:shd w:val="clear" w:color="auto" w:fill="auto"/>
            <w:noWrap/>
            <w:vAlign w:val="bottom"/>
            <w:hideMark/>
          </w:tcPr>
          <w:p w14:paraId="640B8979"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Neetu</w:t>
            </w:r>
          </w:p>
        </w:tc>
        <w:tc>
          <w:tcPr>
            <w:tcW w:w="1760" w:type="dxa"/>
            <w:shd w:val="clear" w:color="auto" w:fill="auto"/>
            <w:noWrap/>
            <w:vAlign w:val="bottom"/>
            <w:hideMark/>
          </w:tcPr>
          <w:p w14:paraId="29A5D3F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2.5</w:t>
            </w:r>
          </w:p>
        </w:tc>
        <w:tc>
          <w:tcPr>
            <w:tcW w:w="1962" w:type="dxa"/>
            <w:shd w:val="clear" w:color="auto" w:fill="auto"/>
            <w:noWrap/>
            <w:vAlign w:val="bottom"/>
            <w:hideMark/>
          </w:tcPr>
          <w:p w14:paraId="59C202A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2ED6D0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97D937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19027B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EF36ACF" w14:textId="77777777" w:rsidTr="00DE4C0A">
        <w:trPr>
          <w:trHeight w:val="288"/>
        </w:trPr>
        <w:tc>
          <w:tcPr>
            <w:tcW w:w="3090" w:type="dxa"/>
            <w:shd w:val="clear" w:color="auto" w:fill="auto"/>
            <w:noWrap/>
            <w:vAlign w:val="bottom"/>
            <w:hideMark/>
          </w:tcPr>
          <w:p w14:paraId="3BD73C02"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Dr.  Pratibha</w:t>
            </w:r>
          </w:p>
        </w:tc>
        <w:tc>
          <w:tcPr>
            <w:tcW w:w="1760" w:type="dxa"/>
            <w:shd w:val="clear" w:color="auto" w:fill="auto"/>
            <w:noWrap/>
            <w:vAlign w:val="bottom"/>
            <w:hideMark/>
          </w:tcPr>
          <w:p w14:paraId="4B25DAE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2.5</w:t>
            </w:r>
          </w:p>
        </w:tc>
        <w:tc>
          <w:tcPr>
            <w:tcW w:w="1962" w:type="dxa"/>
            <w:shd w:val="clear" w:color="auto" w:fill="auto"/>
            <w:noWrap/>
            <w:vAlign w:val="bottom"/>
            <w:hideMark/>
          </w:tcPr>
          <w:p w14:paraId="064B1F3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AF9584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ABC405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2FDD57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3FD0EC2" w14:textId="77777777" w:rsidTr="00DE4C0A">
        <w:trPr>
          <w:trHeight w:val="288"/>
        </w:trPr>
        <w:tc>
          <w:tcPr>
            <w:tcW w:w="3090" w:type="dxa"/>
            <w:shd w:val="clear" w:color="auto" w:fill="auto"/>
            <w:noWrap/>
            <w:vAlign w:val="bottom"/>
            <w:hideMark/>
          </w:tcPr>
          <w:p w14:paraId="7B555798"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Riya</w:t>
            </w:r>
          </w:p>
        </w:tc>
        <w:tc>
          <w:tcPr>
            <w:tcW w:w="1760" w:type="dxa"/>
            <w:shd w:val="clear" w:color="auto" w:fill="auto"/>
            <w:noWrap/>
            <w:vAlign w:val="bottom"/>
            <w:hideMark/>
          </w:tcPr>
          <w:p w14:paraId="140E5E9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2.4</w:t>
            </w:r>
          </w:p>
        </w:tc>
        <w:tc>
          <w:tcPr>
            <w:tcW w:w="1962" w:type="dxa"/>
            <w:shd w:val="clear" w:color="auto" w:fill="auto"/>
            <w:noWrap/>
            <w:vAlign w:val="bottom"/>
            <w:hideMark/>
          </w:tcPr>
          <w:p w14:paraId="0650018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656773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E298D5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B21350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7C9B090" w14:textId="77777777" w:rsidTr="00DE4C0A">
        <w:trPr>
          <w:trHeight w:val="288"/>
        </w:trPr>
        <w:tc>
          <w:tcPr>
            <w:tcW w:w="3090" w:type="dxa"/>
            <w:shd w:val="clear" w:color="auto" w:fill="auto"/>
            <w:noWrap/>
            <w:vAlign w:val="bottom"/>
            <w:hideMark/>
          </w:tcPr>
          <w:p w14:paraId="7E2C1CE9"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Himanshu  Pandey</w:t>
            </w:r>
            <w:proofErr w:type="gramEnd"/>
          </w:p>
        </w:tc>
        <w:tc>
          <w:tcPr>
            <w:tcW w:w="1760" w:type="dxa"/>
            <w:shd w:val="clear" w:color="auto" w:fill="auto"/>
            <w:noWrap/>
            <w:vAlign w:val="bottom"/>
            <w:hideMark/>
          </w:tcPr>
          <w:p w14:paraId="7D5E212F"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2.4</w:t>
            </w:r>
          </w:p>
        </w:tc>
        <w:tc>
          <w:tcPr>
            <w:tcW w:w="1962" w:type="dxa"/>
            <w:shd w:val="clear" w:color="auto" w:fill="auto"/>
            <w:noWrap/>
            <w:vAlign w:val="bottom"/>
            <w:hideMark/>
          </w:tcPr>
          <w:p w14:paraId="1F2C02B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671A71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124BB9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93D17D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9F1C9ED" w14:textId="77777777" w:rsidTr="00DE4C0A">
        <w:trPr>
          <w:trHeight w:val="288"/>
        </w:trPr>
        <w:tc>
          <w:tcPr>
            <w:tcW w:w="3090" w:type="dxa"/>
            <w:shd w:val="clear" w:color="auto" w:fill="auto"/>
            <w:noWrap/>
            <w:vAlign w:val="bottom"/>
            <w:hideMark/>
          </w:tcPr>
          <w:p w14:paraId="4F874E91"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Bee Riya</w:t>
            </w:r>
          </w:p>
        </w:tc>
        <w:tc>
          <w:tcPr>
            <w:tcW w:w="1760" w:type="dxa"/>
            <w:shd w:val="clear" w:color="auto" w:fill="auto"/>
            <w:noWrap/>
            <w:vAlign w:val="bottom"/>
            <w:hideMark/>
          </w:tcPr>
          <w:p w14:paraId="14DDEAB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2.4</w:t>
            </w:r>
          </w:p>
        </w:tc>
        <w:tc>
          <w:tcPr>
            <w:tcW w:w="1962" w:type="dxa"/>
            <w:shd w:val="clear" w:color="auto" w:fill="auto"/>
            <w:noWrap/>
            <w:vAlign w:val="bottom"/>
            <w:hideMark/>
          </w:tcPr>
          <w:p w14:paraId="20833B3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584602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26AE0C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93E669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7362BD0" w14:textId="77777777" w:rsidTr="00DE4C0A">
        <w:trPr>
          <w:trHeight w:val="288"/>
        </w:trPr>
        <w:tc>
          <w:tcPr>
            <w:tcW w:w="3090" w:type="dxa"/>
            <w:shd w:val="clear" w:color="auto" w:fill="auto"/>
            <w:noWrap/>
            <w:vAlign w:val="bottom"/>
            <w:hideMark/>
          </w:tcPr>
          <w:p w14:paraId="7BDC6FAC"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Yashi</w:t>
            </w:r>
            <w:proofErr w:type="gramEnd"/>
          </w:p>
        </w:tc>
        <w:tc>
          <w:tcPr>
            <w:tcW w:w="1760" w:type="dxa"/>
            <w:shd w:val="clear" w:color="auto" w:fill="auto"/>
            <w:noWrap/>
            <w:vAlign w:val="bottom"/>
            <w:hideMark/>
          </w:tcPr>
          <w:p w14:paraId="52B50CE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2.3</w:t>
            </w:r>
          </w:p>
        </w:tc>
        <w:tc>
          <w:tcPr>
            <w:tcW w:w="1962" w:type="dxa"/>
            <w:shd w:val="clear" w:color="auto" w:fill="auto"/>
            <w:noWrap/>
            <w:vAlign w:val="bottom"/>
            <w:hideMark/>
          </w:tcPr>
          <w:p w14:paraId="06BBBCB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B43ECC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7DEA95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4143B5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CB000E1" w14:textId="77777777" w:rsidTr="00DE4C0A">
        <w:trPr>
          <w:trHeight w:val="288"/>
        </w:trPr>
        <w:tc>
          <w:tcPr>
            <w:tcW w:w="3090" w:type="dxa"/>
            <w:shd w:val="clear" w:color="auto" w:fill="auto"/>
            <w:noWrap/>
            <w:vAlign w:val="bottom"/>
            <w:hideMark/>
          </w:tcPr>
          <w:p w14:paraId="343B99EA"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Naksh</w:t>
            </w:r>
            <w:proofErr w:type="gramEnd"/>
          </w:p>
        </w:tc>
        <w:tc>
          <w:tcPr>
            <w:tcW w:w="1760" w:type="dxa"/>
            <w:shd w:val="clear" w:color="auto" w:fill="auto"/>
            <w:noWrap/>
            <w:vAlign w:val="bottom"/>
            <w:hideMark/>
          </w:tcPr>
          <w:p w14:paraId="6D8C673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2.2</w:t>
            </w:r>
          </w:p>
        </w:tc>
        <w:tc>
          <w:tcPr>
            <w:tcW w:w="1962" w:type="dxa"/>
            <w:shd w:val="clear" w:color="auto" w:fill="auto"/>
            <w:noWrap/>
            <w:vAlign w:val="bottom"/>
            <w:hideMark/>
          </w:tcPr>
          <w:p w14:paraId="3E5FC40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AF10D4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C98100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0AA9F5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30A53AB" w14:textId="77777777" w:rsidTr="00DE4C0A">
        <w:trPr>
          <w:trHeight w:val="288"/>
        </w:trPr>
        <w:tc>
          <w:tcPr>
            <w:tcW w:w="3090" w:type="dxa"/>
            <w:shd w:val="clear" w:color="auto" w:fill="auto"/>
            <w:noWrap/>
            <w:vAlign w:val="bottom"/>
            <w:hideMark/>
          </w:tcPr>
          <w:p w14:paraId="371EB8FE"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Pooja</w:t>
            </w:r>
          </w:p>
        </w:tc>
        <w:tc>
          <w:tcPr>
            <w:tcW w:w="1760" w:type="dxa"/>
            <w:shd w:val="clear" w:color="auto" w:fill="auto"/>
            <w:noWrap/>
            <w:vAlign w:val="bottom"/>
            <w:hideMark/>
          </w:tcPr>
          <w:p w14:paraId="30ABA87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2.2</w:t>
            </w:r>
          </w:p>
        </w:tc>
        <w:tc>
          <w:tcPr>
            <w:tcW w:w="1962" w:type="dxa"/>
            <w:shd w:val="clear" w:color="auto" w:fill="auto"/>
            <w:noWrap/>
            <w:vAlign w:val="bottom"/>
            <w:hideMark/>
          </w:tcPr>
          <w:p w14:paraId="446B907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D90E80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B2288D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6E7BB5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E72FEA0" w14:textId="77777777" w:rsidTr="00DE4C0A">
        <w:trPr>
          <w:trHeight w:val="288"/>
        </w:trPr>
        <w:tc>
          <w:tcPr>
            <w:tcW w:w="3090" w:type="dxa"/>
            <w:shd w:val="clear" w:color="auto" w:fill="auto"/>
            <w:noWrap/>
            <w:vAlign w:val="bottom"/>
            <w:hideMark/>
          </w:tcPr>
          <w:p w14:paraId="5E388BE7"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Usha </w:t>
            </w:r>
            <w:proofErr w:type="spellStart"/>
            <w:r w:rsidRPr="00DE4C0A">
              <w:rPr>
                <w:rFonts w:ascii="Calibri" w:eastAsia="Times New Roman" w:hAnsi="Calibri" w:cs="Calibri"/>
                <w:color w:val="000000"/>
                <w:kern w:val="0"/>
                <w:sz w:val="22"/>
                <w:szCs w:val="22"/>
                <w:lang w:val="en-US"/>
                <w14:ligatures w14:val="none"/>
              </w:rPr>
              <w:t>Siingh</w:t>
            </w:r>
            <w:proofErr w:type="spellEnd"/>
          </w:p>
        </w:tc>
        <w:tc>
          <w:tcPr>
            <w:tcW w:w="1760" w:type="dxa"/>
            <w:shd w:val="clear" w:color="auto" w:fill="auto"/>
            <w:noWrap/>
            <w:vAlign w:val="bottom"/>
            <w:hideMark/>
          </w:tcPr>
          <w:p w14:paraId="3A5C1361"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2.2</w:t>
            </w:r>
          </w:p>
        </w:tc>
        <w:tc>
          <w:tcPr>
            <w:tcW w:w="1962" w:type="dxa"/>
            <w:shd w:val="clear" w:color="auto" w:fill="auto"/>
            <w:noWrap/>
            <w:vAlign w:val="bottom"/>
            <w:hideMark/>
          </w:tcPr>
          <w:p w14:paraId="796050B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F06876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8864AE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2F50FF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8DCF82F" w14:textId="77777777" w:rsidTr="00DE4C0A">
        <w:trPr>
          <w:trHeight w:val="288"/>
        </w:trPr>
        <w:tc>
          <w:tcPr>
            <w:tcW w:w="3090" w:type="dxa"/>
            <w:shd w:val="clear" w:color="auto" w:fill="auto"/>
            <w:noWrap/>
            <w:vAlign w:val="bottom"/>
            <w:hideMark/>
          </w:tcPr>
          <w:p w14:paraId="7C9F3649"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Leena</w:t>
            </w:r>
          </w:p>
        </w:tc>
        <w:tc>
          <w:tcPr>
            <w:tcW w:w="1760" w:type="dxa"/>
            <w:shd w:val="clear" w:color="auto" w:fill="auto"/>
            <w:noWrap/>
            <w:vAlign w:val="bottom"/>
            <w:hideMark/>
          </w:tcPr>
          <w:p w14:paraId="02F2798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2.1</w:t>
            </w:r>
          </w:p>
        </w:tc>
        <w:tc>
          <w:tcPr>
            <w:tcW w:w="1962" w:type="dxa"/>
            <w:shd w:val="clear" w:color="auto" w:fill="auto"/>
            <w:noWrap/>
            <w:vAlign w:val="bottom"/>
            <w:hideMark/>
          </w:tcPr>
          <w:p w14:paraId="2B2CA57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AD5221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D88FAD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B0BA59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14F7EB5" w14:textId="77777777" w:rsidTr="00DE4C0A">
        <w:trPr>
          <w:trHeight w:val="288"/>
        </w:trPr>
        <w:tc>
          <w:tcPr>
            <w:tcW w:w="3090" w:type="dxa"/>
            <w:shd w:val="clear" w:color="auto" w:fill="auto"/>
            <w:noWrap/>
            <w:vAlign w:val="bottom"/>
            <w:hideMark/>
          </w:tcPr>
          <w:p w14:paraId="002A0AD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spellStart"/>
            <w:proofErr w:type="gramStart"/>
            <w:r w:rsidRPr="00DE4C0A">
              <w:rPr>
                <w:rFonts w:ascii="Calibri" w:eastAsia="Times New Roman" w:hAnsi="Calibri" w:cs="Calibri"/>
                <w:color w:val="000000"/>
                <w:kern w:val="0"/>
                <w:sz w:val="22"/>
                <w:szCs w:val="22"/>
                <w:lang w:val="en-US"/>
                <w14:ligatures w14:val="none"/>
              </w:rPr>
              <w:t>Kaveshii</w:t>
            </w:r>
            <w:proofErr w:type="spellEnd"/>
            <w:r w:rsidRPr="00DE4C0A">
              <w:rPr>
                <w:rFonts w:ascii="Calibri" w:eastAsia="Times New Roman" w:hAnsi="Calibri" w:cs="Calibri"/>
                <w:color w:val="000000"/>
                <w:kern w:val="0"/>
                <w:sz w:val="22"/>
                <w:szCs w:val="22"/>
                <w:lang w:val="en-US"/>
                <w14:ligatures w14:val="none"/>
              </w:rPr>
              <w:t xml:space="preserve">  </w:t>
            </w:r>
            <w:proofErr w:type="spellStart"/>
            <w:r w:rsidRPr="00DE4C0A">
              <w:rPr>
                <w:rFonts w:ascii="Calibri" w:eastAsia="Times New Roman" w:hAnsi="Calibri" w:cs="Calibri"/>
                <w:color w:val="000000"/>
                <w:kern w:val="0"/>
                <w:sz w:val="22"/>
                <w:szCs w:val="22"/>
                <w:lang w:val="en-US"/>
                <w14:ligatures w14:val="none"/>
              </w:rPr>
              <w:t>Chauhaan</w:t>
            </w:r>
            <w:proofErr w:type="spellEnd"/>
            <w:proofErr w:type="gramEnd"/>
          </w:p>
        </w:tc>
        <w:tc>
          <w:tcPr>
            <w:tcW w:w="1760" w:type="dxa"/>
            <w:shd w:val="clear" w:color="auto" w:fill="auto"/>
            <w:noWrap/>
            <w:vAlign w:val="bottom"/>
            <w:hideMark/>
          </w:tcPr>
          <w:p w14:paraId="67EF169F"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2.0</w:t>
            </w:r>
          </w:p>
        </w:tc>
        <w:tc>
          <w:tcPr>
            <w:tcW w:w="1962" w:type="dxa"/>
            <w:shd w:val="clear" w:color="auto" w:fill="auto"/>
            <w:noWrap/>
            <w:vAlign w:val="bottom"/>
            <w:hideMark/>
          </w:tcPr>
          <w:p w14:paraId="5A43D24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6E6504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CA2518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A1EF95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6F66A5F" w14:textId="77777777" w:rsidTr="00DE4C0A">
        <w:trPr>
          <w:trHeight w:val="288"/>
        </w:trPr>
        <w:tc>
          <w:tcPr>
            <w:tcW w:w="3090" w:type="dxa"/>
            <w:shd w:val="clear" w:color="auto" w:fill="auto"/>
            <w:noWrap/>
            <w:vAlign w:val="bottom"/>
            <w:hideMark/>
          </w:tcPr>
          <w:p w14:paraId="31BC96FC"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Raghavi</w:t>
            </w:r>
          </w:p>
        </w:tc>
        <w:tc>
          <w:tcPr>
            <w:tcW w:w="1760" w:type="dxa"/>
            <w:shd w:val="clear" w:color="auto" w:fill="auto"/>
            <w:noWrap/>
            <w:vAlign w:val="bottom"/>
            <w:hideMark/>
          </w:tcPr>
          <w:p w14:paraId="2AF901F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1.9</w:t>
            </w:r>
          </w:p>
        </w:tc>
        <w:tc>
          <w:tcPr>
            <w:tcW w:w="1962" w:type="dxa"/>
            <w:shd w:val="clear" w:color="auto" w:fill="auto"/>
            <w:noWrap/>
            <w:vAlign w:val="bottom"/>
            <w:hideMark/>
          </w:tcPr>
          <w:p w14:paraId="2DCE027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341EBA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2FAE7C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E9B4D7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14B00BD" w14:textId="77777777" w:rsidTr="00DE4C0A">
        <w:trPr>
          <w:trHeight w:val="288"/>
        </w:trPr>
        <w:tc>
          <w:tcPr>
            <w:tcW w:w="3090" w:type="dxa"/>
            <w:shd w:val="clear" w:color="auto" w:fill="auto"/>
            <w:noWrap/>
            <w:vAlign w:val="bottom"/>
            <w:hideMark/>
          </w:tcPr>
          <w:p w14:paraId="665BB08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 xml:space="preserve">Astro  </w:t>
            </w:r>
            <w:proofErr w:type="spellStart"/>
            <w:r w:rsidRPr="00DE4C0A">
              <w:rPr>
                <w:rFonts w:ascii="Calibri" w:eastAsia="Times New Roman" w:hAnsi="Calibri" w:cs="Calibri"/>
                <w:color w:val="000000"/>
                <w:kern w:val="0"/>
                <w:sz w:val="22"/>
                <w:szCs w:val="22"/>
                <w:lang w:val="en-US"/>
                <w14:ligatures w14:val="none"/>
              </w:rPr>
              <w:t>Brejesh</w:t>
            </w:r>
            <w:proofErr w:type="spellEnd"/>
            <w:proofErr w:type="gramEnd"/>
          </w:p>
        </w:tc>
        <w:tc>
          <w:tcPr>
            <w:tcW w:w="1760" w:type="dxa"/>
            <w:shd w:val="clear" w:color="auto" w:fill="auto"/>
            <w:noWrap/>
            <w:vAlign w:val="bottom"/>
            <w:hideMark/>
          </w:tcPr>
          <w:p w14:paraId="6690FCB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1.9</w:t>
            </w:r>
          </w:p>
        </w:tc>
        <w:tc>
          <w:tcPr>
            <w:tcW w:w="1962" w:type="dxa"/>
            <w:shd w:val="clear" w:color="auto" w:fill="auto"/>
            <w:noWrap/>
            <w:vAlign w:val="bottom"/>
            <w:hideMark/>
          </w:tcPr>
          <w:p w14:paraId="633CF7F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5018AA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73042C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17E31D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77EC994" w14:textId="77777777" w:rsidTr="00DE4C0A">
        <w:trPr>
          <w:trHeight w:val="288"/>
        </w:trPr>
        <w:tc>
          <w:tcPr>
            <w:tcW w:w="3090" w:type="dxa"/>
            <w:shd w:val="clear" w:color="auto" w:fill="auto"/>
            <w:noWrap/>
            <w:vAlign w:val="bottom"/>
            <w:hideMark/>
          </w:tcPr>
          <w:p w14:paraId="45682143"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Neha</w:t>
            </w:r>
            <w:proofErr w:type="gramEnd"/>
            <w:r w:rsidRPr="00DE4C0A">
              <w:rPr>
                <w:rFonts w:ascii="Calibri" w:eastAsia="Times New Roman" w:hAnsi="Calibri" w:cs="Calibri"/>
                <w:color w:val="000000"/>
                <w:kern w:val="0"/>
                <w:sz w:val="22"/>
                <w:szCs w:val="22"/>
                <w:lang w:val="en-US"/>
                <w14:ligatures w14:val="none"/>
              </w:rPr>
              <w:t xml:space="preserve"> R</w:t>
            </w:r>
          </w:p>
        </w:tc>
        <w:tc>
          <w:tcPr>
            <w:tcW w:w="1760" w:type="dxa"/>
            <w:shd w:val="clear" w:color="auto" w:fill="auto"/>
            <w:noWrap/>
            <w:vAlign w:val="bottom"/>
            <w:hideMark/>
          </w:tcPr>
          <w:p w14:paraId="46D0CF9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1.9</w:t>
            </w:r>
          </w:p>
        </w:tc>
        <w:tc>
          <w:tcPr>
            <w:tcW w:w="1962" w:type="dxa"/>
            <w:shd w:val="clear" w:color="auto" w:fill="auto"/>
            <w:noWrap/>
            <w:vAlign w:val="bottom"/>
            <w:hideMark/>
          </w:tcPr>
          <w:p w14:paraId="53B7F1C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2C31BA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209F1D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28FF38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2A3CB43" w14:textId="77777777" w:rsidTr="00DE4C0A">
        <w:trPr>
          <w:trHeight w:val="288"/>
        </w:trPr>
        <w:tc>
          <w:tcPr>
            <w:tcW w:w="3090" w:type="dxa"/>
            <w:shd w:val="clear" w:color="auto" w:fill="auto"/>
            <w:noWrap/>
            <w:vAlign w:val="bottom"/>
            <w:hideMark/>
          </w:tcPr>
          <w:p w14:paraId="76080183"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Swati</w:t>
            </w:r>
          </w:p>
        </w:tc>
        <w:tc>
          <w:tcPr>
            <w:tcW w:w="1760" w:type="dxa"/>
            <w:shd w:val="clear" w:color="auto" w:fill="auto"/>
            <w:noWrap/>
            <w:vAlign w:val="bottom"/>
            <w:hideMark/>
          </w:tcPr>
          <w:p w14:paraId="2C2EFB1F"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1.9</w:t>
            </w:r>
          </w:p>
        </w:tc>
        <w:tc>
          <w:tcPr>
            <w:tcW w:w="1962" w:type="dxa"/>
            <w:shd w:val="clear" w:color="auto" w:fill="auto"/>
            <w:noWrap/>
            <w:vAlign w:val="bottom"/>
            <w:hideMark/>
          </w:tcPr>
          <w:p w14:paraId="2164A9E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DD6F45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A69476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23E566C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08F4EB3C" w14:textId="77777777" w:rsidTr="00DE4C0A">
        <w:trPr>
          <w:trHeight w:val="288"/>
        </w:trPr>
        <w:tc>
          <w:tcPr>
            <w:tcW w:w="3090" w:type="dxa"/>
            <w:shd w:val="clear" w:color="auto" w:fill="auto"/>
            <w:noWrap/>
            <w:vAlign w:val="bottom"/>
            <w:hideMark/>
          </w:tcPr>
          <w:p w14:paraId="50B99850"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Dr Ravindra</w:t>
            </w:r>
          </w:p>
        </w:tc>
        <w:tc>
          <w:tcPr>
            <w:tcW w:w="1760" w:type="dxa"/>
            <w:shd w:val="clear" w:color="auto" w:fill="auto"/>
            <w:noWrap/>
            <w:vAlign w:val="bottom"/>
            <w:hideMark/>
          </w:tcPr>
          <w:p w14:paraId="7B15202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1.8</w:t>
            </w:r>
          </w:p>
        </w:tc>
        <w:tc>
          <w:tcPr>
            <w:tcW w:w="1962" w:type="dxa"/>
            <w:shd w:val="clear" w:color="auto" w:fill="auto"/>
            <w:noWrap/>
            <w:vAlign w:val="bottom"/>
            <w:hideMark/>
          </w:tcPr>
          <w:p w14:paraId="747EA7D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9F9EE1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4300CD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268C90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EA7639E" w14:textId="77777777" w:rsidTr="00DE4C0A">
        <w:trPr>
          <w:trHeight w:val="288"/>
        </w:trPr>
        <w:tc>
          <w:tcPr>
            <w:tcW w:w="3090" w:type="dxa"/>
            <w:shd w:val="clear" w:color="auto" w:fill="auto"/>
            <w:noWrap/>
            <w:vAlign w:val="bottom"/>
            <w:hideMark/>
          </w:tcPr>
          <w:p w14:paraId="36F12089"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Mahesh S</w:t>
            </w:r>
          </w:p>
        </w:tc>
        <w:tc>
          <w:tcPr>
            <w:tcW w:w="1760" w:type="dxa"/>
            <w:shd w:val="clear" w:color="auto" w:fill="auto"/>
            <w:noWrap/>
            <w:vAlign w:val="bottom"/>
            <w:hideMark/>
          </w:tcPr>
          <w:p w14:paraId="5B79FA0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1.8</w:t>
            </w:r>
          </w:p>
        </w:tc>
        <w:tc>
          <w:tcPr>
            <w:tcW w:w="1962" w:type="dxa"/>
            <w:shd w:val="clear" w:color="auto" w:fill="auto"/>
            <w:noWrap/>
            <w:vAlign w:val="bottom"/>
            <w:hideMark/>
          </w:tcPr>
          <w:p w14:paraId="7179E06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BA2543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D858D6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78FB1D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0F39EE2" w14:textId="77777777" w:rsidTr="00DE4C0A">
        <w:trPr>
          <w:trHeight w:val="288"/>
        </w:trPr>
        <w:tc>
          <w:tcPr>
            <w:tcW w:w="3090" w:type="dxa"/>
            <w:shd w:val="clear" w:color="auto" w:fill="auto"/>
            <w:noWrap/>
            <w:vAlign w:val="bottom"/>
            <w:hideMark/>
          </w:tcPr>
          <w:p w14:paraId="76A599A9"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Super  Guru</w:t>
            </w:r>
            <w:proofErr w:type="gramEnd"/>
            <w:r w:rsidRPr="00DE4C0A">
              <w:rPr>
                <w:rFonts w:ascii="Calibri" w:eastAsia="Times New Roman" w:hAnsi="Calibri" w:cs="Calibri"/>
                <w:color w:val="000000"/>
                <w:kern w:val="0"/>
                <w:sz w:val="22"/>
                <w:szCs w:val="22"/>
                <w:lang w:val="en-US"/>
                <w14:ligatures w14:val="none"/>
              </w:rPr>
              <w:t xml:space="preserve"> Ji</w:t>
            </w:r>
          </w:p>
        </w:tc>
        <w:tc>
          <w:tcPr>
            <w:tcW w:w="1760" w:type="dxa"/>
            <w:shd w:val="clear" w:color="auto" w:fill="auto"/>
            <w:noWrap/>
            <w:vAlign w:val="bottom"/>
            <w:hideMark/>
          </w:tcPr>
          <w:p w14:paraId="4A04CC9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1.8</w:t>
            </w:r>
          </w:p>
        </w:tc>
        <w:tc>
          <w:tcPr>
            <w:tcW w:w="1962" w:type="dxa"/>
            <w:shd w:val="clear" w:color="auto" w:fill="auto"/>
            <w:noWrap/>
            <w:vAlign w:val="bottom"/>
            <w:hideMark/>
          </w:tcPr>
          <w:p w14:paraId="3528F7B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FB34EC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CE18CA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3DD6EE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2CC0BA2" w14:textId="77777777" w:rsidTr="00DE4C0A">
        <w:trPr>
          <w:trHeight w:val="288"/>
        </w:trPr>
        <w:tc>
          <w:tcPr>
            <w:tcW w:w="3090" w:type="dxa"/>
            <w:shd w:val="clear" w:color="auto" w:fill="auto"/>
            <w:noWrap/>
            <w:vAlign w:val="bottom"/>
            <w:hideMark/>
          </w:tcPr>
          <w:p w14:paraId="0D230238"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Rajesh S</w:t>
            </w:r>
          </w:p>
        </w:tc>
        <w:tc>
          <w:tcPr>
            <w:tcW w:w="1760" w:type="dxa"/>
            <w:shd w:val="clear" w:color="auto" w:fill="auto"/>
            <w:noWrap/>
            <w:vAlign w:val="bottom"/>
            <w:hideMark/>
          </w:tcPr>
          <w:p w14:paraId="1318E81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1.8</w:t>
            </w:r>
          </w:p>
        </w:tc>
        <w:tc>
          <w:tcPr>
            <w:tcW w:w="1962" w:type="dxa"/>
            <w:shd w:val="clear" w:color="auto" w:fill="auto"/>
            <w:noWrap/>
            <w:vAlign w:val="bottom"/>
            <w:hideMark/>
          </w:tcPr>
          <w:p w14:paraId="3D8BF08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C982E4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53470E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7DCF5B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F12D77B" w14:textId="77777777" w:rsidTr="00DE4C0A">
        <w:trPr>
          <w:trHeight w:val="288"/>
        </w:trPr>
        <w:tc>
          <w:tcPr>
            <w:tcW w:w="3090" w:type="dxa"/>
            <w:shd w:val="clear" w:color="auto" w:fill="auto"/>
            <w:noWrap/>
            <w:vAlign w:val="bottom"/>
            <w:hideMark/>
          </w:tcPr>
          <w:p w14:paraId="58E713A0"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lastRenderedPageBreak/>
              <w:t xml:space="preserve">Tarot </w:t>
            </w:r>
            <w:proofErr w:type="spellStart"/>
            <w:r w:rsidRPr="00DE4C0A">
              <w:rPr>
                <w:rFonts w:ascii="Calibri" w:eastAsia="Times New Roman" w:hAnsi="Calibri" w:cs="Calibri"/>
                <w:color w:val="000000"/>
                <w:kern w:val="0"/>
                <w:sz w:val="22"/>
                <w:szCs w:val="22"/>
                <w:lang w:val="en-US"/>
                <w14:ligatures w14:val="none"/>
              </w:rPr>
              <w:t>Nipamani</w:t>
            </w:r>
            <w:proofErr w:type="spellEnd"/>
          </w:p>
        </w:tc>
        <w:tc>
          <w:tcPr>
            <w:tcW w:w="1760" w:type="dxa"/>
            <w:shd w:val="clear" w:color="auto" w:fill="auto"/>
            <w:noWrap/>
            <w:vAlign w:val="bottom"/>
            <w:hideMark/>
          </w:tcPr>
          <w:p w14:paraId="33E8CFC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1.7</w:t>
            </w:r>
          </w:p>
        </w:tc>
        <w:tc>
          <w:tcPr>
            <w:tcW w:w="1962" w:type="dxa"/>
            <w:shd w:val="clear" w:color="auto" w:fill="auto"/>
            <w:noWrap/>
            <w:vAlign w:val="bottom"/>
            <w:hideMark/>
          </w:tcPr>
          <w:p w14:paraId="0578837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B57B16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E3DF2C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998341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4E88A5E" w14:textId="77777777" w:rsidTr="00DE4C0A">
        <w:trPr>
          <w:trHeight w:val="288"/>
        </w:trPr>
        <w:tc>
          <w:tcPr>
            <w:tcW w:w="3090" w:type="dxa"/>
            <w:shd w:val="clear" w:color="auto" w:fill="auto"/>
            <w:noWrap/>
            <w:vAlign w:val="bottom"/>
            <w:hideMark/>
          </w:tcPr>
          <w:p w14:paraId="50E158F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Astro </w:t>
            </w:r>
            <w:proofErr w:type="spellStart"/>
            <w:r w:rsidRPr="00DE4C0A">
              <w:rPr>
                <w:rFonts w:ascii="Calibri" w:eastAsia="Times New Roman" w:hAnsi="Calibri" w:cs="Calibri"/>
                <w:color w:val="000000"/>
                <w:kern w:val="0"/>
                <w:sz w:val="22"/>
                <w:szCs w:val="22"/>
                <w:lang w:val="en-US"/>
                <w14:ligatures w14:val="none"/>
              </w:rPr>
              <w:t>sree</w:t>
            </w:r>
            <w:proofErr w:type="spellEnd"/>
            <w:r w:rsidRPr="00DE4C0A">
              <w:rPr>
                <w:rFonts w:ascii="Calibri" w:eastAsia="Times New Roman" w:hAnsi="Calibri" w:cs="Calibri"/>
                <w:color w:val="000000"/>
                <w:kern w:val="0"/>
                <w:sz w:val="22"/>
                <w:szCs w:val="22"/>
                <w:lang w:val="en-US"/>
                <w14:ligatures w14:val="none"/>
              </w:rPr>
              <w:t xml:space="preserve"> </w:t>
            </w:r>
            <w:proofErr w:type="spellStart"/>
            <w:r w:rsidRPr="00DE4C0A">
              <w:rPr>
                <w:rFonts w:ascii="Calibri" w:eastAsia="Times New Roman" w:hAnsi="Calibri" w:cs="Calibri"/>
                <w:color w:val="000000"/>
                <w:kern w:val="0"/>
                <w:sz w:val="22"/>
                <w:szCs w:val="22"/>
                <w:lang w:val="en-US"/>
                <w14:ligatures w14:val="none"/>
              </w:rPr>
              <w:t>valli</w:t>
            </w:r>
            <w:proofErr w:type="spellEnd"/>
          </w:p>
        </w:tc>
        <w:tc>
          <w:tcPr>
            <w:tcW w:w="1760" w:type="dxa"/>
            <w:shd w:val="clear" w:color="auto" w:fill="auto"/>
            <w:noWrap/>
            <w:vAlign w:val="bottom"/>
            <w:hideMark/>
          </w:tcPr>
          <w:p w14:paraId="701E8F9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1.6</w:t>
            </w:r>
          </w:p>
        </w:tc>
        <w:tc>
          <w:tcPr>
            <w:tcW w:w="1962" w:type="dxa"/>
            <w:shd w:val="clear" w:color="auto" w:fill="auto"/>
            <w:noWrap/>
            <w:vAlign w:val="bottom"/>
            <w:hideMark/>
          </w:tcPr>
          <w:p w14:paraId="5F774C8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EBEB0A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48ADA1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0DDCA66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C29C50C" w14:textId="77777777" w:rsidTr="00DE4C0A">
        <w:trPr>
          <w:trHeight w:val="288"/>
        </w:trPr>
        <w:tc>
          <w:tcPr>
            <w:tcW w:w="3090" w:type="dxa"/>
            <w:shd w:val="clear" w:color="auto" w:fill="auto"/>
            <w:noWrap/>
            <w:vAlign w:val="bottom"/>
            <w:hideMark/>
          </w:tcPr>
          <w:p w14:paraId="481126E4"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Anil Shukla</w:t>
            </w:r>
          </w:p>
        </w:tc>
        <w:tc>
          <w:tcPr>
            <w:tcW w:w="1760" w:type="dxa"/>
            <w:shd w:val="clear" w:color="auto" w:fill="auto"/>
            <w:noWrap/>
            <w:vAlign w:val="bottom"/>
            <w:hideMark/>
          </w:tcPr>
          <w:p w14:paraId="550DE48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1.6</w:t>
            </w:r>
          </w:p>
        </w:tc>
        <w:tc>
          <w:tcPr>
            <w:tcW w:w="1962" w:type="dxa"/>
            <w:shd w:val="clear" w:color="auto" w:fill="auto"/>
            <w:noWrap/>
            <w:vAlign w:val="bottom"/>
            <w:hideMark/>
          </w:tcPr>
          <w:p w14:paraId="1103DD0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C42A61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3EB813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CC8531F"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2E6CCC8" w14:textId="77777777" w:rsidTr="00DE4C0A">
        <w:trPr>
          <w:trHeight w:val="288"/>
        </w:trPr>
        <w:tc>
          <w:tcPr>
            <w:tcW w:w="3090" w:type="dxa"/>
            <w:shd w:val="clear" w:color="auto" w:fill="auto"/>
            <w:noWrap/>
            <w:vAlign w:val="bottom"/>
            <w:hideMark/>
          </w:tcPr>
          <w:p w14:paraId="59792FB4"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Astro </w:t>
            </w:r>
            <w:proofErr w:type="gramStart"/>
            <w:r w:rsidRPr="00DE4C0A">
              <w:rPr>
                <w:rFonts w:ascii="Calibri" w:eastAsia="Times New Roman" w:hAnsi="Calibri" w:cs="Calibri"/>
                <w:color w:val="000000"/>
                <w:kern w:val="0"/>
                <w:sz w:val="22"/>
                <w:szCs w:val="22"/>
                <w:lang w:val="en-US"/>
                <w14:ligatures w14:val="none"/>
              </w:rPr>
              <w:t>Rohan  S</w:t>
            </w:r>
            <w:proofErr w:type="gramEnd"/>
          </w:p>
        </w:tc>
        <w:tc>
          <w:tcPr>
            <w:tcW w:w="1760" w:type="dxa"/>
            <w:shd w:val="clear" w:color="auto" w:fill="auto"/>
            <w:noWrap/>
            <w:vAlign w:val="bottom"/>
            <w:hideMark/>
          </w:tcPr>
          <w:p w14:paraId="1927FE2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1.5</w:t>
            </w:r>
          </w:p>
        </w:tc>
        <w:tc>
          <w:tcPr>
            <w:tcW w:w="1962" w:type="dxa"/>
            <w:shd w:val="clear" w:color="auto" w:fill="auto"/>
            <w:noWrap/>
            <w:vAlign w:val="bottom"/>
            <w:hideMark/>
          </w:tcPr>
          <w:p w14:paraId="2E4D2DD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1E4D35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28BC37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6D5609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0F34998B" w14:textId="77777777" w:rsidTr="00DE4C0A">
        <w:trPr>
          <w:trHeight w:val="288"/>
        </w:trPr>
        <w:tc>
          <w:tcPr>
            <w:tcW w:w="3090" w:type="dxa"/>
            <w:shd w:val="clear" w:color="auto" w:fill="auto"/>
            <w:noWrap/>
            <w:vAlign w:val="bottom"/>
            <w:hideMark/>
          </w:tcPr>
          <w:p w14:paraId="0B4AE548"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Astro R J S</w:t>
            </w:r>
          </w:p>
        </w:tc>
        <w:tc>
          <w:tcPr>
            <w:tcW w:w="1760" w:type="dxa"/>
            <w:shd w:val="clear" w:color="auto" w:fill="auto"/>
            <w:noWrap/>
            <w:vAlign w:val="bottom"/>
            <w:hideMark/>
          </w:tcPr>
          <w:p w14:paraId="534ABFB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1.5</w:t>
            </w:r>
          </w:p>
        </w:tc>
        <w:tc>
          <w:tcPr>
            <w:tcW w:w="1962" w:type="dxa"/>
            <w:shd w:val="clear" w:color="auto" w:fill="auto"/>
            <w:noWrap/>
            <w:vAlign w:val="bottom"/>
            <w:hideMark/>
          </w:tcPr>
          <w:p w14:paraId="75A9B109"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9F9932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68EA31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912BEF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CA25DB9" w14:textId="77777777" w:rsidTr="00DE4C0A">
        <w:trPr>
          <w:trHeight w:val="288"/>
        </w:trPr>
        <w:tc>
          <w:tcPr>
            <w:tcW w:w="3090" w:type="dxa"/>
            <w:shd w:val="clear" w:color="auto" w:fill="auto"/>
            <w:noWrap/>
            <w:vAlign w:val="bottom"/>
            <w:hideMark/>
          </w:tcPr>
          <w:p w14:paraId="6FF3297B"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Supriya</w:t>
            </w:r>
            <w:proofErr w:type="gramEnd"/>
            <w:r w:rsidRPr="00DE4C0A">
              <w:rPr>
                <w:rFonts w:ascii="Calibri" w:eastAsia="Times New Roman" w:hAnsi="Calibri" w:cs="Calibri"/>
                <w:color w:val="000000"/>
                <w:kern w:val="0"/>
                <w:sz w:val="22"/>
                <w:szCs w:val="22"/>
                <w:lang w:val="en-US"/>
                <w14:ligatures w14:val="none"/>
              </w:rPr>
              <w:t xml:space="preserve"> Suri</w:t>
            </w:r>
          </w:p>
        </w:tc>
        <w:tc>
          <w:tcPr>
            <w:tcW w:w="1760" w:type="dxa"/>
            <w:shd w:val="clear" w:color="auto" w:fill="auto"/>
            <w:noWrap/>
            <w:vAlign w:val="bottom"/>
            <w:hideMark/>
          </w:tcPr>
          <w:p w14:paraId="5E8B588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1.5</w:t>
            </w:r>
          </w:p>
        </w:tc>
        <w:tc>
          <w:tcPr>
            <w:tcW w:w="1962" w:type="dxa"/>
            <w:shd w:val="clear" w:color="auto" w:fill="auto"/>
            <w:noWrap/>
            <w:vAlign w:val="bottom"/>
            <w:hideMark/>
          </w:tcPr>
          <w:p w14:paraId="22D0353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895863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0B4A0D8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2F4991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27ABAB5" w14:textId="77777777" w:rsidTr="00DE4C0A">
        <w:trPr>
          <w:trHeight w:val="288"/>
        </w:trPr>
        <w:tc>
          <w:tcPr>
            <w:tcW w:w="3090" w:type="dxa"/>
            <w:shd w:val="clear" w:color="auto" w:fill="auto"/>
            <w:noWrap/>
            <w:vAlign w:val="bottom"/>
            <w:hideMark/>
          </w:tcPr>
          <w:p w14:paraId="2BF275E6"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spellStart"/>
            <w:r w:rsidRPr="00DE4C0A">
              <w:rPr>
                <w:rFonts w:ascii="Calibri" w:eastAsia="Times New Roman" w:hAnsi="Calibri" w:cs="Calibri"/>
                <w:color w:val="000000"/>
                <w:kern w:val="0"/>
                <w:sz w:val="22"/>
                <w:szCs w:val="22"/>
                <w:lang w:val="en-US"/>
                <w14:ligatures w14:val="none"/>
              </w:rPr>
              <w:t>gurucool</w:t>
            </w:r>
            <w:proofErr w:type="spellEnd"/>
            <w:r w:rsidRPr="00DE4C0A">
              <w:rPr>
                <w:rFonts w:ascii="Calibri" w:eastAsia="Times New Roman" w:hAnsi="Calibri" w:cs="Calibri"/>
                <w:color w:val="000000"/>
                <w:kern w:val="0"/>
                <w:sz w:val="22"/>
                <w:szCs w:val="22"/>
                <w:lang w:val="en-US"/>
                <w14:ligatures w14:val="none"/>
              </w:rPr>
              <w:t xml:space="preserve"> support</w:t>
            </w:r>
          </w:p>
        </w:tc>
        <w:tc>
          <w:tcPr>
            <w:tcW w:w="1760" w:type="dxa"/>
            <w:shd w:val="clear" w:color="auto" w:fill="auto"/>
            <w:noWrap/>
            <w:vAlign w:val="bottom"/>
            <w:hideMark/>
          </w:tcPr>
          <w:p w14:paraId="0FA1BD6B"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1.4</w:t>
            </w:r>
          </w:p>
        </w:tc>
        <w:tc>
          <w:tcPr>
            <w:tcW w:w="1962" w:type="dxa"/>
            <w:shd w:val="clear" w:color="auto" w:fill="auto"/>
            <w:noWrap/>
            <w:vAlign w:val="bottom"/>
            <w:hideMark/>
          </w:tcPr>
          <w:p w14:paraId="4AEC629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98E7DC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A7C86C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64C26D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AB46359" w14:textId="77777777" w:rsidTr="00DE4C0A">
        <w:trPr>
          <w:trHeight w:val="288"/>
        </w:trPr>
        <w:tc>
          <w:tcPr>
            <w:tcW w:w="3090" w:type="dxa"/>
            <w:shd w:val="clear" w:color="auto" w:fill="auto"/>
            <w:noWrap/>
            <w:vAlign w:val="bottom"/>
            <w:hideMark/>
          </w:tcPr>
          <w:p w14:paraId="595978DC"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Dr. Harish</w:t>
            </w:r>
          </w:p>
        </w:tc>
        <w:tc>
          <w:tcPr>
            <w:tcW w:w="1760" w:type="dxa"/>
            <w:shd w:val="clear" w:color="auto" w:fill="auto"/>
            <w:noWrap/>
            <w:vAlign w:val="bottom"/>
            <w:hideMark/>
          </w:tcPr>
          <w:p w14:paraId="587E7839"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1.3</w:t>
            </w:r>
          </w:p>
        </w:tc>
        <w:tc>
          <w:tcPr>
            <w:tcW w:w="1962" w:type="dxa"/>
            <w:shd w:val="clear" w:color="auto" w:fill="auto"/>
            <w:noWrap/>
            <w:vAlign w:val="bottom"/>
            <w:hideMark/>
          </w:tcPr>
          <w:p w14:paraId="06D6F68E"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FBD62E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F871B8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D387A3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75FA7400" w14:textId="77777777" w:rsidTr="00DE4C0A">
        <w:trPr>
          <w:trHeight w:val="288"/>
        </w:trPr>
        <w:tc>
          <w:tcPr>
            <w:tcW w:w="3090" w:type="dxa"/>
            <w:shd w:val="clear" w:color="auto" w:fill="auto"/>
            <w:noWrap/>
            <w:vAlign w:val="bottom"/>
            <w:hideMark/>
          </w:tcPr>
          <w:p w14:paraId="155413FE"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 xml:space="preserve">Tarot </w:t>
            </w:r>
            <w:proofErr w:type="spellStart"/>
            <w:r w:rsidRPr="00DE4C0A">
              <w:rPr>
                <w:rFonts w:ascii="Calibri" w:eastAsia="Times New Roman" w:hAnsi="Calibri" w:cs="Calibri"/>
                <w:color w:val="000000"/>
                <w:kern w:val="0"/>
                <w:sz w:val="22"/>
                <w:szCs w:val="22"/>
                <w:lang w:val="en-US"/>
                <w14:ligatures w14:val="none"/>
              </w:rPr>
              <w:t>Keshmin</w:t>
            </w:r>
            <w:proofErr w:type="spellEnd"/>
          </w:p>
        </w:tc>
        <w:tc>
          <w:tcPr>
            <w:tcW w:w="1760" w:type="dxa"/>
            <w:shd w:val="clear" w:color="auto" w:fill="auto"/>
            <w:noWrap/>
            <w:vAlign w:val="bottom"/>
            <w:hideMark/>
          </w:tcPr>
          <w:p w14:paraId="558FB5C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1.2</w:t>
            </w:r>
          </w:p>
        </w:tc>
        <w:tc>
          <w:tcPr>
            <w:tcW w:w="1962" w:type="dxa"/>
            <w:shd w:val="clear" w:color="auto" w:fill="auto"/>
            <w:noWrap/>
            <w:vAlign w:val="bottom"/>
            <w:hideMark/>
          </w:tcPr>
          <w:p w14:paraId="053CE66A"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C602B8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0739F28"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EADA0B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1B50DAF" w14:textId="77777777" w:rsidTr="00DE4C0A">
        <w:trPr>
          <w:trHeight w:val="288"/>
        </w:trPr>
        <w:tc>
          <w:tcPr>
            <w:tcW w:w="3090" w:type="dxa"/>
            <w:shd w:val="clear" w:color="auto" w:fill="auto"/>
            <w:noWrap/>
            <w:vAlign w:val="bottom"/>
            <w:hideMark/>
          </w:tcPr>
          <w:p w14:paraId="24410BB4"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 xml:space="preserve">Tarot  </w:t>
            </w:r>
            <w:proofErr w:type="spellStart"/>
            <w:r w:rsidRPr="00DE4C0A">
              <w:rPr>
                <w:rFonts w:ascii="Calibri" w:eastAsia="Times New Roman" w:hAnsi="Calibri" w:cs="Calibri"/>
                <w:color w:val="000000"/>
                <w:kern w:val="0"/>
                <w:sz w:val="22"/>
                <w:szCs w:val="22"/>
                <w:lang w:val="en-US"/>
                <w14:ligatures w14:val="none"/>
              </w:rPr>
              <w:t>Ittishri</w:t>
            </w:r>
            <w:proofErr w:type="spellEnd"/>
            <w:proofErr w:type="gramEnd"/>
          </w:p>
        </w:tc>
        <w:tc>
          <w:tcPr>
            <w:tcW w:w="1760" w:type="dxa"/>
            <w:shd w:val="clear" w:color="auto" w:fill="auto"/>
            <w:noWrap/>
            <w:vAlign w:val="bottom"/>
            <w:hideMark/>
          </w:tcPr>
          <w:p w14:paraId="6E6ABAD9"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1.2</w:t>
            </w:r>
          </w:p>
        </w:tc>
        <w:tc>
          <w:tcPr>
            <w:tcW w:w="1962" w:type="dxa"/>
            <w:shd w:val="clear" w:color="auto" w:fill="auto"/>
            <w:noWrap/>
            <w:vAlign w:val="bottom"/>
            <w:hideMark/>
          </w:tcPr>
          <w:p w14:paraId="0F8F1B7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001D1E77"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8266F3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586068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A9A647B" w14:textId="77777777" w:rsidTr="00DE4C0A">
        <w:trPr>
          <w:trHeight w:val="288"/>
        </w:trPr>
        <w:tc>
          <w:tcPr>
            <w:tcW w:w="3090" w:type="dxa"/>
            <w:shd w:val="clear" w:color="auto" w:fill="auto"/>
            <w:noWrap/>
            <w:vAlign w:val="bottom"/>
            <w:hideMark/>
          </w:tcPr>
          <w:p w14:paraId="09DAC5AC"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Yogendra</w:t>
            </w:r>
            <w:proofErr w:type="gramEnd"/>
          </w:p>
        </w:tc>
        <w:tc>
          <w:tcPr>
            <w:tcW w:w="1760" w:type="dxa"/>
            <w:shd w:val="clear" w:color="auto" w:fill="auto"/>
            <w:noWrap/>
            <w:vAlign w:val="bottom"/>
            <w:hideMark/>
          </w:tcPr>
          <w:p w14:paraId="28DE1BD2"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1.0</w:t>
            </w:r>
          </w:p>
        </w:tc>
        <w:tc>
          <w:tcPr>
            <w:tcW w:w="1962" w:type="dxa"/>
            <w:shd w:val="clear" w:color="auto" w:fill="auto"/>
            <w:noWrap/>
            <w:vAlign w:val="bottom"/>
            <w:hideMark/>
          </w:tcPr>
          <w:p w14:paraId="6BDE13F0"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41AFD76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11E8202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1127454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78FB623" w14:textId="77777777" w:rsidTr="00DE4C0A">
        <w:trPr>
          <w:trHeight w:val="288"/>
        </w:trPr>
        <w:tc>
          <w:tcPr>
            <w:tcW w:w="3090" w:type="dxa"/>
            <w:shd w:val="clear" w:color="auto" w:fill="auto"/>
            <w:noWrap/>
            <w:vAlign w:val="bottom"/>
            <w:hideMark/>
          </w:tcPr>
          <w:p w14:paraId="000D7D6E"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spellStart"/>
            <w:r w:rsidRPr="00DE4C0A">
              <w:rPr>
                <w:rFonts w:ascii="Calibri" w:eastAsia="Times New Roman" w:hAnsi="Calibri" w:cs="Calibri"/>
                <w:color w:val="000000"/>
                <w:kern w:val="0"/>
                <w:sz w:val="22"/>
                <w:szCs w:val="22"/>
                <w:lang w:val="en-US"/>
                <w14:ligatures w14:val="none"/>
              </w:rPr>
              <w:t>astro</w:t>
            </w:r>
            <w:proofErr w:type="spellEnd"/>
            <w:r w:rsidRPr="00DE4C0A">
              <w:rPr>
                <w:rFonts w:ascii="Calibri" w:eastAsia="Times New Roman" w:hAnsi="Calibri" w:cs="Calibri"/>
                <w:color w:val="000000"/>
                <w:kern w:val="0"/>
                <w:sz w:val="22"/>
                <w:szCs w:val="22"/>
                <w:lang w:val="en-US"/>
                <w14:ligatures w14:val="none"/>
              </w:rPr>
              <w:t xml:space="preserve"> </w:t>
            </w:r>
            <w:proofErr w:type="spellStart"/>
            <w:r w:rsidRPr="00DE4C0A">
              <w:rPr>
                <w:rFonts w:ascii="Calibri" w:eastAsia="Times New Roman" w:hAnsi="Calibri" w:cs="Calibri"/>
                <w:color w:val="000000"/>
                <w:kern w:val="0"/>
                <w:sz w:val="22"/>
                <w:szCs w:val="22"/>
                <w:lang w:val="en-US"/>
                <w14:ligatures w14:val="none"/>
              </w:rPr>
              <w:t>chandan</w:t>
            </w:r>
            <w:proofErr w:type="spellEnd"/>
          </w:p>
        </w:tc>
        <w:tc>
          <w:tcPr>
            <w:tcW w:w="1760" w:type="dxa"/>
            <w:shd w:val="clear" w:color="auto" w:fill="auto"/>
            <w:noWrap/>
            <w:vAlign w:val="bottom"/>
            <w:hideMark/>
          </w:tcPr>
          <w:p w14:paraId="2091A80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1.0</w:t>
            </w:r>
          </w:p>
        </w:tc>
        <w:tc>
          <w:tcPr>
            <w:tcW w:w="1962" w:type="dxa"/>
            <w:shd w:val="clear" w:color="auto" w:fill="auto"/>
            <w:noWrap/>
            <w:vAlign w:val="bottom"/>
            <w:hideMark/>
          </w:tcPr>
          <w:p w14:paraId="0EE7B77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A7603B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C79086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5A4516F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3079F14" w14:textId="77777777" w:rsidTr="00DE4C0A">
        <w:trPr>
          <w:trHeight w:val="288"/>
        </w:trPr>
        <w:tc>
          <w:tcPr>
            <w:tcW w:w="3090" w:type="dxa"/>
            <w:shd w:val="clear" w:color="auto" w:fill="auto"/>
            <w:noWrap/>
            <w:vAlign w:val="bottom"/>
            <w:hideMark/>
          </w:tcPr>
          <w:p w14:paraId="4F4B2877"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Tarot  Punam</w:t>
            </w:r>
            <w:proofErr w:type="gramEnd"/>
          </w:p>
        </w:tc>
        <w:tc>
          <w:tcPr>
            <w:tcW w:w="1760" w:type="dxa"/>
            <w:shd w:val="clear" w:color="auto" w:fill="auto"/>
            <w:noWrap/>
            <w:vAlign w:val="bottom"/>
            <w:hideMark/>
          </w:tcPr>
          <w:p w14:paraId="115C4F9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0.9</w:t>
            </w:r>
          </w:p>
        </w:tc>
        <w:tc>
          <w:tcPr>
            <w:tcW w:w="1962" w:type="dxa"/>
            <w:shd w:val="clear" w:color="auto" w:fill="auto"/>
            <w:noWrap/>
            <w:vAlign w:val="bottom"/>
            <w:hideMark/>
          </w:tcPr>
          <w:p w14:paraId="1D6574EC"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843564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A50D14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9789C0D"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104F73DA" w14:textId="77777777" w:rsidTr="00DE4C0A">
        <w:trPr>
          <w:trHeight w:val="288"/>
        </w:trPr>
        <w:tc>
          <w:tcPr>
            <w:tcW w:w="3090" w:type="dxa"/>
            <w:shd w:val="clear" w:color="auto" w:fill="auto"/>
            <w:noWrap/>
            <w:vAlign w:val="bottom"/>
            <w:hideMark/>
          </w:tcPr>
          <w:p w14:paraId="766E7B9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Sushil</w:t>
            </w:r>
            <w:proofErr w:type="gramEnd"/>
            <w:r w:rsidRPr="00DE4C0A">
              <w:rPr>
                <w:rFonts w:ascii="Calibri" w:eastAsia="Times New Roman" w:hAnsi="Calibri" w:cs="Calibri"/>
                <w:color w:val="000000"/>
                <w:kern w:val="0"/>
                <w:sz w:val="22"/>
                <w:szCs w:val="22"/>
                <w:lang w:val="en-US"/>
                <w14:ligatures w14:val="none"/>
              </w:rPr>
              <w:t xml:space="preserve"> S</w:t>
            </w:r>
          </w:p>
        </w:tc>
        <w:tc>
          <w:tcPr>
            <w:tcW w:w="1760" w:type="dxa"/>
            <w:shd w:val="clear" w:color="auto" w:fill="auto"/>
            <w:noWrap/>
            <w:vAlign w:val="bottom"/>
            <w:hideMark/>
          </w:tcPr>
          <w:p w14:paraId="0788019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0.9</w:t>
            </w:r>
          </w:p>
        </w:tc>
        <w:tc>
          <w:tcPr>
            <w:tcW w:w="1962" w:type="dxa"/>
            <w:shd w:val="clear" w:color="auto" w:fill="auto"/>
            <w:noWrap/>
            <w:vAlign w:val="bottom"/>
            <w:hideMark/>
          </w:tcPr>
          <w:p w14:paraId="07B28887"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672C682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2DA37F9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462E09A"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06ECB30" w14:textId="77777777" w:rsidTr="00DE4C0A">
        <w:trPr>
          <w:trHeight w:val="288"/>
        </w:trPr>
        <w:tc>
          <w:tcPr>
            <w:tcW w:w="3090" w:type="dxa"/>
            <w:shd w:val="clear" w:color="auto" w:fill="auto"/>
            <w:noWrap/>
            <w:vAlign w:val="bottom"/>
            <w:hideMark/>
          </w:tcPr>
          <w:p w14:paraId="531C2811"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Aditya</w:t>
            </w:r>
            <w:proofErr w:type="gramEnd"/>
          </w:p>
        </w:tc>
        <w:tc>
          <w:tcPr>
            <w:tcW w:w="1760" w:type="dxa"/>
            <w:shd w:val="clear" w:color="auto" w:fill="auto"/>
            <w:noWrap/>
            <w:vAlign w:val="bottom"/>
            <w:hideMark/>
          </w:tcPr>
          <w:p w14:paraId="7A3A0504"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0.8</w:t>
            </w:r>
          </w:p>
        </w:tc>
        <w:tc>
          <w:tcPr>
            <w:tcW w:w="1962" w:type="dxa"/>
            <w:shd w:val="clear" w:color="auto" w:fill="auto"/>
            <w:noWrap/>
            <w:vAlign w:val="bottom"/>
            <w:hideMark/>
          </w:tcPr>
          <w:p w14:paraId="1EDF596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79765E85"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D150FCC"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C0BEC23"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64F7FFAA" w14:textId="77777777" w:rsidTr="00DE4C0A">
        <w:trPr>
          <w:trHeight w:val="288"/>
        </w:trPr>
        <w:tc>
          <w:tcPr>
            <w:tcW w:w="3090" w:type="dxa"/>
            <w:shd w:val="clear" w:color="auto" w:fill="auto"/>
            <w:noWrap/>
            <w:vAlign w:val="bottom"/>
            <w:hideMark/>
          </w:tcPr>
          <w:p w14:paraId="2575CD6D"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Acharya Divyansh</w:t>
            </w:r>
          </w:p>
        </w:tc>
        <w:tc>
          <w:tcPr>
            <w:tcW w:w="1760" w:type="dxa"/>
            <w:shd w:val="clear" w:color="auto" w:fill="auto"/>
            <w:noWrap/>
            <w:vAlign w:val="bottom"/>
            <w:hideMark/>
          </w:tcPr>
          <w:p w14:paraId="33569209"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0.4</w:t>
            </w:r>
          </w:p>
        </w:tc>
        <w:tc>
          <w:tcPr>
            <w:tcW w:w="1962" w:type="dxa"/>
            <w:shd w:val="clear" w:color="auto" w:fill="auto"/>
            <w:noWrap/>
            <w:vAlign w:val="bottom"/>
            <w:hideMark/>
          </w:tcPr>
          <w:p w14:paraId="1B2D2908"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2E8BCF81"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44A45929"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6FFD56C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5D549BAC" w14:textId="77777777" w:rsidTr="00DE4C0A">
        <w:trPr>
          <w:trHeight w:val="288"/>
        </w:trPr>
        <w:tc>
          <w:tcPr>
            <w:tcW w:w="3090" w:type="dxa"/>
            <w:shd w:val="clear" w:color="auto" w:fill="auto"/>
            <w:noWrap/>
            <w:vAlign w:val="bottom"/>
            <w:hideMark/>
          </w:tcPr>
          <w:p w14:paraId="19180D14"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proofErr w:type="gramStart"/>
            <w:r w:rsidRPr="00DE4C0A">
              <w:rPr>
                <w:rFonts w:ascii="Calibri" w:eastAsia="Times New Roman" w:hAnsi="Calibri" w:cs="Calibri"/>
                <w:color w:val="000000"/>
                <w:kern w:val="0"/>
                <w:sz w:val="22"/>
                <w:szCs w:val="22"/>
                <w:lang w:val="en-US"/>
                <w14:ligatures w14:val="none"/>
              </w:rPr>
              <w:t>Astro  K</w:t>
            </w:r>
            <w:proofErr w:type="gramEnd"/>
            <w:r w:rsidRPr="00DE4C0A">
              <w:rPr>
                <w:rFonts w:ascii="Calibri" w:eastAsia="Times New Roman" w:hAnsi="Calibri" w:cs="Calibri"/>
                <w:color w:val="000000"/>
                <w:kern w:val="0"/>
                <w:sz w:val="22"/>
                <w:szCs w:val="22"/>
                <w:lang w:val="en-US"/>
                <w14:ligatures w14:val="none"/>
              </w:rPr>
              <w:t xml:space="preserve"> Ojha</w:t>
            </w:r>
          </w:p>
        </w:tc>
        <w:tc>
          <w:tcPr>
            <w:tcW w:w="1760" w:type="dxa"/>
            <w:shd w:val="clear" w:color="auto" w:fill="auto"/>
            <w:noWrap/>
            <w:vAlign w:val="bottom"/>
            <w:hideMark/>
          </w:tcPr>
          <w:p w14:paraId="4ABA7675"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0.1</w:t>
            </w:r>
          </w:p>
        </w:tc>
        <w:tc>
          <w:tcPr>
            <w:tcW w:w="1962" w:type="dxa"/>
            <w:shd w:val="clear" w:color="auto" w:fill="auto"/>
            <w:noWrap/>
            <w:vAlign w:val="bottom"/>
            <w:hideMark/>
          </w:tcPr>
          <w:p w14:paraId="6E5F3733"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55D5916B"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7D38934E"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7E78049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2DCD015D" w14:textId="77777777" w:rsidTr="00DE4C0A">
        <w:trPr>
          <w:trHeight w:val="288"/>
        </w:trPr>
        <w:tc>
          <w:tcPr>
            <w:tcW w:w="3090" w:type="dxa"/>
            <w:shd w:val="clear" w:color="auto" w:fill="auto"/>
            <w:noWrap/>
            <w:vAlign w:val="bottom"/>
            <w:hideMark/>
          </w:tcPr>
          <w:p w14:paraId="11E503B5" w14:textId="77777777" w:rsidR="00DE4C0A" w:rsidRPr="00DE4C0A" w:rsidRDefault="00DE4C0A" w:rsidP="00DE4C0A">
            <w:pPr>
              <w:spacing w:after="0" w:line="240" w:lineRule="auto"/>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Tarot Rittika</w:t>
            </w:r>
          </w:p>
        </w:tc>
        <w:tc>
          <w:tcPr>
            <w:tcW w:w="1760" w:type="dxa"/>
            <w:shd w:val="clear" w:color="auto" w:fill="auto"/>
            <w:noWrap/>
            <w:vAlign w:val="bottom"/>
            <w:hideMark/>
          </w:tcPr>
          <w:p w14:paraId="19CBF1A6"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r w:rsidRPr="00DE4C0A">
              <w:rPr>
                <w:rFonts w:ascii="Calibri" w:eastAsia="Times New Roman" w:hAnsi="Calibri" w:cs="Calibri"/>
                <w:color w:val="000000"/>
                <w:kern w:val="0"/>
                <w:sz w:val="22"/>
                <w:szCs w:val="22"/>
                <w:lang w:val="en-US"/>
                <w14:ligatures w14:val="none"/>
              </w:rPr>
              <w:t>0.0</w:t>
            </w:r>
          </w:p>
        </w:tc>
        <w:tc>
          <w:tcPr>
            <w:tcW w:w="1962" w:type="dxa"/>
            <w:shd w:val="clear" w:color="auto" w:fill="auto"/>
            <w:noWrap/>
            <w:vAlign w:val="bottom"/>
            <w:hideMark/>
          </w:tcPr>
          <w:p w14:paraId="40023E4D" w14:textId="77777777" w:rsidR="00DE4C0A" w:rsidRPr="00DE4C0A" w:rsidRDefault="00DE4C0A" w:rsidP="00DE4C0A">
            <w:pPr>
              <w:spacing w:after="0" w:line="240" w:lineRule="auto"/>
              <w:jc w:val="right"/>
              <w:rPr>
                <w:rFonts w:ascii="Calibri" w:eastAsia="Times New Roman" w:hAnsi="Calibri" w:cs="Calibri"/>
                <w:color w:val="000000"/>
                <w:kern w:val="0"/>
                <w:sz w:val="22"/>
                <w:szCs w:val="22"/>
                <w:lang w:val="en-US"/>
                <w14:ligatures w14:val="none"/>
              </w:rPr>
            </w:pPr>
          </w:p>
        </w:tc>
        <w:tc>
          <w:tcPr>
            <w:tcW w:w="238" w:type="dxa"/>
            <w:shd w:val="clear" w:color="auto" w:fill="auto"/>
            <w:noWrap/>
            <w:vAlign w:val="bottom"/>
            <w:hideMark/>
          </w:tcPr>
          <w:p w14:paraId="311CF760"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3F4AEAD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381F8F66"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r w:rsidR="00DE4C0A" w:rsidRPr="00DE4C0A" w14:paraId="34D62FAB" w14:textId="77777777" w:rsidTr="00DE4C0A">
        <w:trPr>
          <w:trHeight w:val="288"/>
        </w:trPr>
        <w:tc>
          <w:tcPr>
            <w:tcW w:w="3090" w:type="dxa"/>
            <w:shd w:val="clear" w:color="DCE6F1" w:fill="DCE6F1"/>
            <w:noWrap/>
            <w:vAlign w:val="bottom"/>
            <w:hideMark/>
          </w:tcPr>
          <w:p w14:paraId="2CBA274D" w14:textId="77777777" w:rsidR="00DE4C0A" w:rsidRPr="00DE4C0A" w:rsidRDefault="00DE4C0A" w:rsidP="00DE4C0A">
            <w:pPr>
              <w:spacing w:after="0" w:line="240" w:lineRule="auto"/>
              <w:rPr>
                <w:rFonts w:ascii="Calibri" w:eastAsia="Times New Roman" w:hAnsi="Calibri" w:cs="Calibri"/>
                <w:b/>
                <w:bCs/>
                <w:color w:val="000000"/>
                <w:kern w:val="0"/>
                <w:sz w:val="22"/>
                <w:szCs w:val="22"/>
                <w:lang w:val="en-US"/>
                <w14:ligatures w14:val="none"/>
              </w:rPr>
            </w:pPr>
            <w:r w:rsidRPr="00DE4C0A">
              <w:rPr>
                <w:rFonts w:ascii="Calibri" w:eastAsia="Times New Roman" w:hAnsi="Calibri" w:cs="Calibri"/>
                <w:b/>
                <w:bCs/>
                <w:color w:val="000000"/>
                <w:kern w:val="0"/>
                <w:sz w:val="22"/>
                <w:szCs w:val="22"/>
                <w:lang w:val="en-US"/>
                <w14:ligatures w14:val="none"/>
              </w:rPr>
              <w:t>Grand Total</w:t>
            </w:r>
          </w:p>
        </w:tc>
        <w:tc>
          <w:tcPr>
            <w:tcW w:w="1760" w:type="dxa"/>
            <w:shd w:val="clear" w:color="DCE6F1" w:fill="DCE6F1"/>
            <w:noWrap/>
            <w:vAlign w:val="bottom"/>
            <w:hideMark/>
          </w:tcPr>
          <w:p w14:paraId="7C8278A1" w14:textId="77777777" w:rsidR="00DE4C0A" w:rsidRPr="00DE4C0A" w:rsidRDefault="00DE4C0A" w:rsidP="00DE4C0A">
            <w:pPr>
              <w:spacing w:after="0" w:line="240" w:lineRule="auto"/>
              <w:jc w:val="right"/>
              <w:rPr>
                <w:rFonts w:ascii="Calibri" w:eastAsia="Times New Roman" w:hAnsi="Calibri" w:cs="Calibri"/>
                <w:b/>
                <w:bCs/>
                <w:color w:val="000000"/>
                <w:kern w:val="0"/>
                <w:sz w:val="22"/>
                <w:szCs w:val="22"/>
                <w:lang w:val="en-US"/>
                <w14:ligatures w14:val="none"/>
              </w:rPr>
            </w:pPr>
            <w:r w:rsidRPr="00DE4C0A">
              <w:rPr>
                <w:rFonts w:ascii="Calibri" w:eastAsia="Times New Roman" w:hAnsi="Calibri" w:cs="Calibri"/>
                <w:b/>
                <w:bCs/>
                <w:color w:val="000000"/>
                <w:kern w:val="0"/>
                <w:sz w:val="22"/>
                <w:szCs w:val="22"/>
                <w:lang w:val="en-US"/>
                <w14:ligatures w14:val="none"/>
              </w:rPr>
              <w:t>2.9</w:t>
            </w:r>
          </w:p>
        </w:tc>
        <w:tc>
          <w:tcPr>
            <w:tcW w:w="1962" w:type="dxa"/>
            <w:shd w:val="clear" w:color="auto" w:fill="auto"/>
            <w:noWrap/>
            <w:vAlign w:val="bottom"/>
            <w:hideMark/>
          </w:tcPr>
          <w:p w14:paraId="345AB984" w14:textId="77777777" w:rsidR="00DE4C0A" w:rsidRPr="00DE4C0A" w:rsidRDefault="00DE4C0A" w:rsidP="00DE4C0A">
            <w:pPr>
              <w:spacing w:after="0" w:line="240" w:lineRule="auto"/>
              <w:jc w:val="right"/>
              <w:rPr>
                <w:rFonts w:ascii="Calibri" w:eastAsia="Times New Roman" w:hAnsi="Calibri" w:cs="Calibri"/>
                <w:b/>
                <w:bCs/>
                <w:color w:val="000000"/>
                <w:kern w:val="0"/>
                <w:sz w:val="22"/>
                <w:szCs w:val="22"/>
                <w:lang w:val="en-US"/>
                <w14:ligatures w14:val="none"/>
              </w:rPr>
            </w:pPr>
          </w:p>
        </w:tc>
        <w:tc>
          <w:tcPr>
            <w:tcW w:w="238" w:type="dxa"/>
            <w:shd w:val="clear" w:color="auto" w:fill="auto"/>
            <w:noWrap/>
            <w:vAlign w:val="bottom"/>
            <w:hideMark/>
          </w:tcPr>
          <w:p w14:paraId="178BCEB4"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2178" w:type="dxa"/>
            <w:shd w:val="clear" w:color="auto" w:fill="auto"/>
            <w:noWrap/>
            <w:vAlign w:val="bottom"/>
            <w:hideMark/>
          </w:tcPr>
          <w:p w14:paraId="6985896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c>
          <w:tcPr>
            <w:tcW w:w="462" w:type="dxa"/>
            <w:shd w:val="clear" w:color="auto" w:fill="auto"/>
            <w:noWrap/>
            <w:vAlign w:val="bottom"/>
            <w:hideMark/>
          </w:tcPr>
          <w:p w14:paraId="42F46512" w14:textId="77777777" w:rsidR="00DE4C0A" w:rsidRPr="00DE4C0A" w:rsidRDefault="00DE4C0A" w:rsidP="00DE4C0A">
            <w:pPr>
              <w:spacing w:after="0" w:line="240" w:lineRule="auto"/>
              <w:rPr>
                <w:rFonts w:ascii="Times New Roman" w:eastAsia="Times New Roman" w:hAnsi="Times New Roman" w:cs="Times New Roman"/>
                <w:kern w:val="0"/>
                <w:sz w:val="20"/>
                <w:szCs w:val="20"/>
                <w:lang w:val="en-US"/>
                <w14:ligatures w14:val="none"/>
              </w:rPr>
            </w:pPr>
          </w:p>
        </w:tc>
      </w:tr>
    </w:tbl>
    <w:p w14:paraId="308CB367" w14:textId="77777777" w:rsidR="00DE4C0A" w:rsidRPr="00C728AF" w:rsidRDefault="00DE4C0A" w:rsidP="00C728AF">
      <w:pPr>
        <w:rPr>
          <w:rFonts w:eastAsia="Times New Roman" w:cstheme="minorHAnsi"/>
          <w:color w:val="000000"/>
          <w:kern w:val="0"/>
          <w:sz w:val="22"/>
          <w:szCs w:val="22"/>
          <w:lang w:eastAsia="en-IN"/>
          <w14:ligatures w14:val="none"/>
        </w:rPr>
      </w:pPr>
    </w:p>
    <w:p w14:paraId="69884A23" w14:textId="77777777" w:rsidR="00163246" w:rsidRPr="00C728AF" w:rsidRDefault="00163246" w:rsidP="00C728AF">
      <w:pPr>
        <w:rPr>
          <w:rFonts w:eastAsia="Times New Roman" w:cstheme="minorHAnsi"/>
          <w:color w:val="000000"/>
          <w:kern w:val="0"/>
          <w:sz w:val="22"/>
          <w:szCs w:val="22"/>
          <w:lang w:eastAsia="en-IN"/>
          <w14:ligatures w14:val="none"/>
        </w:rPr>
      </w:pPr>
      <w:r w:rsidRPr="00C728AF">
        <w:rPr>
          <w:rFonts w:cstheme="minorHAnsi"/>
          <w:noProof/>
        </w:rPr>
        <w:drawing>
          <wp:inline distT="0" distB="0" distL="0" distR="0" wp14:anchorId="1622B154" wp14:editId="4BF9999D">
            <wp:extent cx="5001491" cy="2195945"/>
            <wp:effectExtent l="0" t="0" r="8890" b="13970"/>
            <wp:docPr id="1794348684" name="Chart 1">
              <a:extLst xmlns:a="http://schemas.openxmlformats.org/drawingml/2006/main">
                <a:ext uri="{FF2B5EF4-FFF2-40B4-BE49-F238E27FC236}">
                  <a16:creationId xmlns:a16="http://schemas.microsoft.com/office/drawing/2014/main" id="{B8C3FD4B-F0BC-2E03-346F-E0B09C20EA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C9111EF" w14:textId="77777777" w:rsidR="00163246" w:rsidRPr="00C728AF" w:rsidRDefault="00163246" w:rsidP="00C728AF">
      <w:pPr>
        <w:rPr>
          <w:rFonts w:eastAsia="Times New Roman" w:cstheme="minorHAnsi"/>
          <w:color w:val="000000"/>
          <w:kern w:val="0"/>
          <w:sz w:val="22"/>
          <w:szCs w:val="22"/>
          <w:lang w:eastAsia="en-IN"/>
          <w14:ligatures w14:val="none"/>
        </w:rPr>
      </w:pPr>
    </w:p>
    <w:p w14:paraId="5469C2E8" w14:textId="77777777" w:rsidR="00443066" w:rsidRPr="00C728AF" w:rsidRDefault="005C6A9C" w:rsidP="00C728AF">
      <w:pPr>
        <w:rPr>
          <w:rFonts w:eastAsia="Times New Roman" w:cstheme="minorHAnsi"/>
          <w:color w:val="000000"/>
          <w:kern w:val="0"/>
          <w:sz w:val="22"/>
          <w:szCs w:val="22"/>
          <w:lang w:eastAsia="en-IN"/>
          <w14:ligatures w14:val="none"/>
        </w:rPr>
      </w:pPr>
      <w:r w:rsidRPr="00C728AF">
        <w:rPr>
          <w:rFonts w:cstheme="minorHAnsi"/>
          <w:noProof/>
        </w:rPr>
        <w:lastRenderedPageBreak/>
        <w:drawing>
          <wp:inline distT="0" distB="0" distL="0" distR="0" wp14:anchorId="4186FB6B" wp14:editId="72681A79">
            <wp:extent cx="3238500" cy="2659380"/>
            <wp:effectExtent l="0" t="0" r="0" b="7620"/>
            <wp:docPr id="136328657" name="Chart 1">
              <a:extLst xmlns:a="http://schemas.openxmlformats.org/drawingml/2006/main">
                <a:ext uri="{FF2B5EF4-FFF2-40B4-BE49-F238E27FC236}">
                  <a16:creationId xmlns:a16="http://schemas.microsoft.com/office/drawing/2014/main" id="{B561CFF9-CDE1-7B75-7FBF-1DCB779ACA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8672A40" w14:textId="77777777" w:rsidR="005C6A9C" w:rsidRPr="00C728AF" w:rsidRDefault="005C6A9C" w:rsidP="00C728AF">
      <w:pPr>
        <w:rPr>
          <w:rFonts w:eastAsia="Times New Roman" w:cstheme="minorHAnsi"/>
          <w:color w:val="000000"/>
          <w:kern w:val="0"/>
          <w:sz w:val="22"/>
          <w:szCs w:val="22"/>
          <w:lang w:eastAsia="en-IN"/>
          <w14:ligatures w14:val="none"/>
        </w:rPr>
      </w:pPr>
    </w:p>
    <w:p w14:paraId="28CCCFA3" w14:textId="77777777" w:rsidR="005C6A9C" w:rsidRPr="00C728AF" w:rsidRDefault="005C6A9C" w:rsidP="00C728AF">
      <w:pPr>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 xml:space="preserve">The above Pie chart shows the call status distribution as per the chart </w:t>
      </w:r>
      <w:r w:rsidR="007F6E22" w:rsidRPr="00C728AF">
        <w:rPr>
          <w:rFonts w:eastAsia="Times New Roman" w:cstheme="minorHAnsi"/>
          <w:color w:val="000000"/>
          <w:kern w:val="0"/>
          <w:sz w:val="22"/>
          <w:szCs w:val="22"/>
          <w:lang w:eastAsia="en-IN"/>
          <w14:ligatures w14:val="none"/>
        </w:rPr>
        <w:t>there is a need for the technological update to increase the completed calls rate. Hence there is a need for a Technological update to increase the customer satisfaction.</w:t>
      </w:r>
    </w:p>
    <w:p w14:paraId="544679C1" w14:textId="3762F61E" w:rsidR="007D7F24" w:rsidRPr="00C728AF" w:rsidRDefault="00CE17AE" w:rsidP="00C728AF">
      <w:pPr>
        <w:spacing w:after="0" w:line="360" w:lineRule="auto"/>
        <w:rPr>
          <w:rFonts w:cstheme="minorHAnsi"/>
          <w:b/>
          <w:bCs/>
        </w:rPr>
      </w:pPr>
      <w:r>
        <w:rPr>
          <w:rFonts w:cstheme="minorHAnsi"/>
          <w:b/>
          <w:bCs/>
        </w:rPr>
        <w:t xml:space="preserve">Q2: </w:t>
      </w:r>
      <w:r w:rsidR="007D7F24" w:rsidRPr="00C728AF">
        <w:rPr>
          <w:rFonts w:cstheme="minorHAnsi"/>
          <w:b/>
          <w:bCs/>
        </w:rPr>
        <w:t>What are the potential risks of each investment option (hiring, training, technology upgrades), and how can they be mitigated?</w:t>
      </w:r>
    </w:p>
    <w:p w14:paraId="2EB9BD47" w14:textId="77777777" w:rsidR="007D7F24" w:rsidRPr="00C728AF" w:rsidRDefault="007D7F24" w:rsidP="00C728AF">
      <w:pPr>
        <w:spacing w:after="0" w:line="360" w:lineRule="auto"/>
        <w:rPr>
          <w:rFonts w:cstheme="minorHAnsi"/>
          <w:b/>
          <w:bCs/>
        </w:rPr>
      </w:pPr>
    </w:p>
    <w:p w14:paraId="269F104E" w14:textId="77777777" w:rsidR="007D7F24" w:rsidRPr="00C728AF" w:rsidRDefault="007D7F24" w:rsidP="00C728AF">
      <w:pPr>
        <w:spacing w:after="0" w:line="360" w:lineRule="auto"/>
        <w:rPr>
          <w:rFonts w:cstheme="minorHAnsi"/>
          <w:b/>
          <w:bCs/>
          <w:color w:val="2F5496" w:themeColor="accent1" w:themeShade="BF"/>
        </w:rPr>
      </w:pPr>
      <w:r w:rsidRPr="00C728AF">
        <w:rPr>
          <w:rFonts w:cstheme="minorHAnsi"/>
          <w:b/>
          <w:bCs/>
          <w:color w:val="2F5496" w:themeColor="accent1" w:themeShade="BF"/>
        </w:rPr>
        <w:t>Hiring –:</w:t>
      </w:r>
    </w:p>
    <w:p w14:paraId="3F414D10" w14:textId="77777777" w:rsidR="007D7F24" w:rsidRPr="00C728AF" w:rsidRDefault="007D7F24" w:rsidP="00C728AF">
      <w:pPr>
        <w:spacing w:after="0" w:line="360" w:lineRule="auto"/>
        <w:rPr>
          <w:rFonts w:cstheme="minorHAnsi"/>
        </w:rPr>
      </w:pPr>
      <w:r w:rsidRPr="00C728AF">
        <w:rPr>
          <w:rFonts w:cstheme="minorHAnsi"/>
        </w:rPr>
        <w:t xml:space="preserve">Hiring new astrologers is one of the most difficult tasks of the all because it is a </w:t>
      </w:r>
      <w:proofErr w:type="gramStart"/>
      <w:r w:rsidRPr="00C728AF">
        <w:rPr>
          <w:rFonts w:cstheme="minorHAnsi"/>
        </w:rPr>
        <w:t>long term</w:t>
      </w:r>
      <w:proofErr w:type="gramEnd"/>
      <w:r w:rsidRPr="00C728AF">
        <w:rPr>
          <w:rFonts w:cstheme="minorHAnsi"/>
        </w:rPr>
        <w:t xml:space="preserve"> process. The recruitment team needs to take care of the fact that the candidate is worthy enough for the </w:t>
      </w:r>
      <w:proofErr w:type="gramStart"/>
      <w:r w:rsidRPr="00C728AF">
        <w:rPr>
          <w:rFonts w:cstheme="minorHAnsi"/>
        </w:rPr>
        <w:t>role .</w:t>
      </w:r>
      <w:proofErr w:type="gramEnd"/>
      <w:r w:rsidRPr="00C728AF">
        <w:rPr>
          <w:rFonts w:cstheme="minorHAnsi"/>
        </w:rPr>
        <w:t xml:space="preserve"> A proper training guide is needed for the person and if the candidate backs out last </w:t>
      </w:r>
      <w:proofErr w:type="gramStart"/>
      <w:r w:rsidRPr="00C728AF">
        <w:rPr>
          <w:rFonts w:cstheme="minorHAnsi"/>
        </w:rPr>
        <w:t>moment</w:t>
      </w:r>
      <w:proofErr w:type="gramEnd"/>
      <w:r w:rsidRPr="00C728AF">
        <w:rPr>
          <w:rFonts w:cstheme="minorHAnsi"/>
        </w:rPr>
        <w:t xml:space="preserve"> then all the resources are wasted and they need to start from ground zero. Moreover using the Pivot tables and </w:t>
      </w:r>
      <w:proofErr w:type="gramStart"/>
      <w:r w:rsidRPr="00C728AF">
        <w:rPr>
          <w:rFonts w:cstheme="minorHAnsi"/>
        </w:rPr>
        <w:t>visualization  functionality</w:t>
      </w:r>
      <w:proofErr w:type="gramEnd"/>
      <w:r w:rsidRPr="00C728AF">
        <w:rPr>
          <w:rFonts w:cstheme="minorHAnsi"/>
        </w:rPr>
        <w:t xml:space="preserve"> in spreadsheets it is quite visible that there are enough consultants to manage the call.</w:t>
      </w:r>
    </w:p>
    <w:p w14:paraId="473638A7" w14:textId="77777777" w:rsidR="007D7F24" w:rsidRPr="00C728AF" w:rsidRDefault="007D7F24" w:rsidP="00C728AF">
      <w:pPr>
        <w:spacing w:after="0" w:line="360" w:lineRule="auto"/>
        <w:rPr>
          <w:rFonts w:cstheme="minorHAnsi"/>
        </w:rPr>
      </w:pPr>
    </w:p>
    <w:p w14:paraId="06283058" w14:textId="77777777" w:rsidR="007D7F24" w:rsidRPr="00C728AF" w:rsidRDefault="007D7F24" w:rsidP="00C728AF">
      <w:pPr>
        <w:spacing w:after="0" w:line="360" w:lineRule="auto"/>
        <w:rPr>
          <w:rFonts w:cstheme="minorHAnsi"/>
          <w:b/>
          <w:bCs/>
          <w:color w:val="4472C4" w:themeColor="accent1"/>
        </w:rPr>
      </w:pPr>
      <w:r w:rsidRPr="00C728AF">
        <w:rPr>
          <w:rFonts w:cstheme="minorHAnsi"/>
          <w:b/>
          <w:bCs/>
          <w:color w:val="4472C4" w:themeColor="accent1"/>
        </w:rPr>
        <w:t>Mitigation-:</w:t>
      </w:r>
    </w:p>
    <w:p w14:paraId="4ED352FF" w14:textId="77777777" w:rsidR="007D7F24" w:rsidRPr="00C728AF" w:rsidRDefault="007D7F24" w:rsidP="00C728AF">
      <w:pPr>
        <w:spacing w:after="0" w:line="360" w:lineRule="auto"/>
        <w:rPr>
          <w:rFonts w:cstheme="minorHAnsi"/>
        </w:rPr>
      </w:pPr>
      <w:r w:rsidRPr="00C728AF">
        <w:rPr>
          <w:rFonts w:cstheme="minorHAnsi"/>
        </w:rPr>
        <w:t xml:space="preserve">The problem can be mitigated with the referral bonuses to the outperforming consultants to hire new consultants that will not only help in hiring but also increasing the quality of the consultants in call </w:t>
      </w:r>
      <w:proofErr w:type="spellStart"/>
      <w:r w:rsidRPr="00C728AF">
        <w:rPr>
          <w:rFonts w:cstheme="minorHAnsi"/>
        </w:rPr>
        <w:t>center</w:t>
      </w:r>
      <w:proofErr w:type="spellEnd"/>
      <w:r w:rsidRPr="00C728AF">
        <w:rPr>
          <w:rFonts w:cstheme="minorHAnsi"/>
        </w:rPr>
        <w:t>.</w:t>
      </w:r>
    </w:p>
    <w:p w14:paraId="1C23CEDD" w14:textId="77777777" w:rsidR="007D7F24" w:rsidRPr="00C728AF" w:rsidRDefault="007D7F24" w:rsidP="00C728AF">
      <w:pPr>
        <w:spacing w:after="0" w:line="360" w:lineRule="auto"/>
        <w:rPr>
          <w:rFonts w:cstheme="minorHAnsi"/>
        </w:rPr>
      </w:pPr>
    </w:p>
    <w:p w14:paraId="24C3C00A" w14:textId="77777777" w:rsidR="007D7F24" w:rsidRPr="00C728AF" w:rsidRDefault="007D7F24" w:rsidP="00C728AF">
      <w:pPr>
        <w:spacing w:after="0" w:line="360" w:lineRule="auto"/>
        <w:rPr>
          <w:rFonts w:cstheme="minorHAnsi"/>
          <w:b/>
          <w:bCs/>
          <w:color w:val="2F5496" w:themeColor="accent1" w:themeShade="BF"/>
        </w:rPr>
      </w:pPr>
      <w:r w:rsidRPr="00C728AF">
        <w:rPr>
          <w:rFonts w:cstheme="minorHAnsi"/>
          <w:b/>
          <w:bCs/>
          <w:color w:val="2F5496" w:themeColor="accent1" w:themeShade="BF"/>
        </w:rPr>
        <w:t>Training –:</w:t>
      </w:r>
    </w:p>
    <w:p w14:paraId="04AB0B9D" w14:textId="77777777" w:rsidR="007D7F24" w:rsidRPr="00C728AF" w:rsidRDefault="007F6E22" w:rsidP="00C728AF">
      <w:pPr>
        <w:spacing w:after="0" w:line="360" w:lineRule="auto"/>
        <w:rPr>
          <w:rFonts w:cstheme="minorHAnsi"/>
        </w:rPr>
      </w:pPr>
      <w:r w:rsidRPr="00C728AF">
        <w:rPr>
          <w:rFonts w:cstheme="minorHAnsi"/>
        </w:rPr>
        <w:lastRenderedPageBreak/>
        <w:t xml:space="preserve">Training the employees for a better a consultation and customer satisfaction is very important to improve the customer satisfaction. But there some potential </w:t>
      </w:r>
      <w:r w:rsidR="00686379" w:rsidRPr="00C728AF">
        <w:rPr>
          <w:rFonts w:cstheme="minorHAnsi"/>
        </w:rPr>
        <w:t>risks</w:t>
      </w:r>
      <w:r w:rsidRPr="00C728AF">
        <w:rPr>
          <w:rFonts w:cstheme="minorHAnsi"/>
        </w:rPr>
        <w:t xml:space="preserve"> as well because implementing a new training suite will involve availability of all the consultants at once as well as new training suite will require new strategies. This can be a heavy investment and tedious for the </w:t>
      </w:r>
      <w:r w:rsidR="00686379" w:rsidRPr="00C728AF">
        <w:rPr>
          <w:rFonts w:cstheme="minorHAnsi"/>
        </w:rPr>
        <w:t>organization.</w:t>
      </w:r>
    </w:p>
    <w:p w14:paraId="30E9408E" w14:textId="77777777" w:rsidR="007D7F24" w:rsidRPr="00C728AF" w:rsidRDefault="007D7F24" w:rsidP="00C728AF">
      <w:pPr>
        <w:spacing w:after="0" w:line="360" w:lineRule="auto"/>
        <w:rPr>
          <w:rFonts w:cstheme="minorHAnsi"/>
        </w:rPr>
      </w:pPr>
    </w:p>
    <w:p w14:paraId="7F5E5C1A" w14:textId="77777777" w:rsidR="007D7F24" w:rsidRPr="00C728AF" w:rsidRDefault="007D7F24" w:rsidP="00C728AF">
      <w:pPr>
        <w:spacing w:after="0" w:line="360" w:lineRule="auto"/>
        <w:rPr>
          <w:rFonts w:cstheme="minorHAnsi"/>
          <w:b/>
          <w:bCs/>
          <w:color w:val="4472C4" w:themeColor="accent1"/>
        </w:rPr>
      </w:pPr>
      <w:r w:rsidRPr="00C728AF">
        <w:rPr>
          <w:rFonts w:cstheme="minorHAnsi"/>
          <w:b/>
          <w:bCs/>
          <w:color w:val="4472C4" w:themeColor="accent1"/>
        </w:rPr>
        <w:t>Mitigation-:</w:t>
      </w:r>
    </w:p>
    <w:p w14:paraId="62004D73" w14:textId="77777777" w:rsidR="007D7F24" w:rsidRPr="00C728AF" w:rsidRDefault="007D7F24" w:rsidP="00C728AF">
      <w:pPr>
        <w:spacing w:after="0" w:line="360" w:lineRule="auto"/>
        <w:rPr>
          <w:rFonts w:cstheme="minorHAnsi"/>
        </w:rPr>
      </w:pPr>
      <w:r w:rsidRPr="00C728AF">
        <w:rPr>
          <w:rFonts w:cstheme="minorHAnsi"/>
        </w:rPr>
        <w:t xml:space="preserve">The problem can be mitigated with </w:t>
      </w:r>
      <w:r w:rsidR="00686379" w:rsidRPr="00C728AF">
        <w:rPr>
          <w:rFonts w:cstheme="minorHAnsi"/>
        </w:rPr>
        <w:t>a very limited investment by organizing guest workshops and rewarding programs to the best rated consultation of the week and sharing of the recording of that particular consultation among the Astrologers.</w:t>
      </w:r>
    </w:p>
    <w:p w14:paraId="40A8264B" w14:textId="77777777" w:rsidR="007D7F24" w:rsidRPr="00C728AF" w:rsidRDefault="007D7F24" w:rsidP="00C728AF">
      <w:pPr>
        <w:spacing w:after="0" w:line="360" w:lineRule="auto"/>
        <w:rPr>
          <w:rFonts w:cstheme="minorHAnsi"/>
        </w:rPr>
      </w:pPr>
    </w:p>
    <w:p w14:paraId="0DD1EC35" w14:textId="77777777" w:rsidR="007D7F24" w:rsidRPr="00C728AF" w:rsidRDefault="007D7F24" w:rsidP="00C728AF">
      <w:pPr>
        <w:spacing w:after="0" w:line="360" w:lineRule="auto"/>
        <w:rPr>
          <w:rFonts w:cstheme="minorHAnsi"/>
          <w:b/>
          <w:bCs/>
          <w:color w:val="2F5496" w:themeColor="accent1" w:themeShade="BF"/>
        </w:rPr>
      </w:pPr>
      <w:r w:rsidRPr="00C728AF">
        <w:rPr>
          <w:rFonts w:cstheme="minorHAnsi"/>
          <w:b/>
          <w:bCs/>
          <w:color w:val="2F5496" w:themeColor="accent1" w:themeShade="BF"/>
        </w:rPr>
        <w:t>T</w:t>
      </w:r>
      <w:r w:rsidR="00686379" w:rsidRPr="00C728AF">
        <w:rPr>
          <w:rFonts w:cstheme="minorHAnsi"/>
          <w:b/>
          <w:bCs/>
          <w:color w:val="2F5496" w:themeColor="accent1" w:themeShade="BF"/>
        </w:rPr>
        <w:t>echnological update</w:t>
      </w:r>
    </w:p>
    <w:p w14:paraId="495F6261" w14:textId="77777777" w:rsidR="0026634B" w:rsidRPr="00C728AF" w:rsidRDefault="0026634B" w:rsidP="00C728AF">
      <w:pPr>
        <w:spacing w:after="0" w:line="360" w:lineRule="auto"/>
        <w:rPr>
          <w:rFonts w:cstheme="minorHAnsi"/>
        </w:rPr>
      </w:pPr>
      <w:r w:rsidRPr="00C728AF">
        <w:rPr>
          <w:rFonts w:cstheme="minorHAnsi"/>
        </w:rPr>
        <w:t>Technological updates are one of the most important updates for the effective and continuous customer satisfaction as it is the most crucial factor for good user experience.</w:t>
      </w:r>
    </w:p>
    <w:p w14:paraId="6B4DF4C2" w14:textId="77777777" w:rsidR="0026634B" w:rsidRPr="00C728AF" w:rsidRDefault="0026634B" w:rsidP="00C728AF">
      <w:pPr>
        <w:spacing w:after="0" w:line="360" w:lineRule="auto"/>
        <w:rPr>
          <w:rFonts w:cstheme="minorHAnsi"/>
        </w:rPr>
      </w:pPr>
      <w:r w:rsidRPr="00C728AF">
        <w:rPr>
          <w:rFonts w:cstheme="minorHAnsi"/>
        </w:rPr>
        <w:t xml:space="preserve">It also involves some risks i.e. an lot of </w:t>
      </w:r>
      <w:proofErr w:type="gramStart"/>
      <w:r w:rsidRPr="00C728AF">
        <w:rPr>
          <w:rFonts w:cstheme="minorHAnsi"/>
        </w:rPr>
        <w:t>investment ,</w:t>
      </w:r>
      <w:proofErr w:type="gramEnd"/>
      <w:r w:rsidRPr="00C728AF">
        <w:rPr>
          <w:rFonts w:cstheme="minorHAnsi"/>
        </w:rPr>
        <w:t xml:space="preserve"> a technical support staff , risk of technical failures and most importantly compatibility of astrologers with new technical updates.</w:t>
      </w:r>
    </w:p>
    <w:p w14:paraId="28B3A84B" w14:textId="77777777" w:rsidR="0026634B" w:rsidRPr="00C728AF" w:rsidRDefault="0026634B" w:rsidP="00C728AF">
      <w:pPr>
        <w:spacing w:after="0" w:line="360" w:lineRule="auto"/>
        <w:rPr>
          <w:rFonts w:cstheme="minorHAnsi"/>
        </w:rPr>
      </w:pPr>
    </w:p>
    <w:p w14:paraId="0F4C1BCB" w14:textId="77777777" w:rsidR="007D7F24" w:rsidRPr="00C728AF" w:rsidRDefault="007D7F24" w:rsidP="00C728AF">
      <w:pPr>
        <w:spacing w:after="0" w:line="360" w:lineRule="auto"/>
        <w:rPr>
          <w:rFonts w:cstheme="minorHAnsi"/>
          <w:b/>
          <w:bCs/>
          <w:color w:val="4472C4" w:themeColor="accent1"/>
        </w:rPr>
      </w:pPr>
      <w:r w:rsidRPr="00C728AF">
        <w:rPr>
          <w:rFonts w:cstheme="minorHAnsi"/>
          <w:b/>
          <w:bCs/>
          <w:color w:val="4472C4" w:themeColor="accent1"/>
        </w:rPr>
        <w:t>Mitigation-:</w:t>
      </w:r>
    </w:p>
    <w:p w14:paraId="75D2E65A" w14:textId="77777777" w:rsidR="007D7F24" w:rsidRPr="00C728AF" w:rsidRDefault="007D7F24" w:rsidP="00C728AF">
      <w:pPr>
        <w:spacing w:after="0" w:line="360" w:lineRule="auto"/>
        <w:rPr>
          <w:rFonts w:cstheme="minorHAnsi"/>
        </w:rPr>
      </w:pPr>
      <w:r w:rsidRPr="00C728AF">
        <w:rPr>
          <w:rFonts w:cstheme="minorHAnsi"/>
        </w:rPr>
        <w:t>The problem can be mitigated with the</w:t>
      </w:r>
      <w:r w:rsidR="0026634B" w:rsidRPr="00C728AF">
        <w:rPr>
          <w:rFonts w:cstheme="minorHAnsi"/>
        </w:rPr>
        <w:t xml:space="preserve"> new CRM for better customer support and satisfaction. And including a new workforce environment can help in easier and better compatibility with the technology.</w:t>
      </w:r>
    </w:p>
    <w:p w14:paraId="36DBFFF5" w14:textId="77777777" w:rsidR="007D7F24" w:rsidRPr="00C728AF" w:rsidRDefault="007D7F24" w:rsidP="00C728AF">
      <w:pPr>
        <w:spacing w:after="0" w:line="360" w:lineRule="auto"/>
        <w:rPr>
          <w:rFonts w:cstheme="minorHAnsi"/>
        </w:rPr>
      </w:pPr>
    </w:p>
    <w:p w14:paraId="30F73E2F" w14:textId="77777777" w:rsidR="007D7F24" w:rsidRPr="00C728AF" w:rsidRDefault="007D7F24" w:rsidP="00C728AF">
      <w:pPr>
        <w:spacing w:after="0" w:line="360" w:lineRule="auto"/>
        <w:rPr>
          <w:rFonts w:cstheme="minorHAnsi"/>
          <w:b/>
          <w:bCs/>
        </w:rPr>
      </w:pPr>
    </w:p>
    <w:p w14:paraId="1819654C" w14:textId="2F76ED2F" w:rsidR="00A5352A" w:rsidRPr="00C728AF" w:rsidRDefault="00CE17AE" w:rsidP="00C728AF">
      <w:pPr>
        <w:spacing w:after="0" w:line="360" w:lineRule="auto"/>
        <w:rPr>
          <w:rFonts w:cstheme="minorHAnsi"/>
          <w:b/>
          <w:bCs/>
        </w:rPr>
      </w:pPr>
      <w:r>
        <w:rPr>
          <w:rFonts w:cstheme="minorHAnsi"/>
          <w:b/>
          <w:bCs/>
        </w:rPr>
        <w:t xml:space="preserve">Q3: </w:t>
      </w:r>
      <w:r w:rsidR="00A5352A" w:rsidRPr="00C728AF">
        <w:rPr>
          <w:rFonts w:cstheme="minorHAnsi"/>
          <w:b/>
          <w:bCs/>
        </w:rPr>
        <w:t xml:space="preserve">How does </w:t>
      </w:r>
      <w:proofErr w:type="spellStart"/>
      <w:r w:rsidR="00A5352A" w:rsidRPr="00C728AF">
        <w:rPr>
          <w:rFonts w:cstheme="minorHAnsi"/>
          <w:b/>
          <w:bCs/>
        </w:rPr>
        <w:t>AstroSage's</w:t>
      </w:r>
      <w:proofErr w:type="spellEnd"/>
      <w:r w:rsidR="00A5352A" w:rsidRPr="00C728AF">
        <w:rPr>
          <w:rFonts w:cstheme="minorHAnsi"/>
          <w:b/>
          <w:bCs/>
        </w:rPr>
        <w:t xml:space="preserve"> call </w:t>
      </w:r>
      <w:proofErr w:type="spellStart"/>
      <w:r w:rsidR="00A5352A" w:rsidRPr="00C728AF">
        <w:rPr>
          <w:rFonts w:cstheme="minorHAnsi"/>
          <w:b/>
          <w:bCs/>
        </w:rPr>
        <w:t>center</w:t>
      </w:r>
      <w:proofErr w:type="spellEnd"/>
      <w:r w:rsidR="00A5352A" w:rsidRPr="00C728AF">
        <w:rPr>
          <w:rFonts w:cstheme="minorHAnsi"/>
          <w:b/>
          <w:bCs/>
        </w:rPr>
        <w:t xml:space="preserve"> performance compare to </w:t>
      </w:r>
      <w:proofErr w:type="spellStart"/>
      <w:r w:rsidR="00A5352A" w:rsidRPr="00C728AF">
        <w:rPr>
          <w:rFonts w:cstheme="minorHAnsi"/>
          <w:b/>
          <w:bCs/>
        </w:rPr>
        <w:t>AstroGuru's</w:t>
      </w:r>
      <w:proofErr w:type="spellEnd"/>
      <w:r w:rsidR="00A5352A" w:rsidRPr="00C728AF">
        <w:rPr>
          <w:rFonts w:cstheme="minorHAnsi"/>
          <w:b/>
          <w:bCs/>
        </w:rPr>
        <w:t xml:space="preserve"> average call volume, customer satisfaction, and agent performance?</w:t>
      </w:r>
    </w:p>
    <w:p w14:paraId="214FCE62" w14:textId="77777777" w:rsidR="00A5352A" w:rsidRPr="00C728AF" w:rsidRDefault="00A5352A" w:rsidP="00C728AF">
      <w:pPr>
        <w:spacing w:line="360" w:lineRule="auto"/>
        <w:rPr>
          <w:rFonts w:cstheme="minorHAnsi"/>
          <w:b/>
          <w:bCs/>
        </w:rPr>
      </w:pPr>
      <w:r w:rsidRPr="00C728AF">
        <w:rPr>
          <w:rFonts w:cstheme="minorHAnsi"/>
          <w:b/>
          <w:bCs/>
        </w:rPr>
        <w:t>Will you use any aggregation function or a visualization here to solve the problem?</w:t>
      </w:r>
    </w:p>
    <w:p w14:paraId="0DAD3ACE" w14:textId="77777777" w:rsidR="007D7F24" w:rsidRPr="00C728AF" w:rsidRDefault="00C0366B" w:rsidP="00C728AF">
      <w:pPr>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Ans.</w:t>
      </w:r>
    </w:p>
    <w:p w14:paraId="49B5A2F6" w14:textId="77777777" w:rsidR="00C0366B" w:rsidRPr="00C728AF" w:rsidRDefault="00C0366B" w:rsidP="00C728AF">
      <w:pPr>
        <w:rPr>
          <w:rFonts w:cstheme="minorHAnsi"/>
        </w:rPr>
      </w:pPr>
      <w:r w:rsidRPr="00C728AF">
        <w:rPr>
          <w:rFonts w:eastAsia="Times New Roman" w:cstheme="minorHAnsi"/>
          <w:color w:val="000000"/>
          <w:kern w:val="0"/>
          <w:sz w:val="22"/>
          <w:szCs w:val="22"/>
          <w:lang w:eastAsia="en-IN"/>
          <w14:ligatures w14:val="none"/>
        </w:rPr>
        <w:t xml:space="preserve">For comparison of </w:t>
      </w:r>
      <w:proofErr w:type="spellStart"/>
      <w:r w:rsidRPr="00C728AF">
        <w:rPr>
          <w:rFonts w:cstheme="minorHAnsi"/>
          <w:b/>
          <w:bCs/>
        </w:rPr>
        <w:t>AstroSage</w:t>
      </w:r>
      <w:proofErr w:type="spellEnd"/>
      <w:r w:rsidRPr="00C728AF">
        <w:rPr>
          <w:rFonts w:cstheme="minorHAnsi"/>
          <w:b/>
          <w:bCs/>
        </w:rPr>
        <w:t xml:space="preserve"> </w:t>
      </w:r>
      <w:r w:rsidRPr="00C728AF">
        <w:rPr>
          <w:rFonts w:cstheme="minorHAnsi"/>
        </w:rPr>
        <w:t>and</w:t>
      </w:r>
      <w:r w:rsidRPr="00C728AF">
        <w:rPr>
          <w:rFonts w:cstheme="minorHAnsi"/>
          <w:b/>
          <w:bCs/>
        </w:rPr>
        <w:t xml:space="preserve"> </w:t>
      </w:r>
      <w:proofErr w:type="spellStart"/>
      <w:r w:rsidRPr="00C728AF">
        <w:rPr>
          <w:rFonts w:cstheme="minorHAnsi"/>
          <w:b/>
          <w:bCs/>
        </w:rPr>
        <w:t>AstroGuru</w:t>
      </w:r>
      <w:proofErr w:type="spellEnd"/>
      <w:r w:rsidRPr="00C728AF">
        <w:rPr>
          <w:rFonts w:cstheme="minorHAnsi"/>
          <w:b/>
          <w:bCs/>
        </w:rPr>
        <w:t xml:space="preserve"> </w:t>
      </w:r>
      <w:r w:rsidRPr="00C728AF">
        <w:rPr>
          <w:rFonts w:cstheme="minorHAnsi"/>
        </w:rPr>
        <w:t xml:space="preserve">we don’t have any dataset of </w:t>
      </w:r>
      <w:proofErr w:type="spellStart"/>
      <w:proofErr w:type="gramStart"/>
      <w:r w:rsidRPr="00C728AF">
        <w:rPr>
          <w:rFonts w:cstheme="minorHAnsi"/>
        </w:rPr>
        <w:t>AstroGuru</w:t>
      </w:r>
      <w:proofErr w:type="spellEnd"/>
      <w:r w:rsidRPr="00C728AF">
        <w:rPr>
          <w:rFonts w:cstheme="minorHAnsi"/>
        </w:rPr>
        <w:t xml:space="preserve"> .</w:t>
      </w:r>
      <w:proofErr w:type="gramEnd"/>
      <w:r w:rsidRPr="00C728AF">
        <w:rPr>
          <w:rFonts w:cstheme="minorHAnsi"/>
        </w:rPr>
        <w:t xml:space="preserve"> Hypothetically if it was </w:t>
      </w:r>
      <w:proofErr w:type="gramStart"/>
      <w:r w:rsidRPr="00C728AF">
        <w:rPr>
          <w:rFonts w:cstheme="minorHAnsi"/>
        </w:rPr>
        <w:t>available</w:t>
      </w:r>
      <w:proofErr w:type="gramEnd"/>
      <w:r w:rsidRPr="00C728AF">
        <w:rPr>
          <w:rFonts w:cstheme="minorHAnsi"/>
        </w:rPr>
        <w:t xml:space="preserve"> we can easily perform the analysis by</w:t>
      </w:r>
    </w:p>
    <w:p w14:paraId="5839A510" w14:textId="77777777" w:rsidR="00C0366B" w:rsidRPr="00C728AF" w:rsidRDefault="00C0366B" w:rsidP="00C728AF">
      <w:pPr>
        <w:pStyle w:val="ListParagraph"/>
        <w:numPr>
          <w:ilvl w:val="0"/>
          <w:numId w:val="15"/>
        </w:numPr>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Using pivot tables, we can find the total calls and average calls and compare.</w:t>
      </w:r>
    </w:p>
    <w:p w14:paraId="367E2DA8" w14:textId="77777777" w:rsidR="00C0366B" w:rsidRPr="00C728AF" w:rsidRDefault="00C0366B" w:rsidP="00C728AF">
      <w:pPr>
        <w:pStyle w:val="ListParagraph"/>
        <w:numPr>
          <w:ilvl w:val="0"/>
          <w:numId w:val="15"/>
        </w:numPr>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lastRenderedPageBreak/>
        <w:t>We can make a pivot chart for user wise rating and astrologer wise rating compare it for both the call centres.</w:t>
      </w:r>
    </w:p>
    <w:p w14:paraId="21AA4D84" w14:textId="77777777" w:rsidR="00C0366B" w:rsidRPr="00C728AF" w:rsidRDefault="00C0366B" w:rsidP="00C728AF">
      <w:pPr>
        <w:pStyle w:val="ListParagraph"/>
        <w:numPr>
          <w:ilvl w:val="0"/>
          <w:numId w:val="15"/>
        </w:numPr>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For agent performance we can make a bar chart of calls handled vs Astrologer Name.</w:t>
      </w:r>
    </w:p>
    <w:p w14:paraId="1D6C7F5F" w14:textId="77777777" w:rsidR="00C0366B" w:rsidRPr="00C728AF" w:rsidRDefault="00C0366B" w:rsidP="00C728AF">
      <w:pPr>
        <w:pStyle w:val="ListParagraph"/>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Also, can make a Pivot Chart for Top performers of Both the call centres and compare them.</w:t>
      </w:r>
    </w:p>
    <w:p w14:paraId="665F1EC0" w14:textId="30988473" w:rsidR="00A5352A" w:rsidRPr="00C728AF" w:rsidRDefault="00CE17AE" w:rsidP="00C728AF">
      <w:pPr>
        <w:spacing w:after="0" w:line="360" w:lineRule="auto"/>
        <w:rPr>
          <w:rFonts w:cstheme="minorHAnsi"/>
          <w:b/>
          <w:bCs/>
        </w:rPr>
      </w:pPr>
      <w:r>
        <w:rPr>
          <w:rFonts w:cstheme="minorHAnsi"/>
          <w:b/>
          <w:bCs/>
        </w:rPr>
        <w:t xml:space="preserve">Q4: </w:t>
      </w:r>
      <w:r w:rsidR="00A5352A" w:rsidRPr="00C728AF">
        <w:rPr>
          <w:rFonts w:cstheme="minorHAnsi"/>
          <w:b/>
          <w:bCs/>
        </w:rPr>
        <w:t xml:space="preserve">How can the call </w:t>
      </w:r>
      <w:r w:rsidR="00C45139" w:rsidRPr="00C728AF">
        <w:rPr>
          <w:rFonts w:cstheme="minorHAnsi"/>
          <w:b/>
          <w:bCs/>
        </w:rPr>
        <w:t>centre</w:t>
      </w:r>
      <w:r w:rsidR="00A5352A" w:rsidRPr="00C728AF">
        <w:rPr>
          <w:rFonts w:cstheme="minorHAnsi"/>
          <w:b/>
          <w:bCs/>
        </w:rPr>
        <w:t xml:space="preserve"> improve its handling of peak call periods to ensure high customer satisfaction?</w:t>
      </w:r>
    </w:p>
    <w:p w14:paraId="6A2B9147" w14:textId="77777777" w:rsidR="00A5352A" w:rsidRPr="00C728AF" w:rsidRDefault="00A5352A" w:rsidP="00C728AF">
      <w:pPr>
        <w:spacing w:line="360" w:lineRule="auto"/>
        <w:rPr>
          <w:rFonts w:cstheme="minorHAnsi"/>
          <w:b/>
          <w:bCs/>
        </w:rPr>
      </w:pPr>
      <w:r w:rsidRPr="00C728AF">
        <w:rPr>
          <w:rFonts w:cstheme="minorHAnsi"/>
          <w:b/>
          <w:bCs/>
        </w:rPr>
        <w:t>Mention the functionality you will use for giving the suggestions, will it be any aggregated function or a visualization?</w:t>
      </w:r>
    </w:p>
    <w:p w14:paraId="24712F5B" w14:textId="77777777" w:rsidR="00DD7162" w:rsidRPr="00C728AF" w:rsidRDefault="00C45139" w:rsidP="00C728AF">
      <w:pPr>
        <w:rPr>
          <w:rFonts w:eastAsia="Times New Roman" w:cstheme="minorHAnsi"/>
          <w:color w:val="000000"/>
          <w:kern w:val="0"/>
          <w:lang w:eastAsia="en-IN"/>
          <w14:ligatures w14:val="none"/>
        </w:rPr>
      </w:pPr>
      <w:r w:rsidRPr="00C728AF">
        <w:rPr>
          <w:rFonts w:eastAsia="Times New Roman" w:cstheme="minorHAnsi"/>
          <w:color w:val="000000"/>
          <w:kern w:val="0"/>
          <w:lang w:eastAsia="en-IN"/>
          <w14:ligatures w14:val="none"/>
        </w:rPr>
        <w:t xml:space="preserve">As visible from the above chart we have a very variable flow of peak hours so the company can </w:t>
      </w:r>
      <w:r w:rsidRPr="00C728AF">
        <w:rPr>
          <w:rFonts w:cstheme="minorHAnsi"/>
        </w:rPr>
        <w:t>communicate</w:t>
      </w:r>
      <w:r w:rsidRPr="00C728AF">
        <w:rPr>
          <w:rFonts w:eastAsia="Times New Roman" w:cstheme="minorHAnsi"/>
          <w:color w:val="000000"/>
          <w:kern w:val="0"/>
          <w:lang w:eastAsia="en-IN"/>
          <w14:ligatures w14:val="none"/>
        </w:rPr>
        <w:t xml:space="preserve"> with consultants and make an effective workflow by monitoring the availability of them and make batches, for different hours of the day and allow the customer to choose among the available one's. Moreover, restrict each consultant on defined number of sessions only.</w:t>
      </w:r>
    </w:p>
    <w:p w14:paraId="25327261" w14:textId="77777777" w:rsidR="007D7F24" w:rsidRPr="00C728AF" w:rsidRDefault="00C45139" w:rsidP="00C728AF">
      <w:pPr>
        <w:rPr>
          <w:rFonts w:eastAsia="Times New Roman" w:cstheme="minorHAnsi"/>
          <w:color w:val="000000"/>
          <w:kern w:val="0"/>
          <w:sz w:val="22"/>
          <w:szCs w:val="22"/>
          <w:lang w:eastAsia="en-IN"/>
          <w14:ligatures w14:val="none"/>
        </w:rPr>
      </w:pPr>
      <w:r w:rsidRPr="00C728AF">
        <w:rPr>
          <w:rFonts w:cstheme="minorHAnsi"/>
          <w:noProof/>
        </w:rPr>
        <w:drawing>
          <wp:inline distT="0" distB="0" distL="0" distR="0" wp14:anchorId="1ECC95A9" wp14:editId="2996380E">
            <wp:extent cx="6275763" cy="4661535"/>
            <wp:effectExtent l="0" t="0" r="10795" b="5715"/>
            <wp:docPr id="30352183" name="Chart 1">
              <a:extLst xmlns:a="http://schemas.openxmlformats.org/drawingml/2006/main">
                <a:ext uri="{FF2B5EF4-FFF2-40B4-BE49-F238E27FC236}">
                  <a16:creationId xmlns:a16="http://schemas.microsoft.com/office/drawing/2014/main" id="{E8DACD52-2BF8-2B3F-EC95-A2B9C3163A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C731AD8" w14:textId="016D17F8" w:rsidR="0081420B" w:rsidRDefault="00C45139" w:rsidP="000C1F95">
      <w:pPr>
        <w:spacing w:after="200" w:line="276" w:lineRule="auto"/>
        <w:rPr>
          <w:rFonts w:cstheme="minorHAnsi"/>
        </w:rPr>
      </w:pPr>
      <w:r w:rsidRPr="00C728AF">
        <w:rPr>
          <w:rFonts w:cstheme="minorHAnsi"/>
        </w:rPr>
        <w:t>Here we can clearly see from the graph where vertical axis represents the peak hours and horizontal axis represents the total calls.</w:t>
      </w:r>
    </w:p>
    <w:p w14:paraId="513D24AD" w14:textId="31B4DD0D" w:rsidR="004B0AB9" w:rsidRDefault="004B0AB9" w:rsidP="000C1F95">
      <w:pPr>
        <w:spacing w:after="200" w:line="276" w:lineRule="auto"/>
        <w:rPr>
          <w:rFonts w:cstheme="minorHAnsi"/>
        </w:rPr>
      </w:pPr>
    </w:p>
    <w:p w14:paraId="059F2EDA" w14:textId="77777777" w:rsidR="004B0AB9" w:rsidRDefault="004B0AB9" w:rsidP="004B0AB9">
      <w:pPr>
        <w:pStyle w:val="Heading3"/>
      </w:pPr>
      <w:r>
        <w:lastRenderedPageBreak/>
        <w:t>1. Extreme Concentration and Peak Hour</w:t>
      </w:r>
    </w:p>
    <w:p w14:paraId="46D518CB" w14:textId="77777777" w:rsidR="004B0AB9" w:rsidRDefault="004B0AB9" w:rsidP="004B0AB9">
      <w:pPr>
        <w:pStyle w:val="NormalWeb"/>
        <w:numPr>
          <w:ilvl w:val="0"/>
          <w:numId w:val="22"/>
        </w:numPr>
      </w:pPr>
      <w:r>
        <w:rPr>
          <w:b/>
          <w:bCs/>
        </w:rPr>
        <w:t>Insight:</w:t>
      </w:r>
      <w:r>
        <w:t xml:space="preserve"> The single heaviest call hour is </w:t>
      </w:r>
      <w:r>
        <w:rPr>
          <w:b/>
          <w:bCs/>
        </w:rPr>
        <w:t>08:00</w:t>
      </w:r>
      <w:r>
        <w:t xml:space="preserve">, with </w:t>
      </w:r>
      <w:r>
        <w:rPr>
          <w:b/>
          <w:bCs/>
        </w:rPr>
        <w:t>660</w:t>
      </w:r>
      <w:r>
        <w:t xml:space="preserve"> calls. This is the absolute priority bottleneck. The hours of 07:00, 08:00, 09:00, 11:00, and 12:00 all exceed </w:t>
      </w:r>
      <w:r>
        <w:rPr>
          <w:b/>
          <w:bCs/>
        </w:rPr>
        <w:t>479</w:t>
      </w:r>
      <w:r>
        <w:t xml:space="preserve"> calls.</w:t>
      </w:r>
    </w:p>
    <w:p w14:paraId="7824F50A" w14:textId="77777777" w:rsidR="004B0AB9" w:rsidRDefault="004B0AB9" w:rsidP="004B0AB9">
      <w:pPr>
        <w:pStyle w:val="NormalWeb"/>
        <w:numPr>
          <w:ilvl w:val="0"/>
          <w:numId w:val="22"/>
        </w:numPr>
      </w:pPr>
      <w:r>
        <w:rPr>
          <w:b/>
          <w:bCs/>
        </w:rPr>
        <w:t>Implication:</w:t>
      </w:r>
      <w:r>
        <w:t xml:space="preserve"> If the call center doesn't have an effective staffing strategy specifically for 08:00, the resulting backlog will negatively impact the quality of service for the subsequent hours (09:00, 10:00, 11:00) as agents struggle to catch up.</w:t>
      </w:r>
    </w:p>
    <w:p w14:paraId="3CD983E8" w14:textId="77777777" w:rsidR="004B0AB9" w:rsidRDefault="004B0AB9" w:rsidP="004B0AB9">
      <w:pPr>
        <w:pStyle w:val="Heading3"/>
      </w:pPr>
      <w:r>
        <w:t>2. Primary Peak Window (The Morning Rush)</w:t>
      </w:r>
    </w:p>
    <w:p w14:paraId="7FA63E1C" w14:textId="77777777" w:rsidR="004B0AB9" w:rsidRDefault="004B0AB9" w:rsidP="004B0AB9">
      <w:pPr>
        <w:pStyle w:val="NormalWeb"/>
        <w:numPr>
          <w:ilvl w:val="0"/>
          <w:numId w:val="23"/>
        </w:numPr>
      </w:pPr>
      <w:r>
        <w:rPr>
          <w:b/>
          <w:bCs/>
        </w:rPr>
        <w:t>Insight:</w:t>
      </w:r>
      <w:r>
        <w:t xml:space="preserve"> The main peak window runs from </w:t>
      </w:r>
      <w:r>
        <w:rPr>
          <w:b/>
          <w:bCs/>
        </w:rPr>
        <w:t>07:00 (551 calls) through 12:00 (479 calls)</w:t>
      </w:r>
      <w:r>
        <w:t>. This six-hour period represents the majority of the day's total call volume and is when most customers are starting their workday and making calls.</w:t>
      </w:r>
    </w:p>
    <w:p w14:paraId="27A9A86B" w14:textId="77777777" w:rsidR="004B0AB9" w:rsidRDefault="004B0AB9" w:rsidP="004B0AB9">
      <w:pPr>
        <w:pStyle w:val="NormalWeb"/>
        <w:numPr>
          <w:ilvl w:val="0"/>
          <w:numId w:val="23"/>
        </w:numPr>
      </w:pPr>
      <w:r>
        <w:rPr>
          <w:b/>
          <w:bCs/>
        </w:rPr>
        <w:t>Implication:</w:t>
      </w:r>
      <w:r>
        <w:t xml:space="preserve"> Staffing must be highest and most robust during this window. Staffing models like the Erlang C formula must be applied using these high call volumes as the input.</w:t>
      </w:r>
    </w:p>
    <w:p w14:paraId="32AEC83F" w14:textId="77777777" w:rsidR="004B0AB9" w:rsidRDefault="004B0AB9" w:rsidP="004B0AB9">
      <w:pPr>
        <w:pStyle w:val="Heading3"/>
      </w:pPr>
      <w:r>
        <w:t>3. Secondary Peak and Afternoon Demand</w:t>
      </w:r>
    </w:p>
    <w:p w14:paraId="7644D547" w14:textId="77777777" w:rsidR="004B0AB9" w:rsidRDefault="004B0AB9" w:rsidP="004B0AB9">
      <w:pPr>
        <w:pStyle w:val="NormalWeb"/>
        <w:numPr>
          <w:ilvl w:val="0"/>
          <w:numId w:val="24"/>
        </w:numPr>
      </w:pPr>
      <w:r>
        <w:rPr>
          <w:b/>
          <w:bCs/>
        </w:rPr>
        <w:t>Insight:</w:t>
      </w:r>
      <w:r>
        <w:t xml:space="preserve"> There is a noticeable secondary spike at </w:t>
      </w:r>
      <w:r>
        <w:rPr>
          <w:b/>
          <w:bCs/>
        </w:rPr>
        <w:t>17:00 (374 calls)</w:t>
      </w:r>
      <w:r>
        <w:t>.</w:t>
      </w:r>
    </w:p>
    <w:p w14:paraId="49B6EE11" w14:textId="77777777" w:rsidR="004B0AB9" w:rsidRDefault="004B0AB9" w:rsidP="004B0AB9">
      <w:pPr>
        <w:pStyle w:val="NormalWeb"/>
        <w:numPr>
          <w:ilvl w:val="0"/>
          <w:numId w:val="24"/>
        </w:numPr>
      </w:pPr>
      <w:r>
        <w:rPr>
          <w:b/>
          <w:bCs/>
        </w:rPr>
        <w:t>Implication:</w:t>
      </w:r>
      <w:r>
        <w:t xml:space="preserve"> This suggests a second wave of customers calling after they leave work. Staffing cannot drop off too steeply in the late afternoon; relief or second-shift agents must be scheduled to cover this demand.</w:t>
      </w:r>
    </w:p>
    <w:p w14:paraId="09D7E3F6" w14:textId="77777777" w:rsidR="004B0AB9" w:rsidRDefault="004B0AB9" w:rsidP="004B0AB9">
      <w:pPr>
        <w:pStyle w:val="Heading3"/>
      </w:pPr>
      <w:r>
        <w:t>4. Low-Volume Window (Nights/Early Morning)</w:t>
      </w:r>
    </w:p>
    <w:p w14:paraId="3A51096B" w14:textId="77777777" w:rsidR="004B0AB9" w:rsidRDefault="004B0AB9" w:rsidP="004B0AB9">
      <w:pPr>
        <w:pStyle w:val="NormalWeb"/>
        <w:numPr>
          <w:ilvl w:val="0"/>
          <w:numId w:val="25"/>
        </w:numPr>
      </w:pPr>
      <w:r>
        <w:rPr>
          <w:b/>
          <w:bCs/>
        </w:rPr>
        <w:t>Insight:</w:t>
      </w:r>
      <w:r>
        <w:t xml:space="preserve"> The lowest volume occurs between </w:t>
      </w:r>
      <w:r>
        <w:rPr>
          <w:b/>
          <w:bCs/>
        </w:rPr>
        <w:t>00:00 (52 calls)</w:t>
      </w:r>
      <w:r>
        <w:t xml:space="preserve"> and </w:t>
      </w:r>
      <w:r>
        <w:rPr>
          <w:b/>
          <w:bCs/>
        </w:rPr>
        <w:t>06:00 (449 calls)</w:t>
      </w:r>
      <w:r>
        <w:t>. Demand is extremely low from 00:00 to 03:00.</w:t>
      </w:r>
    </w:p>
    <w:p w14:paraId="51E3186D" w14:textId="77777777" w:rsidR="004B0AB9" w:rsidRDefault="004B0AB9" w:rsidP="004B0AB9">
      <w:pPr>
        <w:pStyle w:val="NormalWeb"/>
        <w:numPr>
          <w:ilvl w:val="0"/>
          <w:numId w:val="25"/>
        </w:numPr>
      </w:pPr>
      <w:r>
        <w:rPr>
          <w:b/>
          <w:bCs/>
        </w:rPr>
        <w:t>Implication:</w:t>
      </w:r>
      <w:r>
        <w:t xml:space="preserve"> This time can be covered by a minimal skeleton crew or specialized night-shift agents. This window is ideal for system maintenance, training, and mandatory time off-phone.</w:t>
      </w:r>
    </w:p>
    <w:p w14:paraId="102CDD2D" w14:textId="77777777" w:rsidR="004B0AB9" w:rsidRDefault="004B0AB9" w:rsidP="004B0AB9">
      <w:pPr>
        <w:pStyle w:val="Heading3"/>
      </w:pPr>
      <w:r>
        <w:t>5. Variable Flow (The Challenge)</w:t>
      </w:r>
    </w:p>
    <w:p w14:paraId="242DB714" w14:textId="77777777" w:rsidR="004B0AB9" w:rsidRDefault="004B0AB9" w:rsidP="004B0AB9">
      <w:pPr>
        <w:pStyle w:val="NormalWeb"/>
        <w:numPr>
          <w:ilvl w:val="0"/>
          <w:numId w:val="26"/>
        </w:numPr>
      </w:pPr>
      <w:r>
        <w:rPr>
          <w:b/>
          <w:bCs/>
        </w:rPr>
        <w:t>Insight:</w:t>
      </w:r>
      <w:r>
        <w:t xml:space="preserve"> The flow is highly variable, dropping from 660 (08:00) to 52 (00:00).</w:t>
      </w:r>
    </w:p>
    <w:p w14:paraId="08D548CB" w14:textId="77777777" w:rsidR="004B0AB9" w:rsidRDefault="004B0AB9" w:rsidP="004B0AB9">
      <w:pPr>
        <w:pStyle w:val="NormalWeb"/>
        <w:numPr>
          <w:ilvl w:val="0"/>
          <w:numId w:val="26"/>
        </w:numPr>
      </w:pPr>
      <w:r>
        <w:rPr>
          <w:b/>
          <w:bCs/>
        </w:rPr>
        <w:t>Implication:</w:t>
      </w:r>
      <w:r>
        <w:t xml:space="preserve"> A rigid, 9-to-5 staffing model is completely inadequate. The center requires flexible scheduling, staggered shifts, and potentially part-time staff to meet the fluctuating demand curve precisely</w:t>
      </w:r>
    </w:p>
    <w:p w14:paraId="75D46703" w14:textId="77777777" w:rsidR="0081420B" w:rsidRPr="00C728AF" w:rsidRDefault="0081420B" w:rsidP="00C728AF">
      <w:pPr>
        <w:spacing w:after="0" w:line="360" w:lineRule="auto"/>
        <w:rPr>
          <w:rFonts w:cstheme="minorHAnsi"/>
        </w:rPr>
      </w:pPr>
    </w:p>
    <w:p w14:paraId="7080E4BC" w14:textId="5399C6A2" w:rsidR="00A14266" w:rsidRPr="00C728AF" w:rsidRDefault="00CE17AE" w:rsidP="00C728AF">
      <w:pPr>
        <w:spacing w:after="0" w:line="360" w:lineRule="auto"/>
        <w:rPr>
          <w:rFonts w:cstheme="minorHAnsi"/>
          <w:b/>
          <w:bCs/>
        </w:rPr>
      </w:pPr>
      <w:r>
        <w:rPr>
          <w:rFonts w:cstheme="minorHAnsi"/>
          <w:b/>
          <w:bCs/>
        </w:rPr>
        <w:t xml:space="preserve">Q5: </w:t>
      </w:r>
      <w:r w:rsidR="00F540E7" w:rsidRPr="00C728AF">
        <w:rPr>
          <w:rFonts w:cstheme="minorHAnsi"/>
          <w:b/>
          <w:bCs/>
        </w:rPr>
        <w:t>Based on historical data, what strategic initiatives should be prioritized to improve efficiency and customer satisfaction?</w:t>
      </w:r>
    </w:p>
    <w:p w14:paraId="57F2E963" w14:textId="77777777" w:rsidR="004B0AB9" w:rsidRDefault="004B0AB9" w:rsidP="00C728AF">
      <w:pPr>
        <w:spacing w:after="0" w:line="360" w:lineRule="auto"/>
        <w:rPr>
          <w:rFonts w:cstheme="minorHAnsi"/>
        </w:rPr>
      </w:pPr>
    </w:p>
    <w:p w14:paraId="4C314627" w14:textId="77777777" w:rsidR="004B0AB9" w:rsidRDefault="004B0AB9" w:rsidP="00C728AF">
      <w:pPr>
        <w:spacing w:after="0" w:line="360" w:lineRule="auto"/>
        <w:rPr>
          <w:rFonts w:cstheme="minorHAnsi"/>
        </w:rPr>
      </w:pPr>
    </w:p>
    <w:p w14:paraId="1BD3E9E0" w14:textId="1CF05D20" w:rsidR="004C2401" w:rsidRPr="00C728AF" w:rsidRDefault="004C2401" w:rsidP="00C728AF">
      <w:pPr>
        <w:spacing w:after="0" w:line="360" w:lineRule="auto"/>
        <w:rPr>
          <w:rFonts w:cstheme="minorHAnsi"/>
        </w:rPr>
      </w:pPr>
      <w:r w:rsidRPr="00C728AF">
        <w:rPr>
          <w:rFonts w:cstheme="minorHAnsi"/>
        </w:rPr>
        <w:lastRenderedPageBreak/>
        <w:t>Ans.</w:t>
      </w:r>
    </w:p>
    <w:p w14:paraId="2BBFE74E" w14:textId="77777777" w:rsidR="00443905" w:rsidRPr="00C728AF" w:rsidRDefault="00C728AF" w:rsidP="00C728AF">
      <w:pPr>
        <w:spacing w:after="0" w:line="360" w:lineRule="auto"/>
        <w:rPr>
          <w:rFonts w:cstheme="minorHAnsi"/>
          <w:b/>
          <w:bCs/>
        </w:rPr>
      </w:pPr>
      <w:r w:rsidRPr="00C728AF">
        <w:rPr>
          <w:rFonts w:cstheme="minorHAnsi"/>
          <w:noProof/>
        </w:rPr>
        <w:drawing>
          <wp:inline distT="0" distB="0" distL="0" distR="0" wp14:anchorId="02F14BC1" wp14:editId="7DF3D658">
            <wp:extent cx="2964873" cy="2092036"/>
            <wp:effectExtent l="0" t="0" r="6985" b="3810"/>
            <wp:docPr id="984560436" name="Chart 1">
              <a:extLst xmlns:a="http://schemas.openxmlformats.org/drawingml/2006/main">
                <a:ext uri="{FF2B5EF4-FFF2-40B4-BE49-F238E27FC236}">
                  <a16:creationId xmlns:a16="http://schemas.microsoft.com/office/drawing/2014/main" id="{B561CFF9-CDE1-7B75-7FBF-1DCB779ACA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443905" w:rsidRPr="00C728AF">
        <w:rPr>
          <w:rFonts w:cstheme="minorHAnsi"/>
          <w:noProof/>
        </w:rPr>
        <w:drawing>
          <wp:inline distT="0" distB="0" distL="0" distR="0" wp14:anchorId="0E72E6C2" wp14:editId="690B6389">
            <wp:extent cx="6123709" cy="2722418"/>
            <wp:effectExtent l="0" t="0" r="10795" b="1905"/>
            <wp:docPr id="272362348" name="Chart 1">
              <a:extLst xmlns:a="http://schemas.openxmlformats.org/drawingml/2006/main">
                <a:ext uri="{FF2B5EF4-FFF2-40B4-BE49-F238E27FC236}">
                  <a16:creationId xmlns:a16="http://schemas.microsoft.com/office/drawing/2014/main" id="{E8DACD52-2BF8-2B3F-EC95-A2B9C3163A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bl>
      <w:tblPr>
        <w:tblpPr w:leftFromText="180" w:rightFromText="180" w:vertAnchor="text" w:horzAnchor="margin" w:tblpY="264"/>
        <w:tblW w:w="3437" w:type="dxa"/>
        <w:tblLook w:val="04A0" w:firstRow="1" w:lastRow="0" w:firstColumn="1" w:lastColumn="0" w:noHBand="0" w:noVBand="1"/>
      </w:tblPr>
      <w:tblGrid>
        <w:gridCol w:w="1657"/>
        <w:gridCol w:w="1780"/>
      </w:tblGrid>
      <w:tr w:rsidR="00C728AF" w:rsidRPr="00C728AF" w14:paraId="262A760A" w14:textId="77777777" w:rsidTr="00C728AF">
        <w:trPr>
          <w:trHeight w:val="251"/>
        </w:trPr>
        <w:tc>
          <w:tcPr>
            <w:tcW w:w="1657" w:type="dxa"/>
            <w:tcBorders>
              <w:top w:val="nil"/>
              <w:left w:val="nil"/>
              <w:bottom w:val="single" w:sz="4" w:space="0" w:color="95B3D7"/>
              <w:right w:val="nil"/>
            </w:tcBorders>
            <w:shd w:val="clear" w:color="DCE6F1" w:fill="DCE6F1"/>
            <w:noWrap/>
            <w:vAlign w:val="bottom"/>
            <w:hideMark/>
          </w:tcPr>
          <w:p w14:paraId="7C196643" w14:textId="77777777" w:rsidR="00C728AF" w:rsidRPr="00C728AF" w:rsidRDefault="00C728AF"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Row Labels</w:t>
            </w:r>
          </w:p>
        </w:tc>
        <w:tc>
          <w:tcPr>
            <w:tcW w:w="1780" w:type="dxa"/>
            <w:tcBorders>
              <w:top w:val="nil"/>
              <w:left w:val="nil"/>
              <w:bottom w:val="single" w:sz="4" w:space="0" w:color="95B3D7"/>
              <w:right w:val="nil"/>
            </w:tcBorders>
            <w:shd w:val="clear" w:color="DCE6F1" w:fill="DCE6F1"/>
            <w:noWrap/>
            <w:vAlign w:val="bottom"/>
            <w:hideMark/>
          </w:tcPr>
          <w:p w14:paraId="75750AC1" w14:textId="77777777" w:rsidR="00C728AF" w:rsidRPr="00C728AF" w:rsidRDefault="00C728AF"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Average of rating</w:t>
            </w:r>
          </w:p>
        </w:tc>
      </w:tr>
      <w:tr w:rsidR="00C728AF" w:rsidRPr="00C728AF" w14:paraId="2EA53361" w14:textId="77777777" w:rsidTr="00C728AF">
        <w:trPr>
          <w:trHeight w:val="251"/>
        </w:trPr>
        <w:tc>
          <w:tcPr>
            <w:tcW w:w="1657" w:type="dxa"/>
            <w:tcBorders>
              <w:top w:val="nil"/>
              <w:left w:val="nil"/>
              <w:bottom w:val="nil"/>
              <w:right w:val="nil"/>
            </w:tcBorders>
            <w:shd w:val="clear" w:color="auto" w:fill="auto"/>
            <w:noWrap/>
            <w:vAlign w:val="bottom"/>
            <w:hideMark/>
          </w:tcPr>
          <w:p w14:paraId="45FF3513" w14:textId="77777777" w:rsidR="00C728AF" w:rsidRPr="00C728AF" w:rsidRDefault="00C728AF"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Call</w:t>
            </w:r>
          </w:p>
        </w:tc>
        <w:tc>
          <w:tcPr>
            <w:tcW w:w="1780" w:type="dxa"/>
            <w:tcBorders>
              <w:top w:val="nil"/>
              <w:left w:val="nil"/>
              <w:bottom w:val="nil"/>
              <w:right w:val="nil"/>
            </w:tcBorders>
            <w:shd w:val="clear" w:color="auto" w:fill="auto"/>
            <w:noWrap/>
            <w:vAlign w:val="bottom"/>
            <w:hideMark/>
          </w:tcPr>
          <w:p w14:paraId="6AA3F2C4" w14:textId="77777777" w:rsidR="00C728AF" w:rsidRPr="00C728AF" w:rsidRDefault="00C728AF"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3.5</w:t>
            </w:r>
          </w:p>
        </w:tc>
      </w:tr>
      <w:tr w:rsidR="00C728AF" w:rsidRPr="00C728AF" w14:paraId="77D4CF04" w14:textId="77777777" w:rsidTr="00C728AF">
        <w:trPr>
          <w:trHeight w:val="251"/>
        </w:trPr>
        <w:tc>
          <w:tcPr>
            <w:tcW w:w="1657" w:type="dxa"/>
            <w:tcBorders>
              <w:top w:val="nil"/>
              <w:left w:val="nil"/>
              <w:bottom w:val="nil"/>
              <w:right w:val="nil"/>
            </w:tcBorders>
            <w:shd w:val="clear" w:color="auto" w:fill="auto"/>
            <w:noWrap/>
            <w:vAlign w:val="bottom"/>
            <w:hideMark/>
          </w:tcPr>
          <w:p w14:paraId="12B0D27A" w14:textId="77777777" w:rsidR="00C728AF" w:rsidRPr="00C728AF" w:rsidRDefault="00C728AF"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Chat</w:t>
            </w:r>
          </w:p>
        </w:tc>
        <w:tc>
          <w:tcPr>
            <w:tcW w:w="1780" w:type="dxa"/>
            <w:tcBorders>
              <w:top w:val="nil"/>
              <w:left w:val="nil"/>
              <w:bottom w:val="nil"/>
              <w:right w:val="nil"/>
            </w:tcBorders>
            <w:shd w:val="clear" w:color="auto" w:fill="auto"/>
            <w:noWrap/>
            <w:vAlign w:val="bottom"/>
            <w:hideMark/>
          </w:tcPr>
          <w:p w14:paraId="24875BAD" w14:textId="77777777" w:rsidR="00C728AF" w:rsidRPr="00C728AF" w:rsidRDefault="00C728AF"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2.7</w:t>
            </w:r>
          </w:p>
        </w:tc>
      </w:tr>
      <w:tr w:rsidR="00C728AF" w:rsidRPr="00C728AF" w14:paraId="2ED1E5DD" w14:textId="77777777" w:rsidTr="00C728AF">
        <w:trPr>
          <w:trHeight w:val="251"/>
        </w:trPr>
        <w:tc>
          <w:tcPr>
            <w:tcW w:w="1657" w:type="dxa"/>
            <w:tcBorders>
              <w:top w:val="nil"/>
              <w:left w:val="nil"/>
              <w:bottom w:val="nil"/>
              <w:right w:val="nil"/>
            </w:tcBorders>
            <w:shd w:val="clear" w:color="auto" w:fill="auto"/>
            <w:noWrap/>
            <w:vAlign w:val="bottom"/>
            <w:hideMark/>
          </w:tcPr>
          <w:p w14:paraId="3A16BE1F" w14:textId="77777777" w:rsidR="00C728AF" w:rsidRPr="00C728AF" w:rsidRDefault="00C728AF"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Complementary</w:t>
            </w:r>
          </w:p>
        </w:tc>
        <w:tc>
          <w:tcPr>
            <w:tcW w:w="1780" w:type="dxa"/>
            <w:tcBorders>
              <w:top w:val="nil"/>
              <w:left w:val="nil"/>
              <w:bottom w:val="nil"/>
              <w:right w:val="nil"/>
            </w:tcBorders>
            <w:shd w:val="clear" w:color="auto" w:fill="auto"/>
            <w:noWrap/>
            <w:vAlign w:val="bottom"/>
            <w:hideMark/>
          </w:tcPr>
          <w:p w14:paraId="158873DF" w14:textId="77777777" w:rsidR="00C728AF" w:rsidRPr="00C728AF" w:rsidRDefault="00C728AF"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4.5</w:t>
            </w:r>
          </w:p>
        </w:tc>
      </w:tr>
      <w:tr w:rsidR="00C728AF" w:rsidRPr="00C728AF" w14:paraId="4E14F00E" w14:textId="77777777" w:rsidTr="00C728AF">
        <w:trPr>
          <w:trHeight w:val="251"/>
        </w:trPr>
        <w:tc>
          <w:tcPr>
            <w:tcW w:w="1657" w:type="dxa"/>
            <w:tcBorders>
              <w:top w:val="nil"/>
              <w:left w:val="nil"/>
              <w:bottom w:val="nil"/>
              <w:right w:val="nil"/>
            </w:tcBorders>
            <w:shd w:val="clear" w:color="auto" w:fill="auto"/>
            <w:noWrap/>
            <w:vAlign w:val="bottom"/>
            <w:hideMark/>
          </w:tcPr>
          <w:p w14:paraId="456C1D6F" w14:textId="77777777" w:rsidR="00C728AF" w:rsidRPr="00C728AF" w:rsidRDefault="00C728AF" w:rsidP="00C728AF">
            <w:pPr>
              <w:spacing w:after="0" w:line="240" w:lineRule="auto"/>
              <w:rPr>
                <w:rFonts w:eastAsia="Times New Roman" w:cstheme="minorHAnsi"/>
                <w:color w:val="000000"/>
                <w:kern w:val="0"/>
                <w:sz w:val="22"/>
                <w:szCs w:val="22"/>
                <w:lang w:eastAsia="en-IN"/>
                <w14:ligatures w14:val="none"/>
              </w:rPr>
            </w:pPr>
            <w:proofErr w:type="spellStart"/>
            <w:r w:rsidRPr="00C728AF">
              <w:rPr>
                <w:rFonts w:eastAsia="Times New Roman" w:cstheme="minorHAnsi"/>
                <w:color w:val="000000"/>
                <w:kern w:val="0"/>
                <w:sz w:val="22"/>
                <w:szCs w:val="22"/>
                <w:lang w:eastAsia="en-IN"/>
                <w14:ligatures w14:val="none"/>
              </w:rPr>
              <w:t>public_live_Call</w:t>
            </w:r>
            <w:proofErr w:type="spellEnd"/>
          </w:p>
        </w:tc>
        <w:tc>
          <w:tcPr>
            <w:tcW w:w="1780" w:type="dxa"/>
            <w:tcBorders>
              <w:top w:val="nil"/>
              <w:left w:val="nil"/>
              <w:bottom w:val="nil"/>
              <w:right w:val="nil"/>
            </w:tcBorders>
            <w:shd w:val="clear" w:color="auto" w:fill="auto"/>
            <w:noWrap/>
            <w:vAlign w:val="bottom"/>
            <w:hideMark/>
          </w:tcPr>
          <w:p w14:paraId="5FB21678" w14:textId="77777777" w:rsidR="00C728AF" w:rsidRPr="00C728AF" w:rsidRDefault="00C728AF"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3.0</w:t>
            </w:r>
          </w:p>
        </w:tc>
      </w:tr>
      <w:tr w:rsidR="00C728AF" w:rsidRPr="00C728AF" w14:paraId="0620C23B" w14:textId="77777777" w:rsidTr="00C728AF">
        <w:trPr>
          <w:trHeight w:val="251"/>
        </w:trPr>
        <w:tc>
          <w:tcPr>
            <w:tcW w:w="1657" w:type="dxa"/>
            <w:tcBorders>
              <w:top w:val="single" w:sz="4" w:space="0" w:color="95B3D7"/>
              <w:left w:val="nil"/>
              <w:bottom w:val="nil"/>
              <w:right w:val="nil"/>
            </w:tcBorders>
            <w:shd w:val="clear" w:color="DCE6F1" w:fill="DCE6F1"/>
            <w:noWrap/>
            <w:vAlign w:val="bottom"/>
            <w:hideMark/>
          </w:tcPr>
          <w:p w14:paraId="144A2999" w14:textId="77777777" w:rsidR="00C728AF" w:rsidRPr="00C728AF" w:rsidRDefault="00C728AF"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Grand Total</w:t>
            </w:r>
          </w:p>
        </w:tc>
        <w:tc>
          <w:tcPr>
            <w:tcW w:w="1780" w:type="dxa"/>
            <w:tcBorders>
              <w:top w:val="single" w:sz="4" w:space="0" w:color="95B3D7"/>
              <w:left w:val="nil"/>
              <w:bottom w:val="nil"/>
              <w:right w:val="nil"/>
            </w:tcBorders>
            <w:shd w:val="clear" w:color="DCE6F1" w:fill="DCE6F1"/>
            <w:noWrap/>
            <w:vAlign w:val="bottom"/>
            <w:hideMark/>
          </w:tcPr>
          <w:p w14:paraId="7C2A8442" w14:textId="77777777" w:rsidR="00C728AF" w:rsidRPr="00C728AF" w:rsidRDefault="00C728AF"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2.9</w:t>
            </w:r>
          </w:p>
        </w:tc>
      </w:tr>
    </w:tbl>
    <w:p w14:paraId="31C7F46D" w14:textId="77777777" w:rsidR="0081420B" w:rsidRDefault="00C728AF" w:rsidP="00C728AF">
      <w:pPr>
        <w:spacing w:after="0" w:line="360" w:lineRule="auto"/>
        <w:rPr>
          <w:rFonts w:cstheme="minorHAnsi"/>
          <w:b/>
          <w:bCs/>
        </w:rPr>
      </w:pPr>
      <w:r w:rsidRPr="00C728AF">
        <w:rPr>
          <w:rFonts w:cstheme="minorHAnsi"/>
          <w:noProof/>
        </w:rPr>
        <w:drawing>
          <wp:inline distT="0" distB="0" distL="0" distR="0" wp14:anchorId="74F66E69" wp14:editId="2CF6A4B6">
            <wp:extent cx="3248891" cy="1918855"/>
            <wp:effectExtent l="0" t="0" r="8890" b="5715"/>
            <wp:docPr id="1497818849" name="Chart 1">
              <a:extLst xmlns:a="http://schemas.openxmlformats.org/drawingml/2006/main">
                <a:ext uri="{FF2B5EF4-FFF2-40B4-BE49-F238E27FC236}">
                  <a16:creationId xmlns:a16="http://schemas.microsoft.com/office/drawing/2014/main" id="{50BB8028-0CB4-EC96-7316-EB2AA2592C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EF8CCC4" w14:textId="77777777" w:rsidR="00443905" w:rsidRPr="0081420B" w:rsidRDefault="00443905" w:rsidP="00C728AF">
      <w:pPr>
        <w:spacing w:after="0" w:line="360" w:lineRule="auto"/>
        <w:rPr>
          <w:rFonts w:cstheme="minorHAnsi"/>
          <w:b/>
          <w:bCs/>
        </w:rPr>
      </w:pPr>
      <w:r w:rsidRPr="00C728AF">
        <w:rPr>
          <w:rFonts w:cstheme="minorHAnsi"/>
        </w:rPr>
        <w:t>Based on the above visualisation i.e.</w:t>
      </w:r>
    </w:p>
    <w:p w14:paraId="09D46CDF" w14:textId="77777777" w:rsidR="00443905" w:rsidRPr="00C728AF" w:rsidRDefault="00443905" w:rsidP="00C728AF">
      <w:pPr>
        <w:pStyle w:val="ListParagraph"/>
        <w:numPr>
          <w:ilvl w:val="0"/>
          <w:numId w:val="12"/>
        </w:numPr>
        <w:spacing w:after="0" w:line="360" w:lineRule="auto"/>
        <w:rPr>
          <w:rFonts w:cstheme="minorHAnsi"/>
        </w:rPr>
      </w:pPr>
      <w:r w:rsidRPr="00C728AF">
        <w:rPr>
          <w:rFonts w:cstheme="minorHAnsi"/>
        </w:rPr>
        <w:t>Call status Distribution</w:t>
      </w:r>
    </w:p>
    <w:p w14:paraId="35616F8B" w14:textId="77777777" w:rsidR="00443905" w:rsidRPr="00C728AF" w:rsidRDefault="00443905" w:rsidP="00C728AF">
      <w:pPr>
        <w:pStyle w:val="ListParagraph"/>
        <w:numPr>
          <w:ilvl w:val="0"/>
          <w:numId w:val="12"/>
        </w:numPr>
        <w:spacing w:after="0" w:line="360" w:lineRule="auto"/>
        <w:rPr>
          <w:rFonts w:cstheme="minorHAnsi"/>
        </w:rPr>
      </w:pPr>
      <w:r w:rsidRPr="00C728AF">
        <w:rPr>
          <w:rFonts w:cstheme="minorHAnsi"/>
        </w:rPr>
        <w:t>Consultation Wise Ratings</w:t>
      </w:r>
    </w:p>
    <w:p w14:paraId="7600FABD" w14:textId="77777777" w:rsidR="00443905" w:rsidRPr="00C728AF" w:rsidRDefault="00443905" w:rsidP="00C728AF">
      <w:pPr>
        <w:pStyle w:val="ListParagraph"/>
        <w:numPr>
          <w:ilvl w:val="0"/>
          <w:numId w:val="12"/>
        </w:numPr>
        <w:spacing w:after="0" w:line="360" w:lineRule="auto"/>
        <w:rPr>
          <w:rFonts w:cstheme="minorHAnsi"/>
        </w:rPr>
      </w:pPr>
      <w:r w:rsidRPr="00C728AF">
        <w:rPr>
          <w:rFonts w:cstheme="minorHAnsi"/>
        </w:rPr>
        <w:t>Peak hours as per calls received</w:t>
      </w:r>
    </w:p>
    <w:p w14:paraId="1EA01D4C" w14:textId="77777777" w:rsidR="00443905" w:rsidRPr="00C728AF" w:rsidRDefault="004C2401" w:rsidP="00C728AF">
      <w:pPr>
        <w:spacing w:after="0" w:line="360" w:lineRule="auto"/>
        <w:rPr>
          <w:rFonts w:cstheme="minorHAnsi"/>
        </w:rPr>
      </w:pPr>
      <w:r w:rsidRPr="00C728AF">
        <w:rPr>
          <w:rFonts w:cstheme="minorHAnsi"/>
        </w:rPr>
        <w:t>The call centre can adopt following strategies</w:t>
      </w:r>
    </w:p>
    <w:p w14:paraId="7F90B12A" w14:textId="77777777" w:rsidR="006F1AE6" w:rsidRPr="00C728AF" w:rsidRDefault="004C2401" w:rsidP="00C728AF">
      <w:pPr>
        <w:spacing w:after="0" w:line="360" w:lineRule="auto"/>
        <w:rPr>
          <w:rFonts w:cstheme="minorHAnsi"/>
        </w:rPr>
      </w:pPr>
      <w:r w:rsidRPr="00C728AF">
        <w:rPr>
          <w:rFonts w:cstheme="minorHAnsi"/>
          <w:b/>
          <w:bCs/>
          <w:color w:val="000000" w:themeColor="text1"/>
          <w:highlight w:val="darkGray"/>
        </w:rPr>
        <w:lastRenderedPageBreak/>
        <w:t>Optimizing operational Efficiency</w:t>
      </w:r>
      <w:r w:rsidRPr="00C728AF">
        <w:rPr>
          <w:rFonts w:cstheme="minorHAnsi"/>
          <w:color w:val="000000" w:themeColor="text1"/>
        </w:rPr>
        <w:t xml:space="preserve"> </w:t>
      </w:r>
      <w:r w:rsidRPr="00C728AF">
        <w:rPr>
          <w:rFonts w:cstheme="minorHAnsi"/>
        </w:rPr>
        <w:t xml:space="preserve">-:  </w:t>
      </w:r>
      <w:r w:rsidR="006F1AE6" w:rsidRPr="00C728AF">
        <w:rPr>
          <w:rFonts w:cstheme="minorHAnsi"/>
        </w:rPr>
        <w:t>The call centre can focus on allocating uniform number of calls to all the astrologers on a daily basis. They can do batching of a particular number of consultants and let the customer choose the consultant through a pre booking and remove them as soon as they get selected for a threshold value (Like 10 calls a day). As per the availability of consultants.</w:t>
      </w:r>
    </w:p>
    <w:p w14:paraId="6CE9A02D" w14:textId="77777777" w:rsidR="006F1AE6" w:rsidRPr="00C728AF" w:rsidRDefault="006F1AE6" w:rsidP="00C728AF">
      <w:pPr>
        <w:spacing w:after="0" w:line="360" w:lineRule="auto"/>
        <w:rPr>
          <w:rFonts w:cstheme="minorHAnsi"/>
          <w:b/>
          <w:bCs/>
          <w:color w:val="000000" w:themeColor="text1"/>
        </w:rPr>
      </w:pPr>
      <w:r w:rsidRPr="00C728AF">
        <w:rPr>
          <w:rFonts w:cstheme="minorHAnsi"/>
          <w:b/>
          <w:bCs/>
          <w:color w:val="000000" w:themeColor="text1"/>
          <w:highlight w:val="darkGray"/>
        </w:rPr>
        <w:t>Improving Customer satisfaction</w:t>
      </w:r>
      <w:r w:rsidRPr="00C728AF">
        <w:rPr>
          <w:rFonts w:cstheme="minorHAnsi"/>
          <w:b/>
          <w:bCs/>
          <w:color w:val="000000" w:themeColor="text1"/>
        </w:rPr>
        <w:t xml:space="preserve"> -:</w:t>
      </w:r>
    </w:p>
    <w:p w14:paraId="59B2CB5E" w14:textId="77777777" w:rsidR="000C3E22" w:rsidRPr="00C728AF" w:rsidRDefault="000C3E22" w:rsidP="00C728AF">
      <w:pPr>
        <w:pStyle w:val="ListParagraph"/>
        <w:numPr>
          <w:ilvl w:val="0"/>
          <w:numId w:val="14"/>
        </w:numPr>
        <w:spacing w:after="0" w:line="360" w:lineRule="auto"/>
        <w:rPr>
          <w:rFonts w:cstheme="minorHAnsi"/>
        </w:rPr>
      </w:pPr>
      <w:r w:rsidRPr="00C728AF">
        <w:rPr>
          <w:rFonts w:cstheme="minorHAnsi"/>
        </w:rPr>
        <w:t xml:space="preserve">Technological update is a must to increase the quality of consultation so that the call completion ratio could be increased at least </w:t>
      </w:r>
      <w:r w:rsidR="005C6EEF" w:rsidRPr="00C728AF">
        <w:rPr>
          <w:rFonts w:cstheme="minorHAnsi"/>
        </w:rPr>
        <w:t>up to</w:t>
      </w:r>
      <w:r w:rsidRPr="00C728AF">
        <w:rPr>
          <w:rFonts w:cstheme="minorHAnsi"/>
        </w:rPr>
        <w:t xml:space="preserve"> 60% which is currently at 23%. For a good customer review properly consulting and completing the call is very important. The call centre can optimize the Dashboard as well as the App for better user experience</w:t>
      </w:r>
      <w:r w:rsidR="00EE0929" w:rsidRPr="00C728AF">
        <w:rPr>
          <w:rFonts w:cstheme="minorHAnsi"/>
        </w:rPr>
        <w:t xml:space="preserve"> more customer retention</w:t>
      </w:r>
      <w:r w:rsidRPr="00C728AF">
        <w:rPr>
          <w:rFonts w:cstheme="minorHAnsi"/>
        </w:rPr>
        <w:t xml:space="preserve">. Moreover, it’s important to have a backup consultant in case the assigned consultant cannot continue with call. </w:t>
      </w:r>
      <w:r w:rsidR="005C6EEF" w:rsidRPr="00C728AF">
        <w:rPr>
          <w:rFonts w:cstheme="minorHAnsi"/>
        </w:rPr>
        <w:t>Also</w:t>
      </w:r>
      <w:r w:rsidRPr="00C728AF">
        <w:rPr>
          <w:rFonts w:cstheme="minorHAnsi"/>
        </w:rPr>
        <w:t xml:space="preserve">, the organization </w:t>
      </w:r>
      <w:r w:rsidR="005C6EEF" w:rsidRPr="00C728AF">
        <w:rPr>
          <w:rFonts w:cstheme="minorHAnsi"/>
        </w:rPr>
        <w:t>should</w:t>
      </w:r>
      <w:r w:rsidRPr="00C728AF">
        <w:rPr>
          <w:rFonts w:cstheme="minorHAnsi"/>
        </w:rPr>
        <w:t xml:space="preserve"> provide a free/discounted session if it gets cancelled or the consultant is not available.</w:t>
      </w:r>
    </w:p>
    <w:p w14:paraId="3B30BA14" w14:textId="77777777" w:rsidR="000C3E22" w:rsidRPr="00C728AF" w:rsidRDefault="000C3E22" w:rsidP="00C728AF">
      <w:pPr>
        <w:pStyle w:val="ListParagraph"/>
        <w:numPr>
          <w:ilvl w:val="0"/>
          <w:numId w:val="14"/>
        </w:numPr>
        <w:spacing w:after="0" w:line="360" w:lineRule="auto"/>
        <w:rPr>
          <w:rFonts w:cstheme="minorHAnsi"/>
        </w:rPr>
      </w:pPr>
      <w:r w:rsidRPr="00C728AF">
        <w:rPr>
          <w:rFonts w:cstheme="minorHAnsi"/>
        </w:rPr>
        <w:t xml:space="preserve">They should focus on streamlining the chat process through chatbots for </w:t>
      </w:r>
      <w:r w:rsidR="005C6EEF" w:rsidRPr="00C728AF">
        <w:rPr>
          <w:rFonts w:cstheme="minorHAnsi"/>
        </w:rPr>
        <w:t>general</w:t>
      </w:r>
      <w:r w:rsidRPr="00C728AF">
        <w:rPr>
          <w:rFonts w:cstheme="minorHAnsi"/>
        </w:rPr>
        <w:t xml:space="preserve"> queries based on the past records also AI can be used as well for better and fast customer service.</w:t>
      </w:r>
    </w:p>
    <w:p w14:paraId="575F5E71" w14:textId="77777777" w:rsidR="005C6EEF" w:rsidRPr="00C728AF" w:rsidRDefault="000C3E22" w:rsidP="00C728AF">
      <w:pPr>
        <w:pStyle w:val="ListParagraph"/>
        <w:numPr>
          <w:ilvl w:val="0"/>
          <w:numId w:val="14"/>
        </w:numPr>
        <w:spacing w:after="0" w:line="360" w:lineRule="auto"/>
        <w:rPr>
          <w:rFonts w:cstheme="minorHAnsi"/>
        </w:rPr>
      </w:pPr>
      <w:r w:rsidRPr="00C728AF">
        <w:rPr>
          <w:rFonts w:cstheme="minorHAnsi"/>
        </w:rPr>
        <w:t xml:space="preserve">CRM software must be used to assign a consultant to customer for all the queries giving a familiar experience just as happens with a patient having a constant Family doctor. This will help as the Consultant would be having all details of customer from mentality to Behaviour. </w:t>
      </w:r>
      <w:r w:rsidR="005C6EEF" w:rsidRPr="00C728AF">
        <w:rPr>
          <w:rFonts w:cstheme="minorHAnsi"/>
        </w:rPr>
        <w:t>This will result in complete resolution of queries from customer.</w:t>
      </w:r>
    </w:p>
    <w:p w14:paraId="00B6F257" w14:textId="77777777" w:rsidR="00A14266" w:rsidRPr="00C728AF" w:rsidRDefault="00A14266" w:rsidP="00C728AF">
      <w:pPr>
        <w:spacing w:after="0" w:line="360" w:lineRule="auto"/>
        <w:rPr>
          <w:rFonts w:cstheme="minorHAnsi"/>
          <w:b/>
          <w:bCs/>
        </w:rPr>
      </w:pPr>
    </w:p>
    <w:p w14:paraId="057BAC8E" w14:textId="71AD3336" w:rsidR="00C71153" w:rsidRPr="00C728AF" w:rsidRDefault="00CE17AE" w:rsidP="00C728AF">
      <w:pPr>
        <w:spacing w:after="0" w:line="360" w:lineRule="auto"/>
        <w:rPr>
          <w:rFonts w:cstheme="minorHAnsi"/>
          <w:b/>
          <w:bCs/>
        </w:rPr>
      </w:pPr>
      <w:r>
        <w:rPr>
          <w:rFonts w:cstheme="minorHAnsi"/>
          <w:b/>
          <w:bCs/>
        </w:rPr>
        <w:t xml:space="preserve">Q6: </w:t>
      </w:r>
      <w:r w:rsidR="00C71153" w:rsidRPr="00C728AF">
        <w:rPr>
          <w:rFonts w:cstheme="minorHAnsi"/>
          <w:b/>
          <w:bCs/>
        </w:rPr>
        <w:t>What can be the key factors contributing to high customer satisfaction scores, and how can these be leveraged to improve overall performance?</w:t>
      </w:r>
    </w:p>
    <w:p w14:paraId="749778DC" w14:textId="77777777" w:rsidR="00C71153" w:rsidRPr="00C728AF" w:rsidRDefault="00C71153" w:rsidP="00C728AF">
      <w:pPr>
        <w:spacing w:line="360" w:lineRule="auto"/>
        <w:rPr>
          <w:rFonts w:cstheme="minorHAnsi"/>
          <w:b/>
          <w:bCs/>
        </w:rPr>
      </w:pPr>
      <w:r w:rsidRPr="00C728AF">
        <w:rPr>
          <w:rFonts w:cstheme="minorHAnsi"/>
          <w:b/>
          <w:bCs/>
        </w:rPr>
        <w:t>What is the basis for the suggestions? And mention how you decided if the satisfaction score affects the ratings.</w:t>
      </w:r>
    </w:p>
    <w:p w14:paraId="72047AE0" w14:textId="77777777" w:rsidR="00AF61B3" w:rsidRPr="00C728AF" w:rsidRDefault="00AF61B3" w:rsidP="00C728AF">
      <w:pPr>
        <w:spacing w:line="360" w:lineRule="auto"/>
        <w:rPr>
          <w:rFonts w:cstheme="minorHAnsi"/>
        </w:rPr>
      </w:pPr>
      <w:r w:rsidRPr="00C728AF">
        <w:rPr>
          <w:rFonts w:cstheme="minorHAnsi"/>
        </w:rPr>
        <w:t>Ans.</w:t>
      </w:r>
    </w:p>
    <w:tbl>
      <w:tblPr>
        <w:tblW w:w="3230" w:type="dxa"/>
        <w:tblLook w:val="04A0" w:firstRow="1" w:lastRow="0" w:firstColumn="1" w:lastColumn="0" w:noHBand="0" w:noVBand="1"/>
      </w:tblPr>
      <w:tblGrid>
        <w:gridCol w:w="1657"/>
        <w:gridCol w:w="1780"/>
      </w:tblGrid>
      <w:tr w:rsidR="00AF61B3" w:rsidRPr="00C728AF" w14:paraId="3E7E56B1" w14:textId="77777777" w:rsidTr="00AF61B3">
        <w:trPr>
          <w:trHeight w:val="251"/>
        </w:trPr>
        <w:tc>
          <w:tcPr>
            <w:tcW w:w="1450" w:type="dxa"/>
            <w:tcBorders>
              <w:top w:val="nil"/>
              <w:left w:val="nil"/>
              <w:bottom w:val="single" w:sz="4" w:space="0" w:color="95B3D7"/>
              <w:right w:val="nil"/>
            </w:tcBorders>
            <w:shd w:val="clear" w:color="DCE6F1" w:fill="DCE6F1"/>
            <w:noWrap/>
            <w:vAlign w:val="bottom"/>
            <w:hideMark/>
          </w:tcPr>
          <w:p w14:paraId="30EAD3FE" w14:textId="77777777" w:rsidR="00AF61B3" w:rsidRPr="00C728AF" w:rsidRDefault="00AF61B3"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Row Labels</w:t>
            </w:r>
          </w:p>
        </w:tc>
        <w:tc>
          <w:tcPr>
            <w:tcW w:w="1780" w:type="dxa"/>
            <w:tcBorders>
              <w:top w:val="nil"/>
              <w:left w:val="nil"/>
              <w:bottom w:val="single" w:sz="4" w:space="0" w:color="95B3D7"/>
              <w:right w:val="nil"/>
            </w:tcBorders>
            <w:shd w:val="clear" w:color="DCE6F1" w:fill="DCE6F1"/>
            <w:noWrap/>
            <w:vAlign w:val="bottom"/>
            <w:hideMark/>
          </w:tcPr>
          <w:p w14:paraId="3BD3916A" w14:textId="77777777" w:rsidR="00AF61B3" w:rsidRPr="00C728AF" w:rsidRDefault="00AF61B3"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Average of rating</w:t>
            </w:r>
          </w:p>
        </w:tc>
      </w:tr>
      <w:tr w:rsidR="00AF61B3" w:rsidRPr="00C728AF" w14:paraId="1C13CFDA" w14:textId="77777777" w:rsidTr="00AF61B3">
        <w:trPr>
          <w:trHeight w:val="251"/>
        </w:trPr>
        <w:tc>
          <w:tcPr>
            <w:tcW w:w="1450" w:type="dxa"/>
            <w:tcBorders>
              <w:top w:val="nil"/>
              <w:left w:val="nil"/>
              <w:bottom w:val="nil"/>
              <w:right w:val="nil"/>
            </w:tcBorders>
            <w:shd w:val="clear" w:color="auto" w:fill="auto"/>
            <w:noWrap/>
            <w:vAlign w:val="bottom"/>
            <w:hideMark/>
          </w:tcPr>
          <w:p w14:paraId="0FD08D36"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Call</w:t>
            </w:r>
          </w:p>
        </w:tc>
        <w:tc>
          <w:tcPr>
            <w:tcW w:w="1780" w:type="dxa"/>
            <w:tcBorders>
              <w:top w:val="nil"/>
              <w:left w:val="nil"/>
              <w:bottom w:val="nil"/>
              <w:right w:val="nil"/>
            </w:tcBorders>
            <w:shd w:val="clear" w:color="auto" w:fill="auto"/>
            <w:noWrap/>
            <w:vAlign w:val="bottom"/>
            <w:hideMark/>
          </w:tcPr>
          <w:p w14:paraId="4EC5F9FA"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3.5</w:t>
            </w:r>
          </w:p>
        </w:tc>
      </w:tr>
      <w:tr w:rsidR="00AF61B3" w:rsidRPr="00C728AF" w14:paraId="6BD1BB7A" w14:textId="77777777" w:rsidTr="00AF61B3">
        <w:trPr>
          <w:trHeight w:val="251"/>
        </w:trPr>
        <w:tc>
          <w:tcPr>
            <w:tcW w:w="1450" w:type="dxa"/>
            <w:tcBorders>
              <w:top w:val="nil"/>
              <w:left w:val="nil"/>
              <w:bottom w:val="nil"/>
              <w:right w:val="nil"/>
            </w:tcBorders>
            <w:shd w:val="clear" w:color="auto" w:fill="auto"/>
            <w:noWrap/>
            <w:vAlign w:val="bottom"/>
            <w:hideMark/>
          </w:tcPr>
          <w:p w14:paraId="3F19A47A"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Chat</w:t>
            </w:r>
          </w:p>
        </w:tc>
        <w:tc>
          <w:tcPr>
            <w:tcW w:w="1780" w:type="dxa"/>
            <w:tcBorders>
              <w:top w:val="nil"/>
              <w:left w:val="nil"/>
              <w:bottom w:val="nil"/>
              <w:right w:val="nil"/>
            </w:tcBorders>
            <w:shd w:val="clear" w:color="auto" w:fill="auto"/>
            <w:noWrap/>
            <w:vAlign w:val="bottom"/>
            <w:hideMark/>
          </w:tcPr>
          <w:p w14:paraId="55C7C4B2"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2.7</w:t>
            </w:r>
          </w:p>
        </w:tc>
      </w:tr>
      <w:tr w:rsidR="00AF61B3" w:rsidRPr="00C728AF" w14:paraId="3A309AA1" w14:textId="77777777" w:rsidTr="00AF61B3">
        <w:trPr>
          <w:trHeight w:val="251"/>
        </w:trPr>
        <w:tc>
          <w:tcPr>
            <w:tcW w:w="1450" w:type="dxa"/>
            <w:tcBorders>
              <w:top w:val="nil"/>
              <w:left w:val="nil"/>
              <w:bottom w:val="nil"/>
              <w:right w:val="nil"/>
            </w:tcBorders>
            <w:shd w:val="clear" w:color="auto" w:fill="auto"/>
            <w:noWrap/>
            <w:vAlign w:val="bottom"/>
            <w:hideMark/>
          </w:tcPr>
          <w:p w14:paraId="681216DA"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lastRenderedPageBreak/>
              <w:t>Complementary</w:t>
            </w:r>
          </w:p>
        </w:tc>
        <w:tc>
          <w:tcPr>
            <w:tcW w:w="1780" w:type="dxa"/>
            <w:tcBorders>
              <w:top w:val="nil"/>
              <w:left w:val="nil"/>
              <w:bottom w:val="nil"/>
              <w:right w:val="nil"/>
            </w:tcBorders>
            <w:shd w:val="clear" w:color="auto" w:fill="auto"/>
            <w:noWrap/>
            <w:vAlign w:val="bottom"/>
            <w:hideMark/>
          </w:tcPr>
          <w:p w14:paraId="190399D1"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4.5</w:t>
            </w:r>
          </w:p>
        </w:tc>
      </w:tr>
      <w:tr w:rsidR="00AF61B3" w:rsidRPr="00C728AF" w14:paraId="128AA839" w14:textId="77777777" w:rsidTr="00AF61B3">
        <w:trPr>
          <w:trHeight w:val="251"/>
        </w:trPr>
        <w:tc>
          <w:tcPr>
            <w:tcW w:w="1450" w:type="dxa"/>
            <w:tcBorders>
              <w:top w:val="nil"/>
              <w:left w:val="nil"/>
              <w:bottom w:val="nil"/>
              <w:right w:val="nil"/>
            </w:tcBorders>
            <w:shd w:val="clear" w:color="auto" w:fill="auto"/>
            <w:noWrap/>
            <w:vAlign w:val="bottom"/>
            <w:hideMark/>
          </w:tcPr>
          <w:p w14:paraId="75A8D2B3"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proofErr w:type="spellStart"/>
            <w:r w:rsidRPr="00C728AF">
              <w:rPr>
                <w:rFonts w:eastAsia="Times New Roman" w:cstheme="minorHAnsi"/>
                <w:color w:val="000000"/>
                <w:kern w:val="0"/>
                <w:sz w:val="22"/>
                <w:szCs w:val="22"/>
                <w:lang w:eastAsia="en-IN"/>
                <w14:ligatures w14:val="none"/>
              </w:rPr>
              <w:t>public_live_Call</w:t>
            </w:r>
            <w:proofErr w:type="spellEnd"/>
          </w:p>
        </w:tc>
        <w:tc>
          <w:tcPr>
            <w:tcW w:w="1780" w:type="dxa"/>
            <w:tcBorders>
              <w:top w:val="nil"/>
              <w:left w:val="nil"/>
              <w:bottom w:val="nil"/>
              <w:right w:val="nil"/>
            </w:tcBorders>
            <w:shd w:val="clear" w:color="auto" w:fill="auto"/>
            <w:noWrap/>
            <w:vAlign w:val="bottom"/>
            <w:hideMark/>
          </w:tcPr>
          <w:p w14:paraId="68A8106A"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3.0</w:t>
            </w:r>
          </w:p>
        </w:tc>
      </w:tr>
      <w:tr w:rsidR="00AF61B3" w:rsidRPr="00C728AF" w14:paraId="14C70CD8" w14:textId="77777777" w:rsidTr="00AF61B3">
        <w:trPr>
          <w:trHeight w:val="251"/>
        </w:trPr>
        <w:tc>
          <w:tcPr>
            <w:tcW w:w="1450" w:type="dxa"/>
            <w:tcBorders>
              <w:top w:val="single" w:sz="4" w:space="0" w:color="95B3D7"/>
              <w:left w:val="nil"/>
              <w:bottom w:val="nil"/>
              <w:right w:val="nil"/>
            </w:tcBorders>
            <w:shd w:val="clear" w:color="DCE6F1" w:fill="DCE6F1"/>
            <w:noWrap/>
            <w:vAlign w:val="bottom"/>
            <w:hideMark/>
          </w:tcPr>
          <w:p w14:paraId="6C6453E4" w14:textId="77777777" w:rsidR="00AF61B3" w:rsidRPr="00C728AF" w:rsidRDefault="00AF61B3"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Grand Total</w:t>
            </w:r>
          </w:p>
        </w:tc>
        <w:tc>
          <w:tcPr>
            <w:tcW w:w="1780" w:type="dxa"/>
            <w:tcBorders>
              <w:top w:val="single" w:sz="4" w:space="0" w:color="95B3D7"/>
              <w:left w:val="nil"/>
              <w:bottom w:val="nil"/>
              <w:right w:val="nil"/>
            </w:tcBorders>
            <w:shd w:val="clear" w:color="DCE6F1" w:fill="DCE6F1"/>
            <w:noWrap/>
            <w:vAlign w:val="bottom"/>
            <w:hideMark/>
          </w:tcPr>
          <w:p w14:paraId="5FF35314" w14:textId="77777777" w:rsidR="00AF61B3" w:rsidRPr="00C728AF" w:rsidRDefault="00AF61B3"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2.9</w:t>
            </w:r>
          </w:p>
        </w:tc>
      </w:tr>
    </w:tbl>
    <w:p w14:paraId="3344877F" w14:textId="77777777" w:rsidR="00AF61B3" w:rsidRPr="00C728AF" w:rsidRDefault="00AF61B3" w:rsidP="00C728AF">
      <w:pPr>
        <w:spacing w:line="360" w:lineRule="auto"/>
        <w:rPr>
          <w:rFonts w:cstheme="minorHAnsi"/>
        </w:rPr>
      </w:pPr>
    </w:p>
    <w:tbl>
      <w:tblPr>
        <w:tblW w:w="3872" w:type="dxa"/>
        <w:tblLook w:val="04A0" w:firstRow="1" w:lastRow="0" w:firstColumn="1" w:lastColumn="0" w:noHBand="0" w:noVBand="1"/>
      </w:tblPr>
      <w:tblGrid>
        <w:gridCol w:w="1760"/>
        <w:gridCol w:w="2561"/>
      </w:tblGrid>
      <w:tr w:rsidR="00AF61B3" w:rsidRPr="00C728AF" w14:paraId="27854679" w14:textId="77777777" w:rsidTr="00AF61B3">
        <w:trPr>
          <w:trHeight w:val="200"/>
        </w:trPr>
        <w:tc>
          <w:tcPr>
            <w:tcW w:w="1577" w:type="dxa"/>
            <w:tcBorders>
              <w:top w:val="nil"/>
              <w:left w:val="nil"/>
              <w:bottom w:val="single" w:sz="4" w:space="0" w:color="95B3D7"/>
              <w:right w:val="nil"/>
            </w:tcBorders>
            <w:shd w:val="clear" w:color="DCE6F1" w:fill="DCE6F1"/>
            <w:noWrap/>
            <w:vAlign w:val="bottom"/>
            <w:hideMark/>
          </w:tcPr>
          <w:p w14:paraId="670EE27C"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proofErr w:type="spellStart"/>
            <w:r w:rsidRPr="00C728AF">
              <w:rPr>
                <w:rFonts w:eastAsia="Times New Roman" w:cstheme="minorHAnsi"/>
                <w:color w:val="000000"/>
                <w:kern w:val="0"/>
                <w:sz w:val="22"/>
                <w:szCs w:val="22"/>
                <w:lang w:eastAsia="en-IN"/>
                <w14:ligatures w14:val="none"/>
              </w:rPr>
              <w:t>consultationType</w:t>
            </w:r>
            <w:proofErr w:type="spellEnd"/>
          </w:p>
        </w:tc>
        <w:tc>
          <w:tcPr>
            <w:tcW w:w="2295" w:type="dxa"/>
            <w:tcBorders>
              <w:top w:val="nil"/>
              <w:left w:val="nil"/>
              <w:bottom w:val="single" w:sz="4" w:space="0" w:color="95B3D7"/>
              <w:right w:val="nil"/>
            </w:tcBorders>
            <w:shd w:val="clear" w:color="DCE6F1" w:fill="DCE6F1"/>
            <w:noWrap/>
            <w:vAlign w:val="bottom"/>
            <w:hideMark/>
          </w:tcPr>
          <w:p w14:paraId="41139699"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(All)</w:t>
            </w:r>
          </w:p>
        </w:tc>
      </w:tr>
      <w:tr w:rsidR="00AF61B3" w:rsidRPr="00C728AF" w14:paraId="3034598D" w14:textId="77777777" w:rsidTr="00AF61B3">
        <w:trPr>
          <w:trHeight w:val="200"/>
        </w:trPr>
        <w:tc>
          <w:tcPr>
            <w:tcW w:w="1577" w:type="dxa"/>
            <w:tcBorders>
              <w:top w:val="nil"/>
              <w:left w:val="nil"/>
              <w:bottom w:val="nil"/>
              <w:right w:val="nil"/>
            </w:tcBorders>
            <w:shd w:val="clear" w:color="auto" w:fill="auto"/>
            <w:noWrap/>
            <w:vAlign w:val="bottom"/>
            <w:hideMark/>
          </w:tcPr>
          <w:p w14:paraId="3EED5019"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p>
        </w:tc>
        <w:tc>
          <w:tcPr>
            <w:tcW w:w="2295" w:type="dxa"/>
            <w:tcBorders>
              <w:top w:val="nil"/>
              <w:left w:val="nil"/>
              <w:bottom w:val="nil"/>
              <w:right w:val="nil"/>
            </w:tcBorders>
            <w:shd w:val="clear" w:color="auto" w:fill="auto"/>
            <w:noWrap/>
            <w:vAlign w:val="bottom"/>
            <w:hideMark/>
          </w:tcPr>
          <w:p w14:paraId="31269524" w14:textId="77777777" w:rsidR="00AF61B3" w:rsidRPr="00C728AF" w:rsidRDefault="00AF61B3" w:rsidP="00C728AF">
            <w:pPr>
              <w:spacing w:after="0" w:line="240" w:lineRule="auto"/>
              <w:rPr>
                <w:rFonts w:eastAsia="Times New Roman" w:cstheme="minorHAnsi"/>
                <w:kern w:val="0"/>
                <w:sz w:val="20"/>
                <w:szCs w:val="20"/>
                <w:lang w:eastAsia="en-IN"/>
                <w14:ligatures w14:val="none"/>
              </w:rPr>
            </w:pPr>
          </w:p>
        </w:tc>
      </w:tr>
      <w:tr w:rsidR="00AF61B3" w:rsidRPr="00C728AF" w14:paraId="2C7D11F5" w14:textId="77777777" w:rsidTr="00AF61B3">
        <w:trPr>
          <w:trHeight w:val="200"/>
        </w:trPr>
        <w:tc>
          <w:tcPr>
            <w:tcW w:w="1577" w:type="dxa"/>
            <w:tcBorders>
              <w:top w:val="nil"/>
              <w:left w:val="nil"/>
              <w:bottom w:val="single" w:sz="4" w:space="0" w:color="95B3D7"/>
              <w:right w:val="nil"/>
            </w:tcBorders>
            <w:shd w:val="clear" w:color="DCE6F1" w:fill="DCE6F1"/>
            <w:noWrap/>
            <w:vAlign w:val="bottom"/>
            <w:hideMark/>
          </w:tcPr>
          <w:p w14:paraId="635C3709" w14:textId="77777777" w:rsidR="00AF61B3" w:rsidRPr="00C728AF" w:rsidRDefault="00AF61B3"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Row Labels</w:t>
            </w:r>
          </w:p>
        </w:tc>
        <w:tc>
          <w:tcPr>
            <w:tcW w:w="2295" w:type="dxa"/>
            <w:tcBorders>
              <w:top w:val="nil"/>
              <w:left w:val="nil"/>
              <w:bottom w:val="single" w:sz="4" w:space="0" w:color="95B3D7"/>
              <w:right w:val="nil"/>
            </w:tcBorders>
            <w:shd w:val="clear" w:color="DCE6F1" w:fill="DCE6F1"/>
            <w:noWrap/>
            <w:vAlign w:val="bottom"/>
            <w:hideMark/>
          </w:tcPr>
          <w:p w14:paraId="63B832AD" w14:textId="77777777" w:rsidR="00AF61B3" w:rsidRPr="00C728AF" w:rsidRDefault="00AF61B3"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 xml:space="preserve">Average of </w:t>
            </w:r>
            <w:proofErr w:type="spellStart"/>
            <w:r w:rsidRPr="00C728AF">
              <w:rPr>
                <w:rFonts w:eastAsia="Times New Roman" w:cstheme="minorHAnsi"/>
                <w:b/>
                <w:bCs/>
                <w:color w:val="000000"/>
                <w:kern w:val="0"/>
                <w:sz w:val="22"/>
                <w:szCs w:val="22"/>
                <w:lang w:eastAsia="en-IN"/>
                <w14:ligatures w14:val="none"/>
              </w:rPr>
              <w:t>astrologerOnCallDuration</w:t>
            </w:r>
            <w:proofErr w:type="spellEnd"/>
          </w:p>
        </w:tc>
      </w:tr>
      <w:tr w:rsidR="00AF61B3" w:rsidRPr="00C728AF" w14:paraId="2A128911" w14:textId="77777777" w:rsidTr="00AF61B3">
        <w:trPr>
          <w:trHeight w:val="200"/>
        </w:trPr>
        <w:tc>
          <w:tcPr>
            <w:tcW w:w="1577" w:type="dxa"/>
            <w:tcBorders>
              <w:top w:val="nil"/>
              <w:left w:val="nil"/>
              <w:bottom w:val="nil"/>
              <w:right w:val="nil"/>
            </w:tcBorders>
            <w:shd w:val="clear" w:color="auto" w:fill="auto"/>
            <w:noWrap/>
            <w:vAlign w:val="bottom"/>
            <w:hideMark/>
          </w:tcPr>
          <w:p w14:paraId="5526A830"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w:t>
            </w:r>
          </w:p>
        </w:tc>
        <w:tc>
          <w:tcPr>
            <w:tcW w:w="2295" w:type="dxa"/>
            <w:tcBorders>
              <w:top w:val="nil"/>
              <w:left w:val="nil"/>
              <w:bottom w:val="nil"/>
              <w:right w:val="nil"/>
            </w:tcBorders>
            <w:shd w:val="clear" w:color="auto" w:fill="auto"/>
            <w:noWrap/>
            <w:vAlign w:val="bottom"/>
            <w:hideMark/>
          </w:tcPr>
          <w:p w14:paraId="470F1E84"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0.0</w:t>
            </w:r>
          </w:p>
        </w:tc>
      </w:tr>
      <w:tr w:rsidR="00AF61B3" w:rsidRPr="00C728AF" w14:paraId="4B02CE03" w14:textId="77777777" w:rsidTr="00AF61B3">
        <w:trPr>
          <w:trHeight w:val="200"/>
        </w:trPr>
        <w:tc>
          <w:tcPr>
            <w:tcW w:w="1577" w:type="dxa"/>
            <w:tcBorders>
              <w:top w:val="nil"/>
              <w:left w:val="nil"/>
              <w:bottom w:val="nil"/>
              <w:right w:val="nil"/>
            </w:tcBorders>
            <w:shd w:val="clear" w:color="auto" w:fill="auto"/>
            <w:noWrap/>
            <w:vAlign w:val="bottom"/>
            <w:hideMark/>
          </w:tcPr>
          <w:p w14:paraId="24212639"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w:t>
            </w:r>
          </w:p>
        </w:tc>
        <w:tc>
          <w:tcPr>
            <w:tcW w:w="2295" w:type="dxa"/>
            <w:tcBorders>
              <w:top w:val="nil"/>
              <w:left w:val="nil"/>
              <w:bottom w:val="nil"/>
              <w:right w:val="nil"/>
            </w:tcBorders>
            <w:shd w:val="clear" w:color="auto" w:fill="auto"/>
            <w:noWrap/>
            <w:vAlign w:val="bottom"/>
            <w:hideMark/>
          </w:tcPr>
          <w:p w14:paraId="26C41267"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0.0</w:t>
            </w:r>
          </w:p>
        </w:tc>
      </w:tr>
      <w:tr w:rsidR="00AF61B3" w:rsidRPr="00C728AF" w14:paraId="52CEFDB2" w14:textId="77777777" w:rsidTr="00AF61B3">
        <w:trPr>
          <w:trHeight w:val="200"/>
        </w:trPr>
        <w:tc>
          <w:tcPr>
            <w:tcW w:w="1577" w:type="dxa"/>
            <w:tcBorders>
              <w:top w:val="nil"/>
              <w:left w:val="nil"/>
              <w:bottom w:val="nil"/>
              <w:right w:val="nil"/>
            </w:tcBorders>
            <w:shd w:val="clear" w:color="auto" w:fill="auto"/>
            <w:noWrap/>
            <w:vAlign w:val="bottom"/>
            <w:hideMark/>
          </w:tcPr>
          <w:p w14:paraId="45A625B4"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w:t>
            </w:r>
          </w:p>
        </w:tc>
        <w:tc>
          <w:tcPr>
            <w:tcW w:w="2295" w:type="dxa"/>
            <w:tcBorders>
              <w:top w:val="nil"/>
              <w:left w:val="nil"/>
              <w:bottom w:val="nil"/>
              <w:right w:val="nil"/>
            </w:tcBorders>
            <w:shd w:val="clear" w:color="auto" w:fill="auto"/>
            <w:noWrap/>
            <w:vAlign w:val="bottom"/>
            <w:hideMark/>
          </w:tcPr>
          <w:p w14:paraId="1201315A"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64.1</w:t>
            </w:r>
          </w:p>
        </w:tc>
      </w:tr>
      <w:tr w:rsidR="00AF61B3" w:rsidRPr="00C728AF" w14:paraId="7C5CBEE0" w14:textId="77777777" w:rsidTr="00AF61B3">
        <w:trPr>
          <w:trHeight w:val="200"/>
        </w:trPr>
        <w:tc>
          <w:tcPr>
            <w:tcW w:w="1577" w:type="dxa"/>
            <w:tcBorders>
              <w:top w:val="nil"/>
              <w:left w:val="nil"/>
              <w:bottom w:val="nil"/>
              <w:right w:val="nil"/>
            </w:tcBorders>
            <w:shd w:val="clear" w:color="auto" w:fill="auto"/>
            <w:noWrap/>
            <w:vAlign w:val="bottom"/>
            <w:hideMark/>
          </w:tcPr>
          <w:p w14:paraId="69E771C0"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w:t>
            </w:r>
          </w:p>
        </w:tc>
        <w:tc>
          <w:tcPr>
            <w:tcW w:w="2295" w:type="dxa"/>
            <w:tcBorders>
              <w:top w:val="nil"/>
              <w:left w:val="nil"/>
              <w:bottom w:val="nil"/>
              <w:right w:val="nil"/>
            </w:tcBorders>
            <w:shd w:val="clear" w:color="auto" w:fill="auto"/>
            <w:noWrap/>
            <w:vAlign w:val="bottom"/>
            <w:hideMark/>
          </w:tcPr>
          <w:p w14:paraId="6F03B5A7"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58.6</w:t>
            </w:r>
          </w:p>
        </w:tc>
      </w:tr>
      <w:tr w:rsidR="00AF61B3" w:rsidRPr="00C728AF" w14:paraId="53740C62" w14:textId="77777777" w:rsidTr="00AF61B3">
        <w:trPr>
          <w:trHeight w:val="200"/>
        </w:trPr>
        <w:tc>
          <w:tcPr>
            <w:tcW w:w="1577" w:type="dxa"/>
            <w:tcBorders>
              <w:top w:val="nil"/>
              <w:left w:val="nil"/>
              <w:bottom w:val="nil"/>
              <w:right w:val="nil"/>
            </w:tcBorders>
            <w:shd w:val="clear" w:color="auto" w:fill="auto"/>
            <w:noWrap/>
            <w:vAlign w:val="bottom"/>
            <w:hideMark/>
          </w:tcPr>
          <w:p w14:paraId="0D139748"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4</w:t>
            </w:r>
          </w:p>
        </w:tc>
        <w:tc>
          <w:tcPr>
            <w:tcW w:w="2295" w:type="dxa"/>
            <w:tcBorders>
              <w:top w:val="nil"/>
              <w:left w:val="nil"/>
              <w:bottom w:val="nil"/>
              <w:right w:val="nil"/>
            </w:tcBorders>
            <w:shd w:val="clear" w:color="auto" w:fill="auto"/>
            <w:noWrap/>
            <w:vAlign w:val="bottom"/>
            <w:hideMark/>
          </w:tcPr>
          <w:p w14:paraId="439F5B08"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124.3</w:t>
            </w:r>
          </w:p>
        </w:tc>
      </w:tr>
      <w:tr w:rsidR="00AF61B3" w:rsidRPr="00C728AF" w14:paraId="5B6FC4C3" w14:textId="77777777" w:rsidTr="00AF61B3">
        <w:trPr>
          <w:trHeight w:val="200"/>
        </w:trPr>
        <w:tc>
          <w:tcPr>
            <w:tcW w:w="1577" w:type="dxa"/>
            <w:tcBorders>
              <w:top w:val="nil"/>
              <w:left w:val="nil"/>
              <w:bottom w:val="nil"/>
              <w:right w:val="nil"/>
            </w:tcBorders>
            <w:shd w:val="clear" w:color="auto" w:fill="auto"/>
            <w:noWrap/>
            <w:vAlign w:val="bottom"/>
            <w:hideMark/>
          </w:tcPr>
          <w:p w14:paraId="260BFA93"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5</w:t>
            </w:r>
          </w:p>
        </w:tc>
        <w:tc>
          <w:tcPr>
            <w:tcW w:w="2295" w:type="dxa"/>
            <w:tcBorders>
              <w:top w:val="nil"/>
              <w:left w:val="nil"/>
              <w:bottom w:val="nil"/>
              <w:right w:val="nil"/>
            </w:tcBorders>
            <w:shd w:val="clear" w:color="auto" w:fill="auto"/>
            <w:noWrap/>
            <w:vAlign w:val="bottom"/>
            <w:hideMark/>
          </w:tcPr>
          <w:p w14:paraId="34988D41"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127.4</w:t>
            </w:r>
          </w:p>
        </w:tc>
      </w:tr>
      <w:tr w:rsidR="00AF61B3" w:rsidRPr="00C728AF" w14:paraId="37520E3C" w14:textId="77777777" w:rsidTr="00AF61B3">
        <w:trPr>
          <w:trHeight w:val="200"/>
        </w:trPr>
        <w:tc>
          <w:tcPr>
            <w:tcW w:w="1577" w:type="dxa"/>
            <w:tcBorders>
              <w:top w:val="nil"/>
              <w:left w:val="nil"/>
              <w:bottom w:val="nil"/>
              <w:right w:val="nil"/>
            </w:tcBorders>
            <w:shd w:val="clear" w:color="auto" w:fill="auto"/>
            <w:noWrap/>
            <w:vAlign w:val="bottom"/>
            <w:hideMark/>
          </w:tcPr>
          <w:p w14:paraId="69DC57FC"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6</w:t>
            </w:r>
          </w:p>
        </w:tc>
        <w:tc>
          <w:tcPr>
            <w:tcW w:w="2295" w:type="dxa"/>
            <w:tcBorders>
              <w:top w:val="nil"/>
              <w:left w:val="nil"/>
              <w:bottom w:val="nil"/>
              <w:right w:val="nil"/>
            </w:tcBorders>
            <w:shd w:val="clear" w:color="auto" w:fill="auto"/>
            <w:noWrap/>
            <w:vAlign w:val="bottom"/>
            <w:hideMark/>
          </w:tcPr>
          <w:p w14:paraId="45285502"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0.0</w:t>
            </w:r>
          </w:p>
        </w:tc>
      </w:tr>
      <w:tr w:rsidR="00AF61B3" w:rsidRPr="00C728AF" w14:paraId="2EBB8B7B" w14:textId="77777777" w:rsidTr="00AF61B3">
        <w:trPr>
          <w:trHeight w:val="200"/>
        </w:trPr>
        <w:tc>
          <w:tcPr>
            <w:tcW w:w="1577" w:type="dxa"/>
            <w:tcBorders>
              <w:top w:val="nil"/>
              <w:left w:val="nil"/>
              <w:bottom w:val="nil"/>
              <w:right w:val="nil"/>
            </w:tcBorders>
            <w:shd w:val="clear" w:color="auto" w:fill="auto"/>
            <w:noWrap/>
            <w:vAlign w:val="bottom"/>
            <w:hideMark/>
          </w:tcPr>
          <w:p w14:paraId="61F8EBD6"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7</w:t>
            </w:r>
          </w:p>
        </w:tc>
        <w:tc>
          <w:tcPr>
            <w:tcW w:w="2295" w:type="dxa"/>
            <w:tcBorders>
              <w:top w:val="nil"/>
              <w:left w:val="nil"/>
              <w:bottom w:val="nil"/>
              <w:right w:val="nil"/>
            </w:tcBorders>
            <w:shd w:val="clear" w:color="auto" w:fill="auto"/>
            <w:noWrap/>
            <w:vAlign w:val="bottom"/>
            <w:hideMark/>
          </w:tcPr>
          <w:p w14:paraId="257C5AFE"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0.0</w:t>
            </w:r>
          </w:p>
        </w:tc>
      </w:tr>
      <w:tr w:rsidR="00AF61B3" w:rsidRPr="00C728AF" w14:paraId="7D876339" w14:textId="77777777" w:rsidTr="00AF61B3">
        <w:trPr>
          <w:trHeight w:val="200"/>
        </w:trPr>
        <w:tc>
          <w:tcPr>
            <w:tcW w:w="1577" w:type="dxa"/>
            <w:tcBorders>
              <w:top w:val="nil"/>
              <w:left w:val="nil"/>
              <w:bottom w:val="nil"/>
              <w:right w:val="nil"/>
            </w:tcBorders>
            <w:shd w:val="clear" w:color="auto" w:fill="auto"/>
            <w:noWrap/>
            <w:vAlign w:val="bottom"/>
            <w:hideMark/>
          </w:tcPr>
          <w:p w14:paraId="6BE2B2EA"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8</w:t>
            </w:r>
          </w:p>
        </w:tc>
        <w:tc>
          <w:tcPr>
            <w:tcW w:w="2295" w:type="dxa"/>
            <w:tcBorders>
              <w:top w:val="nil"/>
              <w:left w:val="nil"/>
              <w:bottom w:val="nil"/>
              <w:right w:val="nil"/>
            </w:tcBorders>
            <w:shd w:val="clear" w:color="auto" w:fill="auto"/>
            <w:noWrap/>
            <w:vAlign w:val="bottom"/>
            <w:hideMark/>
          </w:tcPr>
          <w:p w14:paraId="72F6B4EA"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0.0</w:t>
            </w:r>
          </w:p>
        </w:tc>
      </w:tr>
    </w:tbl>
    <w:p w14:paraId="4DF68967" w14:textId="77777777" w:rsidR="00AF61B3" w:rsidRPr="00C728AF" w:rsidRDefault="00AF61B3" w:rsidP="00C728AF">
      <w:pPr>
        <w:spacing w:line="360" w:lineRule="auto"/>
        <w:rPr>
          <w:rFonts w:cstheme="minorHAnsi"/>
        </w:rPr>
      </w:pPr>
    </w:p>
    <w:tbl>
      <w:tblPr>
        <w:tblW w:w="3454" w:type="dxa"/>
        <w:tblLook w:val="04A0" w:firstRow="1" w:lastRow="0" w:firstColumn="1" w:lastColumn="0" w:noHBand="0" w:noVBand="1"/>
      </w:tblPr>
      <w:tblGrid>
        <w:gridCol w:w="1087"/>
        <w:gridCol w:w="2367"/>
      </w:tblGrid>
      <w:tr w:rsidR="00AF61B3" w:rsidRPr="00C728AF" w14:paraId="289C8B52" w14:textId="77777777" w:rsidTr="00AF61B3">
        <w:trPr>
          <w:trHeight w:val="212"/>
        </w:trPr>
        <w:tc>
          <w:tcPr>
            <w:tcW w:w="1087" w:type="dxa"/>
            <w:tcBorders>
              <w:top w:val="nil"/>
              <w:left w:val="nil"/>
              <w:bottom w:val="single" w:sz="4" w:space="0" w:color="95B3D7"/>
              <w:right w:val="nil"/>
            </w:tcBorders>
            <w:shd w:val="clear" w:color="DCE6F1" w:fill="DCE6F1"/>
            <w:noWrap/>
            <w:vAlign w:val="bottom"/>
            <w:hideMark/>
          </w:tcPr>
          <w:p w14:paraId="06020C76" w14:textId="77777777" w:rsidR="00AF61B3" w:rsidRPr="00C728AF" w:rsidRDefault="00AF61B3"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Row Labels</w:t>
            </w:r>
          </w:p>
        </w:tc>
        <w:tc>
          <w:tcPr>
            <w:tcW w:w="2367" w:type="dxa"/>
            <w:tcBorders>
              <w:top w:val="nil"/>
              <w:left w:val="nil"/>
              <w:bottom w:val="single" w:sz="4" w:space="0" w:color="95B3D7"/>
              <w:right w:val="nil"/>
            </w:tcBorders>
            <w:shd w:val="clear" w:color="DCE6F1" w:fill="DCE6F1"/>
            <w:noWrap/>
            <w:vAlign w:val="bottom"/>
            <w:hideMark/>
          </w:tcPr>
          <w:p w14:paraId="17A4CEC1" w14:textId="77777777" w:rsidR="00AF61B3" w:rsidRPr="00C728AF" w:rsidRDefault="00AF61B3" w:rsidP="00C728AF">
            <w:pPr>
              <w:spacing w:after="0" w:line="240" w:lineRule="auto"/>
              <w:rPr>
                <w:rFonts w:eastAsia="Times New Roman" w:cstheme="minorHAnsi"/>
                <w:b/>
                <w:bCs/>
                <w:color w:val="000000"/>
                <w:kern w:val="0"/>
                <w:sz w:val="22"/>
                <w:szCs w:val="22"/>
                <w:lang w:eastAsia="en-IN"/>
                <w14:ligatures w14:val="none"/>
              </w:rPr>
            </w:pPr>
            <w:r w:rsidRPr="00C728AF">
              <w:rPr>
                <w:rFonts w:eastAsia="Times New Roman" w:cstheme="minorHAnsi"/>
                <w:b/>
                <w:bCs/>
                <w:color w:val="000000"/>
                <w:kern w:val="0"/>
                <w:sz w:val="22"/>
                <w:szCs w:val="22"/>
                <w:lang w:eastAsia="en-IN"/>
                <w14:ligatures w14:val="none"/>
              </w:rPr>
              <w:t xml:space="preserve">Average of </w:t>
            </w:r>
            <w:proofErr w:type="spellStart"/>
            <w:r w:rsidRPr="00C728AF">
              <w:rPr>
                <w:rFonts w:eastAsia="Times New Roman" w:cstheme="minorHAnsi"/>
                <w:b/>
                <w:bCs/>
                <w:color w:val="000000"/>
                <w:kern w:val="0"/>
                <w:sz w:val="22"/>
                <w:szCs w:val="22"/>
                <w:lang w:eastAsia="en-IN"/>
                <w14:ligatures w14:val="none"/>
              </w:rPr>
              <w:t>userOnCallDuration</w:t>
            </w:r>
            <w:proofErr w:type="spellEnd"/>
          </w:p>
        </w:tc>
      </w:tr>
      <w:tr w:rsidR="00AF61B3" w:rsidRPr="00C728AF" w14:paraId="19015A5B" w14:textId="77777777" w:rsidTr="00AF61B3">
        <w:trPr>
          <w:trHeight w:val="212"/>
        </w:trPr>
        <w:tc>
          <w:tcPr>
            <w:tcW w:w="1087" w:type="dxa"/>
            <w:tcBorders>
              <w:top w:val="nil"/>
              <w:left w:val="nil"/>
              <w:bottom w:val="nil"/>
              <w:right w:val="nil"/>
            </w:tcBorders>
            <w:shd w:val="clear" w:color="auto" w:fill="auto"/>
            <w:noWrap/>
            <w:vAlign w:val="bottom"/>
            <w:hideMark/>
          </w:tcPr>
          <w:p w14:paraId="18998E07"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w:t>
            </w:r>
          </w:p>
        </w:tc>
        <w:tc>
          <w:tcPr>
            <w:tcW w:w="2367" w:type="dxa"/>
            <w:tcBorders>
              <w:top w:val="nil"/>
              <w:left w:val="nil"/>
              <w:bottom w:val="nil"/>
              <w:right w:val="nil"/>
            </w:tcBorders>
            <w:shd w:val="clear" w:color="auto" w:fill="auto"/>
            <w:noWrap/>
            <w:vAlign w:val="bottom"/>
            <w:hideMark/>
          </w:tcPr>
          <w:p w14:paraId="55EA4FB9"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0.0</w:t>
            </w:r>
          </w:p>
        </w:tc>
      </w:tr>
      <w:tr w:rsidR="00AF61B3" w:rsidRPr="00C728AF" w14:paraId="1B99E0C9" w14:textId="77777777" w:rsidTr="00AF61B3">
        <w:trPr>
          <w:trHeight w:val="212"/>
        </w:trPr>
        <w:tc>
          <w:tcPr>
            <w:tcW w:w="1087" w:type="dxa"/>
            <w:tcBorders>
              <w:top w:val="nil"/>
              <w:left w:val="nil"/>
              <w:bottom w:val="nil"/>
              <w:right w:val="nil"/>
            </w:tcBorders>
            <w:shd w:val="clear" w:color="auto" w:fill="auto"/>
            <w:noWrap/>
            <w:vAlign w:val="bottom"/>
            <w:hideMark/>
          </w:tcPr>
          <w:p w14:paraId="63F408FB"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w:t>
            </w:r>
          </w:p>
        </w:tc>
        <w:tc>
          <w:tcPr>
            <w:tcW w:w="2367" w:type="dxa"/>
            <w:tcBorders>
              <w:top w:val="nil"/>
              <w:left w:val="nil"/>
              <w:bottom w:val="nil"/>
              <w:right w:val="nil"/>
            </w:tcBorders>
            <w:shd w:val="clear" w:color="auto" w:fill="auto"/>
            <w:noWrap/>
            <w:vAlign w:val="bottom"/>
            <w:hideMark/>
          </w:tcPr>
          <w:p w14:paraId="240980AB"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0.0</w:t>
            </w:r>
          </w:p>
        </w:tc>
      </w:tr>
      <w:tr w:rsidR="00AF61B3" w:rsidRPr="00C728AF" w14:paraId="65100959" w14:textId="77777777" w:rsidTr="00AF61B3">
        <w:trPr>
          <w:trHeight w:val="212"/>
        </w:trPr>
        <w:tc>
          <w:tcPr>
            <w:tcW w:w="1087" w:type="dxa"/>
            <w:tcBorders>
              <w:top w:val="nil"/>
              <w:left w:val="nil"/>
              <w:bottom w:val="nil"/>
              <w:right w:val="nil"/>
            </w:tcBorders>
            <w:shd w:val="clear" w:color="auto" w:fill="auto"/>
            <w:noWrap/>
            <w:vAlign w:val="bottom"/>
            <w:hideMark/>
          </w:tcPr>
          <w:p w14:paraId="79514F7D"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2</w:t>
            </w:r>
          </w:p>
        </w:tc>
        <w:tc>
          <w:tcPr>
            <w:tcW w:w="2367" w:type="dxa"/>
            <w:tcBorders>
              <w:top w:val="nil"/>
              <w:left w:val="nil"/>
              <w:bottom w:val="nil"/>
              <w:right w:val="nil"/>
            </w:tcBorders>
            <w:shd w:val="clear" w:color="auto" w:fill="auto"/>
            <w:noWrap/>
            <w:vAlign w:val="bottom"/>
            <w:hideMark/>
          </w:tcPr>
          <w:p w14:paraId="3F6371C3"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59.2</w:t>
            </w:r>
          </w:p>
        </w:tc>
      </w:tr>
      <w:tr w:rsidR="00AF61B3" w:rsidRPr="00C728AF" w14:paraId="55D26D93" w14:textId="77777777" w:rsidTr="00AF61B3">
        <w:trPr>
          <w:trHeight w:val="212"/>
        </w:trPr>
        <w:tc>
          <w:tcPr>
            <w:tcW w:w="1087" w:type="dxa"/>
            <w:tcBorders>
              <w:top w:val="nil"/>
              <w:left w:val="nil"/>
              <w:bottom w:val="nil"/>
              <w:right w:val="nil"/>
            </w:tcBorders>
            <w:shd w:val="clear" w:color="auto" w:fill="auto"/>
            <w:noWrap/>
            <w:vAlign w:val="bottom"/>
            <w:hideMark/>
          </w:tcPr>
          <w:p w14:paraId="33438E6C"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3</w:t>
            </w:r>
          </w:p>
        </w:tc>
        <w:tc>
          <w:tcPr>
            <w:tcW w:w="2367" w:type="dxa"/>
            <w:tcBorders>
              <w:top w:val="nil"/>
              <w:left w:val="nil"/>
              <w:bottom w:val="nil"/>
              <w:right w:val="nil"/>
            </w:tcBorders>
            <w:shd w:val="clear" w:color="auto" w:fill="auto"/>
            <w:noWrap/>
            <w:vAlign w:val="bottom"/>
            <w:hideMark/>
          </w:tcPr>
          <w:p w14:paraId="41BB9F13"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53.8</w:t>
            </w:r>
          </w:p>
        </w:tc>
      </w:tr>
      <w:tr w:rsidR="00AF61B3" w:rsidRPr="00C728AF" w14:paraId="7B61D235" w14:textId="77777777" w:rsidTr="00AF61B3">
        <w:trPr>
          <w:trHeight w:val="212"/>
        </w:trPr>
        <w:tc>
          <w:tcPr>
            <w:tcW w:w="1087" w:type="dxa"/>
            <w:tcBorders>
              <w:top w:val="nil"/>
              <w:left w:val="nil"/>
              <w:bottom w:val="nil"/>
              <w:right w:val="nil"/>
            </w:tcBorders>
            <w:shd w:val="clear" w:color="auto" w:fill="auto"/>
            <w:noWrap/>
            <w:vAlign w:val="bottom"/>
            <w:hideMark/>
          </w:tcPr>
          <w:p w14:paraId="04C279CC"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4</w:t>
            </w:r>
          </w:p>
        </w:tc>
        <w:tc>
          <w:tcPr>
            <w:tcW w:w="2367" w:type="dxa"/>
            <w:tcBorders>
              <w:top w:val="nil"/>
              <w:left w:val="nil"/>
              <w:bottom w:val="nil"/>
              <w:right w:val="nil"/>
            </w:tcBorders>
            <w:shd w:val="clear" w:color="auto" w:fill="auto"/>
            <w:noWrap/>
            <w:vAlign w:val="bottom"/>
            <w:hideMark/>
          </w:tcPr>
          <w:p w14:paraId="33C72EF9"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114.9</w:t>
            </w:r>
          </w:p>
        </w:tc>
      </w:tr>
      <w:tr w:rsidR="00AF61B3" w:rsidRPr="00C728AF" w14:paraId="38F0D6C8" w14:textId="77777777" w:rsidTr="00AF61B3">
        <w:trPr>
          <w:trHeight w:val="212"/>
        </w:trPr>
        <w:tc>
          <w:tcPr>
            <w:tcW w:w="1087" w:type="dxa"/>
            <w:tcBorders>
              <w:top w:val="nil"/>
              <w:left w:val="nil"/>
              <w:bottom w:val="nil"/>
              <w:right w:val="nil"/>
            </w:tcBorders>
            <w:shd w:val="clear" w:color="auto" w:fill="auto"/>
            <w:noWrap/>
            <w:vAlign w:val="bottom"/>
            <w:hideMark/>
          </w:tcPr>
          <w:p w14:paraId="72CA2D97"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5</w:t>
            </w:r>
          </w:p>
        </w:tc>
        <w:tc>
          <w:tcPr>
            <w:tcW w:w="2367" w:type="dxa"/>
            <w:tcBorders>
              <w:top w:val="nil"/>
              <w:left w:val="nil"/>
              <w:bottom w:val="nil"/>
              <w:right w:val="nil"/>
            </w:tcBorders>
            <w:shd w:val="clear" w:color="auto" w:fill="auto"/>
            <w:noWrap/>
            <w:vAlign w:val="bottom"/>
            <w:hideMark/>
          </w:tcPr>
          <w:p w14:paraId="51440140"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117.7</w:t>
            </w:r>
          </w:p>
        </w:tc>
      </w:tr>
      <w:tr w:rsidR="00AF61B3" w:rsidRPr="00C728AF" w14:paraId="036C9193" w14:textId="77777777" w:rsidTr="00AF61B3">
        <w:trPr>
          <w:trHeight w:val="212"/>
        </w:trPr>
        <w:tc>
          <w:tcPr>
            <w:tcW w:w="1087" w:type="dxa"/>
            <w:tcBorders>
              <w:top w:val="nil"/>
              <w:left w:val="nil"/>
              <w:bottom w:val="nil"/>
              <w:right w:val="nil"/>
            </w:tcBorders>
            <w:shd w:val="clear" w:color="auto" w:fill="auto"/>
            <w:noWrap/>
            <w:vAlign w:val="bottom"/>
            <w:hideMark/>
          </w:tcPr>
          <w:p w14:paraId="0A6C8B07"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6</w:t>
            </w:r>
          </w:p>
        </w:tc>
        <w:tc>
          <w:tcPr>
            <w:tcW w:w="2367" w:type="dxa"/>
            <w:tcBorders>
              <w:top w:val="nil"/>
              <w:left w:val="nil"/>
              <w:bottom w:val="nil"/>
              <w:right w:val="nil"/>
            </w:tcBorders>
            <w:shd w:val="clear" w:color="auto" w:fill="auto"/>
            <w:noWrap/>
            <w:vAlign w:val="bottom"/>
            <w:hideMark/>
          </w:tcPr>
          <w:p w14:paraId="011E5341"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0.0</w:t>
            </w:r>
          </w:p>
        </w:tc>
      </w:tr>
      <w:tr w:rsidR="00AF61B3" w:rsidRPr="00C728AF" w14:paraId="0FDCF898" w14:textId="77777777" w:rsidTr="00AF61B3">
        <w:trPr>
          <w:trHeight w:val="212"/>
        </w:trPr>
        <w:tc>
          <w:tcPr>
            <w:tcW w:w="1087" w:type="dxa"/>
            <w:tcBorders>
              <w:top w:val="nil"/>
              <w:left w:val="nil"/>
              <w:bottom w:val="nil"/>
              <w:right w:val="nil"/>
            </w:tcBorders>
            <w:shd w:val="clear" w:color="auto" w:fill="auto"/>
            <w:noWrap/>
            <w:vAlign w:val="bottom"/>
            <w:hideMark/>
          </w:tcPr>
          <w:p w14:paraId="77196747"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7</w:t>
            </w:r>
          </w:p>
        </w:tc>
        <w:tc>
          <w:tcPr>
            <w:tcW w:w="2367" w:type="dxa"/>
            <w:tcBorders>
              <w:top w:val="nil"/>
              <w:left w:val="nil"/>
              <w:bottom w:val="nil"/>
              <w:right w:val="nil"/>
            </w:tcBorders>
            <w:shd w:val="clear" w:color="auto" w:fill="auto"/>
            <w:noWrap/>
            <w:vAlign w:val="bottom"/>
            <w:hideMark/>
          </w:tcPr>
          <w:p w14:paraId="249C00F2"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0.0</w:t>
            </w:r>
          </w:p>
        </w:tc>
      </w:tr>
      <w:tr w:rsidR="00AF61B3" w:rsidRPr="00C728AF" w14:paraId="12F533CD" w14:textId="77777777" w:rsidTr="00AF61B3">
        <w:trPr>
          <w:trHeight w:val="212"/>
        </w:trPr>
        <w:tc>
          <w:tcPr>
            <w:tcW w:w="1087" w:type="dxa"/>
            <w:tcBorders>
              <w:top w:val="nil"/>
              <w:left w:val="nil"/>
              <w:bottom w:val="nil"/>
              <w:right w:val="nil"/>
            </w:tcBorders>
            <w:shd w:val="clear" w:color="auto" w:fill="auto"/>
            <w:noWrap/>
            <w:vAlign w:val="bottom"/>
            <w:hideMark/>
          </w:tcPr>
          <w:p w14:paraId="2B3986EF"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8</w:t>
            </w:r>
          </w:p>
        </w:tc>
        <w:tc>
          <w:tcPr>
            <w:tcW w:w="2367" w:type="dxa"/>
            <w:tcBorders>
              <w:top w:val="nil"/>
              <w:left w:val="nil"/>
              <w:bottom w:val="nil"/>
              <w:right w:val="nil"/>
            </w:tcBorders>
            <w:shd w:val="clear" w:color="auto" w:fill="auto"/>
            <w:noWrap/>
            <w:vAlign w:val="bottom"/>
            <w:hideMark/>
          </w:tcPr>
          <w:p w14:paraId="58FA3CA4" w14:textId="77777777" w:rsidR="00AF61B3" w:rsidRPr="00C728AF" w:rsidRDefault="00AF61B3" w:rsidP="00C728AF">
            <w:pPr>
              <w:spacing w:after="0" w:line="240" w:lineRule="auto"/>
              <w:rPr>
                <w:rFonts w:eastAsia="Times New Roman" w:cstheme="minorHAnsi"/>
                <w:color w:val="000000"/>
                <w:kern w:val="0"/>
                <w:sz w:val="22"/>
                <w:szCs w:val="22"/>
                <w:lang w:eastAsia="en-IN"/>
                <w14:ligatures w14:val="none"/>
              </w:rPr>
            </w:pPr>
            <w:r w:rsidRPr="00C728AF">
              <w:rPr>
                <w:rFonts w:eastAsia="Times New Roman" w:cstheme="minorHAnsi"/>
                <w:color w:val="000000"/>
                <w:kern w:val="0"/>
                <w:sz w:val="22"/>
                <w:szCs w:val="22"/>
                <w:lang w:eastAsia="en-IN"/>
                <w14:ligatures w14:val="none"/>
              </w:rPr>
              <w:t>0.0</w:t>
            </w:r>
          </w:p>
        </w:tc>
      </w:tr>
    </w:tbl>
    <w:p w14:paraId="63D0F93E" w14:textId="77777777" w:rsidR="00AF61B3" w:rsidRPr="00C728AF" w:rsidRDefault="00AF61B3" w:rsidP="00C728AF">
      <w:pPr>
        <w:spacing w:line="360" w:lineRule="auto"/>
        <w:rPr>
          <w:rFonts w:cstheme="minorHAnsi"/>
        </w:rPr>
      </w:pPr>
    </w:p>
    <w:p w14:paraId="62F69B16" w14:textId="77777777" w:rsidR="00AF61B3" w:rsidRPr="00C728AF" w:rsidRDefault="00AF61B3" w:rsidP="00C728AF">
      <w:pPr>
        <w:spacing w:line="360" w:lineRule="auto"/>
        <w:rPr>
          <w:rFonts w:cstheme="minorHAnsi"/>
        </w:rPr>
      </w:pPr>
      <w:r w:rsidRPr="00C728AF">
        <w:rPr>
          <w:rFonts w:cstheme="minorHAnsi"/>
        </w:rPr>
        <w:t xml:space="preserve">The consultation type, Astrologer on call duration are the key factors for customer satisfaction. As we can see </w:t>
      </w:r>
      <w:r w:rsidR="00D50259" w:rsidRPr="00C728AF">
        <w:rPr>
          <w:rFonts w:cstheme="minorHAnsi"/>
        </w:rPr>
        <w:t xml:space="preserve">from above pivot tables </w:t>
      </w:r>
      <w:r w:rsidRPr="00C728AF">
        <w:rPr>
          <w:rFonts w:cstheme="minorHAnsi"/>
        </w:rPr>
        <w:t xml:space="preserve">the chat customers are more satisfied, whereas call customers with a higher call duration have provided higher rating. </w:t>
      </w:r>
      <w:proofErr w:type="gramStart"/>
      <w:r w:rsidRPr="00C728AF">
        <w:rPr>
          <w:rFonts w:cstheme="minorHAnsi"/>
        </w:rPr>
        <w:t>So</w:t>
      </w:r>
      <w:proofErr w:type="gramEnd"/>
      <w:r w:rsidRPr="00C728AF">
        <w:rPr>
          <w:rFonts w:cstheme="minorHAnsi"/>
        </w:rPr>
        <w:t xml:space="preserve"> the call </w:t>
      </w:r>
      <w:r w:rsidR="00D50259" w:rsidRPr="00C728AF">
        <w:rPr>
          <w:rFonts w:cstheme="minorHAnsi"/>
        </w:rPr>
        <w:t>centre</w:t>
      </w:r>
      <w:r w:rsidRPr="00C728AF">
        <w:rPr>
          <w:rFonts w:cstheme="minorHAnsi"/>
        </w:rPr>
        <w:t xml:space="preserve"> should focus on complete customer query resolution, if general then through chat otherwise a detailed call session it could result even better it is a video session that could be pre booked.</w:t>
      </w:r>
    </w:p>
    <w:p w14:paraId="29A8737C" w14:textId="44CE2236" w:rsidR="00C71153" w:rsidRPr="00C728AF" w:rsidRDefault="00CE17AE" w:rsidP="00C728AF">
      <w:pPr>
        <w:spacing w:after="0" w:line="360" w:lineRule="auto"/>
        <w:rPr>
          <w:rFonts w:cstheme="minorHAnsi"/>
          <w:b/>
          <w:bCs/>
        </w:rPr>
      </w:pPr>
      <w:r>
        <w:rPr>
          <w:rFonts w:cstheme="minorHAnsi"/>
          <w:b/>
          <w:bCs/>
        </w:rPr>
        <w:t xml:space="preserve">Q7: </w:t>
      </w:r>
      <w:r w:rsidR="00C71153" w:rsidRPr="00C728AF">
        <w:rPr>
          <w:rFonts w:cstheme="minorHAnsi"/>
          <w:b/>
          <w:bCs/>
        </w:rPr>
        <w:t xml:space="preserve">How should the call </w:t>
      </w:r>
      <w:r w:rsidR="001748E9" w:rsidRPr="00C728AF">
        <w:rPr>
          <w:rFonts w:cstheme="minorHAnsi"/>
          <w:b/>
          <w:bCs/>
        </w:rPr>
        <w:t>centre</w:t>
      </w:r>
      <w:r w:rsidR="00C71153" w:rsidRPr="00C728AF">
        <w:rPr>
          <w:rFonts w:cstheme="minorHAnsi"/>
          <w:b/>
          <w:bCs/>
        </w:rPr>
        <w:t xml:space="preserve"> balance the workload among agents to ensure optimal performance and avoid burnout?</w:t>
      </w:r>
    </w:p>
    <w:p w14:paraId="3E632361" w14:textId="77777777" w:rsidR="00C71153" w:rsidRPr="00C728AF" w:rsidRDefault="00C71153" w:rsidP="00C728AF">
      <w:pPr>
        <w:spacing w:line="360" w:lineRule="auto"/>
        <w:rPr>
          <w:rFonts w:cstheme="minorHAnsi"/>
          <w:b/>
          <w:bCs/>
        </w:rPr>
      </w:pPr>
      <w:r w:rsidRPr="00C728AF">
        <w:rPr>
          <w:rFonts w:cstheme="minorHAnsi"/>
          <w:b/>
          <w:bCs/>
        </w:rPr>
        <w:t>Mention your approach and spreadsheet function for the answer.</w:t>
      </w:r>
    </w:p>
    <w:p w14:paraId="7C511714" w14:textId="77777777" w:rsidR="00C45139" w:rsidRPr="00C728AF" w:rsidRDefault="00453DF7" w:rsidP="00C728AF">
      <w:pPr>
        <w:spacing w:line="360" w:lineRule="auto"/>
        <w:rPr>
          <w:rFonts w:cstheme="minorHAnsi"/>
        </w:rPr>
      </w:pPr>
      <w:r w:rsidRPr="00C728AF">
        <w:rPr>
          <w:rFonts w:cstheme="minorHAnsi"/>
        </w:rPr>
        <w:lastRenderedPageBreak/>
        <w:t xml:space="preserve">The call </w:t>
      </w:r>
      <w:r w:rsidR="001748E9" w:rsidRPr="00C728AF">
        <w:rPr>
          <w:rFonts w:cstheme="minorHAnsi"/>
        </w:rPr>
        <w:t>centre</w:t>
      </w:r>
      <w:r w:rsidRPr="00C728AF">
        <w:rPr>
          <w:rFonts w:cstheme="minorHAnsi"/>
        </w:rPr>
        <w:t xml:space="preserve"> must try and use all the consultants equally to manage the workload by assigning them equal </w:t>
      </w:r>
      <w:r w:rsidR="001748E9" w:rsidRPr="00C728AF">
        <w:rPr>
          <w:rFonts w:cstheme="minorHAnsi"/>
        </w:rPr>
        <w:t>number</w:t>
      </w:r>
      <w:r w:rsidRPr="00C728AF">
        <w:rPr>
          <w:rFonts w:cstheme="minorHAnsi"/>
        </w:rPr>
        <w:t xml:space="preserve"> of calls by assigning calls to them as per the availability, moreover they can also focus on pre-booking model and use effective UI to give </w:t>
      </w:r>
      <w:r w:rsidR="008335B8" w:rsidRPr="00C728AF">
        <w:rPr>
          <w:rFonts w:cstheme="minorHAnsi"/>
        </w:rPr>
        <w:t>users an</w:t>
      </w:r>
      <w:r w:rsidRPr="00C728AF">
        <w:rPr>
          <w:rFonts w:cstheme="minorHAnsi"/>
        </w:rPr>
        <w:t xml:space="preserve"> option to select the consultants to provide better user </w:t>
      </w:r>
      <w:r w:rsidR="001748E9" w:rsidRPr="00C728AF">
        <w:rPr>
          <w:rFonts w:cstheme="minorHAnsi"/>
        </w:rPr>
        <w:t>experience,</w:t>
      </w:r>
      <w:r w:rsidRPr="00C728AF">
        <w:rPr>
          <w:rFonts w:cstheme="minorHAnsi"/>
        </w:rPr>
        <w:t xml:space="preserve"> equalising workload by removing the consultant as soon as they are chosen for a threshold count of bookings.</w:t>
      </w:r>
    </w:p>
    <w:p w14:paraId="4DEF481C" w14:textId="77777777" w:rsidR="001748E9" w:rsidRPr="00C728AF" w:rsidRDefault="001748E9" w:rsidP="00C728AF">
      <w:pPr>
        <w:spacing w:line="360" w:lineRule="auto"/>
        <w:rPr>
          <w:rFonts w:cstheme="minorHAnsi"/>
        </w:rPr>
      </w:pPr>
      <w:r w:rsidRPr="00C728AF">
        <w:rPr>
          <w:rFonts w:cstheme="minorHAnsi"/>
        </w:rPr>
        <w:t>As shown in the below chart there is an uneven distribution of calls among the consultants.</w:t>
      </w:r>
    </w:p>
    <w:p w14:paraId="6FAE3F19" w14:textId="77777777" w:rsidR="001748E9" w:rsidRPr="00C728AF" w:rsidRDefault="001748E9" w:rsidP="00C728AF">
      <w:pPr>
        <w:spacing w:line="360" w:lineRule="auto"/>
        <w:rPr>
          <w:rFonts w:cstheme="minorHAnsi"/>
        </w:rPr>
      </w:pPr>
      <w:r w:rsidRPr="00C728AF">
        <w:rPr>
          <w:rFonts w:cstheme="minorHAnsi"/>
        </w:rPr>
        <w:t>The Top 10 consultants cover 44% of total calls.</w:t>
      </w:r>
    </w:p>
    <w:p w14:paraId="0AB795A0" w14:textId="77777777" w:rsidR="00C45139" w:rsidRPr="00C728AF" w:rsidRDefault="001748E9" w:rsidP="00C728AF">
      <w:pPr>
        <w:spacing w:after="200" w:line="276" w:lineRule="auto"/>
        <w:ind w:left="360"/>
        <w:rPr>
          <w:rFonts w:cstheme="minorHAnsi"/>
        </w:rPr>
      </w:pPr>
      <w:r w:rsidRPr="00C728AF">
        <w:rPr>
          <w:rFonts w:cstheme="minorHAnsi"/>
          <w:noProof/>
        </w:rPr>
        <w:drawing>
          <wp:inline distT="0" distB="0" distL="0" distR="0" wp14:anchorId="0D19A99F" wp14:editId="2C8CE186">
            <wp:extent cx="4572000" cy="2743200"/>
            <wp:effectExtent l="0" t="0" r="0" b="0"/>
            <wp:docPr id="384759684" name="Chart 1">
              <a:extLst xmlns:a="http://schemas.openxmlformats.org/drawingml/2006/main">
                <a:ext uri="{FF2B5EF4-FFF2-40B4-BE49-F238E27FC236}">
                  <a16:creationId xmlns:a16="http://schemas.microsoft.com/office/drawing/2014/main" id="{1C71A9B1-BB72-EB94-42A0-8E32298FE2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FF3D233" w14:textId="5A73C9AD" w:rsidR="001748E9" w:rsidRDefault="001748E9" w:rsidP="00C728AF">
      <w:pPr>
        <w:spacing w:after="200" w:line="276" w:lineRule="auto"/>
        <w:rPr>
          <w:rFonts w:cstheme="minorHAnsi"/>
        </w:rPr>
      </w:pPr>
    </w:p>
    <w:p w14:paraId="72D28B6E" w14:textId="77777777" w:rsidR="00A5726A" w:rsidRPr="00A5726A" w:rsidRDefault="00A5726A" w:rsidP="00A5726A">
      <w:pPr>
        <w:pStyle w:val="Heading2"/>
        <w:spacing w:before="0"/>
        <w:rPr>
          <w:rFonts w:asciiTheme="minorHAnsi" w:hAnsiTheme="minorHAnsi" w:cstheme="minorHAnsi"/>
        </w:rPr>
      </w:pPr>
      <w:r w:rsidRPr="00A5726A">
        <w:rPr>
          <w:rFonts w:asciiTheme="minorHAnsi" w:hAnsiTheme="minorHAnsi" w:cstheme="minorHAnsi"/>
        </w:rPr>
        <w:t>Three Simple Solutions for Peak Hours</w:t>
      </w:r>
    </w:p>
    <w:p w14:paraId="123BF7A5" w14:textId="77777777" w:rsidR="00A5726A" w:rsidRPr="00A5726A" w:rsidRDefault="00A5726A" w:rsidP="00A5726A">
      <w:pPr>
        <w:pStyle w:val="Heading3"/>
        <w:spacing w:before="0"/>
        <w:rPr>
          <w:rFonts w:cstheme="minorHAnsi"/>
        </w:rPr>
      </w:pPr>
      <w:r w:rsidRPr="00A5726A">
        <w:rPr>
          <w:rFonts w:cstheme="minorHAnsi"/>
        </w:rPr>
        <w:t>A. Fix Scheduling (Making Batches)</w:t>
      </w:r>
    </w:p>
    <w:p w14:paraId="21983203" w14:textId="77777777" w:rsidR="00A5726A" w:rsidRPr="00A5726A" w:rsidRDefault="00A5726A" w:rsidP="00A5726A">
      <w:pPr>
        <w:pStyle w:val="NormalWeb"/>
        <w:numPr>
          <w:ilvl w:val="0"/>
          <w:numId w:val="19"/>
        </w:numPr>
        <w:spacing w:before="0" w:beforeAutospacing="0"/>
        <w:rPr>
          <w:rFonts w:asciiTheme="minorHAnsi" w:hAnsiTheme="minorHAnsi" w:cstheme="minorHAnsi"/>
        </w:rPr>
      </w:pPr>
      <w:r w:rsidRPr="00A5726A">
        <w:rPr>
          <w:rFonts w:asciiTheme="minorHAnsi" w:hAnsiTheme="minorHAnsi" w:cstheme="minorHAnsi"/>
          <w:b/>
          <w:bCs/>
        </w:rPr>
        <w:t>What to do:</w:t>
      </w:r>
      <w:r w:rsidRPr="00A5726A">
        <w:rPr>
          <w:rFonts w:asciiTheme="minorHAnsi" w:hAnsiTheme="minorHAnsi" w:cstheme="minorHAnsi"/>
        </w:rPr>
        <w:t xml:space="preserve"> Get consultants to </w:t>
      </w:r>
      <w:r w:rsidRPr="00A5726A">
        <w:rPr>
          <w:rFonts w:asciiTheme="minorHAnsi" w:hAnsiTheme="minorHAnsi" w:cstheme="minorHAnsi"/>
          <w:b/>
          <w:bCs/>
        </w:rPr>
        <w:t>work when demand is highest</w:t>
      </w:r>
      <w:r w:rsidRPr="00A5726A">
        <w:rPr>
          <w:rFonts w:asciiTheme="minorHAnsi" w:hAnsiTheme="minorHAnsi" w:cstheme="minorHAnsi"/>
        </w:rPr>
        <w:t xml:space="preserve">. Use the identified peak hours to create special shifts or </w:t>
      </w:r>
      <w:r w:rsidRPr="00A5726A">
        <w:rPr>
          <w:rFonts w:asciiTheme="minorHAnsi" w:hAnsiTheme="minorHAnsi" w:cstheme="minorHAnsi"/>
          <w:b/>
          <w:bCs/>
        </w:rPr>
        <w:t>"batches"</w:t>
      </w:r>
      <w:r w:rsidRPr="00A5726A">
        <w:rPr>
          <w:rFonts w:asciiTheme="minorHAnsi" w:hAnsiTheme="minorHAnsi" w:cstheme="minorHAnsi"/>
        </w:rPr>
        <w:t xml:space="preserve"> (like 6 AM to 10 AM) where more consultants are required.</w:t>
      </w:r>
    </w:p>
    <w:p w14:paraId="66C351FD" w14:textId="77777777" w:rsidR="00A5726A" w:rsidRPr="00A5726A" w:rsidRDefault="00A5726A" w:rsidP="00A5726A">
      <w:pPr>
        <w:pStyle w:val="NormalWeb"/>
        <w:numPr>
          <w:ilvl w:val="0"/>
          <w:numId w:val="19"/>
        </w:numPr>
        <w:spacing w:before="0" w:beforeAutospacing="0"/>
        <w:rPr>
          <w:rFonts w:asciiTheme="minorHAnsi" w:hAnsiTheme="minorHAnsi" w:cstheme="minorHAnsi"/>
        </w:rPr>
      </w:pPr>
      <w:r w:rsidRPr="00A5726A">
        <w:rPr>
          <w:rFonts w:asciiTheme="minorHAnsi" w:hAnsiTheme="minorHAnsi" w:cstheme="minorHAnsi"/>
          <w:b/>
          <w:bCs/>
        </w:rPr>
        <w:t>The easy benefit:</w:t>
      </w:r>
      <w:r w:rsidRPr="00A5726A">
        <w:rPr>
          <w:rFonts w:asciiTheme="minorHAnsi" w:hAnsiTheme="minorHAnsi" w:cstheme="minorHAnsi"/>
        </w:rPr>
        <w:t xml:space="preserve"> This guarantees someone is available when the customer calls, instantly reducing "busy" and "no-answer" failures.</w:t>
      </w:r>
    </w:p>
    <w:p w14:paraId="6E2D39E3" w14:textId="77777777" w:rsidR="00A5726A" w:rsidRPr="00A5726A" w:rsidRDefault="00A5726A" w:rsidP="00A5726A">
      <w:pPr>
        <w:pStyle w:val="Heading3"/>
        <w:spacing w:before="0"/>
        <w:rPr>
          <w:rFonts w:cstheme="minorHAnsi"/>
        </w:rPr>
      </w:pPr>
      <w:r w:rsidRPr="00A5726A">
        <w:rPr>
          <w:rFonts w:cstheme="minorHAnsi"/>
        </w:rPr>
        <w:t>B. Balance the Workload (Setting Session Limits)</w:t>
      </w:r>
    </w:p>
    <w:p w14:paraId="5812B7A5" w14:textId="77777777" w:rsidR="00A5726A" w:rsidRPr="00A5726A" w:rsidRDefault="00A5726A" w:rsidP="00A5726A">
      <w:pPr>
        <w:pStyle w:val="NormalWeb"/>
        <w:numPr>
          <w:ilvl w:val="0"/>
          <w:numId w:val="20"/>
        </w:numPr>
        <w:spacing w:before="0" w:beforeAutospacing="0"/>
        <w:rPr>
          <w:rFonts w:asciiTheme="minorHAnsi" w:hAnsiTheme="minorHAnsi" w:cstheme="minorHAnsi"/>
        </w:rPr>
      </w:pPr>
      <w:r w:rsidRPr="00A5726A">
        <w:rPr>
          <w:rFonts w:asciiTheme="minorHAnsi" w:hAnsiTheme="minorHAnsi" w:cstheme="minorHAnsi"/>
          <w:b/>
          <w:bCs/>
        </w:rPr>
        <w:t>What to do:</w:t>
      </w:r>
      <w:r w:rsidRPr="00A5726A">
        <w:rPr>
          <w:rFonts w:asciiTheme="minorHAnsi" w:hAnsiTheme="minorHAnsi" w:cstheme="minorHAnsi"/>
        </w:rPr>
        <w:t xml:space="preserve"> Stop overloading the best consultants. Use </w:t>
      </w:r>
      <w:r w:rsidRPr="00A5726A">
        <w:rPr>
          <w:rFonts w:asciiTheme="minorHAnsi" w:hAnsiTheme="minorHAnsi" w:cstheme="minorHAnsi"/>
          <w:b/>
          <w:bCs/>
        </w:rPr>
        <w:t>dynamic routing</w:t>
      </w:r>
      <w:r w:rsidRPr="00A5726A">
        <w:rPr>
          <w:rFonts w:asciiTheme="minorHAnsi" w:hAnsiTheme="minorHAnsi" w:cstheme="minorHAnsi"/>
        </w:rPr>
        <w:t xml:space="preserve"> to send new calls to the least-busy available consultant. You can also put a </w:t>
      </w:r>
      <w:r w:rsidRPr="00A5726A">
        <w:rPr>
          <w:rFonts w:asciiTheme="minorHAnsi" w:hAnsiTheme="minorHAnsi" w:cstheme="minorHAnsi"/>
          <w:b/>
          <w:bCs/>
        </w:rPr>
        <w:t>soft limit</w:t>
      </w:r>
      <w:r w:rsidRPr="00A5726A">
        <w:rPr>
          <w:rFonts w:asciiTheme="minorHAnsi" w:hAnsiTheme="minorHAnsi" w:cstheme="minorHAnsi"/>
        </w:rPr>
        <w:t xml:space="preserve"> (or "defined number of sessions") on your top performers to prevent them from burning out and free up calls for others.</w:t>
      </w:r>
    </w:p>
    <w:p w14:paraId="611C0A48" w14:textId="77777777" w:rsidR="00A5726A" w:rsidRPr="00A5726A" w:rsidRDefault="00A5726A" w:rsidP="00A5726A">
      <w:pPr>
        <w:pStyle w:val="NormalWeb"/>
        <w:numPr>
          <w:ilvl w:val="0"/>
          <w:numId w:val="20"/>
        </w:numPr>
        <w:spacing w:before="0" w:beforeAutospacing="0"/>
        <w:rPr>
          <w:rFonts w:asciiTheme="minorHAnsi" w:hAnsiTheme="minorHAnsi" w:cstheme="minorHAnsi"/>
        </w:rPr>
      </w:pPr>
      <w:r w:rsidRPr="00A5726A">
        <w:rPr>
          <w:rFonts w:asciiTheme="minorHAnsi" w:hAnsiTheme="minorHAnsi" w:cstheme="minorHAnsi"/>
          <w:b/>
          <w:bCs/>
        </w:rPr>
        <w:t>The easy benefit:</w:t>
      </w:r>
      <w:r w:rsidRPr="00A5726A">
        <w:rPr>
          <w:rFonts w:asciiTheme="minorHAnsi" w:hAnsiTheme="minorHAnsi" w:cstheme="minorHAnsi"/>
        </w:rPr>
        <w:t xml:space="preserve"> The workload is spread out, preventing your best people from getting exhausted and ensuring every customer has a chance to connect quickly.</w:t>
      </w:r>
    </w:p>
    <w:p w14:paraId="0BC36817" w14:textId="77777777" w:rsidR="00A5726A" w:rsidRPr="00A5726A" w:rsidRDefault="00A5726A" w:rsidP="00A5726A">
      <w:pPr>
        <w:pStyle w:val="Heading3"/>
        <w:spacing w:before="0"/>
        <w:rPr>
          <w:rFonts w:cstheme="minorHAnsi"/>
        </w:rPr>
      </w:pPr>
      <w:r w:rsidRPr="00A5726A">
        <w:rPr>
          <w:rFonts w:cstheme="minorHAnsi"/>
        </w:rPr>
        <w:lastRenderedPageBreak/>
        <w:t>C. Smart Customer Choice (Monitoring Availability)</w:t>
      </w:r>
    </w:p>
    <w:p w14:paraId="627CFE77" w14:textId="77777777" w:rsidR="00A5726A" w:rsidRPr="00A5726A" w:rsidRDefault="00A5726A" w:rsidP="00A5726A">
      <w:pPr>
        <w:pStyle w:val="NormalWeb"/>
        <w:numPr>
          <w:ilvl w:val="0"/>
          <w:numId w:val="21"/>
        </w:numPr>
        <w:spacing w:before="0" w:beforeAutospacing="0"/>
        <w:rPr>
          <w:rFonts w:asciiTheme="minorHAnsi" w:hAnsiTheme="minorHAnsi" w:cstheme="minorHAnsi"/>
        </w:rPr>
      </w:pPr>
      <w:r w:rsidRPr="00A5726A">
        <w:rPr>
          <w:rFonts w:asciiTheme="minorHAnsi" w:hAnsiTheme="minorHAnsi" w:cstheme="minorHAnsi"/>
          <w:b/>
          <w:bCs/>
        </w:rPr>
        <w:t>What to do:</w:t>
      </w:r>
      <w:r w:rsidRPr="00A5726A">
        <w:rPr>
          <w:rFonts w:asciiTheme="minorHAnsi" w:hAnsiTheme="minorHAnsi" w:cstheme="minorHAnsi"/>
        </w:rPr>
        <w:t xml:space="preserve"> When a customer logs in, only show them consultants who are </w:t>
      </w:r>
      <w:r w:rsidRPr="00A5726A">
        <w:rPr>
          <w:rFonts w:asciiTheme="minorHAnsi" w:hAnsiTheme="minorHAnsi" w:cstheme="minorHAnsi"/>
          <w:b/>
          <w:bCs/>
        </w:rPr>
        <w:t>online and ready right now</w:t>
      </w:r>
      <w:r w:rsidRPr="00A5726A">
        <w:rPr>
          <w:rFonts w:asciiTheme="minorHAnsi" w:hAnsiTheme="minorHAnsi" w:cstheme="minorHAnsi"/>
        </w:rPr>
        <w:t xml:space="preserve">. Allow the customer to choose from this available list, but filter the list to also show their </w:t>
      </w:r>
      <w:r w:rsidRPr="00A5726A">
        <w:rPr>
          <w:rFonts w:asciiTheme="minorHAnsi" w:hAnsiTheme="minorHAnsi" w:cstheme="minorHAnsi"/>
          <w:b/>
          <w:bCs/>
        </w:rPr>
        <w:t>high average ratings</w:t>
      </w:r>
      <w:r w:rsidRPr="00A5726A">
        <w:rPr>
          <w:rFonts w:asciiTheme="minorHAnsi" w:hAnsiTheme="minorHAnsi" w:cstheme="minorHAnsi"/>
        </w:rPr>
        <w:t xml:space="preserve"> (e.g., </w:t>
      </w:r>
      <w:r w:rsidRPr="00A5726A">
        <w:rPr>
          <w:rStyle w:val="math-inline"/>
          <w:rFonts w:asciiTheme="minorHAnsi" w:eastAsiaTheme="majorEastAsia" w:hAnsiTheme="minorHAnsi" w:cstheme="minorHAnsi"/>
        </w:rPr>
        <w:t>$4.9$</w:t>
      </w:r>
      <w:r w:rsidRPr="00A5726A">
        <w:rPr>
          <w:rFonts w:asciiTheme="minorHAnsi" w:hAnsiTheme="minorHAnsi" w:cstheme="minorHAnsi"/>
        </w:rPr>
        <w:t xml:space="preserve"> stars).</w:t>
      </w:r>
    </w:p>
    <w:p w14:paraId="703AF956" w14:textId="77777777" w:rsidR="00A5726A" w:rsidRPr="00A5726A" w:rsidRDefault="00A5726A" w:rsidP="00A5726A">
      <w:pPr>
        <w:pStyle w:val="NormalWeb"/>
        <w:numPr>
          <w:ilvl w:val="0"/>
          <w:numId w:val="21"/>
        </w:numPr>
        <w:spacing w:before="0" w:beforeAutospacing="0"/>
        <w:rPr>
          <w:rFonts w:asciiTheme="minorHAnsi" w:hAnsiTheme="minorHAnsi" w:cstheme="minorHAnsi"/>
        </w:rPr>
      </w:pPr>
      <w:r w:rsidRPr="00A5726A">
        <w:rPr>
          <w:rFonts w:asciiTheme="minorHAnsi" w:hAnsiTheme="minorHAnsi" w:cstheme="minorHAnsi"/>
          <w:b/>
          <w:bCs/>
        </w:rPr>
        <w:t>The easy benefit:</w:t>
      </w:r>
      <w:r w:rsidRPr="00A5726A">
        <w:rPr>
          <w:rFonts w:asciiTheme="minorHAnsi" w:hAnsiTheme="minorHAnsi" w:cstheme="minorHAnsi"/>
        </w:rPr>
        <w:t xml:space="preserve"> The customer feels in control, and they are much more l</w:t>
      </w:r>
      <w:r w:rsidRPr="00A5726A">
        <w:rPr>
          <w:rFonts w:asciiTheme="minorHAnsi" w:eastAsiaTheme="minorHAnsi" w:hAnsiTheme="minorHAnsi" w:cstheme="minorHAnsi"/>
          <w:kern w:val="2"/>
          <w:lang w:val="en-IN"/>
          <w14:ligatures w14:val="standardContextual"/>
        </w:rPr>
        <w:t>ikely to connect with a consultant who is ready to give a great, successful consultation</w:t>
      </w:r>
      <w:r w:rsidRPr="00A5726A">
        <w:rPr>
          <w:rFonts w:asciiTheme="minorHAnsi" w:hAnsiTheme="minorHAnsi" w:cstheme="minorHAnsi"/>
        </w:rPr>
        <w:t>.</w:t>
      </w:r>
    </w:p>
    <w:p w14:paraId="270CD461" w14:textId="77777777" w:rsidR="00A5726A" w:rsidRPr="00C728AF" w:rsidRDefault="00A5726A" w:rsidP="00C728AF">
      <w:pPr>
        <w:spacing w:after="200" w:line="276" w:lineRule="auto"/>
        <w:rPr>
          <w:rFonts w:cstheme="minorHAnsi"/>
        </w:rPr>
      </w:pPr>
    </w:p>
    <w:p w14:paraId="07D3B56A" w14:textId="39DFCF09" w:rsidR="001748E9" w:rsidRPr="00C728AF" w:rsidRDefault="0024257B" w:rsidP="00C728AF">
      <w:pPr>
        <w:spacing w:after="0" w:line="360" w:lineRule="auto"/>
        <w:rPr>
          <w:rFonts w:cstheme="minorHAnsi"/>
          <w:b/>
          <w:bCs/>
        </w:rPr>
      </w:pPr>
      <w:r>
        <w:rPr>
          <w:rFonts w:cstheme="minorHAnsi"/>
          <w:b/>
          <w:bCs/>
        </w:rPr>
        <w:t xml:space="preserve">Q8: </w:t>
      </w:r>
      <w:r w:rsidR="001748E9" w:rsidRPr="00C728AF">
        <w:rPr>
          <w:rFonts w:cstheme="minorHAnsi"/>
          <w:b/>
          <w:bCs/>
        </w:rPr>
        <w:t xml:space="preserve">What new technologies or tools could be implemented to enhance call </w:t>
      </w:r>
      <w:proofErr w:type="spellStart"/>
      <w:r w:rsidR="001748E9" w:rsidRPr="00C728AF">
        <w:rPr>
          <w:rFonts w:cstheme="minorHAnsi"/>
          <w:b/>
          <w:bCs/>
        </w:rPr>
        <w:t>center</w:t>
      </w:r>
      <w:proofErr w:type="spellEnd"/>
      <w:r w:rsidR="001748E9" w:rsidRPr="00C728AF">
        <w:rPr>
          <w:rFonts w:cstheme="minorHAnsi"/>
          <w:b/>
          <w:bCs/>
        </w:rPr>
        <w:t xml:space="preserve"> operations and customer service?</w:t>
      </w:r>
    </w:p>
    <w:p w14:paraId="5FE3508A" w14:textId="77777777" w:rsidR="001748E9" w:rsidRPr="00C728AF" w:rsidRDefault="000E6468" w:rsidP="00C728AF">
      <w:pPr>
        <w:pStyle w:val="ListParagraph"/>
        <w:numPr>
          <w:ilvl w:val="0"/>
          <w:numId w:val="11"/>
        </w:numPr>
        <w:spacing w:after="0" w:line="360" w:lineRule="auto"/>
        <w:rPr>
          <w:rFonts w:cstheme="minorHAnsi"/>
        </w:rPr>
      </w:pPr>
      <w:r w:rsidRPr="00C728AF">
        <w:rPr>
          <w:rFonts w:cstheme="minorHAnsi"/>
        </w:rPr>
        <w:t>Introduction to chatbots and Virtual assistants for regular queries can help in saving the consultants energy for complex queries and consultations.</w:t>
      </w:r>
    </w:p>
    <w:p w14:paraId="2E959E58" w14:textId="77777777" w:rsidR="000E6468" w:rsidRPr="00C728AF" w:rsidRDefault="000E6468" w:rsidP="00C728AF">
      <w:pPr>
        <w:pStyle w:val="ListParagraph"/>
        <w:numPr>
          <w:ilvl w:val="0"/>
          <w:numId w:val="11"/>
        </w:numPr>
        <w:spacing w:after="0" w:line="360" w:lineRule="auto"/>
        <w:rPr>
          <w:rFonts w:cstheme="minorHAnsi"/>
        </w:rPr>
      </w:pPr>
      <w:r w:rsidRPr="00C728AF">
        <w:rPr>
          <w:rFonts w:cstheme="minorHAnsi"/>
        </w:rPr>
        <w:t>Use of AI for personalization based on some insights of customer for better user experience can result in repeat orders/consultations.</w:t>
      </w:r>
    </w:p>
    <w:p w14:paraId="3CE85223" w14:textId="77777777" w:rsidR="000E6468" w:rsidRPr="00C728AF" w:rsidRDefault="000E6468" w:rsidP="00C728AF">
      <w:pPr>
        <w:pStyle w:val="ListParagraph"/>
        <w:numPr>
          <w:ilvl w:val="0"/>
          <w:numId w:val="11"/>
        </w:numPr>
        <w:spacing w:after="0" w:line="360" w:lineRule="auto"/>
        <w:rPr>
          <w:rFonts w:cstheme="minorHAnsi"/>
        </w:rPr>
      </w:pPr>
      <w:r w:rsidRPr="00C728AF">
        <w:rPr>
          <w:rFonts w:cstheme="minorHAnsi"/>
        </w:rPr>
        <w:t>Maintaining a CRM software about past consultations and customer details can help in future consultations and targeting old customers.</w:t>
      </w:r>
    </w:p>
    <w:p w14:paraId="37A3DD16" w14:textId="77777777" w:rsidR="000E6468" w:rsidRPr="00C728AF" w:rsidRDefault="000E6468" w:rsidP="00C728AF">
      <w:pPr>
        <w:pStyle w:val="ListParagraph"/>
        <w:numPr>
          <w:ilvl w:val="0"/>
          <w:numId w:val="11"/>
        </w:numPr>
        <w:spacing w:after="0" w:line="360" w:lineRule="auto"/>
        <w:rPr>
          <w:rFonts w:cstheme="minorHAnsi"/>
        </w:rPr>
      </w:pPr>
      <w:r w:rsidRPr="00C728AF">
        <w:rPr>
          <w:rFonts w:cstheme="minorHAnsi"/>
        </w:rPr>
        <w:t>Feedback mechanism should be adopted to make the customers happy and improve the quality.</w:t>
      </w:r>
    </w:p>
    <w:p w14:paraId="24655CB3" w14:textId="77777777" w:rsidR="000E6468" w:rsidRPr="00C728AF" w:rsidRDefault="000E6468" w:rsidP="00C728AF">
      <w:pPr>
        <w:pStyle w:val="ListParagraph"/>
        <w:numPr>
          <w:ilvl w:val="0"/>
          <w:numId w:val="11"/>
        </w:numPr>
        <w:spacing w:after="0" w:line="360" w:lineRule="auto"/>
        <w:rPr>
          <w:rFonts w:cstheme="minorHAnsi"/>
        </w:rPr>
      </w:pPr>
      <w:r w:rsidRPr="00C728AF">
        <w:rPr>
          <w:rFonts w:cstheme="minorHAnsi"/>
        </w:rPr>
        <w:t xml:space="preserve">Personalized pre booked video sessions with </w:t>
      </w:r>
      <w:r w:rsidR="00C37E70" w:rsidRPr="00C728AF">
        <w:rPr>
          <w:rFonts w:cstheme="minorHAnsi"/>
        </w:rPr>
        <w:t>consultants can help in the repeat customers as the interaction helps in understanding the customer behaviour.</w:t>
      </w:r>
    </w:p>
    <w:p w14:paraId="5FA21259" w14:textId="77777777" w:rsidR="00C37E70" w:rsidRPr="00C728AF" w:rsidRDefault="00C37E70" w:rsidP="00C728AF">
      <w:pPr>
        <w:pStyle w:val="ListParagraph"/>
        <w:numPr>
          <w:ilvl w:val="0"/>
          <w:numId w:val="11"/>
        </w:numPr>
        <w:spacing w:after="0" w:line="360" w:lineRule="auto"/>
        <w:rPr>
          <w:rFonts w:cstheme="minorHAnsi"/>
        </w:rPr>
      </w:pPr>
      <w:r w:rsidRPr="00C728AF">
        <w:rPr>
          <w:rFonts w:cstheme="minorHAnsi"/>
        </w:rPr>
        <w:t>Developing apps with different notifications and games such as puzzles and making the customers learn about the birth charts and planets can attract new customers.</w:t>
      </w:r>
    </w:p>
    <w:p w14:paraId="67A6B992" w14:textId="77777777" w:rsidR="00C37E70" w:rsidRPr="00C728AF" w:rsidRDefault="00C37E70" w:rsidP="00C728AF">
      <w:pPr>
        <w:spacing w:after="0" w:line="360" w:lineRule="auto"/>
        <w:ind w:left="360"/>
        <w:rPr>
          <w:rFonts w:cstheme="minorHAnsi"/>
          <w:b/>
          <w:bCs/>
        </w:rPr>
      </w:pPr>
    </w:p>
    <w:p w14:paraId="0229FCB2" w14:textId="2749DE01" w:rsidR="00180B1A" w:rsidRPr="00C728AF" w:rsidRDefault="00CE17AE" w:rsidP="00C728AF">
      <w:pPr>
        <w:spacing w:after="0" w:line="360" w:lineRule="auto"/>
        <w:rPr>
          <w:rFonts w:cstheme="minorHAnsi"/>
          <w:b/>
          <w:bCs/>
        </w:rPr>
      </w:pPr>
      <w:r>
        <w:rPr>
          <w:rFonts w:cstheme="minorHAnsi"/>
          <w:b/>
          <w:bCs/>
        </w:rPr>
        <w:t>Q</w:t>
      </w:r>
      <w:r w:rsidR="0024257B">
        <w:rPr>
          <w:rFonts w:cstheme="minorHAnsi"/>
          <w:b/>
          <w:bCs/>
        </w:rPr>
        <w:t>9</w:t>
      </w:r>
      <w:r>
        <w:rPr>
          <w:rFonts w:cstheme="minorHAnsi"/>
          <w:b/>
          <w:bCs/>
        </w:rPr>
        <w:t xml:space="preserve">: </w:t>
      </w:r>
      <w:r w:rsidR="00180B1A" w:rsidRPr="00C728AF">
        <w:rPr>
          <w:rFonts w:cstheme="minorHAnsi"/>
          <w:b/>
          <w:bCs/>
        </w:rPr>
        <w:t xml:space="preserve">What metrics should be included in the final dashboard to comprehensively view call </w:t>
      </w:r>
      <w:proofErr w:type="spellStart"/>
      <w:r w:rsidR="00180B1A" w:rsidRPr="00C728AF">
        <w:rPr>
          <w:rFonts w:cstheme="minorHAnsi"/>
          <w:b/>
          <w:bCs/>
        </w:rPr>
        <w:t>center</w:t>
      </w:r>
      <w:proofErr w:type="spellEnd"/>
      <w:r w:rsidR="00180B1A" w:rsidRPr="00C728AF">
        <w:rPr>
          <w:rFonts w:cstheme="minorHAnsi"/>
          <w:b/>
          <w:bCs/>
        </w:rPr>
        <w:t xml:space="preserve"> performance and guide investment decisions?</w:t>
      </w:r>
    </w:p>
    <w:p w14:paraId="1FCFE64C" w14:textId="2F3054C2" w:rsidR="00180B1A" w:rsidRPr="00C728AF" w:rsidRDefault="00180B1A" w:rsidP="00C728AF">
      <w:pPr>
        <w:spacing w:after="0" w:line="360" w:lineRule="auto"/>
        <w:rPr>
          <w:rFonts w:cstheme="minorHAnsi"/>
        </w:rPr>
      </w:pPr>
      <w:r w:rsidRPr="00C728AF">
        <w:rPr>
          <w:rFonts w:cstheme="minorHAnsi"/>
        </w:rPr>
        <w:t>1. website distribution</w:t>
      </w:r>
      <w:r w:rsidR="00A5726A">
        <w:rPr>
          <w:rFonts w:cstheme="minorHAnsi"/>
        </w:rPr>
        <w:t xml:space="preserve">: </w:t>
      </w:r>
      <w:r w:rsidR="00A5726A">
        <w:t>Shows which platforms (website, app, etc.) generate the most volume.</w:t>
      </w:r>
    </w:p>
    <w:p w14:paraId="05C2BCD8" w14:textId="2273F22F" w:rsidR="00180B1A" w:rsidRPr="00C728AF" w:rsidRDefault="00180B1A" w:rsidP="00C728AF">
      <w:pPr>
        <w:spacing w:after="0" w:line="360" w:lineRule="auto"/>
        <w:rPr>
          <w:rFonts w:cstheme="minorHAnsi"/>
        </w:rPr>
      </w:pPr>
      <w:r w:rsidRPr="00C728AF">
        <w:rPr>
          <w:rFonts w:cstheme="minorHAnsi"/>
        </w:rPr>
        <w:t>2. Revenue generated by category type</w:t>
      </w:r>
      <w:r w:rsidR="00A5726A">
        <w:rPr>
          <w:rFonts w:cstheme="minorHAnsi"/>
        </w:rPr>
        <w:t xml:space="preserve">: </w:t>
      </w:r>
      <w:r w:rsidR="00A5726A">
        <w:t>Tracks total net revenue and shows which consultation types (Call/Chat) are most profitable.</w:t>
      </w:r>
    </w:p>
    <w:p w14:paraId="1AD35CAC" w14:textId="32241953" w:rsidR="00180B1A" w:rsidRPr="00C728AF" w:rsidRDefault="00180B1A" w:rsidP="00C728AF">
      <w:pPr>
        <w:spacing w:after="0" w:line="360" w:lineRule="auto"/>
        <w:rPr>
          <w:rFonts w:cstheme="minorHAnsi"/>
        </w:rPr>
      </w:pPr>
      <w:r w:rsidRPr="00C728AF">
        <w:rPr>
          <w:rFonts w:cstheme="minorHAnsi"/>
        </w:rPr>
        <w:t>3. Call distribution over hrs</w:t>
      </w:r>
      <w:r w:rsidR="00A5726A">
        <w:rPr>
          <w:rFonts w:cstheme="minorHAnsi"/>
        </w:rPr>
        <w:t xml:space="preserve">: </w:t>
      </w:r>
      <w:r w:rsidR="00A5726A">
        <w:t xml:space="preserve">Identifies the variable </w:t>
      </w:r>
      <w:r w:rsidR="00A5726A">
        <w:rPr>
          <w:b/>
          <w:bCs/>
        </w:rPr>
        <w:t>Peak Hours</w:t>
      </w:r>
      <w:r w:rsidR="00A5726A">
        <w:t xml:space="preserve"> (e.g., 6, 8, 9, 10, 14, 15, 16) where staffing is most critical.</w:t>
      </w:r>
    </w:p>
    <w:p w14:paraId="399700C9" w14:textId="16B54297" w:rsidR="00180B1A" w:rsidRPr="00C728AF" w:rsidRDefault="00180B1A" w:rsidP="00C728AF">
      <w:pPr>
        <w:spacing w:after="0" w:line="360" w:lineRule="auto"/>
        <w:rPr>
          <w:rFonts w:cstheme="minorHAnsi"/>
        </w:rPr>
      </w:pPr>
      <w:r w:rsidRPr="00C728AF">
        <w:rPr>
          <w:rFonts w:cstheme="minorHAnsi"/>
        </w:rPr>
        <w:t>4. Day by day call volume</w:t>
      </w:r>
      <w:r w:rsidR="00A5726A">
        <w:rPr>
          <w:rFonts w:cstheme="minorHAnsi"/>
        </w:rPr>
        <w:t xml:space="preserve">: </w:t>
      </w:r>
      <w:r w:rsidR="00A5726A">
        <w:t>Tracks weekly or monthly trends and identifies days with high/low call volume for long-term capacity planning.</w:t>
      </w:r>
    </w:p>
    <w:p w14:paraId="7105F1BD" w14:textId="701DEEA1" w:rsidR="00180B1A" w:rsidRPr="00C728AF" w:rsidRDefault="00180B1A" w:rsidP="00C728AF">
      <w:pPr>
        <w:spacing w:after="0" w:line="360" w:lineRule="auto"/>
        <w:rPr>
          <w:rFonts w:cstheme="minorHAnsi"/>
        </w:rPr>
      </w:pPr>
      <w:r w:rsidRPr="00C728AF">
        <w:rPr>
          <w:rFonts w:cstheme="minorHAnsi"/>
        </w:rPr>
        <w:lastRenderedPageBreak/>
        <w:t>5. Call status distribution</w:t>
      </w:r>
      <w:r w:rsidR="00A5726A">
        <w:rPr>
          <w:rFonts w:cstheme="minorHAnsi"/>
        </w:rPr>
        <w:t xml:space="preserve">: </w:t>
      </w:r>
      <w:r w:rsidR="00A5726A">
        <w:t xml:space="preserve">Shows the percentage of calls that were completed, failed, busy, or incomplete. This is the </w:t>
      </w:r>
      <w:r w:rsidR="00A5726A">
        <w:rPr>
          <w:b/>
          <w:bCs/>
        </w:rPr>
        <w:t>most critical metric</w:t>
      </w:r>
      <w:r w:rsidR="00A5726A">
        <w:t xml:space="preserve"> for technology investment</w:t>
      </w:r>
    </w:p>
    <w:p w14:paraId="0C17CDE2" w14:textId="45A2CC78" w:rsidR="00180B1A" w:rsidRPr="00C728AF" w:rsidRDefault="00180B1A" w:rsidP="00C728AF">
      <w:pPr>
        <w:tabs>
          <w:tab w:val="right" w:pos="9026"/>
        </w:tabs>
        <w:spacing w:after="0" w:line="360" w:lineRule="auto"/>
        <w:rPr>
          <w:rFonts w:cstheme="minorHAnsi"/>
        </w:rPr>
      </w:pPr>
      <w:r w:rsidRPr="00C728AF">
        <w:rPr>
          <w:rFonts w:cstheme="minorHAnsi"/>
        </w:rPr>
        <w:t>6. Chat status distribution</w:t>
      </w:r>
      <w:r w:rsidR="00A5726A">
        <w:rPr>
          <w:rFonts w:cstheme="minorHAnsi"/>
        </w:rPr>
        <w:t xml:space="preserve">: </w:t>
      </w:r>
      <w:r w:rsidR="00A5726A">
        <w:t>Same as above, but for chats. Reveals platform or agent capacity issues specific to the chat channel.</w:t>
      </w:r>
    </w:p>
    <w:p w14:paraId="08421213" w14:textId="100EBA23" w:rsidR="00180B1A" w:rsidRPr="00C728AF" w:rsidRDefault="00180B1A" w:rsidP="00C728AF">
      <w:pPr>
        <w:spacing w:after="0" w:line="360" w:lineRule="auto"/>
        <w:rPr>
          <w:rFonts w:cstheme="minorHAnsi"/>
        </w:rPr>
      </w:pPr>
      <w:r w:rsidRPr="00C728AF">
        <w:rPr>
          <w:rFonts w:cstheme="minorHAnsi"/>
        </w:rPr>
        <w:t>7. Rating wise guru distribution</w:t>
      </w:r>
      <w:r w:rsidR="00A5726A">
        <w:rPr>
          <w:rFonts w:cstheme="minorHAnsi"/>
        </w:rPr>
        <w:t xml:space="preserve">: </w:t>
      </w:r>
      <w:r w:rsidR="00A5726A">
        <w:t>Shows the distribution of ratings received by each agent (e.g., how many 5s, 3s, and 1s).</w:t>
      </w:r>
    </w:p>
    <w:p w14:paraId="69BC1481" w14:textId="32F60F5D" w:rsidR="00180B1A" w:rsidRPr="00C728AF" w:rsidRDefault="00180B1A" w:rsidP="00C728AF">
      <w:pPr>
        <w:spacing w:after="0" w:line="360" w:lineRule="auto"/>
        <w:rPr>
          <w:rFonts w:cstheme="minorHAnsi"/>
        </w:rPr>
      </w:pPr>
      <w:r w:rsidRPr="00C728AF">
        <w:rPr>
          <w:rFonts w:cstheme="minorHAnsi"/>
        </w:rPr>
        <w:t>8. Rating wise customer distribution</w:t>
      </w:r>
      <w:r w:rsidR="00A5726A">
        <w:rPr>
          <w:rFonts w:cstheme="minorHAnsi"/>
        </w:rPr>
        <w:t xml:space="preserve">: </w:t>
      </w:r>
      <w:r w:rsidR="00A5726A">
        <w:t>Shows the overall percentage of customers giving 5-star ratings vs. 1-star ratings.</w:t>
      </w:r>
    </w:p>
    <w:p w14:paraId="6F6B7C24" w14:textId="3B90BEDA" w:rsidR="00180B1A" w:rsidRPr="00C728AF" w:rsidRDefault="00180B1A" w:rsidP="00C728AF">
      <w:pPr>
        <w:spacing w:after="0" w:line="360" w:lineRule="auto"/>
        <w:rPr>
          <w:rFonts w:cstheme="minorHAnsi"/>
        </w:rPr>
      </w:pPr>
      <w:r w:rsidRPr="00C728AF">
        <w:rPr>
          <w:rFonts w:cstheme="minorHAnsi"/>
        </w:rPr>
        <w:t>9. Top 10 guru by Rating</w:t>
      </w:r>
      <w:r w:rsidR="00A5726A">
        <w:rPr>
          <w:rFonts w:cstheme="minorHAnsi"/>
        </w:rPr>
        <w:t xml:space="preserve">: </w:t>
      </w:r>
      <w:r w:rsidR="00A5726A">
        <w:t xml:space="preserve">Identifies the </w:t>
      </w:r>
      <w:r w:rsidR="00A5726A">
        <w:rPr>
          <w:b/>
          <w:bCs/>
        </w:rPr>
        <w:t>highest-performing agents</w:t>
      </w:r>
      <w:r w:rsidR="00A5726A">
        <w:t xml:space="preserve"> (the "role models," like Astro Ruchi), whose practices should be formalized into training.</w:t>
      </w:r>
    </w:p>
    <w:p w14:paraId="098664C5" w14:textId="77777777" w:rsidR="00180B1A" w:rsidRPr="00C728AF" w:rsidRDefault="00180B1A" w:rsidP="00C728AF">
      <w:pPr>
        <w:spacing w:after="0" w:line="360" w:lineRule="auto"/>
        <w:rPr>
          <w:rFonts w:cstheme="minorHAnsi"/>
        </w:rPr>
      </w:pPr>
    </w:p>
    <w:p w14:paraId="03D49E6E" w14:textId="3223DADF" w:rsidR="00180B1A" w:rsidRPr="00C728AF" w:rsidRDefault="00CE17AE" w:rsidP="00C728AF">
      <w:pPr>
        <w:spacing w:after="0" w:line="360" w:lineRule="auto"/>
        <w:rPr>
          <w:rFonts w:cstheme="minorHAnsi"/>
          <w:b/>
          <w:bCs/>
        </w:rPr>
      </w:pPr>
      <w:r>
        <w:rPr>
          <w:rFonts w:cstheme="minorHAnsi"/>
          <w:b/>
          <w:bCs/>
        </w:rPr>
        <w:t>Q</w:t>
      </w:r>
      <w:r w:rsidR="0024257B">
        <w:rPr>
          <w:rFonts w:cstheme="minorHAnsi"/>
          <w:b/>
          <w:bCs/>
        </w:rPr>
        <w:t>10</w:t>
      </w:r>
      <w:r>
        <w:rPr>
          <w:rFonts w:cstheme="minorHAnsi"/>
          <w:b/>
          <w:bCs/>
        </w:rPr>
        <w:t xml:space="preserve">: </w:t>
      </w:r>
      <w:r w:rsidR="00180B1A" w:rsidRPr="00C728AF">
        <w:rPr>
          <w:rFonts w:cstheme="minorHAnsi"/>
          <w:b/>
          <w:bCs/>
        </w:rPr>
        <w:t>How would you allocate a 1 crore rupee investment to optimize operational efficiency, enhance customer satisfaction, and boost profitability, and what analysis-based recommendations would you offer to support this?</w:t>
      </w:r>
    </w:p>
    <w:p w14:paraId="0ECE92AB" w14:textId="77777777" w:rsidR="00180B1A" w:rsidRPr="00C728AF" w:rsidRDefault="00180B1A" w:rsidP="00C728AF">
      <w:pPr>
        <w:spacing w:line="360" w:lineRule="auto"/>
        <w:rPr>
          <w:rFonts w:cstheme="minorHAnsi"/>
          <w:b/>
          <w:bCs/>
        </w:rPr>
      </w:pPr>
      <w:r w:rsidRPr="00C728AF">
        <w:rPr>
          <w:rFonts w:cstheme="minorHAnsi"/>
          <w:b/>
          <w:bCs/>
        </w:rPr>
        <w:t>[you have to give bullet pointers to answer this question]</w:t>
      </w:r>
    </w:p>
    <w:p w14:paraId="25DD6025" w14:textId="77777777" w:rsidR="001748E9" w:rsidRPr="00C728AF" w:rsidRDefault="000154B7" w:rsidP="00C728AF">
      <w:pPr>
        <w:spacing w:after="0" w:line="360" w:lineRule="auto"/>
        <w:rPr>
          <w:rFonts w:cstheme="minorHAnsi"/>
        </w:rPr>
      </w:pPr>
      <w:r w:rsidRPr="00C728AF">
        <w:rPr>
          <w:rFonts w:cstheme="minorHAnsi"/>
        </w:rPr>
        <w:t>Ans.</w:t>
      </w:r>
    </w:p>
    <w:p w14:paraId="38BE43DC" w14:textId="77777777" w:rsidR="000154B7" w:rsidRPr="00C728AF" w:rsidRDefault="000154B7" w:rsidP="00C728AF">
      <w:pPr>
        <w:pStyle w:val="ListParagraph"/>
        <w:numPr>
          <w:ilvl w:val="0"/>
          <w:numId w:val="16"/>
        </w:numPr>
        <w:spacing w:after="0" w:line="360" w:lineRule="auto"/>
        <w:rPr>
          <w:rFonts w:cstheme="minorHAnsi"/>
        </w:rPr>
      </w:pPr>
      <w:r w:rsidRPr="00C728AF">
        <w:rPr>
          <w:rFonts w:cstheme="minorHAnsi"/>
        </w:rPr>
        <w:t>Astro-sage should focus upon Technological upgrades to bring customers to the app and dashboard more frequently and decrease the cancelled and failed consultations to improve the profitability.</w:t>
      </w:r>
    </w:p>
    <w:p w14:paraId="763E0F48" w14:textId="77777777" w:rsidR="000154B7" w:rsidRPr="00C728AF" w:rsidRDefault="000154B7" w:rsidP="00C728AF">
      <w:pPr>
        <w:spacing w:after="200" w:line="276" w:lineRule="auto"/>
        <w:rPr>
          <w:rFonts w:cstheme="minorHAnsi"/>
        </w:rPr>
      </w:pPr>
      <w:r w:rsidRPr="00C728AF">
        <w:rPr>
          <w:rFonts w:cstheme="minorHAnsi"/>
          <w:noProof/>
        </w:rPr>
        <w:lastRenderedPageBreak/>
        <w:drawing>
          <wp:inline distT="0" distB="0" distL="0" distR="0" wp14:anchorId="33B4A454" wp14:editId="3410EB68">
            <wp:extent cx="2460591" cy="2216749"/>
            <wp:effectExtent l="0" t="0" r="0" b="0"/>
            <wp:docPr id="331094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94273" name="Picture 3310942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60591" cy="2216749"/>
                    </a:xfrm>
                    <a:prstGeom prst="rect">
                      <a:avLst/>
                    </a:prstGeom>
                  </pic:spPr>
                </pic:pic>
              </a:graphicData>
            </a:graphic>
          </wp:inline>
        </w:drawing>
      </w:r>
      <w:r w:rsidRPr="00C728AF">
        <w:rPr>
          <w:rFonts w:cstheme="minorHAnsi"/>
          <w:noProof/>
        </w:rPr>
        <w:drawing>
          <wp:anchor distT="0" distB="0" distL="114300" distR="114300" simplePos="0" relativeHeight="251658240" behindDoc="0" locked="0" layoutInCell="1" allowOverlap="1" wp14:anchorId="0823B3CD" wp14:editId="5CB569BB">
            <wp:simplePos x="0" y="0"/>
            <wp:positionH relativeFrom="column">
              <wp:posOffset>0</wp:posOffset>
            </wp:positionH>
            <wp:positionV relativeFrom="paragraph">
              <wp:posOffset>1443</wp:posOffset>
            </wp:positionV>
            <wp:extent cx="2459326" cy="2018550"/>
            <wp:effectExtent l="0" t="0" r="0" b="1270"/>
            <wp:wrapTopAndBottom/>
            <wp:docPr id="204977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78762" name="Picture 20497787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59326" cy="2018550"/>
                    </a:xfrm>
                    <a:prstGeom prst="rect">
                      <a:avLst/>
                    </a:prstGeom>
                  </pic:spPr>
                </pic:pic>
              </a:graphicData>
            </a:graphic>
          </wp:anchor>
        </w:drawing>
      </w:r>
    </w:p>
    <w:p w14:paraId="45DD3E7C" w14:textId="77777777" w:rsidR="000154B7" w:rsidRPr="00C728AF" w:rsidRDefault="000154B7" w:rsidP="00C728AF">
      <w:pPr>
        <w:pStyle w:val="ListParagraph"/>
        <w:numPr>
          <w:ilvl w:val="0"/>
          <w:numId w:val="16"/>
        </w:numPr>
        <w:spacing w:after="0" w:line="360" w:lineRule="auto"/>
        <w:rPr>
          <w:rFonts w:cstheme="minorHAnsi"/>
        </w:rPr>
      </w:pPr>
      <w:r w:rsidRPr="00C728AF">
        <w:rPr>
          <w:rFonts w:cstheme="minorHAnsi"/>
        </w:rPr>
        <w:t>Astro-sage should focus on call consultations to increase the revenue and installs some chatbots and virtual assistant for general chat process instead of consultants to have them available for the peak hours to reduce the operational cost.</w:t>
      </w:r>
    </w:p>
    <w:p w14:paraId="53B2E24E" w14:textId="77777777" w:rsidR="000154B7" w:rsidRPr="00C728AF" w:rsidRDefault="000154B7" w:rsidP="00C728AF">
      <w:pPr>
        <w:spacing w:after="0" w:line="360" w:lineRule="auto"/>
        <w:ind w:left="360"/>
        <w:rPr>
          <w:rFonts w:cstheme="minorHAnsi"/>
        </w:rPr>
      </w:pPr>
      <w:r w:rsidRPr="00C728AF">
        <w:rPr>
          <w:rFonts w:cstheme="minorHAnsi"/>
          <w:noProof/>
        </w:rPr>
        <w:drawing>
          <wp:inline distT="0" distB="0" distL="0" distR="0" wp14:anchorId="36A615DB" wp14:editId="1CA1541E">
            <wp:extent cx="2538177" cy="2216749"/>
            <wp:effectExtent l="0" t="0" r="0" b="0"/>
            <wp:docPr id="659556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56858" name="Picture 6595568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38177" cy="2216749"/>
                    </a:xfrm>
                    <a:prstGeom prst="rect">
                      <a:avLst/>
                    </a:prstGeom>
                  </pic:spPr>
                </pic:pic>
              </a:graphicData>
            </a:graphic>
          </wp:inline>
        </w:drawing>
      </w:r>
    </w:p>
    <w:p w14:paraId="10A09A36" w14:textId="77777777" w:rsidR="00393E38" w:rsidRPr="00C728AF" w:rsidRDefault="00C728AF" w:rsidP="00C728AF">
      <w:pPr>
        <w:pStyle w:val="ListParagraph"/>
        <w:numPr>
          <w:ilvl w:val="0"/>
          <w:numId w:val="16"/>
        </w:numPr>
        <w:spacing w:after="0" w:line="360" w:lineRule="auto"/>
        <w:rPr>
          <w:rFonts w:cstheme="minorHAnsi"/>
        </w:rPr>
      </w:pPr>
      <w:r w:rsidRPr="00C728AF">
        <w:rPr>
          <w:rFonts w:cstheme="minorHAnsi"/>
        </w:rPr>
        <w:t>Astro sage</w:t>
      </w:r>
      <w:r w:rsidR="000154B7" w:rsidRPr="00C728AF">
        <w:rPr>
          <w:rFonts w:cstheme="minorHAnsi"/>
        </w:rPr>
        <w:t xml:space="preserve"> should focus upon </w:t>
      </w:r>
      <w:r w:rsidRPr="00C728AF">
        <w:rPr>
          <w:rFonts w:cstheme="minorHAnsi"/>
        </w:rPr>
        <w:t>the pre-booking model and include CRM Software to assign a particular client to a particular customer to increase customer satisfaction and reduce time lapse and repetitive procedure of intro sessions.</w:t>
      </w:r>
    </w:p>
    <w:p w14:paraId="7C48D537" w14:textId="77777777" w:rsidR="00C728AF" w:rsidRPr="00C728AF" w:rsidRDefault="00C728AF" w:rsidP="00C728AF">
      <w:pPr>
        <w:pStyle w:val="ListParagraph"/>
        <w:numPr>
          <w:ilvl w:val="0"/>
          <w:numId w:val="16"/>
        </w:numPr>
        <w:spacing w:after="0" w:line="360" w:lineRule="auto"/>
        <w:rPr>
          <w:rFonts w:cstheme="minorHAnsi"/>
        </w:rPr>
      </w:pPr>
      <w:r w:rsidRPr="00C728AF">
        <w:rPr>
          <w:rFonts w:cstheme="minorHAnsi"/>
        </w:rPr>
        <w:lastRenderedPageBreak/>
        <w:t>Finally, Astro- sage must allow a customer to choose a consultant and take feedbacks of the session. And weekly distribute the most rated and most appreciated astrologer’s session recording to others and organize regular training to stay up to date and keep all the consultants on the same level , to maintain the quality and consistency of the session.</w:t>
      </w:r>
    </w:p>
    <w:p w14:paraId="1128A9C0" w14:textId="77777777" w:rsidR="00C728AF" w:rsidRPr="00C728AF" w:rsidRDefault="00C728AF" w:rsidP="00C728AF">
      <w:pPr>
        <w:pStyle w:val="ListParagraph"/>
        <w:spacing w:after="0" w:line="360" w:lineRule="auto"/>
        <w:rPr>
          <w:rFonts w:cstheme="minorHAnsi"/>
        </w:rPr>
      </w:pPr>
      <w:r w:rsidRPr="00C728AF">
        <w:rPr>
          <w:rFonts w:cstheme="minorHAnsi"/>
          <w:noProof/>
        </w:rPr>
        <w:drawing>
          <wp:inline distT="0" distB="0" distL="0" distR="0" wp14:anchorId="7424C967" wp14:editId="424F71B3">
            <wp:extent cx="4585855" cy="2995764"/>
            <wp:effectExtent l="0" t="0" r="5715" b="0"/>
            <wp:docPr id="1889495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95532" name="Picture 18894955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30232" cy="3024754"/>
                    </a:xfrm>
                    <a:prstGeom prst="rect">
                      <a:avLst/>
                    </a:prstGeom>
                  </pic:spPr>
                </pic:pic>
              </a:graphicData>
            </a:graphic>
          </wp:inline>
        </w:drawing>
      </w:r>
    </w:p>
    <w:sectPr w:rsidR="00C728AF" w:rsidRPr="00C728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BACCD" w14:textId="77777777" w:rsidR="00C23024" w:rsidRDefault="00C23024" w:rsidP="00DE4C0A">
      <w:pPr>
        <w:spacing w:after="0" w:line="240" w:lineRule="auto"/>
      </w:pPr>
      <w:r>
        <w:separator/>
      </w:r>
    </w:p>
  </w:endnote>
  <w:endnote w:type="continuationSeparator" w:id="0">
    <w:p w14:paraId="3FFE8977" w14:textId="77777777" w:rsidR="00C23024" w:rsidRDefault="00C23024" w:rsidP="00DE4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B7C3E" w14:textId="77777777" w:rsidR="00C23024" w:rsidRDefault="00C23024" w:rsidP="00DE4C0A">
      <w:pPr>
        <w:spacing w:after="0" w:line="240" w:lineRule="auto"/>
      </w:pPr>
      <w:r>
        <w:separator/>
      </w:r>
    </w:p>
  </w:footnote>
  <w:footnote w:type="continuationSeparator" w:id="0">
    <w:p w14:paraId="5071F108" w14:textId="77777777" w:rsidR="00C23024" w:rsidRDefault="00C23024" w:rsidP="00DE4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975DD"/>
    <w:multiLevelType w:val="hybridMultilevel"/>
    <w:tmpl w:val="8042D7EA"/>
    <w:lvl w:ilvl="0" w:tplc="34BA29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D5EA2"/>
    <w:multiLevelType w:val="hybridMultilevel"/>
    <w:tmpl w:val="D0607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AC3AA0"/>
    <w:multiLevelType w:val="multilevel"/>
    <w:tmpl w:val="7C50679E"/>
    <w:lvl w:ilvl="0">
      <w:start w:val="1"/>
      <w:numFmt w:val="decimal"/>
      <w:lvlText w:val="%1."/>
      <w:lvlJc w:val="left"/>
      <w:pPr>
        <w:ind w:left="786"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A420C6"/>
    <w:multiLevelType w:val="hybridMultilevel"/>
    <w:tmpl w:val="C1E879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934AC1"/>
    <w:multiLevelType w:val="hybridMultilevel"/>
    <w:tmpl w:val="89109B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595F8E"/>
    <w:multiLevelType w:val="hybridMultilevel"/>
    <w:tmpl w:val="21C04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DB3AD8"/>
    <w:multiLevelType w:val="hybridMultilevel"/>
    <w:tmpl w:val="C760518C"/>
    <w:lvl w:ilvl="0" w:tplc="24AA04AE">
      <w:start w:val="1"/>
      <w:numFmt w:val="decimal"/>
      <w:lvlText w:val="%1."/>
      <w:lvlJc w:val="left"/>
      <w:pPr>
        <w:ind w:left="720" w:hanging="360"/>
      </w:pPr>
      <w:rPr>
        <w:rFonts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5B3559"/>
    <w:multiLevelType w:val="hybridMultilevel"/>
    <w:tmpl w:val="E3501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4F0CBD"/>
    <w:multiLevelType w:val="multilevel"/>
    <w:tmpl w:val="B3A0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A2B8F"/>
    <w:multiLevelType w:val="hybridMultilevel"/>
    <w:tmpl w:val="AEF8E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036B7B"/>
    <w:multiLevelType w:val="multilevel"/>
    <w:tmpl w:val="44D4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1131A"/>
    <w:multiLevelType w:val="hybridMultilevel"/>
    <w:tmpl w:val="0BD085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011F12"/>
    <w:multiLevelType w:val="hybridMultilevel"/>
    <w:tmpl w:val="33269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32769B"/>
    <w:multiLevelType w:val="multilevel"/>
    <w:tmpl w:val="B37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203EC"/>
    <w:multiLevelType w:val="hybridMultilevel"/>
    <w:tmpl w:val="0BD085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3037FA"/>
    <w:multiLevelType w:val="multilevel"/>
    <w:tmpl w:val="876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35926"/>
    <w:multiLevelType w:val="multilevel"/>
    <w:tmpl w:val="B23C234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30E1740"/>
    <w:multiLevelType w:val="multilevel"/>
    <w:tmpl w:val="6092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B1AE0"/>
    <w:multiLevelType w:val="hybridMultilevel"/>
    <w:tmpl w:val="0BD085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A775BD6"/>
    <w:multiLevelType w:val="multilevel"/>
    <w:tmpl w:val="CE04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73022"/>
    <w:multiLevelType w:val="multilevel"/>
    <w:tmpl w:val="976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25BAA"/>
    <w:multiLevelType w:val="hybridMultilevel"/>
    <w:tmpl w:val="E6FE4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234978"/>
    <w:multiLevelType w:val="multilevel"/>
    <w:tmpl w:val="65A83BD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9BF2401"/>
    <w:multiLevelType w:val="hybridMultilevel"/>
    <w:tmpl w:val="E46ED4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E0914B4"/>
    <w:multiLevelType w:val="hybridMultilevel"/>
    <w:tmpl w:val="9FC494D0"/>
    <w:lvl w:ilvl="0" w:tplc="36E088B2">
      <w:start w:val="1"/>
      <w:numFmt w:val="decimal"/>
      <w:lvlText w:val="%1."/>
      <w:lvlJc w:val="left"/>
      <w:pPr>
        <w:ind w:left="720" w:hanging="360"/>
      </w:pPr>
      <w:rPr>
        <w:rFonts w:asciiTheme="minorHAnsi" w:eastAsiaTheme="minorHAnsi" w:hAnsiTheme="minorHAnsi" w:cstheme="minorBidi"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E247ECA"/>
    <w:multiLevelType w:val="multilevel"/>
    <w:tmpl w:val="AED4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671082">
    <w:abstractNumId w:val="2"/>
  </w:num>
  <w:num w:numId="2" w16cid:durableId="330302484">
    <w:abstractNumId w:val="11"/>
  </w:num>
  <w:num w:numId="3" w16cid:durableId="852958806">
    <w:abstractNumId w:val="18"/>
  </w:num>
  <w:num w:numId="4" w16cid:durableId="872694035">
    <w:abstractNumId w:val="14"/>
  </w:num>
  <w:num w:numId="5" w16cid:durableId="108667922">
    <w:abstractNumId w:val="23"/>
  </w:num>
  <w:num w:numId="6" w16cid:durableId="905997895">
    <w:abstractNumId w:val="16"/>
  </w:num>
  <w:num w:numId="7" w16cid:durableId="1776636152">
    <w:abstractNumId w:val="21"/>
  </w:num>
  <w:num w:numId="8" w16cid:durableId="313725434">
    <w:abstractNumId w:val="4"/>
  </w:num>
  <w:num w:numId="9" w16cid:durableId="1783527571">
    <w:abstractNumId w:val="3"/>
  </w:num>
  <w:num w:numId="10" w16cid:durableId="1456558081">
    <w:abstractNumId w:val="7"/>
  </w:num>
  <w:num w:numId="11" w16cid:durableId="71201033">
    <w:abstractNumId w:val="9"/>
  </w:num>
  <w:num w:numId="12" w16cid:durableId="1139152964">
    <w:abstractNumId w:val="12"/>
  </w:num>
  <w:num w:numId="13" w16cid:durableId="194585268">
    <w:abstractNumId w:val="5"/>
  </w:num>
  <w:num w:numId="14" w16cid:durableId="1850488568">
    <w:abstractNumId w:val="6"/>
  </w:num>
  <w:num w:numId="15" w16cid:durableId="1703701174">
    <w:abstractNumId w:val="24"/>
  </w:num>
  <w:num w:numId="16" w16cid:durableId="2101831066">
    <w:abstractNumId w:val="1"/>
  </w:num>
  <w:num w:numId="17" w16cid:durableId="1612664934">
    <w:abstractNumId w:val="22"/>
  </w:num>
  <w:num w:numId="18" w16cid:durableId="524635842">
    <w:abstractNumId w:val="0"/>
  </w:num>
  <w:num w:numId="19" w16cid:durableId="1209339014">
    <w:abstractNumId w:val="13"/>
  </w:num>
  <w:num w:numId="20" w16cid:durableId="418452358">
    <w:abstractNumId w:val="17"/>
  </w:num>
  <w:num w:numId="21" w16cid:durableId="687368869">
    <w:abstractNumId w:val="20"/>
  </w:num>
  <w:num w:numId="22" w16cid:durableId="1529639403">
    <w:abstractNumId w:val="10"/>
  </w:num>
  <w:num w:numId="23" w16cid:durableId="514080888">
    <w:abstractNumId w:val="15"/>
  </w:num>
  <w:num w:numId="24" w16cid:durableId="2021543462">
    <w:abstractNumId w:val="8"/>
  </w:num>
  <w:num w:numId="25" w16cid:durableId="1330861673">
    <w:abstractNumId w:val="19"/>
  </w:num>
  <w:num w:numId="26" w16cid:durableId="11876455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E38"/>
    <w:rsid w:val="000154B7"/>
    <w:rsid w:val="00030DD6"/>
    <w:rsid w:val="000C1F95"/>
    <w:rsid w:val="000C3E22"/>
    <w:rsid w:val="000E6468"/>
    <w:rsid w:val="00126E69"/>
    <w:rsid w:val="001425C8"/>
    <w:rsid w:val="00163246"/>
    <w:rsid w:val="00173197"/>
    <w:rsid w:val="001748E9"/>
    <w:rsid w:val="00175B06"/>
    <w:rsid w:val="00180B1A"/>
    <w:rsid w:val="00232B38"/>
    <w:rsid w:val="0023328F"/>
    <w:rsid w:val="0024257B"/>
    <w:rsid w:val="0026634B"/>
    <w:rsid w:val="002B16D6"/>
    <w:rsid w:val="00393E38"/>
    <w:rsid w:val="00443066"/>
    <w:rsid w:val="00443905"/>
    <w:rsid w:val="00451D41"/>
    <w:rsid w:val="00453DF7"/>
    <w:rsid w:val="004B0AB9"/>
    <w:rsid w:val="004C2401"/>
    <w:rsid w:val="00530B14"/>
    <w:rsid w:val="00545573"/>
    <w:rsid w:val="005B7FBF"/>
    <w:rsid w:val="005C6A9C"/>
    <w:rsid w:val="005C6EEF"/>
    <w:rsid w:val="005C6F9B"/>
    <w:rsid w:val="006836C4"/>
    <w:rsid w:val="00686379"/>
    <w:rsid w:val="006F1AE6"/>
    <w:rsid w:val="006F3BB7"/>
    <w:rsid w:val="00751AF1"/>
    <w:rsid w:val="007B4521"/>
    <w:rsid w:val="007D7F24"/>
    <w:rsid w:val="007F6E22"/>
    <w:rsid w:val="007F7328"/>
    <w:rsid w:val="0080443C"/>
    <w:rsid w:val="0081065A"/>
    <w:rsid w:val="0081420B"/>
    <w:rsid w:val="0082454E"/>
    <w:rsid w:val="008335B8"/>
    <w:rsid w:val="008A648F"/>
    <w:rsid w:val="008C73EF"/>
    <w:rsid w:val="00903514"/>
    <w:rsid w:val="00953DC1"/>
    <w:rsid w:val="00A14266"/>
    <w:rsid w:val="00A5186A"/>
    <w:rsid w:val="00A5352A"/>
    <w:rsid w:val="00A5726A"/>
    <w:rsid w:val="00A83D76"/>
    <w:rsid w:val="00AF337F"/>
    <w:rsid w:val="00AF61B3"/>
    <w:rsid w:val="00B01510"/>
    <w:rsid w:val="00BC17BA"/>
    <w:rsid w:val="00C0366B"/>
    <w:rsid w:val="00C23024"/>
    <w:rsid w:val="00C37E70"/>
    <w:rsid w:val="00C45139"/>
    <w:rsid w:val="00C71153"/>
    <w:rsid w:val="00C728AF"/>
    <w:rsid w:val="00CE17AE"/>
    <w:rsid w:val="00D50259"/>
    <w:rsid w:val="00D80216"/>
    <w:rsid w:val="00DD7162"/>
    <w:rsid w:val="00DE4C0A"/>
    <w:rsid w:val="00DE6D32"/>
    <w:rsid w:val="00E0135B"/>
    <w:rsid w:val="00EE0929"/>
    <w:rsid w:val="00F024BA"/>
    <w:rsid w:val="00F540E7"/>
    <w:rsid w:val="00FB2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7A9AD"/>
  <w15:chartTrackingRefBased/>
  <w15:docId w15:val="{9026C8AF-76E3-4B80-BA27-18A6539E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E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E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E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E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E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E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E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E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E38"/>
    <w:rPr>
      <w:rFonts w:eastAsiaTheme="majorEastAsia" w:cstheme="majorBidi"/>
      <w:color w:val="272727" w:themeColor="text1" w:themeTint="D8"/>
    </w:rPr>
  </w:style>
  <w:style w:type="paragraph" w:styleId="Title">
    <w:name w:val="Title"/>
    <w:basedOn w:val="Normal"/>
    <w:next w:val="Normal"/>
    <w:link w:val="TitleChar"/>
    <w:uiPriority w:val="10"/>
    <w:qFormat/>
    <w:rsid w:val="00393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E38"/>
    <w:pPr>
      <w:spacing w:before="160"/>
      <w:jc w:val="center"/>
    </w:pPr>
    <w:rPr>
      <w:i/>
      <w:iCs/>
      <w:color w:val="404040" w:themeColor="text1" w:themeTint="BF"/>
    </w:rPr>
  </w:style>
  <w:style w:type="character" w:customStyle="1" w:styleId="QuoteChar">
    <w:name w:val="Quote Char"/>
    <w:basedOn w:val="DefaultParagraphFont"/>
    <w:link w:val="Quote"/>
    <w:uiPriority w:val="29"/>
    <w:rsid w:val="00393E38"/>
    <w:rPr>
      <w:i/>
      <w:iCs/>
      <w:color w:val="404040" w:themeColor="text1" w:themeTint="BF"/>
    </w:rPr>
  </w:style>
  <w:style w:type="paragraph" w:styleId="ListParagraph">
    <w:name w:val="List Paragraph"/>
    <w:basedOn w:val="Normal"/>
    <w:uiPriority w:val="34"/>
    <w:qFormat/>
    <w:rsid w:val="00393E38"/>
    <w:pPr>
      <w:ind w:left="720"/>
      <w:contextualSpacing/>
    </w:pPr>
  </w:style>
  <w:style w:type="character" w:styleId="IntenseEmphasis">
    <w:name w:val="Intense Emphasis"/>
    <w:basedOn w:val="DefaultParagraphFont"/>
    <w:uiPriority w:val="21"/>
    <w:qFormat/>
    <w:rsid w:val="00393E38"/>
    <w:rPr>
      <w:i/>
      <w:iCs/>
      <w:color w:val="2F5496" w:themeColor="accent1" w:themeShade="BF"/>
    </w:rPr>
  </w:style>
  <w:style w:type="paragraph" w:styleId="IntenseQuote">
    <w:name w:val="Intense Quote"/>
    <w:basedOn w:val="Normal"/>
    <w:next w:val="Normal"/>
    <w:link w:val="IntenseQuoteChar"/>
    <w:uiPriority w:val="30"/>
    <w:qFormat/>
    <w:rsid w:val="00393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E38"/>
    <w:rPr>
      <w:i/>
      <w:iCs/>
      <w:color w:val="2F5496" w:themeColor="accent1" w:themeShade="BF"/>
    </w:rPr>
  </w:style>
  <w:style w:type="character" w:styleId="IntenseReference">
    <w:name w:val="Intense Reference"/>
    <w:basedOn w:val="DefaultParagraphFont"/>
    <w:uiPriority w:val="32"/>
    <w:qFormat/>
    <w:rsid w:val="00393E38"/>
    <w:rPr>
      <w:b/>
      <w:bCs/>
      <w:smallCaps/>
      <w:color w:val="2F5496" w:themeColor="accent1" w:themeShade="BF"/>
      <w:spacing w:val="5"/>
    </w:rPr>
  </w:style>
  <w:style w:type="paragraph" w:styleId="NormalWeb">
    <w:name w:val="Normal (Web)"/>
    <w:basedOn w:val="Normal"/>
    <w:uiPriority w:val="99"/>
    <w:semiHidden/>
    <w:unhideWhenUsed/>
    <w:rsid w:val="00A5726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math-inline">
    <w:name w:val="math-inline"/>
    <w:basedOn w:val="DefaultParagraphFont"/>
    <w:rsid w:val="00A5726A"/>
  </w:style>
  <w:style w:type="paragraph" w:styleId="Header">
    <w:name w:val="header"/>
    <w:basedOn w:val="Normal"/>
    <w:link w:val="HeaderChar"/>
    <w:uiPriority w:val="99"/>
    <w:unhideWhenUsed/>
    <w:rsid w:val="00DE4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C0A"/>
  </w:style>
  <w:style w:type="paragraph" w:styleId="Footer">
    <w:name w:val="footer"/>
    <w:basedOn w:val="Normal"/>
    <w:link w:val="FooterChar"/>
    <w:uiPriority w:val="99"/>
    <w:unhideWhenUsed/>
    <w:rsid w:val="00DE4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38396">
      <w:bodyDiv w:val="1"/>
      <w:marLeft w:val="0"/>
      <w:marRight w:val="0"/>
      <w:marTop w:val="0"/>
      <w:marBottom w:val="0"/>
      <w:divBdr>
        <w:top w:val="none" w:sz="0" w:space="0" w:color="auto"/>
        <w:left w:val="none" w:sz="0" w:space="0" w:color="auto"/>
        <w:bottom w:val="none" w:sz="0" w:space="0" w:color="auto"/>
        <w:right w:val="none" w:sz="0" w:space="0" w:color="auto"/>
      </w:divBdr>
    </w:div>
    <w:div w:id="227034749">
      <w:bodyDiv w:val="1"/>
      <w:marLeft w:val="0"/>
      <w:marRight w:val="0"/>
      <w:marTop w:val="0"/>
      <w:marBottom w:val="0"/>
      <w:divBdr>
        <w:top w:val="none" w:sz="0" w:space="0" w:color="auto"/>
        <w:left w:val="none" w:sz="0" w:space="0" w:color="auto"/>
        <w:bottom w:val="none" w:sz="0" w:space="0" w:color="auto"/>
        <w:right w:val="none" w:sz="0" w:space="0" w:color="auto"/>
      </w:divBdr>
    </w:div>
    <w:div w:id="299654724">
      <w:bodyDiv w:val="1"/>
      <w:marLeft w:val="0"/>
      <w:marRight w:val="0"/>
      <w:marTop w:val="0"/>
      <w:marBottom w:val="0"/>
      <w:divBdr>
        <w:top w:val="none" w:sz="0" w:space="0" w:color="auto"/>
        <w:left w:val="none" w:sz="0" w:space="0" w:color="auto"/>
        <w:bottom w:val="none" w:sz="0" w:space="0" w:color="auto"/>
        <w:right w:val="none" w:sz="0" w:space="0" w:color="auto"/>
      </w:divBdr>
    </w:div>
    <w:div w:id="313216665">
      <w:bodyDiv w:val="1"/>
      <w:marLeft w:val="0"/>
      <w:marRight w:val="0"/>
      <w:marTop w:val="0"/>
      <w:marBottom w:val="0"/>
      <w:divBdr>
        <w:top w:val="none" w:sz="0" w:space="0" w:color="auto"/>
        <w:left w:val="none" w:sz="0" w:space="0" w:color="auto"/>
        <w:bottom w:val="none" w:sz="0" w:space="0" w:color="auto"/>
        <w:right w:val="none" w:sz="0" w:space="0" w:color="auto"/>
      </w:divBdr>
    </w:div>
    <w:div w:id="334577895">
      <w:bodyDiv w:val="1"/>
      <w:marLeft w:val="0"/>
      <w:marRight w:val="0"/>
      <w:marTop w:val="0"/>
      <w:marBottom w:val="0"/>
      <w:divBdr>
        <w:top w:val="none" w:sz="0" w:space="0" w:color="auto"/>
        <w:left w:val="none" w:sz="0" w:space="0" w:color="auto"/>
        <w:bottom w:val="none" w:sz="0" w:space="0" w:color="auto"/>
        <w:right w:val="none" w:sz="0" w:space="0" w:color="auto"/>
      </w:divBdr>
    </w:div>
    <w:div w:id="423766241">
      <w:bodyDiv w:val="1"/>
      <w:marLeft w:val="0"/>
      <w:marRight w:val="0"/>
      <w:marTop w:val="0"/>
      <w:marBottom w:val="0"/>
      <w:divBdr>
        <w:top w:val="none" w:sz="0" w:space="0" w:color="auto"/>
        <w:left w:val="none" w:sz="0" w:space="0" w:color="auto"/>
        <w:bottom w:val="none" w:sz="0" w:space="0" w:color="auto"/>
        <w:right w:val="none" w:sz="0" w:space="0" w:color="auto"/>
      </w:divBdr>
    </w:div>
    <w:div w:id="441264563">
      <w:bodyDiv w:val="1"/>
      <w:marLeft w:val="0"/>
      <w:marRight w:val="0"/>
      <w:marTop w:val="0"/>
      <w:marBottom w:val="0"/>
      <w:divBdr>
        <w:top w:val="none" w:sz="0" w:space="0" w:color="auto"/>
        <w:left w:val="none" w:sz="0" w:space="0" w:color="auto"/>
        <w:bottom w:val="none" w:sz="0" w:space="0" w:color="auto"/>
        <w:right w:val="none" w:sz="0" w:space="0" w:color="auto"/>
      </w:divBdr>
    </w:div>
    <w:div w:id="442461266">
      <w:bodyDiv w:val="1"/>
      <w:marLeft w:val="0"/>
      <w:marRight w:val="0"/>
      <w:marTop w:val="0"/>
      <w:marBottom w:val="0"/>
      <w:divBdr>
        <w:top w:val="none" w:sz="0" w:space="0" w:color="auto"/>
        <w:left w:val="none" w:sz="0" w:space="0" w:color="auto"/>
        <w:bottom w:val="none" w:sz="0" w:space="0" w:color="auto"/>
        <w:right w:val="none" w:sz="0" w:space="0" w:color="auto"/>
      </w:divBdr>
    </w:div>
    <w:div w:id="503863136">
      <w:bodyDiv w:val="1"/>
      <w:marLeft w:val="0"/>
      <w:marRight w:val="0"/>
      <w:marTop w:val="0"/>
      <w:marBottom w:val="0"/>
      <w:divBdr>
        <w:top w:val="none" w:sz="0" w:space="0" w:color="auto"/>
        <w:left w:val="none" w:sz="0" w:space="0" w:color="auto"/>
        <w:bottom w:val="none" w:sz="0" w:space="0" w:color="auto"/>
        <w:right w:val="none" w:sz="0" w:space="0" w:color="auto"/>
      </w:divBdr>
    </w:div>
    <w:div w:id="639261917">
      <w:bodyDiv w:val="1"/>
      <w:marLeft w:val="0"/>
      <w:marRight w:val="0"/>
      <w:marTop w:val="0"/>
      <w:marBottom w:val="0"/>
      <w:divBdr>
        <w:top w:val="none" w:sz="0" w:space="0" w:color="auto"/>
        <w:left w:val="none" w:sz="0" w:space="0" w:color="auto"/>
        <w:bottom w:val="none" w:sz="0" w:space="0" w:color="auto"/>
        <w:right w:val="none" w:sz="0" w:space="0" w:color="auto"/>
      </w:divBdr>
    </w:div>
    <w:div w:id="683240760">
      <w:bodyDiv w:val="1"/>
      <w:marLeft w:val="0"/>
      <w:marRight w:val="0"/>
      <w:marTop w:val="0"/>
      <w:marBottom w:val="0"/>
      <w:divBdr>
        <w:top w:val="none" w:sz="0" w:space="0" w:color="auto"/>
        <w:left w:val="none" w:sz="0" w:space="0" w:color="auto"/>
        <w:bottom w:val="none" w:sz="0" w:space="0" w:color="auto"/>
        <w:right w:val="none" w:sz="0" w:space="0" w:color="auto"/>
      </w:divBdr>
    </w:div>
    <w:div w:id="759254343">
      <w:bodyDiv w:val="1"/>
      <w:marLeft w:val="0"/>
      <w:marRight w:val="0"/>
      <w:marTop w:val="0"/>
      <w:marBottom w:val="0"/>
      <w:divBdr>
        <w:top w:val="none" w:sz="0" w:space="0" w:color="auto"/>
        <w:left w:val="none" w:sz="0" w:space="0" w:color="auto"/>
        <w:bottom w:val="none" w:sz="0" w:space="0" w:color="auto"/>
        <w:right w:val="none" w:sz="0" w:space="0" w:color="auto"/>
      </w:divBdr>
    </w:div>
    <w:div w:id="860045198">
      <w:bodyDiv w:val="1"/>
      <w:marLeft w:val="0"/>
      <w:marRight w:val="0"/>
      <w:marTop w:val="0"/>
      <w:marBottom w:val="0"/>
      <w:divBdr>
        <w:top w:val="none" w:sz="0" w:space="0" w:color="auto"/>
        <w:left w:val="none" w:sz="0" w:space="0" w:color="auto"/>
        <w:bottom w:val="none" w:sz="0" w:space="0" w:color="auto"/>
        <w:right w:val="none" w:sz="0" w:space="0" w:color="auto"/>
      </w:divBdr>
    </w:div>
    <w:div w:id="925578046">
      <w:bodyDiv w:val="1"/>
      <w:marLeft w:val="0"/>
      <w:marRight w:val="0"/>
      <w:marTop w:val="0"/>
      <w:marBottom w:val="0"/>
      <w:divBdr>
        <w:top w:val="none" w:sz="0" w:space="0" w:color="auto"/>
        <w:left w:val="none" w:sz="0" w:space="0" w:color="auto"/>
        <w:bottom w:val="none" w:sz="0" w:space="0" w:color="auto"/>
        <w:right w:val="none" w:sz="0" w:space="0" w:color="auto"/>
      </w:divBdr>
    </w:div>
    <w:div w:id="1282420088">
      <w:bodyDiv w:val="1"/>
      <w:marLeft w:val="0"/>
      <w:marRight w:val="0"/>
      <w:marTop w:val="0"/>
      <w:marBottom w:val="0"/>
      <w:divBdr>
        <w:top w:val="none" w:sz="0" w:space="0" w:color="auto"/>
        <w:left w:val="none" w:sz="0" w:space="0" w:color="auto"/>
        <w:bottom w:val="none" w:sz="0" w:space="0" w:color="auto"/>
        <w:right w:val="none" w:sz="0" w:space="0" w:color="auto"/>
      </w:divBdr>
    </w:div>
    <w:div w:id="1470780262">
      <w:bodyDiv w:val="1"/>
      <w:marLeft w:val="0"/>
      <w:marRight w:val="0"/>
      <w:marTop w:val="0"/>
      <w:marBottom w:val="0"/>
      <w:divBdr>
        <w:top w:val="none" w:sz="0" w:space="0" w:color="auto"/>
        <w:left w:val="none" w:sz="0" w:space="0" w:color="auto"/>
        <w:bottom w:val="none" w:sz="0" w:space="0" w:color="auto"/>
        <w:right w:val="none" w:sz="0" w:space="0" w:color="auto"/>
      </w:divBdr>
    </w:div>
    <w:div w:id="1712226196">
      <w:bodyDiv w:val="1"/>
      <w:marLeft w:val="0"/>
      <w:marRight w:val="0"/>
      <w:marTop w:val="0"/>
      <w:marBottom w:val="0"/>
      <w:divBdr>
        <w:top w:val="none" w:sz="0" w:space="0" w:color="auto"/>
        <w:left w:val="none" w:sz="0" w:space="0" w:color="auto"/>
        <w:bottom w:val="none" w:sz="0" w:space="0" w:color="auto"/>
        <w:right w:val="none" w:sz="0" w:space="0" w:color="auto"/>
      </w:divBdr>
    </w:div>
    <w:div w:id="1753621098">
      <w:bodyDiv w:val="1"/>
      <w:marLeft w:val="0"/>
      <w:marRight w:val="0"/>
      <w:marTop w:val="0"/>
      <w:marBottom w:val="0"/>
      <w:divBdr>
        <w:top w:val="none" w:sz="0" w:space="0" w:color="auto"/>
        <w:left w:val="none" w:sz="0" w:space="0" w:color="auto"/>
        <w:bottom w:val="none" w:sz="0" w:space="0" w:color="auto"/>
        <w:right w:val="none" w:sz="0" w:space="0" w:color="auto"/>
      </w:divBdr>
    </w:div>
    <w:div w:id="1772552332">
      <w:bodyDiv w:val="1"/>
      <w:marLeft w:val="0"/>
      <w:marRight w:val="0"/>
      <w:marTop w:val="0"/>
      <w:marBottom w:val="0"/>
      <w:divBdr>
        <w:top w:val="none" w:sz="0" w:space="0" w:color="auto"/>
        <w:left w:val="none" w:sz="0" w:space="0" w:color="auto"/>
        <w:bottom w:val="none" w:sz="0" w:space="0" w:color="auto"/>
        <w:right w:val="none" w:sz="0" w:space="0" w:color="auto"/>
      </w:divBdr>
    </w:div>
    <w:div w:id="2091004233">
      <w:bodyDiv w:val="1"/>
      <w:marLeft w:val="0"/>
      <w:marRight w:val="0"/>
      <w:marTop w:val="0"/>
      <w:marBottom w:val="0"/>
      <w:divBdr>
        <w:top w:val="none" w:sz="0" w:space="0" w:color="auto"/>
        <w:left w:val="none" w:sz="0" w:space="0" w:color="auto"/>
        <w:bottom w:val="none" w:sz="0" w:space="0" w:color="auto"/>
        <w:right w:val="none" w:sz="0" w:space="0" w:color="auto"/>
      </w:divBdr>
    </w:div>
    <w:div w:id="210167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chart" Target="charts/chart5.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hart" Target="charts/chart4.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5" Type="http://schemas.openxmlformats.org/officeDocument/2006/relationships/footnotes" Target="footnote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katya\Desktop\Newton%20School%20DS\DS%20Spreadsheets\Project\AstroSage_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atya\Desktop\Newton%20School%20DS\DS%20Spreadsheets\Project\AstroSage_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atya\Desktop\Newton%20School%20DS\DS%20Spreadsheets\Project\AstroSage_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atya\Desktop\Newton%20School%20DS\DS%20Spreadsheets\Project\AstroSage_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katya\Desktop\Newton%20School%20DS\DS%20Spreadsheets\Project\AstroSage_analysi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katya\Desktop\Newton%20School%20DS\DS%20Spreadsheets\Project\AstroSage_analysi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katya\AppData\Roaming\Microsoft\Excel\AstroSage_analysis%20(version%201).xlsb"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[AstroSage_analysis.xlsx]Objectives!PivotTable13</c:name>
    <c:fmtId val="-1"/>
  </c:pivotSource>
  <c:chart>
    <c:title>
      <c:tx>
        <c:rich>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r>
              <a:rPr lang="en-US" b="1">
                <a:solidFill>
                  <a:sysClr val="windowText" lastClr="000000"/>
                </a:solidFill>
              </a:rPr>
              <a:t>Rating Vs Astrologers</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ivotFmts>
      <c:pivotFmt>
        <c:idx val="0"/>
        <c:spPr>
          <a:solidFill>
            <a:schemeClr val="accent4"/>
          </a:solidFill>
          <a:ln>
            <a:noFill/>
          </a:ln>
          <a:effectLst/>
        </c:spPr>
        <c:marker>
          <c:symbol val="none"/>
        </c:marker>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areaChart>
        <c:grouping val="standard"/>
        <c:varyColors val="0"/>
        <c:ser>
          <c:idx val="0"/>
          <c:order val="0"/>
          <c:tx>
            <c:strRef>
              <c:f>Objectives!$H$9</c:f>
              <c:strCache>
                <c:ptCount val="1"/>
                <c:pt idx="0">
                  <c:v>Total</c:v>
                </c:pt>
              </c:strCache>
            </c:strRef>
          </c:tx>
          <c:spPr>
            <a:solidFill>
              <a:schemeClr val="accent4"/>
            </a:solidFill>
            <a:ln>
              <a:noFill/>
            </a:ln>
            <a:effectLst/>
          </c:spPr>
          <c:cat>
            <c:strRef>
              <c:f>Objectives!$G$10:$G$159</c:f>
              <c:strCache>
                <c:ptCount val="149"/>
                <c:pt idx="0">
                  <c:v>Aachary  Prateek</c:v>
                </c:pt>
                <c:pt idx="1">
                  <c:v>Acharya  Arti S</c:v>
                </c:pt>
                <c:pt idx="2">
                  <c:v>Acharya  Dev</c:v>
                </c:pt>
                <c:pt idx="3">
                  <c:v>Acharya  Shastri</c:v>
                </c:pt>
                <c:pt idx="4">
                  <c:v>Acharya Divyansh</c:v>
                </c:pt>
                <c:pt idx="5">
                  <c:v>Aham T</c:v>
                </c:pt>
                <c:pt idx="6">
                  <c:v>Astro  Aacharya  Dev</c:v>
                </c:pt>
                <c:pt idx="7">
                  <c:v>Astro  Aditya</c:v>
                </c:pt>
                <c:pt idx="8">
                  <c:v>Astro  Aditya N</c:v>
                </c:pt>
                <c:pt idx="9">
                  <c:v>Astro  Akash</c:v>
                </c:pt>
                <c:pt idx="10">
                  <c:v>Astro  Anaya</c:v>
                </c:pt>
                <c:pt idx="11">
                  <c:v>Astro  Anju</c:v>
                </c:pt>
                <c:pt idx="12">
                  <c:v>Astro  Ashok</c:v>
                </c:pt>
                <c:pt idx="13">
                  <c:v>Astro  Brejesh</c:v>
                </c:pt>
                <c:pt idx="14">
                  <c:v>Astro  Dr Shrey</c:v>
                </c:pt>
                <c:pt idx="15">
                  <c:v>Astro  Gurdeep</c:v>
                </c:pt>
                <c:pt idx="16">
                  <c:v>Astro  Jha</c:v>
                </c:pt>
                <c:pt idx="17">
                  <c:v>Astro  K Ojha</c:v>
                </c:pt>
                <c:pt idx="18">
                  <c:v>Astro  Lakshmi</c:v>
                </c:pt>
                <c:pt idx="19">
                  <c:v>Astro  Manish SM</c:v>
                </c:pt>
                <c:pt idx="20">
                  <c:v>Astro  Meena</c:v>
                </c:pt>
                <c:pt idx="21">
                  <c:v>Astro  Mukesh</c:v>
                </c:pt>
                <c:pt idx="22">
                  <c:v>Astro  Naksh</c:v>
                </c:pt>
                <c:pt idx="23">
                  <c:v>Astro  Niddhi Guptaa</c:v>
                </c:pt>
                <c:pt idx="24">
                  <c:v>Astro  Prashant</c:v>
                </c:pt>
                <c:pt idx="25">
                  <c:v>Astro  preeti</c:v>
                </c:pt>
                <c:pt idx="26">
                  <c:v>Astro  Pujaa Rai</c:v>
                </c:pt>
                <c:pt idx="27">
                  <c:v>Astro  Ruchi</c:v>
                </c:pt>
                <c:pt idx="28">
                  <c:v>Astro  Sakthi</c:v>
                </c:pt>
                <c:pt idx="29">
                  <c:v>Astro  Sanjeev</c:v>
                </c:pt>
                <c:pt idx="30">
                  <c:v>Astro  Saraswat</c:v>
                </c:pt>
                <c:pt idx="31">
                  <c:v>Astro  Shweta</c:v>
                </c:pt>
                <c:pt idx="32">
                  <c:v>Astro  Sujata S</c:v>
                </c:pt>
                <c:pt idx="33">
                  <c:v>Astro  Sushil S</c:v>
                </c:pt>
                <c:pt idx="34">
                  <c:v>Astro  Trisha</c:v>
                </c:pt>
                <c:pt idx="35">
                  <c:v>Astro  Uma Kant</c:v>
                </c:pt>
                <c:pt idx="36">
                  <c:v>Astro  Vishwajeet</c:v>
                </c:pt>
                <c:pt idx="37">
                  <c:v>Astro  Yashi</c:v>
                </c:pt>
                <c:pt idx="38">
                  <c:v>Astro  Yogendra</c:v>
                </c:pt>
                <c:pt idx="39">
                  <c:v>Astro Aabhishek</c:v>
                </c:pt>
                <c:pt idx="40">
                  <c:v>Astro Aditya</c:v>
                </c:pt>
                <c:pt idx="41">
                  <c:v>Astro Aditya Jhha</c:v>
                </c:pt>
                <c:pt idx="42">
                  <c:v>Astro Aishwarya</c:v>
                </c:pt>
                <c:pt idx="43">
                  <c:v>Astro Anil Shukla</c:v>
                </c:pt>
                <c:pt idx="44">
                  <c:v>Astro Ankita  C</c:v>
                </c:pt>
                <c:pt idx="45">
                  <c:v>astro chandan</c:v>
                </c:pt>
                <c:pt idx="46">
                  <c:v>Astro Deepti</c:v>
                </c:pt>
                <c:pt idx="47">
                  <c:v>Astro Divya</c:v>
                </c:pt>
                <c:pt idx="48">
                  <c:v>Astro Dr Balkrisna</c:v>
                </c:pt>
                <c:pt idx="49">
                  <c:v>Astro Dr Harish</c:v>
                </c:pt>
                <c:pt idx="50">
                  <c:v>Astro Dr Ravindra</c:v>
                </c:pt>
                <c:pt idx="51">
                  <c:v>Astro Himanshu</c:v>
                </c:pt>
                <c:pt idx="52">
                  <c:v>Astro Jha Guruji</c:v>
                </c:pt>
                <c:pt idx="53">
                  <c:v>Astro Krishaa</c:v>
                </c:pt>
                <c:pt idx="54">
                  <c:v>Astro Krishna</c:v>
                </c:pt>
                <c:pt idx="55">
                  <c:v>Astro Mahesh S</c:v>
                </c:pt>
                <c:pt idx="56">
                  <c:v>Astro Manish S</c:v>
                </c:pt>
                <c:pt idx="57">
                  <c:v>Astro Neetu</c:v>
                </c:pt>
                <c:pt idx="58">
                  <c:v>Astro Nisha</c:v>
                </c:pt>
                <c:pt idx="59">
                  <c:v>Astro Pulkit  S</c:v>
                </c:pt>
                <c:pt idx="60">
                  <c:v>Astro R J S</c:v>
                </c:pt>
                <c:pt idx="61">
                  <c:v>Astro Rajesh S</c:v>
                </c:pt>
                <c:pt idx="62">
                  <c:v>Astro Rajiv B</c:v>
                </c:pt>
                <c:pt idx="63">
                  <c:v>Astro Reema</c:v>
                </c:pt>
                <c:pt idx="64">
                  <c:v>Astro Rhea</c:v>
                </c:pt>
                <c:pt idx="65">
                  <c:v>Astro Rohan  S</c:v>
                </c:pt>
                <c:pt idx="66">
                  <c:v>Astro Savita S</c:v>
                </c:pt>
                <c:pt idx="67">
                  <c:v>Astro SavitriDevi</c:v>
                </c:pt>
                <c:pt idx="68">
                  <c:v>Astro Seema</c:v>
                </c:pt>
                <c:pt idx="69">
                  <c:v>Astro Shalini</c:v>
                </c:pt>
                <c:pt idx="70">
                  <c:v>Astro Smarti M</c:v>
                </c:pt>
                <c:pt idx="71">
                  <c:v>Astro Sonam S</c:v>
                </c:pt>
                <c:pt idx="72">
                  <c:v>Astro sree valli</c:v>
                </c:pt>
                <c:pt idx="73">
                  <c:v>Astro Sukhdip</c:v>
                </c:pt>
                <c:pt idx="74">
                  <c:v>Astro Swami G</c:v>
                </c:pt>
                <c:pt idx="75">
                  <c:v>Daljit Kaur</c:v>
                </c:pt>
                <c:pt idx="76">
                  <c:v>Dr Balkrisna</c:v>
                </c:pt>
                <c:pt idx="77">
                  <c:v>Dr.  Pratibha</c:v>
                </c:pt>
                <c:pt idx="78">
                  <c:v>Dr. Balkrisna</c:v>
                </c:pt>
                <c:pt idx="79">
                  <c:v>Dr. Harish</c:v>
                </c:pt>
                <c:pt idx="80">
                  <c:v>Dr. Shrey</c:v>
                </c:pt>
                <c:pt idx="81">
                  <c:v>Gopi  Vans</c:v>
                </c:pt>
                <c:pt idx="82">
                  <c:v>gurucool support</c:v>
                </c:pt>
                <c:pt idx="83">
                  <c:v>Himanshu  Pandey</c:v>
                </c:pt>
                <c:pt idx="84">
                  <c:v>Kaveshii  Chauhaan</c:v>
                </c:pt>
                <c:pt idx="85">
                  <c:v>Manorma Singh</c:v>
                </c:pt>
                <c:pt idx="86">
                  <c:v>RAKESH  KAUSHIK</c:v>
                </c:pt>
                <c:pt idx="87">
                  <c:v>Shalini Sharma</c:v>
                </c:pt>
                <c:pt idx="88">
                  <c:v>Super  Guru Ji</c:v>
                </c:pt>
                <c:pt idx="89">
                  <c:v>Swami Chandreshwaranand��G</c:v>
                </c:pt>
                <c:pt idx="90">
                  <c:v>Tarot  Aadhvik</c:v>
                </c:pt>
                <c:pt idx="91">
                  <c:v>Tarot  Ankita</c:v>
                </c:pt>
                <c:pt idx="92">
                  <c:v>Tarot  Anshu</c:v>
                </c:pt>
                <c:pt idx="93">
                  <c:v>Tarot  Ari</c:v>
                </c:pt>
                <c:pt idx="94">
                  <c:v>Tarot  Aritra C</c:v>
                </c:pt>
                <c:pt idx="95">
                  <c:v>Tarot  Barbiie</c:v>
                </c:pt>
                <c:pt idx="96">
                  <c:v>Tarot  Bibhuti</c:v>
                </c:pt>
                <c:pt idx="97">
                  <c:v>Tarot  Diva Poonam</c:v>
                </c:pt>
                <c:pt idx="98">
                  <c:v>Tarot  Gurpreet</c:v>
                </c:pt>
                <c:pt idx="99">
                  <c:v>Tarot  Ittishri</c:v>
                </c:pt>
                <c:pt idx="100">
                  <c:v>Tarot  Kaashvi</c:v>
                </c:pt>
                <c:pt idx="101">
                  <c:v>Tarot  Meera</c:v>
                </c:pt>
                <c:pt idx="102">
                  <c:v>Tarot  Muskaan</c:v>
                </c:pt>
                <c:pt idx="103">
                  <c:v>Tarot  Mystical</c:v>
                </c:pt>
                <c:pt idx="104">
                  <c:v>Tarot  Neha R</c:v>
                </c:pt>
                <c:pt idx="105">
                  <c:v>Tarot  Oormika</c:v>
                </c:pt>
                <c:pt idx="106">
                  <c:v>Tarot  preet</c:v>
                </c:pt>
                <c:pt idx="107">
                  <c:v>Tarot  Priya S</c:v>
                </c:pt>
                <c:pt idx="108">
                  <c:v>Tarot  Punam</c:v>
                </c:pt>
                <c:pt idx="109">
                  <c:v>Tarot  Rupanshi</c:v>
                </c:pt>
                <c:pt idx="110">
                  <c:v>Tarot  Rushali</c:v>
                </c:pt>
                <c:pt idx="111">
                  <c:v>Tarot  SampritaP</c:v>
                </c:pt>
                <c:pt idx="112">
                  <c:v>Tarot  Seema</c:v>
                </c:pt>
                <c:pt idx="113">
                  <c:v>Tarot  Shakti</c:v>
                </c:pt>
                <c:pt idx="114">
                  <c:v>Tarot  Shilpa P</c:v>
                </c:pt>
                <c:pt idx="115">
                  <c:v>Tarot  Sunita</c:v>
                </c:pt>
                <c:pt idx="116">
                  <c:v>Tarot  Supriya Suri</c:v>
                </c:pt>
                <c:pt idx="117">
                  <c:v>Tarot  Yashita</c:v>
                </c:pt>
                <c:pt idx="118">
                  <c:v>Tarot Akshay</c:v>
                </c:pt>
                <c:pt idx="119">
                  <c:v>Tarot Bee Riya</c:v>
                </c:pt>
                <c:pt idx="120">
                  <c:v>Tarot Chanchal</c:v>
                </c:pt>
                <c:pt idx="121">
                  <c:v>Tarot Chanchal singh</c:v>
                </c:pt>
                <c:pt idx="122">
                  <c:v>Tarot Daljit</c:v>
                </c:pt>
                <c:pt idx="123">
                  <c:v>Tarot Esha</c:v>
                </c:pt>
                <c:pt idx="124">
                  <c:v>Tarot Gargi</c:v>
                </c:pt>
                <c:pt idx="125">
                  <c:v>Tarot Gauri</c:v>
                </c:pt>
                <c:pt idx="126">
                  <c:v>Tarot Gurpreet Kaur</c:v>
                </c:pt>
                <c:pt idx="127">
                  <c:v>Tarot Harleen</c:v>
                </c:pt>
                <c:pt idx="128">
                  <c:v>Tarot Keshmin</c:v>
                </c:pt>
                <c:pt idx="129">
                  <c:v>Tarot Leena</c:v>
                </c:pt>
                <c:pt idx="130">
                  <c:v>Tarot Mamta D</c:v>
                </c:pt>
                <c:pt idx="131">
                  <c:v>Tarot Monika</c:v>
                </c:pt>
                <c:pt idx="132">
                  <c:v>Tarot Nipamani</c:v>
                </c:pt>
                <c:pt idx="133">
                  <c:v>Tarot Pooja</c:v>
                </c:pt>
                <c:pt idx="134">
                  <c:v>Tarot Priyal</c:v>
                </c:pt>
                <c:pt idx="135">
                  <c:v>Tarot Rachana</c:v>
                </c:pt>
                <c:pt idx="136">
                  <c:v>Tarot Raghavi</c:v>
                </c:pt>
                <c:pt idx="137">
                  <c:v>Tarot Rhea</c:v>
                </c:pt>
                <c:pt idx="138">
                  <c:v>Tarot Ria</c:v>
                </c:pt>
                <c:pt idx="139">
                  <c:v>Tarot Rittika</c:v>
                </c:pt>
                <c:pt idx="140">
                  <c:v>Tarot Riya</c:v>
                </c:pt>
                <c:pt idx="141">
                  <c:v>Tarot Rupika</c:v>
                </c:pt>
                <c:pt idx="142">
                  <c:v>Tarot Srishti</c:v>
                </c:pt>
                <c:pt idx="143">
                  <c:v>Tarot Surbi</c:v>
                </c:pt>
                <c:pt idx="144">
                  <c:v>Tarot Swati</c:v>
                </c:pt>
                <c:pt idx="145">
                  <c:v>Tarot Vedika</c:v>
                </c:pt>
                <c:pt idx="146">
                  <c:v>Tarrot Ria</c:v>
                </c:pt>
                <c:pt idx="147">
                  <c:v>Usha Siingh</c:v>
                </c:pt>
                <c:pt idx="148">
                  <c:v>Vandana Bhutani</c:v>
                </c:pt>
              </c:strCache>
            </c:strRef>
          </c:cat>
          <c:val>
            <c:numRef>
              <c:f>Objectives!$H$10:$H$159</c:f>
              <c:numCache>
                <c:formatCode>0.0</c:formatCode>
                <c:ptCount val="149"/>
                <c:pt idx="0">
                  <c:v>3.1095890410958904</c:v>
                </c:pt>
                <c:pt idx="1">
                  <c:v>4</c:v>
                </c:pt>
                <c:pt idx="2">
                  <c:v>2.5166666666666666</c:v>
                </c:pt>
                <c:pt idx="3">
                  <c:v>3.4285714285714284</c:v>
                </c:pt>
                <c:pt idx="4">
                  <c:v>0.38738738738738737</c:v>
                </c:pt>
                <c:pt idx="5">
                  <c:v>4.7857142857142856</c:v>
                </c:pt>
                <c:pt idx="6">
                  <c:v>3</c:v>
                </c:pt>
                <c:pt idx="7">
                  <c:v>0.79439252336448596</c:v>
                </c:pt>
                <c:pt idx="8">
                  <c:v>3.7064846416382253</c:v>
                </c:pt>
                <c:pt idx="9">
                  <c:v>2.75</c:v>
                </c:pt>
                <c:pt idx="10">
                  <c:v>2.875</c:v>
                </c:pt>
                <c:pt idx="11">
                  <c:v>3.3333333333333335</c:v>
                </c:pt>
                <c:pt idx="12">
                  <c:v>4.1728594507269792</c:v>
                </c:pt>
                <c:pt idx="13">
                  <c:v>1.894392523364486</c:v>
                </c:pt>
                <c:pt idx="14">
                  <c:v>3.5593220338983049</c:v>
                </c:pt>
                <c:pt idx="15">
                  <c:v>2.9230769230769229</c:v>
                </c:pt>
                <c:pt idx="16">
                  <c:v>2.9726775956284155</c:v>
                </c:pt>
                <c:pt idx="17">
                  <c:v>0.10227272727272728</c:v>
                </c:pt>
                <c:pt idx="18">
                  <c:v>4.1349206349206353</c:v>
                </c:pt>
                <c:pt idx="19">
                  <c:v>4.3529411764705879</c:v>
                </c:pt>
                <c:pt idx="20">
                  <c:v>3.6608187134502925</c:v>
                </c:pt>
                <c:pt idx="21">
                  <c:v>3.2222222222222223</c:v>
                </c:pt>
                <c:pt idx="22">
                  <c:v>2.2026143790849675</c:v>
                </c:pt>
                <c:pt idx="23">
                  <c:v>4.5</c:v>
                </c:pt>
                <c:pt idx="24">
                  <c:v>3.4473684210526314</c:v>
                </c:pt>
                <c:pt idx="25">
                  <c:v>3.9090909090909092</c:v>
                </c:pt>
                <c:pt idx="26">
                  <c:v>7.5</c:v>
                </c:pt>
                <c:pt idx="27">
                  <c:v>4.442728442728443</c:v>
                </c:pt>
                <c:pt idx="28">
                  <c:v>2.5372413793103448</c:v>
                </c:pt>
                <c:pt idx="29">
                  <c:v>2.7482993197278911</c:v>
                </c:pt>
                <c:pt idx="30">
                  <c:v>5.6111111111111107</c:v>
                </c:pt>
                <c:pt idx="31">
                  <c:v>3.3347826086956522</c:v>
                </c:pt>
                <c:pt idx="32">
                  <c:v>2.8959276018099547</c:v>
                </c:pt>
                <c:pt idx="33">
                  <c:v>0.85185185185185186</c:v>
                </c:pt>
                <c:pt idx="34">
                  <c:v>5.4243243243243242</c:v>
                </c:pt>
                <c:pt idx="35">
                  <c:v>2.8631921824104234</c:v>
                </c:pt>
                <c:pt idx="36">
                  <c:v>2.6839506172839505</c:v>
                </c:pt>
                <c:pt idx="37">
                  <c:v>2.3333333333333335</c:v>
                </c:pt>
                <c:pt idx="38">
                  <c:v>1.0068027210884354</c:v>
                </c:pt>
                <c:pt idx="39">
                  <c:v>3.486842105263158</c:v>
                </c:pt>
                <c:pt idx="40">
                  <c:v>3.2164948453608249</c:v>
                </c:pt>
                <c:pt idx="41">
                  <c:v>3.1428571428571428</c:v>
                </c:pt>
                <c:pt idx="42">
                  <c:v>3.5555555555555554</c:v>
                </c:pt>
                <c:pt idx="43">
                  <c:v>1.5777777777777777</c:v>
                </c:pt>
                <c:pt idx="44">
                  <c:v>2.8461538461538463</c:v>
                </c:pt>
                <c:pt idx="45">
                  <c:v>1</c:v>
                </c:pt>
                <c:pt idx="46">
                  <c:v>3.4</c:v>
                </c:pt>
                <c:pt idx="47">
                  <c:v>3.4791666666666665</c:v>
                </c:pt>
                <c:pt idx="48">
                  <c:v>4.206572769953052</c:v>
                </c:pt>
                <c:pt idx="49">
                  <c:v>2.8055555555555554</c:v>
                </c:pt>
                <c:pt idx="50">
                  <c:v>1.8462962962962963</c:v>
                </c:pt>
                <c:pt idx="51">
                  <c:v>4.2105263157894735</c:v>
                </c:pt>
                <c:pt idx="52">
                  <c:v>3.8695652173913042</c:v>
                </c:pt>
                <c:pt idx="53">
                  <c:v>3.330379746835443</c:v>
                </c:pt>
                <c:pt idx="54">
                  <c:v>2.7250000000000001</c:v>
                </c:pt>
                <c:pt idx="55">
                  <c:v>1.8305084745762712</c:v>
                </c:pt>
                <c:pt idx="56">
                  <c:v>5.0487804878048781</c:v>
                </c:pt>
                <c:pt idx="57">
                  <c:v>2.5058139534883721</c:v>
                </c:pt>
                <c:pt idx="58">
                  <c:v>3.2758620689655173</c:v>
                </c:pt>
                <c:pt idx="59">
                  <c:v>4</c:v>
                </c:pt>
                <c:pt idx="60">
                  <c:v>1.4522292993630572</c:v>
                </c:pt>
                <c:pt idx="61">
                  <c:v>1.7982954545454546</c:v>
                </c:pt>
                <c:pt idx="62">
                  <c:v>2.5806451612903225</c:v>
                </c:pt>
                <c:pt idx="63">
                  <c:v>5.9</c:v>
                </c:pt>
                <c:pt idx="64">
                  <c:v>3.5</c:v>
                </c:pt>
                <c:pt idx="65">
                  <c:v>1.5</c:v>
                </c:pt>
                <c:pt idx="66">
                  <c:v>3.6896551724137931</c:v>
                </c:pt>
                <c:pt idx="67">
                  <c:v>4.3243243243243246</c:v>
                </c:pt>
                <c:pt idx="68">
                  <c:v>3.3983471074380165</c:v>
                </c:pt>
                <c:pt idx="69">
                  <c:v>3.4171082513247542</c:v>
                </c:pt>
                <c:pt idx="70">
                  <c:v>3.7894736842105261</c:v>
                </c:pt>
                <c:pt idx="71">
                  <c:v>3.7194148936170213</c:v>
                </c:pt>
                <c:pt idx="72">
                  <c:v>1.6263736263736264</c:v>
                </c:pt>
                <c:pt idx="73">
                  <c:v>4.1463414634146343</c:v>
                </c:pt>
                <c:pt idx="74">
                  <c:v>4.6521739130434785</c:v>
                </c:pt>
                <c:pt idx="75">
                  <c:v>5.9459459459459456</c:v>
                </c:pt>
                <c:pt idx="76">
                  <c:v>2.5938864628820961</c:v>
                </c:pt>
                <c:pt idx="77">
                  <c:v>2.5</c:v>
                </c:pt>
                <c:pt idx="78">
                  <c:v>3.0298507462686568</c:v>
                </c:pt>
                <c:pt idx="79">
                  <c:v>1.2864197530864196</c:v>
                </c:pt>
                <c:pt idx="80">
                  <c:v>3.4736842105263159</c:v>
                </c:pt>
                <c:pt idx="81">
                  <c:v>4.333333333333333</c:v>
                </c:pt>
                <c:pt idx="82">
                  <c:v>1.4</c:v>
                </c:pt>
                <c:pt idx="83">
                  <c:v>2.375</c:v>
                </c:pt>
                <c:pt idx="84">
                  <c:v>1.9534883720930232</c:v>
                </c:pt>
                <c:pt idx="85">
                  <c:v>3.2352941176470589</c:v>
                </c:pt>
                <c:pt idx="86">
                  <c:v>2.5909090909090908</c:v>
                </c:pt>
                <c:pt idx="87">
                  <c:v>4.2</c:v>
                </c:pt>
                <c:pt idx="88">
                  <c:v>1.8333333333333333</c:v>
                </c:pt>
                <c:pt idx="89">
                  <c:v>5</c:v>
                </c:pt>
                <c:pt idx="90">
                  <c:v>3.1699346405228757</c:v>
                </c:pt>
                <c:pt idx="91">
                  <c:v>5.75</c:v>
                </c:pt>
                <c:pt idx="92">
                  <c:v>4</c:v>
                </c:pt>
                <c:pt idx="93">
                  <c:v>3.8541666666666665</c:v>
                </c:pt>
                <c:pt idx="94">
                  <c:v>3.1415929203539825</c:v>
                </c:pt>
                <c:pt idx="95">
                  <c:v>3.0909090909090908</c:v>
                </c:pt>
                <c:pt idx="96">
                  <c:v>3.6666666666666665</c:v>
                </c:pt>
                <c:pt idx="97">
                  <c:v>5.4626865671641793</c:v>
                </c:pt>
                <c:pt idx="98">
                  <c:v>3.1459999999999999</c:v>
                </c:pt>
                <c:pt idx="99">
                  <c:v>1.2038216560509554</c:v>
                </c:pt>
                <c:pt idx="100">
                  <c:v>2.9365079365079363</c:v>
                </c:pt>
                <c:pt idx="101">
                  <c:v>3.8695652173913042</c:v>
                </c:pt>
                <c:pt idx="102">
                  <c:v>2.5063291139240507</c:v>
                </c:pt>
                <c:pt idx="103">
                  <c:v>7.5</c:v>
                </c:pt>
                <c:pt idx="104">
                  <c:v>1.8860759493670887</c:v>
                </c:pt>
                <c:pt idx="105">
                  <c:v>5.4</c:v>
                </c:pt>
                <c:pt idx="106">
                  <c:v>3</c:v>
                </c:pt>
                <c:pt idx="107">
                  <c:v>3.9249999999999998</c:v>
                </c:pt>
                <c:pt idx="108">
                  <c:v>0.85947712418300659</c:v>
                </c:pt>
                <c:pt idx="109">
                  <c:v>3.6315789473684212</c:v>
                </c:pt>
                <c:pt idx="110">
                  <c:v>2.6</c:v>
                </c:pt>
                <c:pt idx="111">
                  <c:v>3.1111111111111112</c:v>
                </c:pt>
                <c:pt idx="112">
                  <c:v>2.8367346938775508</c:v>
                </c:pt>
                <c:pt idx="113">
                  <c:v>3.48</c:v>
                </c:pt>
                <c:pt idx="114">
                  <c:v>2.9523809523809526</c:v>
                </c:pt>
                <c:pt idx="115">
                  <c:v>2.8611111111111112</c:v>
                </c:pt>
                <c:pt idx="116">
                  <c:v>1.4504504504504505</c:v>
                </c:pt>
                <c:pt idx="117">
                  <c:v>3.7627118644067798</c:v>
                </c:pt>
                <c:pt idx="118">
                  <c:v>2.7386363636363638</c:v>
                </c:pt>
                <c:pt idx="119">
                  <c:v>2.3620457604306866</c:v>
                </c:pt>
                <c:pt idx="120">
                  <c:v>3.6964285714285716</c:v>
                </c:pt>
                <c:pt idx="121">
                  <c:v>3.3333333333333335</c:v>
                </c:pt>
                <c:pt idx="122">
                  <c:v>3.5119047619047619</c:v>
                </c:pt>
                <c:pt idx="123">
                  <c:v>4.117647058823529</c:v>
                </c:pt>
                <c:pt idx="124">
                  <c:v>2.7657657657657659</c:v>
                </c:pt>
                <c:pt idx="125">
                  <c:v>3.3885088919288644</c:v>
                </c:pt>
                <c:pt idx="126">
                  <c:v>3.6506410256410255</c:v>
                </c:pt>
                <c:pt idx="127">
                  <c:v>3.5652173913043477</c:v>
                </c:pt>
                <c:pt idx="128">
                  <c:v>1.2352941176470589</c:v>
                </c:pt>
                <c:pt idx="129">
                  <c:v>2.0697674418604652</c:v>
                </c:pt>
                <c:pt idx="130">
                  <c:v>3.4876033057851239</c:v>
                </c:pt>
                <c:pt idx="131">
                  <c:v>4</c:v>
                </c:pt>
                <c:pt idx="132">
                  <c:v>1.7234042553191489</c:v>
                </c:pt>
                <c:pt idx="133">
                  <c:v>2.1818181818181817</c:v>
                </c:pt>
                <c:pt idx="134">
                  <c:v>4</c:v>
                </c:pt>
                <c:pt idx="135">
                  <c:v>3.549800796812749</c:v>
                </c:pt>
                <c:pt idx="136">
                  <c:v>1.9253731343283582</c:v>
                </c:pt>
                <c:pt idx="137">
                  <c:v>4.822222222222222</c:v>
                </c:pt>
                <c:pt idx="138">
                  <c:v>2.9846153846153847</c:v>
                </c:pt>
                <c:pt idx="139">
                  <c:v>0</c:v>
                </c:pt>
                <c:pt idx="140">
                  <c:v>2.4166666666666665</c:v>
                </c:pt>
                <c:pt idx="141">
                  <c:v>2.8465608465608465</c:v>
                </c:pt>
                <c:pt idx="142">
                  <c:v>4.8703703703703702</c:v>
                </c:pt>
                <c:pt idx="143">
                  <c:v>3.4782608695652173</c:v>
                </c:pt>
                <c:pt idx="144">
                  <c:v>1.8571428571428572</c:v>
                </c:pt>
                <c:pt idx="145">
                  <c:v>4.0493421052631575</c:v>
                </c:pt>
                <c:pt idx="146">
                  <c:v>5</c:v>
                </c:pt>
                <c:pt idx="147">
                  <c:v>2.15</c:v>
                </c:pt>
                <c:pt idx="148">
                  <c:v>4.957746478873239</c:v>
                </c:pt>
              </c:numCache>
            </c:numRef>
          </c:val>
          <c:extLst>
            <c:ext xmlns:c16="http://schemas.microsoft.com/office/drawing/2014/chart" uri="{C3380CC4-5D6E-409C-BE32-E72D297353CC}">
              <c16:uniqueId val="{00000000-1E9B-4222-96D1-A499D59439E3}"/>
            </c:ext>
          </c:extLst>
        </c:ser>
        <c:dLbls>
          <c:showLegendKey val="0"/>
          <c:showVal val="0"/>
          <c:showCatName val="0"/>
          <c:showSerName val="0"/>
          <c:showPercent val="0"/>
          <c:showBubbleSize val="0"/>
        </c:dLbls>
        <c:axId val="312957504"/>
        <c:axId val="312951264"/>
      </c:areaChart>
      <c:catAx>
        <c:axId val="3129575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312951264"/>
        <c:crosses val="autoZero"/>
        <c:auto val="1"/>
        <c:lblAlgn val="ctr"/>
        <c:lblOffset val="100"/>
        <c:noMultiLvlLbl val="0"/>
      </c:catAx>
      <c:valAx>
        <c:axId val="312951264"/>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312957504"/>
        <c:crosses val="autoZero"/>
        <c:crossBetween val="midCat"/>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[AstroSage_analysis.xlsx]Subjective!PivotTable5</c:name>
    <c:fmtId val="-1"/>
  </c:pivotSource>
  <c:chart>
    <c:title>
      <c:tx>
        <c:rich>
          <a:bodyPr rot="0" spcFirstLastPara="1" vertOverflow="ellipsis" vert="horz" wrap="square" anchor="ctr" anchorCtr="1"/>
          <a:lstStyle/>
          <a:p>
            <a:pPr>
              <a:defRPr lang="en-US" sz="1080" b="0" i="0" u="none" strike="noStrike" kern="1200" spc="0" baseline="0">
                <a:solidFill>
                  <a:schemeClr val="dk1">
                    <a:lumMod val="65000"/>
                    <a:lumOff val="35000"/>
                  </a:schemeClr>
                </a:solidFill>
                <a:latin typeface="+mn-lt"/>
                <a:ea typeface="+mn-ea"/>
                <a:cs typeface="+mn-cs"/>
              </a:defRPr>
            </a:pPr>
            <a:r>
              <a:rPr lang="en-US" b="1">
                <a:solidFill>
                  <a:sysClr val="windowText" lastClr="000000"/>
                </a:solidFill>
              </a:rPr>
              <a:t>Callstatus Distributrion</a:t>
            </a:r>
          </a:p>
        </c:rich>
      </c:tx>
      <c:layout>
        <c:manualLayout>
          <c:xMode val="edge"/>
          <c:yMode val="edge"/>
          <c:x val="0.53856233595800529"/>
          <c:y val="3.138670166229221E-2"/>
        </c:manualLayout>
      </c:layout>
      <c:overlay val="0"/>
      <c:spPr>
        <a:noFill/>
        <a:ln>
          <a:noFill/>
        </a:ln>
        <a:effectLst/>
      </c:spPr>
      <c:txPr>
        <a:bodyPr rot="0" spcFirstLastPara="1" vertOverflow="ellipsis" vert="horz" wrap="square" anchor="ctr" anchorCtr="1"/>
        <a:lstStyle/>
        <a:p>
          <a:pPr>
            <a:defRPr lang="en-US" sz="1080" b="0" i="0" u="none" strike="noStrike" kern="1200" spc="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2">
              <a:lumMod val="60000"/>
            </a:schemeClr>
          </a:solidFill>
          <a:ln w="19050">
            <a:solidFill>
              <a:schemeClr val="lt1"/>
            </a:solidFill>
          </a:ln>
          <a:effectLst/>
        </c:spPr>
        <c:dLbl>
          <c:idx val="0"/>
          <c:layout>
            <c:manualLayout>
              <c:x val="-5.4797244094488239E-2"/>
              <c:y val="-9.4962088072324501E-3"/>
            </c:manualLayout>
          </c:layout>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4"/>
          </a:solidFill>
          <a:ln w="19050">
            <a:solidFill>
              <a:schemeClr val="lt1"/>
            </a:solidFill>
          </a:ln>
          <a:effectLst/>
        </c:spPr>
      </c:pivotFmt>
      <c:pivotFmt>
        <c:idx val="3"/>
        <c:spPr>
          <a:solidFill>
            <a:schemeClr val="accent5"/>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lgn="ctr" rtl="0">
                <a:defRPr lang="en-US" sz="900" b="1" i="0" u="none" strike="noStrike" kern="1200" baseline="0">
                  <a:solidFill>
                    <a:sysClr val="windowText" lastClr="000000"/>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4"/>
        <c:spPr>
          <a:solidFill>
            <a:schemeClr val="accent1">
              <a:lumMod val="60000"/>
            </a:schemeClr>
          </a:solidFill>
          <a:ln w="19050">
            <a:solidFill>
              <a:schemeClr val="lt1"/>
            </a:solidFill>
          </a:ln>
          <a:effectLst/>
        </c:spPr>
        <c:dLbl>
          <c:idx val="0"/>
          <c:layout>
            <c:manualLayout>
              <c:x val="3.6088145231845968E-2"/>
              <c:y val="-4.1905803441236511E-2"/>
            </c:manualLayout>
          </c:layout>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
        <c:spPr>
          <a:solidFill>
            <a:schemeClr val="accent6"/>
          </a:solidFill>
          <a:ln w="19050">
            <a:solidFill>
              <a:schemeClr val="lt1"/>
            </a:solidFill>
          </a:ln>
          <a:effectLst/>
        </c:spPr>
        <c:dLbl>
          <c:idx val="0"/>
          <c:layout>
            <c:manualLayout>
              <c:x val="2.0311679790026248E-2"/>
              <c:y val="8.3048629337999419E-2"/>
            </c:manualLayout>
          </c:layout>
          <c:tx>
            <c:rich>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r>
                  <a:rPr lang="en-US"/>
                  <a:t>others</a:t>
                </a:r>
                <a:r>
                  <a:rPr lang="en-US" baseline="0"/>
                  <a:t>
</a:t>
                </a:r>
                <a:endParaRPr lang="en-US"/>
              </a:p>
            </c:rich>
          </c:tx>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showDataLabelsRange val="0"/>
            </c:ext>
          </c:extLst>
        </c:dLbl>
      </c:pivotFmt>
      <c:pivotFmt>
        <c:idx val="6"/>
        <c:spPr>
          <a:solidFill>
            <a:schemeClr val="accent1"/>
          </a:solidFill>
          <a:ln w="19050">
            <a:solidFill>
              <a:schemeClr val="lt1"/>
            </a:solidFill>
          </a:ln>
          <a:effectLst/>
        </c:spPr>
        <c:dLbl>
          <c:idx val="0"/>
          <c:layout>
            <c:manualLayout>
              <c:x val="-0.17971675415573055"/>
              <c:y val="3.6790244969378827E-2"/>
            </c:manualLayout>
          </c:layout>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
        <c:spPr>
          <a:solidFill>
            <a:schemeClr val="accent1"/>
          </a:solidFill>
          <a:ln w="19050">
            <a:solidFill>
              <a:schemeClr val="lt1"/>
            </a:solidFill>
          </a:ln>
          <a:effectLst/>
        </c:spPr>
        <c:marker>
          <c:symbol val="none"/>
        </c:marke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
        <c:spPr>
          <a:solidFill>
            <a:schemeClr val="accent1"/>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dLbl>
          <c:idx val="0"/>
          <c:layout>
            <c:manualLayout>
              <c:x val="2.0311679790026248E-2"/>
              <c:y val="8.3048629337999419E-2"/>
            </c:manualLayout>
          </c:layout>
          <c:tx>
            <c:rich>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r>
                  <a:rPr lang="en-US"/>
                  <a:t>others</a:t>
                </a:r>
                <a:r>
                  <a:rPr lang="en-US" baseline="0"/>
                  <a:t>
</a:t>
                </a:r>
                <a:endParaRPr lang="en-US"/>
              </a:p>
            </c:rich>
          </c:tx>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showDataLabelsRange val="0"/>
            </c:ext>
          </c:extLst>
        </c:dLbl>
      </c:pivotFmt>
      <c:pivotFmt>
        <c:idx val="14"/>
        <c:spPr>
          <a:solidFill>
            <a:schemeClr val="accent1"/>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5"/>
        <c:spPr>
          <a:solidFill>
            <a:schemeClr val="accent1"/>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6"/>
        <c:spPr>
          <a:solidFill>
            <a:schemeClr val="accent1"/>
          </a:solidFill>
          <a:ln w="19050">
            <a:solidFill>
              <a:schemeClr val="lt1"/>
            </a:solidFill>
          </a:ln>
          <a:effectLst/>
        </c:spPr>
        <c:marker>
          <c:symbol val="none"/>
        </c:marke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7"/>
        <c:spPr>
          <a:solidFill>
            <a:schemeClr val="accent1"/>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dLbl>
          <c:idx val="0"/>
          <c:layout>
            <c:manualLayout>
              <c:x val="2.0311679790026248E-2"/>
              <c:y val="8.3048629337999419E-2"/>
            </c:manualLayout>
          </c:layout>
          <c:tx>
            <c:rich>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r>
                  <a:rPr lang="en-US"/>
                  <a:t>others</a:t>
                </a:r>
                <a:r>
                  <a:rPr lang="en-US" baseline="0"/>
                  <a:t>
</a:t>
                </a:r>
                <a:endParaRPr lang="en-US"/>
              </a:p>
            </c:rich>
          </c:tx>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showDataLabelsRange val="0"/>
            </c:ext>
          </c:extLst>
        </c:dLbl>
      </c:pivotFmt>
      <c:pivotFmt>
        <c:idx val="23"/>
        <c:spPr>
          <a:solidFill>
            <a:schemeClr val="accent1"/>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4"/>
        <c:spPr>
          <a:solidFill>
            <a:schemeClr val="accent1"/>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s>
    <c:plotArea>
      <c:layout/>
      <c:pieChart>
        <c:varyColors val="1"/>
        <c:ser>
          <c:idx val="0"/>
          <c:order val="0"/>
          <c:tx>
            <c:strRef>
              <c:f>Subjective!$C$62</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05D-4141-8800-9B053B21F70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05D-4141-8800-9B053B21F70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05D-4141-8800-9B053B21F70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05D-4141-8800-9B053B21F708}"/>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05D-4141-8800-9B053B21F708}"/>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005D-4141-8800-9B053B21F708}"/>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005D-4141-8800-9B053B21F708}"/>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005D-4141-8800-9B053B21F708}"/>
              </c:ext>
            </c:extLst>
          </c:dPt>
          <c:dLbls>
            <c:dLbl>
              <c:idx val="0"/>
              <c:delete val="1"/>
              <c:extLst>
                <c:ext xmlns:c15="http://schemas.microsoft.com/office/drawing/2012/chart" uri="{CE6537A1-D6FC-4f65-9D91-7224C49458BB}"/>
                <c:ext xmlns:c16="http://schemas.microsoft.com/office/drawing/2014/chart" uri="{C3380CC4-5D6E-409C-BE32-E72D297353CC}">
                  <c16:uniqueId val="{00000001-005D-4141-8800-9B053B21F708}"/>
                </c:ext>
              </c:extLst>
            </c:dLbl>
            <c:dLbl>
              <c:idx val="5"/>
              <c:layout>
                <c:manualLayout>
                  <c:x val="2.0311679790026248E-2"/>
                  <c:y val="8.3048629337999419E-2"/>
                </c:manualLayout>
              </c:layout>
              <c:tx>
                <c:rich>
                  <a:bodyPr/>
                  <a:lstStyle/>
                  <a:p>
                    <a:r>
                      <a:rPr lang="en-US"/>
                      <a:t>others</a:t>
                    </a:r>
                    <a:r>
                      <a:rPr lang="en-US" baseline="0"/>
                      <a:t>
</a:t>
                    </a:r>
                    <a:endParaRPr lang="en-US"/>
                  </a:p>
                </c:rich>
              </c:tx>
              <c:dLblPos val="bestFit"/>
              <c:showLegendKey val="0"/>
              <c:showVal val="0"/>
              <c:showCatName val="1"/>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B-005D-4141-8800-9B053B21F708}"/>
                </c:ext>
              </c:extLst>
            </c:dLbl>
            <c:dLbl>
              <c:idx val="6"/>
              <c:delete val="1"/>
              <c:extLst>
                <c:ext xmlns:c15="http://schemas.microsoft.com/office/drawing/2012/chart" uri="{CE6537A1-D6FC-4f65-9D91-7224C49458BB}"/>
                <c:ext xmlns:c16="http://schemas.microsoft.com/office/drawing/2014/chart" uri="{C3380CC4-5D6E-409C-BE32-E72D297353CC}">
                  <c16:uniqueId val="{0000000D-005D-4141-8800-9B053B21F708}"/>
                </c:ext>
              </c:extLst>
            </c:dLbl>
            <c:dLbl>
              <c:idx val="7"/>
              <c:delete val="1"/>
              <c:extLst>
                <c:ext xmlns:c15="http://schemas.microsoft.com/office/drawing/2012/chart" uri="{CE6537A1-D6FC-4f65-9D91-7224C49458BB}"/>
                <c:ext xmlns:c16="http://schemas.microsoft.com/office/drawing/2014/chart" uri="{C3380CC4-5D6E-409C-BE32-E72D297353CC}">
                  <c16:uniqueId val="{0000000F-005D-4141-8800-9B053B21F708}"/>
                </c:ext>
              </c:extLst>
            </c:dLbl>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in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Subjective!$B$63:$B$71</c:f>
              <c:strCache>
                <c:ptCount val="8"/>
                <c:pt idx="0">
                  <c:v>busy</c:v>
                </c:pt>
                <c:pt idx="1">
                  <c:v>completed</c:v>
                </c:pt>
                <c:pt idx="2">
                  <c:v>failed</c:v>
                </c:pt>
                <c:pt idx="3">
                  <c:v>incomplete</c:v>
                </c:pt>
                <c:pt idx="4">
                  <c:v>NA</c:v>
                </c:pt>
                <c:pt idx="5">
                  <c:v>no-answer</c:v>
                </c:pt>
                <c:pt idx="6">
                  <c:v>pending</c:v>
                </c:pt>
                <c:pt idx="7">
                  <c:v>started</c:v>
                </c:pt>
              </c:strCache>
            </c:strRef>
          </c:cat>
          <c:val>
            <c:numRef>
              <c:f>Subjective!$C$63:$C$71</c:f>
              <c:numCache>
                <c:formatCode>General</c:formatCode>
                <c:ptCount val="8"/>
                <c:pt idx="0">
                  <c:v>240</c:v>
                </c:pt>
                <c:pt idx="1">
                  <c:v>6331</c:v>
                </c:pt>
                <c:pt idx="2">
                  <c:v>7615</c:v>
                </c:pt>
                <c:pt idx="3">
                  <c:v>6870</c:v>
                </c:pt>
                <c:pt idx="4">
                  <c:v>6525</c:v>
                </c:pt>
                <c:pt idx="5">
                  <c:v>363</c:v>
                </c:pt>
                <c:pt idx="6">
                  <c:v>48</c:v>
                </c:pt>
                <c:pt idx="7">
                  <c:v>35</c:v>
                </c:pt>
              </c:numCache>
            </c:numRef>
          </c:val>
          <c:extLst>
            <c:ext xmlns:c16="http://schemas.microsoft.com/office/drawing/2014/chart" uri="{C3380CC4-5D6E-409C-BE32-E72D297353CC}">
              <c16:uniqueId val="{00000010-005D-4141-8800-9B053B21F708}"/>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ctr" rtl="0">
        <a:defRPr lang="en-US" sz="900" b="0" i="0" u="none" strike="noStrike" kern="1200" baseline="0">
          <a:solidFill>
            <a:schemeClr val="dk1">
              <a:lumMod val="65000"/>
              <a:lumOff val="35000"/>
            </a:schemeClr>
          </a:solidFill>
          <a:latin typeface="+mn-lt"/>
          <a:ea typeface="+mn-ea"/>
          <a:cs typeface="+mn-cs"/>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[AstroSage_analysis.xlsx]Subjective!PivotTable1</c:name>
    <c:fmtId val="-1"/>
  </c:pivotSource>
  <c:chart>
    <c:title>
      <c:tx>
        <c:rich>
          <a:bodyPr rot="0" spcFirstLastPara="1" vertOverflow="ellipsis" vert="horz" wrap="square" anchor="ctr" anchorCtr="1"/>
          <a:lstStyle/>
          <a:p>
            <a:pPr>
              <a:defRPr sz="1800" b="1" i="0" u="none" strike="noStrike" kern="1200" cap="none" spc="50" baseline="0">
                <a:solidFill>
                  <a:sysClr val="windowText" lastClr="000000"/>
                </a:solidFill>
                <a:latin typeface="+mn-lt"/>
                <a:ea typeface="+mn-ea"/>
                <a:cs typeface="+mn-cs"/>
              </a:defRPr>
            </a:pPr>
            <a:r>
              <a:rPr lang="en-US" b="1">
                <a:solidFill>
                  <a:sysClr val="windowText" lastClr="000000"/>
                </a:solidFill>
              </a:rPr>
              <a:t>Peak Hours </a:t>
            </a:r>
          </a:p>
        </c:rich>
      </c:tx>
      <c:layout>
        <c:manualLayout>
          <c:xMode val="edge"/>
          <c:yMode val="edge"/>
          <c:x val="0.38404564550611359"/>
          <c:y val="2.8640052378573033E-2"/>
        </c:manualLayout>
      </c:layout>
      <c:overlay val="0"/>
      <c:spPr>
        <a:noFill/>
        <a:ln>
          <a:noFill/>
        </a:ln>
        <a:effectLst/>
      </c:spPr>
      <c:txPr>
        <a:bodyPr rot="0" spcFirstLastPara="1" vertOverflow="ellipsis" vert="horz" wrap="square" anchor="ctr" anchorCtr="1"/>
        <a:lstStyle/>
        <a:p>
          <a:pPr>
            <a:defRPr sz="1800" b="1" i="0" u="none" strike="noStrike" kern="1200" cap="none" spc="50" baseline="0">
              <a:solidFill>
                <a:sysClr val="windowText" lastClr="000000"/>
              </a:solidFill>
              <a:latin typeface="+mn-lt"/>
              <a:ea typeface="+mn-ea"/>
              <a:cs typeface="+mn-cs"/>
            </a:defRPr>
          </a:pPr>
          <a:endParaRPr lang="en-US"/>
        </a:p>
      </c:txPr>
    </c:title>
    <c:autoTitleDeleted val="0"/>
    <c:pivotFmts>
      <c:pivotFmt>
        <c:idx val="0"/>
        <c:spPr>
          <a:noFill/>
          <a:ln w="25400" cap="flat" cmpd="sng" algn="ctr">
            <a:solidFill>
              <a:schemeClr val="accent6"/>
            </a:solidFill>
            <a:miter lim="800000"/>
          </a:ln>
          <a:effectLst/>
        </c:spPr>
        <c:marker>
          <c:symbol val="circle"/>
          <c:size val="6"/>
          <c:spPr>
            <a:noFill/>
            <a:ln w="19050" cap="rnd">
              <a:solidFill>
                <a:schemeClr val="accent6"/>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noFill/>
          <a:ln w="25400" cap="flat" cmpd="sng" algn="ctr">
            <a:solidFill>
              <a:schemeClr val="accent6"/>
            </a:solidFill>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noFill/>
          <a:ln w="25400" cap="flat" cmpd="sng" algn="ctr">
            <a:solidFill>
              <a:schemeClr val="accent6"/>
            </a:solidFill>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7.1783907806226219E-2"/>
          <c:y val="0.19407811988490498"/>
          <c:w val="0.87249980116121872"/>
          <c:h val="0.59912989541515183"/>
        </c:manualLayout>
      </c:layout>
      <c:barChart>
        <c:barDir val="bar"/>
        <c:grouping val="clustered"/>
        <c:varyColors val="0"/>
        <c:ser>
          <c:idx val="0"/>
          <c:order val="0"/>
          <c:tx>
            <c:strRef>
              <c:f>Subjective!$F$7</c:f>
              <c:strCache>
                <c:ptCount val="1"/>
                <c:pt idx="0">
                  <c:v>Total</c:v>
                </c:pt>
              </c:strCache>
            </c:strRef>
          </c:tx>
          <c:spPr>
            <a:noFill/>
            <a:ln w="25400" cap="flat" cmpd="sng" algn="ctr">
              <a:solidFill>
                <a:schemeClr val="accent6"/>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Subjective!$E$8:$E$32</c:f>
              <c:strCache>
                <c:ptCount val="24"/>
                <c:pt idx="0">
                  <c:v>08</c:v>
                </c:pt>
                <c:pt idx="1">
                  <c:v>10</c:v>
                </c:pt>
                <c:pt idx="2">
                  <c:v>07</c:v>
                </c:pt>
                <c:pt idx="3">
                  <c:v>06</c:v>
                </c:pt>
                <c:pt idx="4">
                  <c:v>11</c:v>
                </c:pt>
                <c:pt idx="5">
                  <c:v>14</c:v>
                </c:pt>
                <c:pt idx="6">
                  <c:v>09</c:v>
                </c:pt>
                <c:pt idx="7">
                  <c:v>15</c:v>
                </c:pt>
                <c:pt idx="8">
                  <c:v>12</c:v>
                </c:pt>
                <c:pt idx="9">
                  <c:v>16</c:v>
                </c:pt>
                <c:pt idx="10">
                  <c:v>05</c:v>
                </c:pt>
                <c:pt idx="11">
                  <c:v>13</c:v>
                </c:pt>
                <c:pt idx="12">
                  <c:v>17</c:v>
                </c:pt>
                <c:pt idx="13">
                  <c:v>04</c:v>
                </c:pt>
                <c:pt idx="14">
                  <c:v>03</c:v>
                </c:pt>
                <c:pt idx="15">
                  <c:v>18</c:v>
                </c:pt>
                <c:pt idx="16">
                  <c:v>19</c:v>
                </c:pt>
                <c:pt idx="17">
                  <c:v>20</c:v>
                </c:pt>
                <c:pt idx="18">
                  <c:v>23</c:v>
                </c:pt>
                <c:pt idx="19">
                  <c:v>02</c:v>
                </c:pt>
                <c:pt idx="20">
                  <c:v>22</c:v>
                </c:pt>
                <c:pt idx="21">
                  <c:v>21</c:v>
                </c:pt>
                <c:pt idx="22">
                  <c:v>00</c:v>
                </c:pt>
                <c:pt idx="23">
                  <c:v>01</c:v>
                </c:pt>
              </c:strCache>
            </c:strRef>
          </c:cat>
          <c:val>
            <c:numRef>
              <c:f>Subjective!$F$8:$F$32</c:f>
              <c:numCache>
                <c:formatCode>General</c:formatCode>
                <c:ptCount val="24"/>
                <c:pt idx="0">
                  <c:v>660</c:v>
                </c:pt>
                <c:pt idx="1">
                  <c:v>605</c:v>
                </c:pt>
                <c:pt idx="2">
                  <c:v>551</c:v>
                </c:pt>
                <c:pt idx="3">
                  <c:v>541</c:v>
                </c:pt>
                <c:pt idx="4">
                  <c:v>515</c:v>
                </c:pt>
                <c:pt idx="5">
                  <c:v>513</c:v>
                </c:pt>
                <c:pt idx="6">
                  <c:v>498</c:v>
                </c:pt>
                <c:pt idx="7">
                  <c:v>497</c:v>
                </c:pt>
                <c:pt idx="8">
                  <c:v>483</c:v>
                </c:pt>
                <c:pt idx="9">
                  <c:v>479</c:v>
                </c:pt>
                <c:pt idx="10">
                  <c:v>449</c:v>
                </c:pt>
                <c:pt idx="11">
                  <c:v>437</c:v>
                </c:pt>
                <c:pt idx="12">
                  <c:v>374</c:v>
                </c:pt>
                <c:pt idx="13">
                  <c:v>348</c:v>
                </c:pt>
                <c:pt idx="14">
                  <c:v>264</c:v>
                </c:pt>
                <c:pt idx="15">
                  <c:v>264</c:v>
                </c:pt>
                <c:pt idx="16">
                  <c:v>222</c:v>
                </c:pt>
                <c:pt idx="17">
                  <c:v>172</c:v>
                </c:pt>
                <c:pt idx="18">
                  <c:v>157</c:v>
                </c:pt>
                <c:pt idx="19">
                  <c:v>129</c:v>
                </c:pt>
                <c:pt idx="20">
                  <c:v>126</c:v>
                </c:pt>
                <c:pt idx="21">
                  <c:v>103</c:v>
                </c:pt>
                <c:pt idx="22">
                  <c:v>69</c:v>
                </c:pt>
                <c:pt idx="23">
                  <c:v>52</c:v>
                </c:pt>
              </c:numCache>
            </c:numRef>
          </c:val>
          <c:extLst>
            <c:ext xmlns:c16="http://schemas.microsoft.com/office/drawing/2014/chart" uri="{C3380CC4-5D6E-409C-BE32-E72D297353CC}">
              <c16:uniqueId val="{00000000-436B-4BC8-A6AD-C2EAE9204D97}"/>
            </c:ext>
          </c:extLst>
        </c:ser>
        <c:dLbls>
          <c:dLblPos val="outEnd"/>
          <c:showLegendKey val="0"/>
          <c:showVal val="1"/>
          <c:showCatName val="0"/>
          <c:showSerName val="0"/>
          <c:showPercent val="0"/>
          <c:showBubbleSize val="0"/>
        </c:dLbls>
        <c:gapWidth val="227"/>
        <c:overlap val="-48"/>
        <c:axId val="390995615"/>
        <c:axId val="487592207"/>
      </c:barChart>
      <c:catAx>
        <c:axId val="390995615"/>
        <c:scaling>
          <c:orientation val="minMax"/>
        </c:scaling>
        <c:delete val="0"/>
        <c:axPos val="l"/>
        <c:title>
          <c:tx>
            <c:rich>
              <a:bodyPr rot="-54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r>
                  <a:rPr lang="en-IN" b="1">
                    <a:solidFill>
                      <a:sysClr val="windowText" lastClr="000000"/>
                    </a:solidFill>
                  </a:rPr>
                  <a:t>Hour</a:t>
                </a:r>
              </a:p>
            </c:rich>
          </c:tx>
          <c:overlay val="0"/>
          <c:spPr>
            <a:noFill/>
            <a:ln>
              <a:noFill/>
            </a:ln>
            <a:effectLst/>
          </c:spPr>
          <c:txPr>
            <a:bodyPr rot="-54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87592207"/>
        <c:crosses val="autoZero"/>
        <c:auto val="1"/>
        <c:lblAlgn val="ctr"/>
        <c:lblOffset val="100"/>
        <c:noMultiLvlLbl val="0"/>
      </c:catAx>
      <c:valAx>
        <c:axId val="487592207"/>
        <c:scaling>
          <c:orientation val="minMax"/>
        </c:scaling>
        <c:delete val="0"/>
        <c:axPos val="b"/>
        <c:title>
          <c:tx>
            <c:rich>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r>
                  <a:rPr lang="en-IN" b="1">
                    <a:solidFill>
                      <a:sysClr val="windowText" lastClr="000000"/>
                    </a:solidFill>
                  </a:rPr>
                  <a:t>Total Calls</a:t>
                </a:r>
              </a:p>
            </c:rich>
          </c:tx>
          <c:layout>
            <c:manualLayout>
              <c:xMode val="edge"/>
              <c:yMode val="edge"/>
              <c:x val="0.45613718727730151"/>
              <c:y val="0.90786126570064951"/>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a:solidFill>
              <a:schemeClr val="tx1">
                <a:lumMod val="15000"/>
                <a:lumOff val="85000"/>
              </a:schemeClr>
            </a:solid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39099561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[AstroSage_analysis.xlsx]Subjective!PivotTable5</c:name>
    <c:fmtId val="-1"/>
  </c:pivotSource>
  <c:chart>
    <c:title>
      <c:tx>
        <c:rich>
          <a:bodyPr rot="0" spcFirstLastPara="1" vertOverflow="ellipsis" vert="horz" wrap="square" anchor="ctr" anchorCtr="1"/>
          <a:lstStyle/>
          <a:p>
            <a:pPr>
              <a:defRPr lang="en-US" sz="1080" b="0" i="0" u="none" strike="noStrike" kern="1200" spc="0" baseline="0">
                <a:solidFill>
                  <a:schemeClr val="dk1">
                    <a:lumMod val="65000"/>
                    <a:lumOff val="35000"/>
                  </a:schemeClr>
                </a:solidFill>
                <a:latin typeface="+mn-lt"/>
                <a:ea typeface="+mn-ea"/>
                <a:cs typeface="+mn-cs"/>
              </a:defRPr>
            </a:pPr>
            <a:r>
              <a:rPr lang="en-US" b="1">
                <a:solidFill>
                  <a:sysClr val="windowText" lastClr="000000"/>
                </a:solidFill>
              </a:rPr>
              <a:t>Callstatus Distributrion</a:t>
            </a:r>
          </a:p>
        </c:rich>
      </c:tx>
      <c:layout>
        <c:manualLayout>
          <c:xMode val="edge"/>
          <c:yMode val="edge"/>
          <c:x val="0.53856233595800529"/>
          <c:y val="3.138670166229221E-2"/>
        </c:manualLayout>
      </c:layout>
      <c:overlay val="0"/>
      <c:spPr>
        <a:noFill/>
        <a:ln>
          <a:noFill/>
        </a:ln>
        <a:effectLst/>
      </c:spPr>
      <c:txPr>
        <a:bodyPr rot="0" spcFirstLastPara="1" vertOverflow="ellipsis" vert="horz" wrap="square" anchor="ctr" anchorCtr="1"/>
        <a:lstStyle/>
        <a:p>
          <a:pPr>
            <a:defRPr lang="en-US" sz="1080" b="0" i="0" u="none" strike="noStrike" kern="1200" spc="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2">
              <a:lumMod val="60000"/>
            </a:schemeClr>
          </a:solidFill>
          <a:ln w="19050">
            <a:solidFill>
              <a:schemeClr val="lt1"/>
            </a:solidFill>
          </a:ln>
          <a:effectLst/>
        </c:spPr>
        <c:dLbl>
          <c:idx val="0"/>
          <c:layout>
            <c:manualLayout>
              <c:x val="-5.4797244094488239E-2"/>
              <c:y val="-9.4962088072324501E-3"/>
            </c:manualLayout>
          </c:layout>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4"/>
          </a:solidFill>
          <a:ln w="19050">
            <a:solidFill>
              <a:schemeClr val="lt1"/>
            </a:solidFill>
          </a:ln>
          <a:effectLst/>
        </c:spPr>
      </c:pivotFmt>
      <c:pivotFmt>
        <c:idx val="3"/>
        <c:spPr>
          <a:solidFill>
            <a:schemeClr val="accent5"/>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lgn="ctr" rtl="0">
                <a:defRPr lang="en-US" sz="900" b="1" i="0" u="none" strike="noStrike" kern="1200" baseline="0">
                  <a:solidFill>
                    <a:sysClr val="windowText" lastClr="000000"/>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4"/>
        <c:spPr>
          <a:solidFill>
            <a:schemeClr val="accent1">
              <a:lumMod val="60000"/>
            </a:schemeClr>
          </a:solidFill>
          <a:ln w="19050">
            <a:solidFill>
              <a:schemeClr val="lt1"/>
            </a:solidFill>
          </a:ln>
          <a:effectLst/>
        </c:spPr>
        <c:dLbl>
          <c:idx val="0"/>
          <c:layout>
            <c:manualLayout>
              <c:x val="3.6088145231845968E-2"/>
              <c:y val="-4.1905803441236511E-2"/>
            </c:manualLayout>
          </c:layout>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
        <c:spPr>
          <a:solidFill>
            <a:schemeClr val="accent6"/>
          </a:solidFill>
          <a:ln w="19050">
            <a:solidFill>
              <a:schemeClr val="lt1"/>
            </a:solidFill>
          </a:ln>
          <a:effectLst/>
        </c:spPr>
        <c:dLbl>
          <c:idx val="0"/>
          <c:layout>
            <c:manualLayout>
              <c:x val="2.0311679790026248E-2"/>
              <c:y val="8.3048629337999419E-2"/>
            </c:manualLayout>
          </c:layout>
          <c:tx>
            <c:rich>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r>
                  <a:rPr lang="en-US"/>
                  <a:t>others</a:t>
                </a:r>
                <a:r>
                  <a:rPr lang="en-US" baseline="0"/>
                  <a:t>
</a:t>
                </a:r>
                <a:endParaRPr lang="en-US"/>
              </a:p>
            </c:rich>
          </c:tx>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showDataLabelsRange val="0"/>
            </c:ext>
          </c:extLst>
        </c:dLbl>
      </c:pivotFmt>
      <c:pivotFmt>
        <c:idx val="6"/>
        <c:spPr>
          <a:solidFill>
            <a:schemeClr val="accent1"/>
          </a:solidFill>
          <a:ln w="19050">
            <a:solidFill>
              <a:schemeClr val="lt1"/>
            </a:solidFill>
          </a:ln>
          <a:effectLst/>
        </c:spPr>
        <c:dLbl>
          <c:idx val="0"/>
          <c:layout>
            <c:manualLayout>
              <c:x val="-0.17971675415573055"/>
              <c:y val="3.6790244969378827E-2"/>
            </c:manualLayout>
          </c:layout>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
        <c:spPr>
          <a:solidFill>
            <a:schemeClr val="accent1"/>
          </a:solidFill>
          <a:ln w="19050">
            <a:solidFill>
              <a:schemeClr val="lt1"/>
            </a:solidFill>
          </a:ln>
          <a:effectLst/>
        </c:spPr>
        <c:marker>
          <c:symbol val="none"/>
        </c:marke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
        <c:spPr>
          <a:solidFill>
            <a:schemeClr val="accent1"/>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dLbl>
          <c:idx val="0"/>
          <c:layout>
            <c:manualLayout>
              <c:x val="2.0311679790026248E-2"/>
              <c:y val="8.3048629337999419E-2"/>
            </c:manualLayout>
          </c:layout>
          <c:tx>
            <c:rich>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r>
                  <a:rPr lang="en-US"/>
                  <a:t>others</a:t>
                </a:r>
                <a:r>
                  <a:rPr lang="en-US" baseline="0"/>
                  <a:t>
</a:t>
                </a:r>
                <a:endParaRPr lang="en-US"/>
              </a:p>
            </c:rich>
          </c:tx>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showDataLabelsRange val="0"/>
            </c:ext>
          </c:extLst>
        </c:dLbl>
      </c:pivotFmt>
      <c:pivotFmt>
        <c:idx val="14"/>
        <c:spPr>
          <a:solidFill>
            <a:schemeClr val="accent1"/>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5"/>
        <c:spPr>
          <a:solidFill>
            <a:schemeClr val="accent1"/>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6"/>
        <c:spPr>
          <a:solidFill>
            <a:schemeClr val="accent1"/>
          </a:solidFill>
          <a:ln w="19050">
            <a:solidFill>
              <a:schemeClr val="lt1"/>
            </a:solidFill>
          </a:ln>
          <a:effectLst/>
        </c:spPr>
        <c:marker>
          <c:symbol val="none"/>
        </c:marke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7"/>
        <c:spPr>
          <a:solidFill>
            <a:schemeClr val="accent1"/>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dLbl>
          <c:idx val="0"/>
          <c:layout>
            <c:manualLayout>
              <c:x val="2.0311679790026248E-2"/>
              <c:y val="8.3048629337999419E-2"/>
            </c:manualLayout>
          </c:layout>
          <c:tx>
            <c:rich>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r>
                  <a:rPr lang="en-US"/>
                  <a:t>others</a:t>
                </a:r>
                <a:r>
                  <a:rPr lang="en-US" baseline="0"/>
                  <a:t>
</a:t>
                </a:r>
                <a:endParaRPr lang="en-US"/>
              </a:p>
            </c:rich>
          </c:tx>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showDataLabelsRange val="0"/>
            </c:ext>
          </c:extLst>
        </c:dLbl>
      </c:pivotFmt>
      <c:pivotFmt>
        <c:idx val="23"/>
        <c:spPr>
          <a:solidFill>
            <a:schemeClr val="accent1"/>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4"/>
        <c:spPr>
          <a:solidFill>
            <a:schemeClr val="accent1"/>
          </a:solidFill>
          <a:ln w="19050">
            <a:solidFill>
              <a:schemeClr val="lt1"/>
            </a:solidFill>
          </a:ln>
          <a:effectLst/>
        </c:spPr>
        <c:dLbl>
          <c:idx val="0"/>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s>
    <c:plotArea>
      <c:layout/>
      <c:pieChart>
        <c:varyColors val="1"/>
        <c:ser>
          <c:idx val="0"/>
          <c:order val="0"/>
          <c:tx>
            <c:strRef>
              <c:f>Subjective!$C$62</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FF7-406F-9026-8D418DD2674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FF7-406F-9026-8D418DD2674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FF7-406F-9026-8D418DD2674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FF7-406F-9026-8D418DD26740}"/>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FF7-406F-9026-8D418DD26740}"/>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6FF7-406F-9026-8D418DD26740}"/>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6FF7-406F-9026-8D418DD26740}"/>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6FF7-406F-9026-8D418DD26740}"/>
              </c:ext>
            </c:extLst>
          </c:dPt>
          <c:dLbls>
            <c:dLbl>
              <c:idx val="0"/>
              <c:delete val="1"/>
              <c:extLst>
                <c:ext xmlns:c15="http://schemas.microsoft.com/office/drawing/2012/chart" uri="{CE6537A1-D6FC-4f65-9D91-7224C49458BB}"/>
                <c:ext xmlns:c16="http://schemas.microsoft.com/office/drawing/2014/chart" uri="{C3380CC4-5D6E-409C-BE32-E72D297353CC}">
                  <c16:uniqueId val="{00000001-6FF7-406F-9026-8D418DD26740}"/>
                </c:ext>
              </c:extLst>
            </c:dLbl>
            <c:dLbl>
              <c:idx val="5"/>
              <c:layout>
                <c:manualLayout>
                  <c:x val="2.0311679790026248E-2"/>
                  <c:y val="8.3048629337999419E-2"/>
                </c:manualLayout>
              </c:layout>
              <c:tx>
                <c:rich>
                  <a:bodyPr/>
                  <a:lstStyle/>
                  <a:p>
                    <a:r>
                      <a:rPr lang="en-US"/>
                      <a:t>others</a:t>
                    </a:r>
                    <a:r>
                      <a:rPr lang="en-US" baseline="0"/>
                      <a:t>
</a:t>
                    </a:r>
                    <a:endParaRPr lang="en-US"/>
                  </a:p>
                </c:rich>
              </c:tx>
              <c:dLblPos val="bestFit"/>
              <c:showLegendKey val="0"/>
              <c:showVal val="0"/>
              <c:showCatName val="1"/>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B-6FF7-406F-9026-8D418DD26740}"/>
                </c:ext>
              </c:extLst>
            </c:dLbl>
            <c:dLbl>
              <c:idx val="6"/>
              <c:delete val="1"/>
              <c:extLst>
                <c:ext xmlns:c15="http://schemas.microsoft.com/office/drawing/2012/chart" uri="{CE6537A1-D6FC-4f65-9D91-7224C49458BB}"/>
                <c:ext xmlns:c16="http://schemas.microsoft.com/office/drawing/2014/chart" uri="{C3380CC4-5D6E-409C-BE32-E72D297353CC}">
                  <c16:uniqueId val="{0000000D-6FF7-406F-9026-8D418DD26740}"/>
                </c:ext>
              </c:extLst>
            </c:dLbl>
            <c:dLbl>
              <c:idx val="7"/>
              <c:delete val="1"/>
              <c:extLst>
                <c:ext xmlns:c15="http://schemas.microsoft.com/office/drawing/2012/chart" uri="{CE6537A1-D6FC-4f65-9D91-7224C49458BB}"/>
                <c:ext xmlns:c16="http://schemas.microsoft.com/office/drawing/2014/chart" uri="{C3380CC4-5D6E-409C-BE32-E72D297353CC}">
                  <c16:uniqueId val="{0000000F-6FF7-406F-9026-8D418DD26740}"/>
                </c:ext>
              </c:extLst>
            </c:dLbl>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lang="en-US" sz="900" b="1" i="0" u="none" strike="noStrike" kern="1200" baseline="0">
                    <a:solidFill>
                      <a:sysClr val="windowText" lastClr="000000"/>
                    </a:solidFill>
                    <a:latin typeface="+mn-lt"/>
                    <a:ea typeface="+mn-ea"/>
                    <a:cs typeface="+mn-cs"/>
                  </a:defRPr>
                </a:pPr>
                <a:endParaRPr lang="en-US"/>
              </a:p>
            </c:txPr>
            <c:dLblPos val="in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Subjective!$B$63:$B$71</c:f>
              <c:strCache>
                <c:ptCount val="8"/>
                <c:pt idx="0">
                  <c:v>busy</c:v>
                </c:pt>
                <c:pt idx="1">
                  <c:v>completed</c:v>
                </c:pt>
                <c:pt idx="2">
                  <c:v>failed</c:v>
                </c:pt>
                <c:pt idx="3">
                  <c:v>incomplete</c:v>
                </c:pt>
                <c:pt idx="4">
                  <c:v>NA</c:v>
                </c:pt>
                <c:pt idx="5">
                  <c:v>no-answer</c:v>
                </c:pt>
                <c:pt idx="6">
                  <c:v>pending</c:v>
                </c:pt>
                <c:pt idx="7">
                  <c:v>started</c:v>
                </c:pt>
              </c:strCache>
            </c:strRef>
          </c:cat>
          <c:val>
            <c:numRef>
              <c:f>Subjective!$C$63:$C$71</c:f>
              <c:numCache>
                <c:formatCode>General</c:formatCode>
                <c:ptCount val="8"/>
                <c:pt idx="0">
                  <c:v>240</c:v>
                </c:pt>
                <c:pt idx="1">
                  <c:v>6331</c:v>
                </c:pt>
                <c:pt idx="2">
                  <c:v>7615</c:v>
                </c:pt>
                <c:pt idx="3">
                  <c:v>6870</c:v>
                </c:pt>
                <c:pt idx="4">
                  <c:v>6525</c:v>
                </c:pt>
                <c:pt idx="5">
                  <c:v>363</c:v>
                </c:pt>
                <c:pt idx="6">
                  <c:v>48</c:v>
                </c:pt>
                <c:pt idx="7">
                  <c:v>35</c:v>
                </c:pt>
              </c:numCache>
            </c:numRef>
          </c:val>
          <c:extLst>
            <c:ext xmlns:c16="http://schemas.microsoft.com/office/drawing/2014/chart" uri="{C3380CC4-5D6E-409C-BE32-E72D297353CC}">
              <c16:uniqueId val="{00000010-6FF7-406F-9026-8D418DD26740}"/>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ctr" rtl="0">
        <a:defRPr lang="en-US" sz="900" b="0" i="0" u="none" strike="noStrike" kern="1200" baseline="0">
          <a:solidFill>
            <a:schemeClr val="dk1">
              <a:lumMod val="65000"/>
              <a:lumOff val="35000"/>
            </a:schemeClr>
          </a:solidFill>
          <a:latin typeface="+mn-lt"/>
          <a:ea typeface="+mn-ea"/>
          <a:cs typeface="+mn-cs"/>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[AstroSage_analysis.xlsx]Subjective!PivotTable1</c:name>
    <c:fmtId val="-1"/>
  </c:pivotSource>
  <c:chart>
    <c:title>
      <c:tx>
        <c:rich>
          <a:bodyPr rot="0" spcFirstLastPara="1" vertOverflow="ellipsis" vert="horz" wrap="square" anchor="ctr" anchorCtr="1"/>
          <a:lstStyle/>
          <a:p>
            <a:pPr>
              <a:defRPr sz="1800" b="1" i="0" u="none" strike="noStrike" kern="1200" cap="none" spc="50" baseline="0">
                <a:solidFill>
                  <a:sysClr val="windowText" lastClr="000000"/>
                </a:solidFill>
                <a:latin typeface="+mn-lt"/>
                <a:ea typeface="+mn-ea"/>
                <a:cs typeface="+mn-cs"/>
              </a:defRPr>
            </a:pPr>
            <a:r>
              <a:rPr lang="en-US" b="1">
                <a:solidFill>
                  <a:sysClr val="windowText" lastClr="000000"/>
                </a:solidFill>
              </a:rPr>
              <a:t>Peak Hours </a:t>
            </a:r>
          </a:p>
        </c:rich>
      </c:tx>
      <c:layout>
        <c:manualLayout>
          <c:xMode val="edge"/>
          <c:yMode val="edge"/>
          <c:x val="0.38404564550611359"/>
          <c:y val="2.8640052378573033E-2"/>
        </c:manualLayout>
      </c:layout>
      <c:overlay val="0"/>
      <c:spPr>
        <a:noFill/>
        <a:ln>
          <a:noFill/>
        </a:ln>
        <a:effectLst/>
      </c:spPr>
      <c:txPr>
        <a:bodyPr rot="0" spcFirstLastPara="1" vertOverflow="ellipsis" vert="horz" wrap="square" anchor="ctr" anchorCtr="1"/>
        <a:lstStyle/>
        <a:p>
          <a:pPr>
            <a:defRPr sz="1800" b="1" i="0" u="none" strike="noStrike" kern="1200" cap="none" spc="50" baseline="0">
              <a:solidFill>
                <a:sysClr val="windowText" lastClr="000000"/>
              </a:solidFill>
              <a:latin typeface="+mn-lt"/>
              <a:ea typeface="+mn-ea"/>
              <a:cs typeface="+mn-cs"/>
            </a:defRPr>
          </a:pPr>
          <a:endParaRPr lang="en-US"/>
        </a:p>
      </c:txPr>
    </c:title>
    <c:autoTitleDeleted val="0"/>
    <c:pivotFmts>
      <c:pivotFmt>
        <c:idx val="0"/>
        <c:spPr>
          <a:noFill/>
          <a:ln w="25400" cap="flat" cmpd="sng" algn="ctr">
            <a:solidFill>
              <a:schemeClr val="accent6"/>
            </a:solidFill>
            <a:miter lim="800000"/>
          </a:ln>
          <a:effectLst/>
        </c:spPr>
        <c:marker>
          <c:symbol val="circle"/>
          <c:size val="6"/>
          <c:spPr>
            <a:noFill/>
            <a:ln w="19050" cap="rnd">
              <a:solidFill>
                <a:schemeClr val="accent6"/>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noFill/>
          <a:ln w="25400" cap="flat" cmpd="sng" algn="ctr">
            <a:solidFill>
              <a:schemeClr val="accent6"/>
            </a:solidFill>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noFill/>
          <a:ln w="25400" cap="flat" cmpd="sng" algn="ctr">
            <a:solidFill>
              <a:schemeClr val="accent6"/>
            </a:solidFill>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7.1783907806226219E-2"/>
          <c:y val="0.19407811988490498"/>
          <c:w val="0.87249980116121872"/>
          <c:h val="0.59912989541515183"/>
        </c:manualLayout>
      </c:layout>
      <c:barChart>
        <c:barDir val="bar"/>
        <c:grouping val="clustered"/>
        <c:varyColors val="0"/>
        <c:ser>
          <c:idx val="0"/>
          <c:order val="0"/>
          <c:tx>
            <c:strRef>
              <c:f>Subjective!$F$7</c:f>
              <c:strCache>
                <c:ptCount val="1"/>
                <c:pt idx="0">
                  <c:v>Total</c:v>
                </c:pt>
              </c:strCache>
            </c:strRef>
          </c:tx>
          <c:spPr>
            <a:noFill/>
            <a:ln w="25400" cap="flat" cmpd="sng" algn="ctr">
              <a:solidFill>
                <a:schemeClr val="accent6"/>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Subjective!$E$8:$E$32</c:f>
              <c:strCache>
                <c:ptCount val="24"/>
                <c:pt idx="0">
                  <c:v>08</c:v>
                </c:pt>
                <c:pt idx="1">
                  <c:v>10</c:v>
                </c:pt>
                <c:pt idx="2">
                  <c:v>07</c:v>
                </c:pt>
                <c:pt idx="3">
                  <c:v>06</c:v>
                </c:pt>
                <c:pt idx="4">
                  <c:v>11</c:v>
                </c:pt>
                <c:pt idx="5">
                  <c:v>14</c:v>
                </c:pt>
                <c:pt idx="6">
                  <c:v>09</c:v>
                </c:pt>
                <c:pt idx="7">
                  <c:v>15</c:v>
                </c:pt>
                <c:pt idx="8">
                  <c:v>12</c:v>
                </c:pt>
                <c:pt idx="9">
                  <c:v>16</c:v>
                </c:pt>
                <c:pt idx="10">
                  <c:v>05</c:v>
                </c:pt>
                <c:pt idx="11">
                  <c:v>13</c:v>
                </c:pt>
                <c:pt idx="12">
                  <c:v>17</c:v>
                </c:pt>
                <c:pt idx="13">
                  <c:v>04</c:v>
                </c:pt>
                <c:pt idx="14">
                  <c:v>03</c:v>
                </c:pt>
                <c:pt idx="15">
                  <c:v>18</c:v>
                </c:pt>
                <c:pt idx="16">
                  <c:v>19</c:v>
                </c:pt>
                <c:pt idx="17">
                  <c:v>20</c:v>
                </c:pt>
                <c:pt idx="18">
                  <c:v>23</c:v>
                </c:pt>
                <c:pt idx="19">
                  <c:v>02</c:v>
                </c:pt>
                <c:pt idx="20">
                  <c:v>22</c:v>
                </c:pt>
                <c:pt idx="21">
                  <c:v>21</c:v>
                </c:pt>
                <c:pt idx="22">
                  <c:v>00</c:v>
                </c:pt>
                <c:pt idx="23">
                  <c:v>01</c:v>
                </c:pt>
              </c:strCache>
            </c:strRef>
          </c:cat>
          <c:val>
            <c:numRef>
              <c:f>Subjective!$F$8:$F$32</c:f>
              <c:numCache>
                <c:formatCode>General</c:formatCode>
                <c:ptCount val="24"/>
                <c:pt idx="0">
                  <c:v>660</c:v>
                </c:pt>
                <c:pt idx="1">
                  <c:v>605</c:v>
                </c:pt>
                <c:pt idx="2">
                  <c:v>551</c:v>
                </c:pt>
                <c:pt idx="3">
                  <c:v>541</c:v>
                </c:pt>
                <c:pt idx="4">
                  <c:v>515</c:v>
                </c:pt>
                <c:pt idx="5">
                  <c:v>513</c:v>
                </c:pt>
                <c:pt idx="6">
                  <c:v>498</c:v>
                </c:pt>
                <c:pt idx="7">
                  <c:v>497</c:v>
                </c:pt>
                <c:pt idx="8">
                  <c:v>483</c:v>
                </c:pt>
                <c:pt idx="9">
                  <c:v>479</c:v>
                </c:pt>
                <c:pt idx="10">
                  <c:v>449</c:v>
                </c:pt>
                <c:pt idx="11">
                  <c:v>437</c:v>
                </c:pt>
                <c:pt idx="12">
                  <c:v>374</c:v>
                </c:pt>
                <c:pt idx="13">
                  <c:v>348</c:v>
                </c:pt>
                <c:pt idx="14">
                  <c:v>264</c:v>
                </c:pt>
                <c:pt idx="15">
                  <c:v>264</c:v>
                </c:pt>
                <c:pt idx="16">
                  <c:v>222</c:v>
                </c:pt>
                <c:pt idx="17">
                  <c:v>172</c:v>
                </c:pt>
                <c:pt idx="18">
                  <c:v>157</c:v>
                </c:pt>
                <c:pt idx="19">
                  <c:v>129</c:v>
                </c:pt>
                <c:pt idx="20">
                  <c:v>126</c:v>
                </c:pt>
                <c:pt idx="21">
                  <c:v>103</c:v>
                </c:pt>
                <c:pt idx="22">
                  <c:v>69</c:v>
                </c:pt>
                <c:pt idx="23">
                  <c:v>52</c:v>
                </c:pt>
              </c:numCache>
            </c:numRef>
          </c:val>
          <c:extLst>
            <c:ext xmlns:c16="http://schemas.microsoft.com/office/drawing/2014/chart" uri="{C3380CC4-5D6E-409C-BE32-E72D297353CC}">
              <c16:uniqueId val="{00000000-A322-4138-AA00-6BF2BCE28AC0}"/>
            </c:ext>
          </c:extLst>
        </c:ser>
        <c:dLbls>
          <c:dLblPos val="outEnd"/>
          <c:showLegendKey val="0"/>
          <c:showVal val="1"/>
          <c:showCatName val="0"/>
          <c:showSerName val="0"/>
          <c:showPercent val="0"/>
          <c:showBubbleSize val="0"/>
        </c:dLbls>
        <c:gapWidth val="227"/>
        <c:overlap val="-48"/>
        <c:axId val="390995615"/>
        <c:axId val="487592207"/>
      </c:barChart>
      <c:catAx>
        <c:axId val="390995615"/>
        <c:scaling>
          <c:orientation val="minMax"/>
        </c:scaling>
        <c:delete val="0"/>
        <c:axPos val="l"/>
        <c:title>
          <c:tx>
            <c:rich>
              <a:bodyPr rot="-54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r>
                  <a:rPr lang="en-IN" b="1">
                    <a:solidFill>
                      <a:sysClr val="windowText" lastClr="000000"/>
                    </a:solidFill>
                  </a:rPr>
                  <a:t>Hour</a:t>
                </a:r>
              </a:p>
            </c:rich>
          </c:tx>
          <c:overlay val="0"/>
          <c:spPr>
            <a:noFill/>
            <a:ln>
              <a:noFill/>
            </a:ln>
            <a:effectLst/>
          </c:spPr>
          <c:txPr>
            <a:bodyPr rot="-54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87592207"/>
        <c:crosses val="autoZero"/>
        <c:auto val="1"/>
        <c:lblAlgn val="ctr"/>
        <c:lblOffset val="100"/>
        <c:noMultiLvlLbl val="0"/>
      </c:catAx>
      <c:valAx>
        <c:axId val="487592207"/>
        <c:scaling>
          <c:orientation val="minMax"/>
        </c:scaling>
        <c:delete val="0"/>
        <c:axPos val="b"/>
        <c:title>
          <c:tx>
            <c:rich>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r>
                  <a:rPr lang="en-IN" b="1">
                    <a:solidFill>
                      <a:sysClr val="windowText" lastClr="000000"/>
                    </a:solidFill>
                  </a:rPr>
                  <a:t>Total Calls</a:t>
                </a:r>
              </a:p>
            </c:rich>
          </c:tx>
          <c:layout>
            <c:manualLayout>
              <c:xMode val="edge"/>
              <c:yMode val="edge"/>
              <c:x val="0.45613718727730151"/>
              <c:y val="0.90786126570064951"/>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a:solidFill>
              <a:schemeClr val="tx1">
                <a:lumMod val="15000"/>
                <a:lumOff val="85000"/>
              </a:schemeClr>
            </a:solid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39099561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[AstroSage_analysis.xlsx]Subjective!PivotTable12</c:name>
    <c:fmtId val="-1"/>
  </c:pivotSource>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b="1">
                <a:solidFill>
                  <a:schemeClr val="tx1"/>
                </a:solidFill>
              </a:rPr>
              <a:t>Rating</a:t>
            </a:r>
            <a:r>
              <a:rPr lang="en-US" b="1" baseline="0">
                <a:solidFill>
                  <a:schemeClr val="tx1"/>
                </a:solidFill>
              </a:rPr>
              <a:t> Wise Website Distribution</a:t>
            </a:r>
            <a:endParaRPr lang="en-US" b="1">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ivotFmts>
      <c:pivotFmt>
        <c:idx val="0"/>
        <c:spPr>
          <a:solidFill>
            <a:schemeClr val="accent4"/>
          </a:solidFill>
          <a:ln w="19050">
            <a:solidFill>
              <a:schemeClr val="lt1"/>
            </a:solidFill>
          </a:ln>
          <a:effectLst/>
        </c:spPr>
        <c:marker>
          <c:symbol val="none"/>
        </c:marker>
        <c:dLbl>
          <c:idx val="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tx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4">
              <a:shade val="65000"/>
            </a:schemeClr>
          </a:solidFill>
          <a:ln w="19050">
            <a:solidFill>
              <a:schemeClr val="lt1"/>
            </a:solidFill>
          </a:ln>
          <a:effectLst/>
        </c:spPr>
        <c:dLbl>
          <c:idx val="0"/>
          <c:layout>
            <c:manualLayout>
              <c:x val="-2.0071787384192886E-2"/>
              <c:y val="8.4832312627588224E-2"/>
            </c:manualLayout>
          </c:layout>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tx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4"/>
          </a:solidFill>
          <a:ln w="19050">
            <a:solidFill>
              <a:schemeClr val="lt1"/>
            </a:solidFill>
          </a:ln>
          <a:effectLst/>
        </c:spPr>
        <c:dLbl>
          <c:idx val="0"/>
          <c:layout>
            <c:manualLayout>
              <c:x val="-0.13594294090722103"/>
              <c:y val="-5.5722878390201222E-2"/>
            </c:manualLayout>
          </c:layout>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tx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3"/>
        <c:spPr>
          <a:solidFill>
            <a:schemeClr val="accent4"/>
          </a:solidFill>
          <a:ln w="19050">
            <a:solidFill>
              <a:schemeClr val="lt1"/>
            </a:solidFill>
          </a:ln>
          <a:effectLst/>
        </c:spPr>
        <c:marker>
          <c:symbol val="none"/>
        </c:marker>
        <c:dLbl>
          <c:idx val="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tx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
        <c:spPr>
          <a:solidFill>
            <a:schemeClr val="accent4">
              <a:tint val="65000"/>
            </a:schemeClr>
          </a:solidFill>
          <a:ln w="19050">
            <a:solidFill>
              <a:schemeClr val="lt1"/>
            </a:solidFill>
          </a:ln>
          <a:effectLst/>
        </c:spPr>
      </c:pivotFmt>
      <c:pivotFmt>
        <c:idx val="5"/>
        <c:spPr>
          <a:solidFill>
            <a:schemeClr val="accent4"/>
          </a:solidFill>
          <a:ln w="19050">
            <a:solidFill>
              <a:schemeClr val="lt1"/>
            </a:solidFill>
          </a:ln>
          <a:effectLst/>
        </c:spPr>
        <c:dLbl>
          <c:idx val="0"/>
          <c:layout>
            <c:manualLayout>
              <c:x val="-0.13594294090722103"/>
              <c:y val="-5.5722878390201222E-2"/>
            </c:manualLayout>
          </c:layout>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tx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
        <c:spPr>
          <a:solidFill>
            <a:schemeClr val="accent4">
              <a:shade val="65000"/>
            </a:schemeClr>
          </a:solidFill>
          <a:ln w="19050">
            <a:solidFill>
              <a:schemeClr val="lt1"/>
            </a:solidFill>
          </a:ln>
          <a:effectLst/>
        </c:spPr>
        <c:dLbl>
          <c:idx val="0"/>
          <c:layout>
            <c:manualLayout>
              <c:x val="-2.0071787384192886E-2"/>
              <c:y val="8.4832312627588224E-2"/>
            </c:manualLayout>
          </c:layout>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tx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
        <c:spPr>
          <a:solidFill>
            <a:schemeClr val="accent4"/>
          </a:solidFill>
          <a:ln w="19050">
            <a:solidFill>
              <a:schemeClr val="lt1"/>
            </a:solidFill>
          </a:ln>
          <a:effectLst/>
        </c:spPr>
        <c:marker>
          <c:symbol val="none"/>
        </c:marker>
        <c:dLbl>
          <c:idx val="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tx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
        <c:spPr>
          <a:solidFill>
            <a:schemeClr val="accent4">
              <a:tint val="65000"/>
            </a:schemeClr>
          </a:solidFill>
          <a:ln w="19050">
            <a:solidFill>
              <a:schemeClr val="lt1"/>
            </a:solidFill>
          </a:ln>
          <a:effectLst/>
        </c:spPr>
      </c:pivotFmt>
      <c:pivotFmt>
        <c:idx val="9"/>
        <c:spPr>
          <a:solidFill>
            <a:schemeClr val="accent4"/>
          </a:solidFill>
          <a:ln w="19050">
            <a:solidFill>
              <a:schemeClr val="lt1"/>
            </a:solidFill>
          </a:ln>
          <a:effectLst/>
        </c:spPr>
        <c:dLbl>
          <c:idx val="0"/>
          <c:layout>
            <c:manualLayout>
              <c:x val="-0.13594294090722103"/>
              <c:y val="-5.5722878390201222E-2"/>
            </c:manualLayout>
          </c:layout>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tx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
        <c:spPr>
          <a:solidFill>
            <a:schemeClr val="accent4">
              <a:shade val="65000"/>
            </a:schemeClr>
          </a:solidFill>
          <a:ln w="19050">
            <a:solidFill>
              <a:schemeClr val="lt1"/>
            </a:solidFill>
          </a:ln>
          <a:effectLst/>
        </c:spPr>
        <c:dLbl>
          <c:idx val="0"/>
          <c:layout>
            <c:manualLayout>
              <c:x val="-2.0071787384192886E-2"/>
              <c:y val="8.4832312627588224E-2"/>
            </c:manualLayout>
          </c:layout>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tx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s>
    <c:plotArea>
      <c:layout/>
      <c:pieChart>
        <c:varyColors val="1"/>
        <c:ser>
          <c:idx val="0"/>
          <c:order val="0"/>
          <c:tx>
            <c:strRef>
              <c:f>Subjective!$V$49</c:f>
              <c:strCache>
                <c:ptCount val="1"/>
                <c:pt idx="0">
                  <c:v>Total</c:v>
                </c:pt>
              </c:strCache>
            </c:strRef>
          </c:tx>
          <c:dPt>
            <c:idx val="0"/>
            <c:bubble3D val="0"/>
            <c:spPr>
              <a:solidFill>
                <a:schemeClr val="accent4">
                  <a:tint val="65000"/>
                </a:schemeClr>
              </a:solidFill>
              <a:ln w="19050">
                <a:solidFill>
                  <a:schemeClr val="lt1"/>
                </a:solidFill>
              </a:ln>
              <a:effectLst/>
            </c:spPr>
            <c:extLst>
              <c:ext xmlns:c16="http://schemas.microsoft.com/office/drawing/2014/chart" uri="{C3380CC4-5D6E-409C-BE32-E72D297353CC}">
                <c16:uniqueId val="{00000001-A3C8-4AA4-ADAA-A2987E44E9EF}"/>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A3C8-4AA4-ADAA-A2987E44E9EF}"/>
              </c:ext>
            </c:extLst>
          </c:dPt>
          <c:dPt>
            <c:idx val="2"/>
            <c:bubble3D val="0"/>
            <c:spPr>
              <a:solidFill>
                <a:schemeClr val="accent4">
                  <a:shade val="65000"/>
                </a:schemeClr>
              </a:solidFill>
              <a:ln w="19050">
                <a:solidFill>
                  <a:schemeClr val="lt1"/>
                </a:solidFill>
              </a:ln>
              <a:effectLst/>
            </c:spPr>
            <c:extLst>
              <c:ext xmlns:c16="http://schemas.microsoft.com/office/drawing/2014/chart" uri="{C3380CC4-5D6E-409C-BE32-E72D297353CC}">
                <c16:uniqueId val="{00000005-A3C8-4AA4-ADAA-A2987E44E9EF}"/>
              </c:ext>
            </c:extLst>
          </c:dPt>
          <c:dLbls>
            <c:dLbl>
              <c:idx val="1"/>
              <c:layout>
                <c:manualLayout>
                  <c:x val="9.3248989232196391E-2"/>
                  <c:y val="-0.1892886864751662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3C8-4AA4-ADAA-A2987E44E9EF}"/>
                </c:ext>
              </c:extLst>
            </c:dLbl>
            <c:dLbl>
              <c:idx val="2"/>
              <c:layout>
                <c:manualLayout>
                  <c:x val="4.9941010064139334E-2"/>
                  <c:y val="0.10515743458896906"/>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21174975230745163"/>
                      <c:h val="0.21030115138046768"/>
                    </c:manualLayout>
                  </c15:layout>
                </c:ext>
                <c:ext xmlns:c16="http://schemas.microsoft.com/office/drawing/2014/chart" uri="{C3380CC4-5D6E-409C-BE32-E72D297353CC}">
                  <c16:uniqueId val="{00000005-A3C8-4AA4-ADAA-A2987E44E9EF}"/>
                </c:ext>
              </c:extLst>
            </c:dLbl>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bestFit"/>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Subjective!$U$50:$U$53</c:f>
              <c:strCache>
                <c:ptCount val="3"/>
                <c:pt idx="0">
                  <c:v>app</c:v>
                </c:pt>
                <c:pt idx="1">
                  <c:v>dashboard</c:v>
                </c:pt>
                <c:pt idx="2">
                  <c:v>gurucool</c:v>
                </c:pt>
              </c:strCache>
            </c:strRef>
          </c:cat>
          <c:val>
            <c:numRef>
              <c:f>Subjective!$V$50:$V$53</c:f>
              <c:numCache>
                <c:formatCode>General</c:formatCode>
                <c:ptCount val="3"/>
                <c:pt idx="0">
                  <c:v>3.5</c:v>
                </c:pt>
                <c:pt idx="1">
                  <c:v>4.5</c:v>
                </c:pt>
                <c:pt idx="2">
                  <c:v>2.7164400494437579</c:v>
                </c:pt>
              </c:numCache>
            </c:numRef>
          </c:val>
          <c:extLst>
            <c:ext xmlns:c16="http://schemas.microsoft.com/office/drawing/2014/chart" uri="{C3380CC4-5D6E-409C-BE32-E72D297353CC}">
              <c16:uniqueId val="{00000006-A3C8-4AA4-ADAA-A2987E44E9EF}"/>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(version 1).xlsb]Subjective!PivotTable3</c:name>
    <c:fmtId val="-1"/>
  </c:pivotSource>
  <c:chart>
    <c:title>
      <c:tx>
        <c:rich>
          <a:bodyPr rot="0" spcFirstLastPara="1" vertOverflow="ellipsis" vert="horz" wrap="square" anchor="ctr" anchorCtr="1"/>
          <a:lstStyle/>
          <a:p>
            <a:pPr>
              <a:defRPr sz="1400" b="1" i="0" u="none" strike="noStrike" kern="1200" spc="0" baseline="0">
                <a:solidFill>
                  <a:schemeClr val="accent2"/>
                </a:solidFill>
                <a:latin typeface="+mn-lt"/>
                <a:ea typeface="+mn-ea"/>
                <a:cs typeface="+mn-cs"/>
              </a:defRPr>
            </a:pPr>
            <a:r>
              <a:rPr lang="en-US" b="1">
                <a:solidFill>
                  <a:schemeClr val="accent2"/>
                </a:solidFill>
              </a:rPr>
              <a:t>Top</a:t>
            </a:r>
            <a:r>
              <a:rPr lang="en-US" b="1" baseline="0">
                <a:solidFill>
                  <a:schemeClr val="accent2"/>
                </a:solidFill>
              </a:rPr>
              <a:t> 10 Gurus as per Calls Handled</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accent2"/>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Subjective!$B$38</c:f>
              <c:strCache>
                <c:ptCount val="1"/>
                <c:pt idx="0">
                  <c:v>Total</c:v>
                </c:pt>
              </c:strCache>
            </c:strRef>
          </c:tx>
          <c:spPr>
            <a:solidFill>
              <a:schemeClr val="accent1"/>
            </a:solidFill>
            <a:ln>
              <a:noFill/>
            </a:ln>
            <a:effectLst/>
          </c:spPr>
          <c:invertIfNegative val="0"/>
          <c:cat>
            <c:strRef>
              <c:f>Subjective!$A$39:$A$49</c:f>
              <c:strCache>
                <c:ptCount val="10"/>
                <c:pt idx="0">
                  <c:v>Astro  Brejesh</c:v>
                </c:pt>
                <c:pt idx="1">
                  <c:v>Astro  Ruchi</c:v>
                </c:pt>
                <c:pt idx="2">
                  <c:v>Astro Divya</c:v>
                </c:pt>
                <c:pt idx="3">
                  <c:v>Astro Krishna</c:v>
                </c:pt>
                <c:pt idx="4">
                  <c:v>Astro Shalini</c:v>
                </c:pt>
                <c:pt idx="5">
                  <c:v>Dr Balkrisna</c:v>
                </c:pt>
                <c:pt idx="6">
                  <c:v>Tarot  Gurpreet</c:v>
                </c:pt>
                <c:pt idx="7">
                  <c:v>Tarot  Seema</c:v>
                </c:pt>
                <c:pt idx="8">
                  <c:v>Tarot Bee Riya</c:v>
                </c:pt>
                <c:pt idx="9">
                  <c:v>Tarot Gauri</c:v>
                </c:pt>
              </c:strCache>
            </c:strRef>
          </c:cat>
          <c:val>
            <c:numRef>
              <c:f>Subjective!$B$39:$B$49</c:f>
              <c:numCache>
                <c:formatCode>General</c:formatCode>
                <c:ptCount val="10"/>
                <c:pt idx="0">
                  <c:v>342</c:v>
                </c:pt>
                <c:pt idx="1">
                  <c:v>238</c:v>
                </c:pt>
                <c:pt idx="2">
                  <c:v>271</c:v>
                </c:pt>
                <c:pt idx="3">
                  <c:v>258</c:v>
                </c:pt>
                <c:pt idx="4">
                  <c:v>1060</c:v>
                </c:pt>
                <c:pt idx="5">
                  <c:v>309</c:v>
                </c:pt>
                <c:pt idx="6">
                  <c:v>300</c:v>
                </c:pt>
                <c:pt idx="7">
                  <c:v>233</c:v>
                </c:pt>
                <c:pt idx="8">
                  <c:v>278</c:v>
                </c:pt>
                <c:pt idx="9">
                  <c:v>497</c:v>
                </c:pt>
              </c:numCache>
            </c:numRef>
          </c:val>
          <c:extLst>
            <c:ext xmlns:c16="http://schemas.microsoft.com/office/drawing/2014/chart" uri="{C3380CC4-5D6E-409C-BE32-E72D297353CC}">
              <c16:uniqueId val="{00000000-4DA3-4CF0-826E-B3BADA58711C}"/>
            </c:ext>
          </c:extLst>
        </c:ser>
        <c:dLbls>
          <c:showLegendKey val="0"/>
          <c:showVal val="0"/>
          <c:showCatName val="0"/>
          <c:showSerName val="0"/>
          <c:showPercent val="0"/>
          <c:showBubbleSize val="0"/>
        </c:dLbls>
        <c:gapWidth val="219"/>
        <c:overlap val="-27"/>
        <c:axId val="1035473695"/>
        <c:axId val="1035474175"/>
      </c:barChart>
      <c:catAx>
        <c:axId val="10354736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035474175"/>
        <c:crosses val="autoZero"/>
        <c:auto val="1"/>
        <c:lblAlgn val="ctr"/>
        <c:lblOffset val="100"/>
        <c:noMultiLvlLbl val="0"/>
      </c:catAx>
      <c:valAx>
        <c:axId val="10354741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03547369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 id="17">
  <a:schemeClr val="accent4"/>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Reversed" id="26">
  <a:schemeClr val="accent6"/>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Reversed" id="26">
  <a:schemeClr val="accent6"/>
</cs:colorStyle>
</file>

<file path=word/charts/colors6.xml><?xml version="1.0" encoding="utf-8"?>
<cs:colorStyle xmlns:cs="http://schemas.microsoft.com/office/drawing/2012/chartStyle" xmlns:a="http://schemas.openxmlformats.org/drawingml/2006/main" meth="withinLinearReversed" id="24">
  <a:schemeClr val="accent4"/>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4">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bg1"/>
    </cs:fontRef>
    <cs:spPr>
      <a:solidFill>
        <a:schemeClr val="tx1">
          <a:lumMod val="35000"/>
          <a:lumOff val="6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effectRef idx="0"/>
    <cs:fontRef idx="minor">
      <a:schemeClr val="dk1"/>
    </cs:fontRef>
    <cs:spPr>
      <a:noFill/>
      <a:ln w="25400" cap="flat" cmpd="sng" algn="ctr">
        <a:solidFill>
          <a:schemeClr val="phClr"/>
        </a:solidFill>
        <a:miter lim="800000"/>
      </a:ln>
    </cs:spPr>
  </cs:dataPoint>
  <cs:dataPoint3D>
    <cs:lnRef idx="0">
      <cs:styleClr val="auto"/>
    </cs:lnRef>
    <cs:fillRef idx="0">
      <cs:styleClr val="auto"/>
    </cs:fillRef>
    <cs:effectRef idx="0"/>
    <cs:fontRef idx="minor">
      <a:schemeClr val="dk1"/>
    </cs:fontRef>
    <cs:spPr>
      <a:ln w="19050" cap="flat" cmpd="sng" algn="ctr">
        <a:solidFill>
          <a:schemeClr val="phClr"/>
        </a:solidFill>
        <a:miter lim="800000"/>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ln w="19050" cap="rnd">
        <a:solidFill>
          <a:schemeClr val="phClr"/>
        </a:solidFill>
        <a:round/>
      </a:ln>
    </cs:spPr>
  </cs:dataPointMarker>
  <cs:dataPointMarkerLayout symbol="circle" size="6"/>
  <cs:dataPointWireframe>
    <cs:lnRef idx="0">
      <cs:styleClr val="auto"/>
    </cs:lnRef>
    <cs:fillRef idx="1"/>
    <cs:effectRef idx="0"/>
    <cs:fontRef idx="minor">
      <a:schemeClr val="tx1"/>
    </cs:fontRef>
    <cs:spPr>
      <a:ln w="9525">
        <a:solidFill>
          <a:schemeClr val="phClr"/>
        </a:solidFill>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tx1">
            <a:lumMod val="50000"/>
            <a:lumOff val="50000"/>
          </a:schemeClr>
        </a:solidFill>
        <a:round/>
      </a:ln>
    </cs:spPr>
  </cs:downBar>
  <cs:dropLine>
    <cs:lnRef idx="0"/>
    <cs:fillRef idx="0"/>
    <cs:effectRef idx="0"/>
    <cs:fontRef idx="minor">
      <a:schemeClr val="dk1"/>
    </cs:fontRef>
    <cs:spPr>
      <a:ln w="9525" cap="flat" cmpd="sng" algn="ctr">
        <a:solidFill>
          <a:schemeClr val="tx1">
            <a:lumMod val="35000"/>
            <a:lumOff val="65000"/>
          </a:schemeClr>
        </a:solidFill>
        <a:round/>
      </a:ln>
    </cs:spPr>
  </cs:dropLine>
  <cs:errorBar>
    <cs:lnRef idx="0"/>
    <cs:fillRef idx="0"/>
    <cs:effectRef idx="0"/>
    <cs:fontRef idx="minor">
      <a:schemeClr val="dk1"/>
    </cs:fontRef>
    <cs:spPr>
      <a:ln w="9525" cap="flat" cmpd="sng" algn="ctr">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solidFill>
          <a:schemeClr val="tx1">
            <a:lumMod val="15000"/>
            <a:lumOff val="85000"/>
          </a:schemeClr>
        </a:solidFill>
      </a:ln>
    </cs:spPr>
  </cs:gridlineMajor>
  <cs:gridlineMinor>
    <cs:lnRef idx="0"/>
    <cs:fillRef idx="0"/>
    <cs:effectRef idx="0"/>
    <cs:fontRef idx="minor">
      <a:schemeClr val="dk1"/>
    </cs:fontRef>
    <cs:spPr>
      <a:ln w="9525">
        <a:solidFill>
          <a:schemeClr val="tx1">
            <a:lumMod val="5000"/>
            <a:lumOff val="95000"/>
          </a:schemeClr>
        </a:solidFill>
      </a:ln>
    </cs:spPr>
  </cs:gridlineMinor>
  <cs:hiLoLine>
    <cs:lnRef idx="0"/>
    <cs:fillRef idx="0"/>
    <cs:effectRef idx="0"/>
    <cs:fontRef idx="minor">
      <a:schemeClr val="dk1"/>
    </cs:fontRef>
    <cs:spPr>
      <a:ln w="9525" cap="flat" cmpd="sng" algn="ctr">
        <a:solidFill>
          <a:schemeClr val="tx1">
            <a:lumMod val="35000"/>
            <a:lumOff val="65000"/>
          </a:schemeClr>
        </a:solidFill>
        <a:round/>
      </a:ln>
    </cs:spPr>
  </cs:hiLoLine>
  <cs:leaderLine>
    <cs:lnRef idx="0"/>
    <cs:fillRef idx="0"/>
    <cs:effectRef idx="0"/>
    <cs:fontRef idx="minor">
      <a:schemeClr val="dk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00" b="0" kern="1200" cap="none" spc="50" baseline="0"/>
  </cs:title>
  <cs:trendline>
    <cs:lnRef idx="0">
      <cs:styleClr val="auto"/>
    </cs:lnRef>
    <cs:fillRef idx="0"/>
    <cs:effectRef idx="0"/>
    <cs:fontRef idx="minor">
      <a:schemeClr val="dk1"/>
    </cs:fontRef>
    <cs:spPr>
      <a:ln w="19050" cap="rnd">
        <a:solidFill>
          <a:schemeClr val="phClr"/>
        </a:solidFill>
        <a:prstDash val="sysDot"/>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cap="flat" cmpd="sng" algn="ctr">
        <a:solidFill>
          <a:schemeClr val="tx1">
            <a:lumMod val="50000"/>
            <a:lumOff val="50000"/>
          </a:schemeClr>
        </a:solidFill>
        <a:round/>
      </a:ln>
    </cs:spPr>
  </cs:upBar>
  <cs:valueAxis>
    <cs:lnRef idx="0"/>
    <cs:fillRef idx="0"/>
    <cs:effectRef idx="0"/>
    <cs:fontRef idx="minor">
      <a:schemeClr val="tx1">
        <a:lumMod val="50000"/>
        <a:lumOff val="50000"/>
      </a:schemeClr>
    </cs:fontRef>
    <cs:spPr>
      <a:ln w="9525">
        <a:solidFill>
          <a:schemeClr val="tx1">
            <a:lumMod val="15000"/>
            <a:lumOff val="85000"/>
          </a:schemeClr>
        </a:solid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4">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bg1"/>
    </cs:fontRef>
    <cs:spPr>
      <a:solidFill>
        <a:schemeClr val="tx1">
          <a:lumMod val="35000"/>
          <a:lumOff val="6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effectRef idx="0"/>
    <cs:fontRef idx="minor">
      <a:schemeClr val="dk1"/>
    </cs:fontRef>
    <cs:spPr>
      <a:noFill/>
      <a:ln w="25400" cap="flat" cmpd="sng" algn="ctr">
        <a:solidFill>
          <a:schemeClr val="phClr"/>
        </a:solidFill>
        <a:miter lim="800000"/>
      </a:ln>
    </cs:spPr>
  </cs:dataPoint>
  <cs:dataPoint3D>
    <cs:lnRef idx="0">
      <cs:styleClr val="auto"/>
    </cs:lnRef>
    <cs:fillRef idx="0">
      <cs:styleClr val="auto"/>
    </cs:fillRef>
    <cs:effectRef idx="0"/>
    <cs:fontRef idx="minor">
      <a:schemeClr val="dk1"/>
    </cs:fontRef>
    <cs:spPr>
      <a:ln w="19050" cap="flat" cmpd="sng" algn="ctr">
        <a:solidFill>
          <a:schemeClr val="phClr"/>
        </a:solidFill>
        <a:miter lim="800000"/>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ln w="19050" cap="rnd">
        <a:solidFill>
          <a:schemeClr val="phClr"/>
        </a:solidFill>
        <a:round/>
      </a:ln>
    </cs:spPr>
  </cs:dataPointMarker>
  <cs:dataPointMarkerLayout symbol="circle" size="6"/>
  <cs:dataPointWireframe>
    <cs:lnRef idx="0">
      <cs:styleClr val="auto"/>
    </cs:lnRef>
    <cs:fillRef idx="1"/>
    <cs:effectRef idx="0"/>
    <cs:fontRef idx="minor">
      <a:schemeClr val="tx1"/>
    </cs:fontRef>
    <cs:spPr>
      <a:ln w="9525">
        <a:solidFill>
          <a:schemeClr val="phClr"/>
        </a:solidFill>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tx1">
            <a:lumMod val="50000"/>
            <a:lumOff val="50000"/>
          </a:schemeClr>
        </a:solidFill>
        <a:round/>
      </a:ln>
    </cs:spPr>
  </cs:downBar>
  <cs:dropLine>
    <cs:lnRef idx="0"/>
    <cs:fillRef idx="0"/>
    <cs:effectRef idx="0"/>
    <cs:fontRef idx="minor">
      <a:schemeClr val="dk1"/>
    </cs:fontRef>
    <cs:spPr>
      <a:ln w="9525" cap="flat" cmpd="sng" algn="ctr">
        <a:solidFill>
          <a:schemeClr val="tx1">
            <a:lumMod val="35000"/>
            <a:lumOff val="65000"/>
          </a:schemeClr>
        </a:solidFill>
        <a:round/>
      </a:ln>
    </cs:spPr>
  </cs:dropLine>
  <cs:errorBar>
    <cs:lnRef idx="0"/>
    <cs:fillRef idx="0"/>
    <cs:effectRef idx="0"/>
    <cs:fontRef idx="minor">
      <a:schemeClr val="dk1"/>
    </cs:fontRef>
    <cs:spPr>
      <a:ln w="9525" cap="flat" cmpd="sng" algn="ctr">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solidFill>
          <a:schemeClr val="tx1">
            <a:lumMod val="15000"/>
            <a:lumOff val="85000"/>
          </a:schemeClr>
        </a:solidFill>
      </a:ln>
    </cs:spPr>
  </cs:gridlineMajor>
  <cs:gridlineMinor>
    <cs:lnRef idx="0"/>
    <cs:fillRef idx="0"/>
    <cs:effectRef idx="0"/>
    <cs:fontRef idx="minor">
      <a:schemeClr val="dk1"/>
    </cs:fontRef>
    <cs:spPr>
      <a:ln w="9525">
        <a:solidFill>
          <a:schemeClr val="tx1">
            <a:lumMod val="5000"/>
            <a:lumOff val="95000"/>
          </a:schemeClr>
        </a:solidFill>
      </a:ln>
    </cs:spPr>
  </cs:gridlineMinor>
  <cs:hiLoLine>
    <cs:lnRef idx="0"/>
    <cs:fillRef idx="0"/>
    <cs:effectRef idx="0"/>
    <cs:fontRef idx="minor">
      <a:schemeClr val="dk1"/>
    </cs:fontRef>
    <cs:spPr>
      <a:ln w="9525" cap="flat" cmpd="sng" algn="ctr">
        <a:solidFill>
          <a:schemeClr val="tx1">
            <a:lumMod val="35000"/>
            <a:lumOff val="65000"/>
          </a:schemeClr>
        </a:solidFill>
        <a:round/>
      </a:ln>
    </cs:spPr>
  </cs:hiLoLine>
  <cs:leaderLine>
    <cs:lnRef idx="0"/>
    <cs:fillRef idx="0"/>
    <cs:effectRef idx="0"/>
    <cs:fontRef idx="minor">
      <a:schemeClr val="dk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00" b="0" kern="1200" cap="none" spc="50" baseline="0"/>
  </cs:title>
  <cs:trendline>
    <cs:lnRef idx="0">
      <cs:styleClr val="auto"/>
    </cs:lnRef>
    <cs:fillRef idx="0"/>
    <cs:effectRef idx="0"/>
    <cs:fontRef idx="minor">
      <a:schemeClr val="dk1"/>
    </cs:fontRef>
    <cs:spPr>
      <a:ln w="19050" cap="rnd">
        <a:solidFill>
          <a:schemeClr val="phClr"/>
        </a:solidFill>
        <a:prstDash val="sysDot"/>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cap="flat" cmpd="sng" algn="ctr">
        <a:solidFill>
          <a:schemeClr val="tx1">
            <a:lumMod val="50000"/>
            <a:lumOff val="50000"/>
          </a:schemeClr>
        </a:solidFill>
        <a:round/>
      </a:ln>
    </cs:spPr>
  </cs:upBar>
  <cs:valueAxis>
    <cs:lnRef idx="0"/>
    <cs:fillRef idx="0"/>
    <cs:effectRef idx="0"/>
    <cs:fontRef idx="minor">
      <a:schemeClr val="tx1">
        <a:lumMod val="50000"/>
        <a:lumOff val="50000"/>
      </a:schemeClr>
    </cs:fontRef>
    <cs:spPr>
      <a:ln w="9525">
        <a:solidFill>
          <a:schemeClr val="tx1">
            <a:lumMod val="15000"/>
            <a:lumOff val="85000"/>
          </a:schemeClr>
        </a:solid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20</Pages>
  <Words>3297</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Katyani sahu</dc:creator>
  <cp:keywords/>
  <dc:description/>
  <cp:lastModifiedBy>Dell</cp:lastModifiedBy>
  <cp:revision>9</cp:revision>
  <dcterms:created xsi:type="dcterms:W3CDTF">2025-10-25T07:13:00Z</dcterms:created>
  <dcterms:modified xsi:type="dcterms:W3CDTF">2025-12-14T14:01:00Z</dcterms:modified>
</cp:coreProperties>
</file>