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B5" w:rsidRPr="00B15D17" w:rsidRDefault="002C7678" w:rsidP="00A327B5">
      <w:pPr>
        <w:jc w:val="center"/>
      </w:pPr>
      <w:r>
        <w:rPr>
          <w:b/>
        </w:rPr>
        <w:t>致所有近视想摘掉眼镜的你们</w:t>
      </w:r>
      <w:r w:rsidR="00B15D17">
        <w:t>—</w:t>
      </w:r>
      <w:r w:rsidR="00B15D17">
        <w:rPr>
          <w:rFonts w:hint="eastAsia"/>
        </w:rPr>
        <w:t>芋头</w:t>
      </w:r>
    </w:p>
    <w:p w:rsidR="00A327B5" w:rsidRDefault="00A327B5" w:rsidP="00A327B5">
      <w:r>
        <w:t>1.</w:t>
      </w:r>
      <w:r>
        <w:t>近视后</w:t>
      </w:r>
      <w:r>
        <w:rPr>
          <w:rFonts w:hint="eastAsia"/>
        </w:rPr>
        <w:t>，</w:t>
      </w:r>
      <w:r>
        <w:t>眼轴变长</w:t>
      </w:r>
      <w:r w:rsidR="00B15D17">
        <w:rPr>
          <w:rFonts w:hint="eastAsia"/>
        </w:rPr>
        <w:t>。</w:t>
      </w:r>
    </w:p>
    <w:p w:rsidR="00A327B5" w:rsidRDefault="00A327B5" w:rsidP="00A327B5">
      <w:r>
        <w:rPr>
          <w:rFonts w:hint="eastAsia"/>
        </w:rPr>
        <w:t>2.</w:t>
      </w:r>
      <w:r>
        <w:rPr>
          <w:rFonts w:hint="eastAsia"/>
        </w:rPr>
        <w:t>机器验光误差大于人工验光</w:t>
      </w:r>
      <w:r w:rsidR="00B15D17">
        <w:rPr>
          <w:rFonts w:hint="eastAsia"/>
        </w:rPr>
        <w:t>。</w:t>
      </w:r>
    </w:p>
    <w:p w:rsidR="00A327B5" w:rsidRDefault="00A327B5" w:rsidP="00A327B5">
      <w:r>
        <w:rPr>
          <w:rFonts w:hint="eastAsia"/>
        </w:rPr>
        <w:t>3.</w:t>
      </w:r>
      <w:r>
        <w:rPr>
          <w:rFonts w:hint="eastAsia"/>
        </w:rPr>
        <w:t>老花是因为晶状体周围的肌肉萎缩</w:t>
      </w:r>
      <w:r w:rsidR="00B15D17">
        <w:rPr>
          <w:rFonts w:hint="eastAsia"/>
        </w:rPr>
        <w:t>。</w:t>
      </w:r>
    </w:p>
    <w:p w:rsidR="00B15D17" w:rsidRDefault="00A327B5" w:rsidP="00BE127A">
      <w:pPr>
        <w:ind w:left="210" w:hangingChars="100" w:hanging="210"/>
      </w:pPr>
      <w:r>
        <w:rPr>
          <w:rFonts w:hint="eastAsia"/>
        </w:rPr>
        <w:t>4.</w:t>
      </w:r>
      <w:r w:rsidR="00B15D17">
        <w:rPr>
          <w:rFonts w:hint="eastAsia"/>
        </w:rPr>
        <w:t>散瞳是要麻痹晶状体周围的肌肉，使眼球处于未调节状态，</w:t>
      </w:r>
      <w:r w:rsidR="00B15D17">
        <w:t>所以一般</w:t>
      </w:r>
      <w:r w:rsidR="00B15D17">
        <w:rPr>
          <w:rFonts w:hint="eastAsia"/>
        </w:rPr>
        <w:t>11</w:t>
      </w:r>
      <w:r w:rsidR="00B15D17">
        <w:rPr>
          <w:rFonts w:hint="eastAsia"/>
        </w:rPr>
        <w:t>岁以下儿童要用阿托品散瞳三天，</w:t>
      </w:r>
      <w:r w:rsidR="00B15D17">
        <w:rPr>
          <w:rFonts w:hint="eastAsia"/>
        </w:rPr>
        <w:t>30</w:t>
      </w:r>
      <w:r w:rsidR="00B15D17">
        <w:rPr>
          <w:rFonts w:hint="eastAsia"/>
        </w:rPr>
        <w:t>岁以上下成人用托比卡胺快速散瞳。</w:t>
      </w:r>
    </w:p>
    <w:p w:rsidR="00B15D17" w:rsidRDefault="00B15D17" w:rsidP="00A327B5">
      <w:r>
        <w:rPr>
          <w:rFonts w:hint="eastAsia"/>
        </w:rPr>
        <w:t>5.</w:t>
      </w:r>
      <w:r>
        <w:rPr>
          <w:rFonts w:hint="eastAsia"/>
        </w:rPr>
        <w:t>假性近视是因为肌肉痉挛，因为儿童肌肉较强，故多见于儿童，散瞳后不包括假性近视。</w:t>
      </w:r>
    </w:p>
    <w:p w:rsidR="00B15D17" w:rsidRDefault="00B15D17" w:rsidP="00A327B5">
      <w:r>
        <w:rPr>
          <w:rFonts w:hint="eastAsia"/>
        </w:rPr>
        <w:t>6.</w:t>
      </w:r>
      <w:r>
        <w:rPr>
          <w:rFonts w:hint="eastAsia"/>
        </w:rPr>
        <w:t>亚裔人群的近视发病率比较高。</w:t>
      </w:r>
    </w:p>
    <w:p w:rsidR="00B15D17" w:rsidRDefault="00B15D17" w:rsidP="00A327B5">
      <w:r>
        <w:rPr>
          <w:rFonts w:hint="eastAsia"/>
        </w:rPr>
        <w:t>7.</w:t>
      </w:r>
      <w:r>
        <w:rPr>
          <w:rFonts w:hint="eastAsia"/>
        </w:rPr>
        <w:t>成年之后（</w:t>
      </w:r>
      <w:r>
        <w:rPr>
          <w:rFonts w:hint="eastAsia"/>
        </w:rPr>
        <w:t>25</w:t>
      </w:r>
      <w:r>
        <w:rPr>
          <w:rFonts w:hint="eastAsia"/>
        </w:rPr>
        <w:t>岁之后）度数一般不会增长，如果此时度数增长要考虑可能是病理性近视</w:t>
      </w:r>
      <w:r w:rsidR="00FB055B">
        <w:rPr>
          <w:rFonts w:hint="eastAsia"/>
        </w:rPr>
        <w:t>。</w:t>
      </w:r>
    </w:p>
    <w:p w:rsidR="00B15D17" w:rsidRDefault="00B15D17" w:rsidP="00A327B5">
      <w:r>
        <w:rPr>
          <w:rFonts w:hint="eastAsia"/>
        </w:rPr>
        <w:t>8.</w:t>
      </w:r>
      <w:r>
        <w:t>100</w:t>
      </w:r>
      <w:r>
        <w:t>到</w:t>
      </w:r>
      <w:r>
        <w:rPr>
          <w:rFonts w:hint="eastAsia"/>
        </w:rPr>
        <w:t>200</w:t>
      </w:r>
      <w:r>
        <w:rPr>
          <w:rFonts w:hint="eastAsia"/>
        </w:rPr>
        <w:t>度的近视是有益的，老年后由于肌肉萎缩，可以在一定程度上避免老花</w:t>
      </w:r>
      <w:r w:rsidR="00FB055B">
        <w:rPr>
          <w:rFonts w:hint="eastAsia"/>
        </w:rPr>
        <w:t>。</w:t>
      </w:r>
    </w:p>
    <w:p w:rsidR="002C7678" w:rsidRDefault="00BE127A" w:rsidP="00BE127A">
      <w:r>
        <w:t>9.</w:t>
      </w:r>
      <w:r>
        <w:t>黄斑是视力最敏锐的地方</w:t>
      </w:r>
      <w:r w:rsidR="00A7250A">
        <w:rPr>
          <w:rFonts w:hint="eastAsia"/>
        </w:rPr>
        <w:t>，</w:t>
      </w:r>
      <w:r w:rsidR="00A7250A">
        <w:t>高度近视导致眼轴增长</w:t>
      </w:r>
      <w:r w:rsidR="00A7250A">
        <w:rPr>
          <w:rFonts w:hint="eastAsia"/>
        </w:rPr>
        <w:t>，视网膜处于拉伸的状态，</w:t>
      </w:r>
      <w:r w:rsidR="00A7250A">
        <w:t>导致视网膜脱离</w:t>
      </w:r>
      <w:r w:rsidR="0034730E">
        <w:rPr>
          <w:rFonts w:hint="eastAsia"/>
        </w:rPr>
        <w:t>（视网膜</w:t>
      </w:r>
      <w:r w:rsidR="00B01DA8">
        <w:rPr>
          <w:rFonts w:hint="eastAsia"/>
        </w:rPr>
        <w:t>是要贴在球壁上，眼球增长，对视网膜产生向外拉伸的作用，而玻璃体的形变比较小，对视网膜网产生向内拉伸的作用</w:t>
      </w:r>
      <w:r w:rsidR="0034730E">
        <w:rPr>
          <w:rFonts w:hint="eastAsia"/>
        </w:rPr>
        <w:t>）</w:t>
      </w:r>
      <w:r w:rsidR="00A7250A">
        <w:rPr>
          <w:rFonts w:hint="eastAsia"/>
        </w:rPr>
        <w:t>，</w:t>
      </w:r>
      <w:r w:rsidR="00A7250A">
        <w:t>如果突然发现飞蚊症增强或者出现小圈圈</w:t>
      </w:r>
      <w:r w:rsidR="00A7250A">
        <w:rPr>
          <w:rFonts w:hint="eastAsia"/>
        </w:rPr>
        <w:t>，</w:t>
      </w:r>
      <w:r w:rsidR="00A7250A">
        <w:t>视网膜</w:t>
      </w:r>
      <w:r w:rsidR="00B01DA8">
        <w:t>很</w:t>
      </w:r>
      <w:r w:rsidR="00A7250A">
        <w:t>可能已经脱离</w:t>
      </w:r>
      <w:r w:rsidR="00FB055B">
        <w:rPr>
          <w:rFonts w:hint="eastAsia"/>
        </w:rPr>
        <w:t>。</w:t>
      </w:r>
    </w:p>
    <w:p w:rsidR="00A7250A" w:rsidRDefault="00A7250A" w:rsidP="00BE127A">
      <w:r>
        <w:rPr>
          <w:rFonts w:hint="eastAsia"/>
        </w:rPr>
        <w:t>10.</w:t>
      </w:r>
      <w:r w:rsidR="00776FB9">
        <w:t>玻璃体没有屈光作用</w:t>
      </w:r>
      <w:r w:rsidR="00776FB9">
        <w:rPr>
          <w:rFonts w:hint="eastAsia"/>
        </w:rPr>
        <w:t>，</w:t>
      </w:r>
      <w:r w:rsidR="00776FB9">
        <w:t>本身只是透明的介质</w:t>
      </w:r>
      <w:r w:rsidR="00776FB9">
        <w:rPr>
          <w:rFonts w:hint="eastAsia"/>
        </w:rPr>
        <w:t>，</w:t>
      </w:r>
      <w:r w:rsidR="00776FB9">
        <w:t>有没有都可以</w:t>
      </w:r>
      <w:r w:rsidR="00776FB9">
        <w:rPr>
          <w:rFonts w:hint="eastAsia"/>
        </w:rPr>
        <w:t>，</w:t>
      </w:r>
      <w:r w:rsidR="00776FB9">
        <w:t>一般手术后会灌入水</w:t>
      </w:r>
      <w:r w:rsidR="00FB055B">
        <w:rPr>
          <w:rFonts w:hint="eastAsia"/>
        </w:rPr>
        <w:t>。</w:t>
      </w:r>
    </w:p>
    <w:p w:rsidR="00776FB9" w:rsidRDefault="00776FB9" w:rsidP="00BE127A">
      <w:r>
        <w:rPr>
          <w:rFonts w:hint="eastAsia"/>
        </w:rPr>
        <w:t>11.</w:t>
      </w:r>
      <w:r>
        <w:t>600</w:t>
      </w:r>
      <w:r>
        <w:t>度以上高度近视</w:t>
      </w:r>
      <w:r>
        <w:rPr>
          <w:rFonts w:hint="eastAsia"/>
        </w:rPr>
        <w:t>，</w:t>
      </w:r>
      <w:r>
        <w:t>最好一年一次到医院散瞳查眼底</w:t>
      </w:r>
      <w:r w:rsidR="00FB055B">
        <w:rPr>
          <w:rFonts w:hint="eastAsia"/>
        </w:rPr>
        <w:t>。</w:t>
      </w:r>
    </w:p>
    <w:p w:rsidR="00B01DA8" w:rsidRDefault="00B01DA8" w:rsidP="00B01DA8">
      <w:pPr>
        <w:ind w:left="210" w:hangingChars="100" w:hanging="210"/>
      </w:pPr>
      <w:r>
        <w:rPr>
          <w:rFonts w:hint="eastAsia"/>
        </w:rPr>
        <w:t>12.</w:t>
      </w:r>
      <w:r>
        <w:rPr>
          <w:rFonts w:hint="eastAsia"/>
        </w:rPr>
        <w:t>高度近视由于视网膜脱离，所以需要尽量避免对撞性运动或者憋气性运动。</w:t>
      </w:r>
    </w:p>
    <w:p w:rsidR="00B01DA8" w:rsidRDefault="00B01DA8" w:rsidP="00B01DA8">
      <w:pPr>
        <w:ind w:left="210" w:hangingChars="100" w:hanging="210"/>
      </w:pPr>
      <w:r>
        <w:t>13.</w:t>
      </w:r>
      <w:r>
        <w:t>青少年的三驾马车</w:t>
      </w:r>
      <w:r>
        <w:rPr>
          <w:rFonts w:hint="eastAsia"/>
        </w:rPr>
        <w:t>：</w:t>
      </w:r>
      <w:r>
        <w:rPr>
          <w:rFonts w:hint="eastAsia"/>
        </w:rPr>
        <w:t>OK</w:t>
      </w:r>
      <w:bookmarkStart w:id="0" w:name="_GoBack"/>
      <w:bookmarkEnd w:id="0"/>
      <w:r>
        <w:rPr>
          <w:rFonts w:hint="eastAsia"/>
        </w:rPr>
        <w:t>镜（角膜塑形镜）、阿托品眼药、户外运动</w:t>
      </w:r>
      <w:r w:rsidR="00A26AD8">
        <w:rPr>
          <w:rFonts w:hint="eastAsia"/>
        </w:rPr>
        <w:t>（光线）</w:t>
      </w:r>
      <w:r>
        <w:rPr>
          <w:rFonts w:hint="eastAsia"/>
        </w:rPr>
        <w:t>。</w:t>
      </w:r>
    </w:p>
    <w:p w:rsidR="00B01DA8" w:rsidRDefault="00B01DA8" w:rsidP="00B01DA8">
      <w:pPr>
        <w:ind w:left="210" w:hangingChars="100" w:hanging="210"/>
      </w:pPr>
      <w:r>
        <w:rPr>
          <w:rFonts w:hint="eastAsia"/>
        </w:rPr>
        <w:t>14.</w:t>
      </w:r>
      <w:r w:rsidR="00A26AD8">
        <w:rPr>
          <w:rFonts w:hint="eastAsia"/>
        </w:rPr>
        <w:t>蓝光对近视有抑制作用，但是会损害视网膜细胞。</w:t>
      </w:r>
    </w:p>
    <w:p w:rsidR="00A26AD8" w:rsidRDefault="00A26AD8" w:rsidP="00B01DA8">
      <w:pPr>
        <w:ind w:left="210" w:hangingChars="100" w:hanging="210"/>
      </w:pPr>
      <w:r>
        <w:rPr>
          <w:rFonts w:hint="eastAsia"/>
        </w:rPr>
        <w:t>15.</w:t>
      </w:r>
      <w:r w:rsidR="00A710D7">
        <w:rPr>
          <w:rFonts w:hint="eastAsia"/>
        </w:rPr>
        <w:t>镜片的中心应该与眼球中心重合，但是久带后，很可能偏离，所以</w:t>
      </w:r>
      <w:r>
        <w:rPr>
          <w:rFonts w:hint="eastAsia"/>
        </w:rPr>
        <w:t>隐形眼</w:t>
      </w:r>
      <w:r w:rsidR="00A710D7">
        <w:rPr>
          <w:rFonts w:hint="eastAsia"/>
        </w:rPr>
        <w:t>镜的视觉质量要比框架眼镜</w:t>
      </w:r>
    </w:p>
    <w:p w:rsidR="00A710D7" w:rsidRDefault="00A710D7" w:rsidP="00B01DA8">
      <w:pPr>
        <w:ind w:left="210" w:hangingChars="100" w:hanging="210"/>
      </w:pPr>
      <w:r>
        <w:t>16.</w:t>
      </w:r>
      <w:r w:rsidR="008F5154">
        <w:t>激光手术原理是削减角膜度数</w:t>
      </w:r>
      <w:r w:rsidR="008F5154">
        <w:rPr>
          <w:rFonts w:hint="eastAsia"/>
        </w:rPr>
        <w:t>，</w:t>
      </w:r>
      <w:r w:rsidR="008F5154">
        <w:t>并没有解决眼轴变长等问题</w:t>
      </w:r>
      <w:r w:rsidR="00AF74B9">
        <w:rPr>
          <w:rFonts w:hint="eastAsia"/>
        </w:rPr>
        <w:t>。</w:t>
      </w:r>
    </w:p>
    <w:p w:rsidR="00AF74B9" w:rsidRDefault="00AF74B9" w:rsidP="00B01DA8">
      <w:pPr>
        <w:ind w:left="210" w:hangingChars="100" w:hanging="210"/>
        <w:rPr>
          <w:rFonts w:hint="eastAsia"/>
        </w:rPr>
      </w:pPr>
      <w:r>
        <w:rPr>
          <w:rFonts w:hint="eastAsia"/>
        </w:rPr>
        <w:t>17.</w:t>
      </w:r>
      <w:r w:rsidR="005B55BF">
        <w:rPr>
          <w:rFonts w:hint="eastAsia"/>
        </w:rPr>
        <w:t>总体来说，激光手术很安全，</w:t>
      </w:r>
    </w:p>
    <w:p w:rsidR="008F5154" w:rsidRPr="00A710D7" w:rsidRDefault="008F5154" w:rsidP="00B01DA8">
      <w:pPr>
        <w:ind w:left="210" w:hangingChars="100" w:hanging="210"/>
        <w:rPr>
          <w:rFonts w:hint="eastAsia"/>
        </w:rPr>
      </w:pPr>
    </w:p>
    <w:p w:rsidR="00B01DA8" w:rsidRDefault="00B01DA8" w:rsidP="00BE127A">
      <w:pPr>
        <w:rPr>
          <w:rFonts w:hint="eastAsia"/>
        </w:rPr>
      </w:pPr>
    </w:p>
    <w:p w:rsidR="00776FB9" w:rsidRPr="00776FB9" w:rsidRDefault="00776FB9" w:rsidP="00BE127A"/>
    <w:p w:rsidR="00A7250A" w:rsidRPr="00BE127A" w:rsidRDefault="00A7250A" w:rsidP="00BE127A"/>
    <w:sectPr w:rsidR="00A7250A" w:rsidRPr="00BE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16" w:rsidRDefault="00D17316" w:rsidP="00FB055B">
      <w:r>
        <w:separator/>
      </w:r>
    </w:p>
  </w:endnote>
  <w:endnote w:type="continuationSeparator" w:id="0">
    <w:p w:rsidR="00D17316" w:rsidRDefault="00D17316" w:rsidP="00FB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16" w:rsidRDefault="00D17316" w:rsidP="00FB055B">
      <w:r>
        <w:separator/>
      </w:r>
    </w:p>
  </w:footnote>
  <w:footnote w:type="continuationSeparator" w:id="0">
    <w:p w:rsidR="00D17316" w:rsidRDefault="00D17316" w:rsidP="00FB0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78"/>
    <w:rsid w:val="00150C4D"/>
    <w:rsid w:val="002C7678"/>
    <w:rsid w:val="0034730E"/>
    <w:rsid w:val="005B55BF"/>
    <w:rsid w:val="006B63D3"/>
    <w:rsid w:val="00776FB9"/>
    <w:rsid w:val="008F5154"/>
    <w:rsid w:val="00A26AD8"/>
    <w:rsid w:val="00A327B5"/>
    <w:rsid w:val="00A710D7"/>
    <w:rsid w:val="00A7250A"/>
    <w:rsid w:val="00AF74B9"/>
    <w:rsid w:val="00B01DA8"/>
    <w:rsid w:val="00B15D17"/>
    <w:rsid w:val="00BE127A"/>
    <w:rsid w:val="00D17316"/>
    <w:rsid w:val="00F026CF"/>
    <w:rsid w:val="00FB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806179-ED93-4A8C-BBA3-8F2B60EA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101</Words>
  <Characters>580</Characters>
  <Application>Microsoft Office Word</Application>
  <DocSecurity>0</DocSecurity>
  <Lines>4</Lines>
  <Paragraphs>1</Paragraphs>
  <ScaleCrop>false</ScaleCrop>
  <Company>Microsoft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2017-02-25T06:17:00Z</dcterms:created>
  <dcterms:modified xsi:type="dcterms:W3CDTF">2017-02-25T10:21:00Z</dcterms:modified>
</cp:coreProperties>
</file>