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204550E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156D18">
        <w:rPr>
          <w:rFonts w:ascii="Arial" w:eastAsia="Arial" w:hAnsi="Arial" w:cs="Arial"/>
          <w:b/>
          <w:sz w:val="36"/>
          <w:lang w:val="sr-Latn-RS"/>
        </w:rPr>
        <w:t>pravljenja špila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E3AD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612CA6" w:rsidRDefault="00ED5C6A" w:rsidP="00CC271E">
            <w:pPr>
              <w:spacing w:after="0"/>
              <w:rPr>
                <w:sz w:val="24"/>
                <w:lang w:val="sr-Latn-RS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r w:rsidR="00156D18" w:rsidRPr="00612CA6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r w:rsidR="00156D18" w:rsidRPr="00612CA6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Uklonjene nekonzistentnosti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64DD026E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D. Pavlovi</w:t>
            </w:r>
            <w:r w:rsidRPr="00612CA6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54289C26" w14:textId="0853BF6B" w:rsidR="0073717D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14880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Uvod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_Toc36314880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34FB3ADE" w14:textId="6FBCF5EC" w:rsidR="0073717D" w:rsidRDefault="00410DB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1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Rezime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_Toc36314881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50E210E" w14:textId="5EC3F0BD" w:rsidR="0073717D" w:rsidRDefault="00410DB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2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Namena dokumenta i ciljne grupe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_Toc36314882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A16D7BA" w14:textId="0EA2880C" w:rsidR="0073717D" w:rsidRDefault="00410DB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3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Reference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_Toc36314883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495EB28B" w14:textId="3B9D7D8E" w:rsidR="0073717D" w:rsidRDefault="00410DB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4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Otvorena pitanja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_Toc36314884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50F44C45" w14:textId="2FF26CC2" w:rsidR="0073717D" w:rsidRDefault="00410DB6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5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Scenario pravljenja špila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_Toc36314885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471EE1BC" w14:textId="62D69DB2" w:rsidR="0073717D" w:rsidRDefault="00410DB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6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Kratak opis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_Toc36314886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06C6CE01" w14:textId="6E6C5A84" w:rsidR="0073717D" w:rsidRDefault="00410DB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7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Tok dogadjaja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_Toc36314887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13D9B4A3" w14:textId="156B1FCE" w:rsidR="0073717D" w:rsidRDefault="00410DB6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8" w:history="1">
            <w:r w:rsidR="0073717D" w:rsidRPr="003C2AF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i/>
                <w:noProof/>
              </w:rPr>
              <w:t>Uspešno pravljenje špila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_Toc36314888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1F39481" w14:textId="51777500" w:rsidR="0073717D" w:rsidRDefault="00410DB6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9" w:history="1">
            <w:r w:rsidR="0073717D" w:rsidRPr="003C2AF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i/>
                <w:iCs/>
                <w:noProof/>
              </w:rPr>
              <w:t>Proširenja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_Toc36314889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1894D0B0" w14:textId="5D131DF8" w:rsidR="0073717D" w:rsidRDefault="00410DB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0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Posebni zahtevi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_Toc36314890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016AFC7" w14:textId="0EEA9C3F" w:rsidR="0073717D" w:rsidRDefault="00410DB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1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Preduslovi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_Toc36314891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16235D8" w14:textId="2ABE1811" w:rsidR="0073717D" w:rsidRDefault="00410DB6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2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Posledice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_Toc36314892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7F1AD9E6" w14:textId="4FB85D0F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314880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314881"/>
      <w:r>
        <w:t>Rezime</w:t>
      </w:r>
      <w:bookmarkEnd w:id="1"/>
      <w:r>
        <w:t xml:space="preserve"> </w:t>
      </w:r>
    </w:p>
    <w:p w14:paraId="61B832B7" w14:textId="2ACFD956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156D18" w:rsidRPr="00D90DC0">
        <w:rPr>
          <w:rFonts w:ascii="Arial Unicode MS" w:eastAsia="Arial Unicode MS" w:hAnsi="Arial Unicode MS" w:cs="Arial Unicode MS"/>
          <w:sz w:val="20"/>
        </w:rPr>
        <w:t>pravljenju špila</w:t>
      </w:r>
      <w:r w:rsidRPr="00D90DC0">
        <w:rPr>
          <w:rFonts w:ascii="Arial Unicode MS" w:eastAsia="Arial Unicode MS" w:hAnsi="Arial Unicode MS" w:cs="Arial Unicode MS"/>
          <w:sz w:val="20"/>
        </w:rPr>
        <w:t xml:space="preserve">, sa primerima odgovarajućih skica.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314882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314883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314884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D23E65C" w:rsidR="00ED5C6A" w:rsidRDefault="00ED5C6A" w:rsidP="00ED5C6A">
      <w:pPr>
        <w:pStyle w:val="Heading1"/>
        <w:ind w:left="705" w:hanging="720"/>
      </w:pPr>
      <w:bookmarkStart w:id="5" w:name="_Toc36314885"/>
      <w:r>
        <w:t xml:space="preserve">Scenario </w:t>
      </w:r>
      <w:r w:rsidR="00156D18">
        <w:t>pravljenja špila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314886"/>
      <w:r>
        <w:rPr>
          <w:u w:val="single" w:color="000000"/>
        </w:rPr>
        <w:t>Kratak opis</w:t>
      </w:r>
      <w:bookmarkEnd w:id="6"/>
      <w:r>
        <w:t xml:space="preserve"> </w:t>
      </w:r>
    </w:p>
    <w:p w14:paraId="50E5CC08" w14:textId="77777777" w:rsidR="00ED5C6A" w:rsidRPr="00D90DC0" w:rsidRDefault="00ED5C6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(Ovo je iz projektnog zadatka)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6315172D" w14:textId="58DEA997" w:rsidR="00ED5C6A" w:rsidRPr="00D90DC0" w:rsidRDefault="00611367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D90DC0">
        <w:rPr>
          <w:rFonts w:ascii="Arial Unicode MS" w:eastAsia="Arial Unicode MS" w:hAnsi="Arial Unicode MS" w:cs="Arial Unicode MS"/>
          <w:sz w:val="20"/>
          <w:szCs w:val="20"/>
          <w:lang w:val="sr-Latn-RS"/>
        </w:rPr>
        <w:t>Svako može da napravi sopstveni špil za igru. Formiranje špila uključuje određivanje broja pojedinačnih karata u špilu kao i posebna pravila za specifične karte u špilu.</w:t>
      </w:r>
      <w:r w:rsidR="00D925C9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Svi mogu da započnu igru sa napravljenim špilom, dok logovani korisnici mogu i da ga sačuvaju na nalog.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314887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6397251D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314888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1E095E">
        <w:rPr>
          <w:i/>
        </w:rPr>
        <w:t>pravljenje špila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0D7B03A4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>Korisnik bira karte koje želi da budu u špilu</w:t>
      </w:r>
      <w:r w:rsidR="003F3000">
        <w:rPr>
          <w:rFonts w:ascii="Arial Unicode MS" w:eastAsia="Arial Unicode MS" w:hAnsi="Arial Unicode MS" w:cs="Arial Unicode MS"/>
          <w:sz w:val="20"/>
        </w:rPr>
        <w:t xml:space="preserve"> štikliranjem čekbosova pored naziva karata</w:t>
      </w:r>
      <w:r w:rsidRPr="00D90DC0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18931759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generalna pravila igre </w:t>
      </w:r>
      <w:r w:rsidR="005B31AE">
        <w:rPr>
          <w:rFonts w:ascii="Arial Unicode MS" w:eastAsia="Arial Unicode MS" w:hAnsi="Arial Unicode MS" w:cs="Arial Unicode MS"/>
          <w:sz w:val="20"/>
        </w:rPr>
        <w:t>u specijalnom delu za generalna pravila (selektovanjem opcija na pravilima koja uvek postoje</w:t>
      </w:r>
      <w:r w:rsidR="00035331">
        <w:rPr>
          <w:rFonts w:ascii="Arial Unicode MS" w:eastAsia="Arial Unicode MS" w:hAnsi="Arial Unicode MS" w:cs="Arial Unicode MS"/>
          <w:sz w:val="20"/>
        </w:rPr>
        <w:t xml:space="preserve"> (smer igranja)</w:t>
      </w:r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r w:rsidR="00035331">
        <w:rPr>
          <w:rFonts w:ascii="Arial Unicode MS" w:eastAsia="Arial Unicode MS" w:hAnsi="Arial Unicode MS" w:cs="Arial Unicode MS"/>
          <w:sz w:val="20"/>
        </w:rPr>
        <w:t xml:space="preserve">I </w:t>
      </w:r>
      <w:r w:rsidR="005B31AE">
        <w:rPr>
          <w:rFonts w:ascii="Arial Unicode MS" w:eastAsia="Arial Unicode MS" w:hAnsi="Arial Unicode MS" w:cs="Arial Unicode MS"/>
          <w:sz w:val="20"/>
        </w:rPr>
        <w:t>dodavanjem novih pravila</w:t>
      </w:r>
      <w:r w:rsidR="00035331">
        <w:rPr>
          <w:rFonts w:ascii="Arial Unicode MS" w:eastAsia="Arial Unicode MS" w:hAnsi="Arial Unicode MS" w:cs="Arial Unicode MS"/>
          <w:sz w:val="20"/>
        </w:rPr>
        <w:t xml:space="preserve"> biranjem istih iy liste</w:t>
      </w:r>
      <w:r w:rsidR="005B31AE">
        <w:rPr>
          <w:rFonts w:ascii="Arial Unicode MS" w:eastAsia="Arial Unicode MS" w:hAnsi="Arial Unicode MS" w:cs="Arial Unicode MS"/>
          <w:sz w:val="20"/>
        </w:rPr>
        <w:t>)</w:t>
      </w:r>
    </w:p>
    <w:p w14:paraId="246F79B3" w14:textId="55BDAE99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lastRenderedPageBreak/>
        <w:t>Korisnik opciono bira dodatna pravila za karte koje je stavio u igru</w:t>
      </w:r>
      <w:r w:rsidR="005B31AE">
        <w:rPr>
          <w:rFonts w:ascii="Arial Unicode MS" w:eastAsia="Arial Unicode MS" w:hAnsi="Arial Unicode MS" w:cs="Arial Unicode MS"/>
          <w:sz w:val="20"/>
        </w:rPr>
        <w:t xml:space="preserve">. Kliktajući na kartu može kliknuti dugme </w:t>
      </w:r>
      <w:r w:rsidR="005B31AE">
        <w:rPr>
          <w:rFonts w:ascii="Arial Unicode MS" w:eastAsia="Arial Unicode MS" w:hAnsi="Arial Unicode MS" w:cs="Arial Unicode MS"/>
          <w:sz w:val="20"/>
          <w:lang w:val="sr-Latn-RS"/>
        </w:rPr>
        <w:t>’Add Rule’ i izabrati oblik pravila iz liste i zatim podesiti to pravilo</w:t>
      </w:r>
    </w:p>
    <w:p w14:paraId="66E4C4B2" w14:textId="7DC3E38B" w:rsidR="00026218" w:rsidRPr="00035331" w:rsidRDefault="00D90DC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="00612CA6">
        <w:rPr>
          <w:rFonts w:ascii="Arial Unicode MS" w:eastAsia="Arial Unicode MS" w:hAnsi="Arial Unicode MS" w:cs="Arial Unicode MS"/>
          <w:sz w:val="20"/>
          <w:lang w:val="sr-Latn-RS"/>
        </w:rPr>
        <w:t>unosi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r w:rsidR="00035331">
        <w:rPr>
          <w:rFonts w:ascii="Arial Unicode MS" w:eastAsia="Arial Unicode MS" w:hAnsi="Arial Unicode MS" w:cs="Arial Unicode MS"/>
          <w:sz w:val="20"/>
          <w:lang w:val="sr-Latn-RS"/>
        </w:rPr>
        <w:t>opis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špila</w:t>
      </w:r>
      <w:r w:rsidR="00410DB6">
        <w:rPr>
          <w:rFonts w:ascii="Arial Unicode MS" w:eastAsia="Arial Unicode MS" w:hAnsi="Arial Unicode MS" w:cs="Arial Unicode MS"/>
          <w:sz w:val="20"/>
          <w:lang w:val="sr-Latn-RS"/>
        </w:rPr>
        <w:t xml:space="preserve"> (Može ostati prazno)</w:t>
      </w:r>
      <w:bookmarkStart w:id="9" w:name="_GoBack"/>
      <w:bookmarkEnd w:id="9"/>
    </w:p>
    <w:p w14:paraId="5D5DEBA5" w14:textId="130EECEF" w:rsidR="00035331" w:rsidRPr="00035331" w:rsidRDefault="00035331" w:rsidP="00035331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>
        <w:rPr>
          <w:rFonts w:ascii="Arial Unicode MS" w:eastAsia="Arial Unicode MS" w:hAnsi="Arial Unicode MS" w:cs="Arial Unicode MS"/>
          <w:sz w:val="20"/>
          <w:lang w:val="sr-Latn-RS"/>
        </w:rPr>
        <w:t>unosi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ime špila</w:t>
      </w:r>
    </w:p>
    <w:p w14:paraId="639C9DAB" w14:textId="52FF2291" w:rsidR="00ED5C6A" w:rsidRDefault="00612CA6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r w:rsidRPr="005B31AE">
        <w:rPr>
          <w:rFonts w:ascii="Arial Unicode MS" w:eastAsia="Arial Unicode MS" w:hAnsi="Arial Unicode MS" w:cs="Arial Unicode MS"/>
          <w:sz w:val="20"/>
          <w:lang w:val="sr-Latn-RS"/>
        </w:rPr>
        <w:t>Korisnik bira da napravi igru sa špilom</w:t>
      </w:r>
      <w:r w:rsidR="00497A75" w:rsidRPr="005B31AE">
        <w:rPr>
          <w:rFonts w:ascii="Arial Unicode MS" w:eastAsia="Arial Unicode MS" w:hAnsi="Arial Unicode MS" w:cs="Arial Unicode MS"/>
          <w:sz w:val="20"/>
          <w:lang w:val="sr-Latn-RS"/>
        </w:rPr>
        <w:t xml:space="preserve"> (dugme ’Play’)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FA4995" w14:textId="5522AF77" w:rsidR="00ED5C6A" w:rsidRDefault="00612CA6" w:rsidP="00ED5C6A">
      <w:pPr>
        <w:pStyle w:val="Heading3"/>
        <w:ind w:left="705" w:hanging="720"/>
        <w:rPr>
          <w:i/>
          <w:iCs/>
        </w:rPr>
      </w:pPr>
      <w:bookmarkStart w:id="10" w:name="_Toc36314889"/>
      <w:r>
        <w:rPr>
          <w:i/>
          <w:iCs/>
        </w:rPr>
        <w:t>Proširenja</w:t>
      </w:r>
      <w:bookmarkEnd w:id="10"/>
    </w:p>
    <w:p w14:paraId="09440B34" w14:textId="77777777" w:rsidR="00D925C9" w:rsidRDefault="00D925C9" w:rsidP="00D925C9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1c Korisnik izađe sa stranice za pravljenje špila</w:t>
      </w:r>
    </w:p>
    <w:p w14:paraId="126E84F0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upozorenje o gubitku špila ukoliko nastavi</w:t>
      </w:r>
    </w:p>
    <w:p w14:paraId="34EEA3C2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 ima poslednju šansu da ostane na stranici</w:t>
      </w:r>
    </w:p>
    <w:p w14:paraId="420D28A3" w14:textId="77777777" w:rsidR="00D925C9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.2.1: Ukoliko ostane, funkcionalnost normalno nastavlja</w:t>
      </w:r>
    </w:p>
    <w:p w14:paraId="2EB24D16" w14:textId="20DDFE54" w:rsidR="00D925C9" w:rsidRDefault="00D925C9" w:rsidP="00D925C9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.2.2: Ukoliko ode, špil se ne pamti i funkcionalnost se završava</w:t>
      </w:r>
    </w:p>
    <w:p w14:paraId="7F729455" w14:textId="753C3C33" w:rsidR="005B31AE" w:rsidRDefault="005B31AE" w:rsidP="005B31AE">
      <w:pPr>
        <w:spacing w:after="0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5a Čuvanje špila</w:t>
      </w:r>
    </w:p>
    <w:p w14:paraId="0F5ADF72" w14:textId="549CC939" w:rsidR="005B31AE" w:rsidRDefault="005B31AE" w:rsidP="00D50403">
      <w:pPr>
        <w:spacing w:after="0"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 w:rsidRP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.1 </w:t>
      </w:r>
      <w:r>
        <w:rPr>
          <w:rFonts w:ascii="Arial Unicode MS" w:eastAsia="Arial Unicode MS" w:hAnsi="Arial Unicode MS" w:cs="Arial Unicode MS"/>
          <w:sz w:val="20"/>
          <w:lang w:val="sr-Latn-RS"/>
        </w:rPr>
        <w:t>U</w:t>
      </w:r>
      <w:r w:rsidRPr="005B31AE">
        <w:rPr>
          <w:rFonts w:ascii="Arial Unicode MS" w:eastAsia="Arial Unicode MS" w:hAnsi="Arial Unicode MS" w:cs="Arial Unicode MS"/>
          <w:sz w:val="20"/>
          <w:lang w:val="sr-Latn-RS"/>
        </w:rPr>
        <w:t xml:space="preserve">koliko je </w:t>
      </w:r>
      <w:r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Pr="005B31AE">
        <w:rPr>
          <w:rFonts w:ascii="Arial Unicode MS" w:eastAsia="Arial Unicode MS" w:hAnsi="Arial Unicode MS" w:cs="Arial Unicode MS"/>
          <w:sz w:val="20"/>
          <w:lang w:val="sr-Latn-RS"/>
        </w:rPr>
        <w:t>ulogovan može i da sačuva špil (dugme ’Save’).</w:t>
      </w:r>
    </w:p>
    <w:p w14:paraId="1DE06F78" w14:textId="69FF3965" w:rsidR="00D50403" w:rsidRPr="005B31AE" w:rsidRDefault="00D50403" w:rsidP="005B31AE">
      <w:pPr>
        <w:spacing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lang w:val="sr-Latn-RS"/>
        </w:rPr>
        <w:t>.2 Špil se beleži u bazi podataka i slucaj korišćenja se završava</w:t>
      </w:r>
      <w:r w:rsidR="003350C5">
        <w:rPr>
          <w:rFonts w:ascii="Arial Unicode MS" w:eastAsia="Arial Unicode MS" w:hAnsi="Arial Unicode MS" w:cs="Arial Unicode MS"/>
          <w:sz w:val="20"/>
          <w:lang w:val="sr-Latn-RS"/>
        </w:rPr>
        <w:t xml:space="preserve"> prelaskom na prikaz sačuvanih špilova</w:t>
      </w:r>
    </w:p>
    <w:p w14:paraId="7FE5AA46" w14:textId="1656AE52" w:rsidR="00ED5C6A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b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</w:t>
      </w:r>
      <w:r w:rsidR="009B6659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pil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ne sadrži nijednu kartu</w:t>
      </w:r>
    </w:p>
    <w:p w14:paraId="2C182978" w14:textId="0B9E46B2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520AE3F1" w14:textId="145EF34E" w:rsidR="00612CA6" w:rsidRDefault="00612CA6" w:rsidP="00612CA6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Korisniku se daje mogućnost daljeg menjanja špila</w:t>
      </w:r>
    </w:p>
    <w:p w14:paraId="751878F5" w14:textId="059EEDF6" w:rsidR="00612CA6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5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c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Špil nema ime</w:t>
      </w:r>
    </w:p>
    <w:p w14:paraId="46E53595" w14:textId="77777777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64035C67" w14:textId="114001A8" w:rsidR="00ED5C6A" w:rsidRPr="006E1CD3" w:rsidRDefault="00612CA6" w:rsidP="006E1CD3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Korisniku se daje mogućnost daljeg menjanja špila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1" w:name="_Toc36314890"/>
      <w:r>
        <w:t>Posebni zahtevi</w:t>
      </w:r>
      <w:bookmarkEnd w:id="11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2" w:name="_Toc36314891"/>
      <w:r>
        <w:t>Preduslovi</w:t>
      </w:r>
      <w:bookmarkEnd w:id="12"/>
      <w:r>
        <w:t xml:space="preserve">  </w:t>
      </w:r>
    </w:p>
    <w:p w14:paraId="18A92AD9" w14:textId="20E70DF7" w:rsidR="009B6659" w:rsidRPr="009B6659" w:rsidRDefault="003E0647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Nema.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6314892"/>
      <w:r>
        <w:t>Posledice</w:t>
      </w:r>
      <w:bookmarkEnd w:id="13"/>
      <w:r>
        <w:t xml:space="preserve"> </w:t>
      </w:r>
    </w:p>
    <w:p w14:paraId="16CA60F2" w14:textId="5656A24A" w:rsidR="00ED5C6A" w:rsidRPr="00D90DC0" w:rsidRDefault="00D50403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Prelazi se na funkcionalnost pravljenja sobe.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35331"/>
    <w:rsid w:val="00062E65"/>
    <w:rsid w:val="000A4AFD"/>
    <w:rsid w:val="000D046B"/>
    <w:rsid w:val="00156D18"/>
    <w:rsid w:val="001E095E"/>
    <w:rsid w:val="002A3A02"/>
    <w:rsid w:val="00311DFB"/>
    <w:rsid w:val="003149C3"/>
    <w:rsid w:val="003350C5"/>
    <w:rsid w:val="00342B3C"/>
    <w:rsid w:val="0034342D"/>
    <w:rsid w:val="003E0647"/>
    <w:rsid w:val="003F3000"/>
    <w:rsid w:val="00410DB6"/>
    <w:rsid w:val="00433EB2"/>
    <w:rsid w:val="00497A75"/>
    <w:rsid w:val="00545910"/>
    <w:rsid w:val="005B31AE"/>
    <w:rsid w:val="00611367"/>
    <w:rsid w:val="00612CA6"/>
    <w:rsid w:val="00676BA0"/>
    <w:rsid w:val="006E1CD3"/>
    <w:rsid w:val="0073717D"/>
    <w:rsid w:val="007643F2"/>
    <w:rsid w:val="00790333"/>
    <w:rsid w:val="007B5C41"/>
    <w:rsid w:val="007F19C7"/>
    <w:rsid w:val="0089174A"/>
    <w:rsid w:val="008C6EB5"/>
    <w:rsid w:val="008F0A4C"/>
    <w:rsid w:val="008F0AC3"/>
    <w:rsid w:val="009859C3"/>
    <w:rsid w:val="009B6659"/>
    <w:rsid w:val="009C687F"/>
    <w:rsid w:val="00B273FB"/>
    <w:rsid w:val="00BC4490"/>
    <w:rsid w:val="00D50403"/>
    <w:rsid w:val="00D90DC0"/>
    <w:rsid w:val="00D925C9"/>
    <w:rsid w:val="00DA2A2D"/>
    <w:rsid w:val="00ED5C6A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13</cp:revision>
  <dcterms:created xsi:type="dcterms:W3CDTF">2020-03-05T22:48:00Z</dcterms:created>
  <dcterms:modified xsi:type="dcterms:W3CDTF">2020-03-30T01:26:00Z</dcterms:modified>
</cp:coreProperties>
</file>