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2F3A4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2F3A4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2F3A4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2F3A4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5BD9D7F7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6515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6515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6515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5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6" w:name="_Toc36565156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7F5EB891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 ili čuvanje špila.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6515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97BEF" w14:textId="2C2CC7AC" w:rsidR="00812DE0" w:rsidRPr="00812DE0" w:rsidRDefault="00812DE0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szCs w:val="22"/>
        </w:rPr>
      </w:pPr>
      <w:r w:rsidRPr="00812DE0">
        <w:rPr>
          <w:rFonts w:ascii="Arial Unicode MS" w:eastAsia="Arial Unicode MS" w:hAnsi="Arial Unicode MS" w:cs="Arial Unicode MS"/>
          <w:sz w:val="20"/>
          <w:szCs w:val="22"/>
        </w:rPr>
        <w:t>Korisnik klikće dugme za prikaz špila</w:t>
      </w:r>
      <w:r>
        <w:rPr>
          <w:rFonts w:ascii="Arial Unicode MS" w:eastAsia="Arial Unicode MS" w:hAnsi="Arial Unicode MS" w:cs="Arial Unicode MS"/>
          <w:sz w:val="20"/>
          <w:szCs w:val="22"/>
        </w:rPr>
        <w:t>.</w:t>
      </w:r>
    </w:p>
    <w:p w14:paraId="2A8B604E" w14:textId="36C3A9C4" w:rsidR="002F3A4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iskače pop-up window gde 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  <w:r w:rsidR="00E711D7">
        <w:rPr>
          <w:rFonts w:ascii="Arial Unicode MS" w:eastAsia="Arial Unicode MS" w:hAnsi="Arial Unicode MS" w:cs="Arial Unicode MS"/>
          <w:sz w:val="20"/>
        </w:rPr>
        <w:t xml:space="preserve"> i 3 dugmeta za pokretanje igre sa tim </w:t>
      </w:r>
      <w:r w:rsidR="00E711D7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2F3A4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br w:type="page"/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9" w:name="_Toc36565159"/>
      <w:r>
        <w:rPr>
          <w:i/>
          <w:iCs/>
        </w:rPr>
        <w:lastRenderedPageBreak/>
        <w:t>Proširenje</w:t>
      </w:r>
      <w:bookmarkEnd w:id="9"/>
    </w:p>
    <w:p w14:paraId="0ECC224D" w14:textId="66FEDE8D" w:rsidR="00812DE0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igru sa špilom pritiskom na dugme 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410CC37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može da podeli špil pritiskom na dugme ’Share’</w:t>
      </w:r>
    </w:p>
    <w:p w14:paraId="0B448009" w14:textId="7DEF69A2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Korisnik klikće dugme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’Share’</w:t>
      </w:r>
    </w:p>
    <w:p w14:paraId="5DF09669" w14:textId="57AD34DA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Prelazi se na funkcionalnost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deljenja špila</w:t>
      </w:r>
    </w:p>
    <w:p w14:paraId="7E986DBB" w14:textId="567CF36F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2c Korisnik ukoliko je ulogovan može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da</w:t>
      </w:r>
      <w:bookmarkStart w:id="10" w:name="_GoBack"/>
      <w:bookmarkEnd w:id="10"/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sačuva špil</w:t>
      </w:r>
    </w:p>
    <w:p w14:paraId="38B69DA3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7D53F069" w14:textId="77777777" w:rsidR="002F3A4F" w:rsidRDefault="002F3A4F" w:rsidP="002F3A4F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.3 Funkcionalnost se vraća na prvi korak</w:t>
      </w:r>
    </w:p>
    <w:p w14:paraId="4E93BD13" w14:textId="77777777" w:rsidR="002F3A4F" w:rsidRPr="001832A6" w:rsidRDefault="002F3A4F" w:rsidP="00812DE0">
      <w:pP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D63FED"/>
    <w:rsid w:val="00D90DC0"/>
    <w:rsid w:val="00DA2A2D"/>
    <w:rsid w:val="00E711D7"/>
    <w:rsid w:val="00ED5C6A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8</cp:revision>
  <dcterms:created xsi:type="dcterms:W3CDTF">2020-03-30T22:23:00Z</dcterms:created>
  <dcterms:modified xsi:type="dcterms:W3CDTF">2020-04-03T11:44:00Z</dcterms:modified>
</cp:coreProperties>
</file>