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45D5E9D5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156D18">
        <w:rPr>
          <w:rFonts w:ascii="Arial" w:eastAsia="Arial" w:hAnsi="Arial" w:cs="Arial"/>
          <w:b/>
          <w:sz w:val="36"/>
          <w:lang w:val="sr-Latn-RS"/>
        </w:rPr>
        <w:t xml:space="preserve">pravljenja </w:t>
      </w:r>
      <w:r w:rsidR="006D0C6C">
        <w:rPr>
          <w:rFonts w:ascii="Arial" w:eastAsia="Arial" w:hAnsi="Arial" w:cs="Arial"/>
          <w:b/>
          <w:sz w:val="36"/>
          <w:lang w:val="sr-Latn-RS"/>
        </w:rPr>
        <w:t>sobe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2A1FCD32" w:rsidR="00ED5C6A" w:rsidRDefault="00ED5C6A" w:rsidP="00ED5C6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FF1BEB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2874E5" w:rsidRDefault="00ED5C6A" w:rsidP="00CC271E">
            <w:pPr>
              <w:spacing w:after="0"/>
              <w:ind w:left="6"/>
              <w:jc w:val="center"/>
              <w:rPr>
                <w:rFonts w:asciiTheme="minorHAnsi" w:hAnsiTheme="minorHAnsi" w:cstheme="minorHAnsi"/>
                <w:sz w:val="24"/>
              </w:rPr>
            </w:pPr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2874E5" w:rsidRDefault="00ED5C6A" w:rsidP="00CC271E">
            <w:pPr>
              <w:spacing w:after="0"/>
              <w:ind w:left="5"/>
              <w:jc w:val="center"/>
              <w:rPr>
                <w:rFonts w:asciiTheme="minorHAnsi" w:hAnsiTheme="minorHAnsi" w:cstheme="minorHAnsi"/>
                <w:sz w:val="24"/>
              </w:rPr>
            </w:pPr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2874E5" w:rsidRDefault="00ED5C6A" w:rsidP="00CC271E">
            <w:pPr>
              <w:spacing w:after="0"/>
              <w:ind w:left="5"/>
              <w:jc w:val="center"/>
              <w:rPr>
                <w:rFonts w:asciiTheme="minorHAnsi" w:hAnsiTheme="minorHAnsi" w:cstheme="minorHAnsi"/>
                <w:sz w:val="24"/>
              </w:rPr>
            </w:pPr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2874E5" w:rsidRDefault="00ED5C6A" w:rsidP="00CC271E">
            <w:pPr>
              <w:spacing w:after="0"/>
              <w:ind w:left="4"/>
              <w:jc w:val="center"/>
              <w:rPr>
                <w:rFonts w:asciiTheme="minorHAnsi" w:hAnsiTheme="minorHAnsi" w:cstheme="minorHAnsi"/>
                <w:sz w:val="24"/>
              </w:rPr>
            </w:pPr>
            <w:r w:rsidRPr="002874E5">
              <w:rPr>
                <w:rFonts w:asciiTheme="minorHAnsi" w:eastAsia="Times New Roman" w:hAnsiTheme="minorHAnsi" w:cstheme="minorHAnsi"/>
                <w:b/>
                <w:sz w:val="24"/>
              </w:rPr>
              <w:t xml:space="preserve">Autor </w:t>
            </w:r>
          </w:p>
        </w:tc>
      </w:tr>
      <w:tr w:rsidR="00ED5C6A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2874E5" w:rsidRDefault="00156D18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>I</w:t>
            </w:r>
            <w:r w:rsidR="00ED5C6A" w:rsidRPr="002874E5">
              <w:rPr>
                <w:rFonts w:asciiTheme="majorHAnsi" w:eastAsia="Times New Roman" w:hAnsiTheme="majorHAnsi" w:cstheme="majorHAnsi"/>
                <w:sz w:val="24"/>
              </w:rPr>
              <w:t xml:space="preserve">nicijalna verzija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  <w:lang w:val="sr-Latn-RS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D. </w:t>
            </w:r>
            <w:r w:rsidR="00156D18" w:rsidRPr="002874E5">
              <w:rPr>
                <w:rFonts w:asciiTheme="majorHAnsi" w:eastAsia="Times New Roman" w:hAnsiTheme="majorHAnsi" w:cstheme="majorHAnsi"/>
                <w:sz w:val="24"/>
              </w:rPr>
              <w:t>Pavlovi</w:t>
            </w:r>
            <w:r w:rsidR="00156D18" w:rsidRPr="002874E5">
              <w:rPr>
                <w:rFonts w:asciiTheme="majorHAnsi" w:eastAsia="Times New Roman" w:hAnsiTheme="majorHAnsi" w:cstheme="majorHAnsi"/>
                <w:sz w:val="24"/>
                <w:lang w:val="sr-Latn-RS"/>
              </w:rPr>
              <w:t>ć</w:t>
            </w:r>
          </w:p>
        </w:tc>
      </w:tr>
      <w:tr w:rsidR="002874E5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051EE98D" w:rsidR="002874E5" w:rsidRPr="002874E5" w:rsidRDefault="002874E5" w:rsidP="002874E5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hAnsiTheme="majorHAnsi" w:cstheme="majorHAnsi"/>
                <w:sz w:val="24"/>
              </w:rPr>
              <w:t>28.3.2020.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4DA7902D" w:rsidR="002874E5" w:rsidRPr="002874E5" w:rsidRDefault="002874E5" w:rsidP="002874E5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02F69B7F" w:rsidR="002874E5" w:rsidRPr="002874E5" w:rsidRDefault="002874E5" w:rsidP="002874E5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eastAsia="Times New Roman" w:hAnsiTheme="majorHAnsi" w:cstheme="majorHAnsi"/>
                <w:sz w:val="24"/>
              </w:rPr>
              <w:t>Scenario upotrebo razrađen</w:t>
            </w: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4D633DBD" w:rsidR="002874E5" w:rsidRPr="002874E5" w:rsidRDefault="002874E5" w:rsidP="002874E5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>D. Pavlovi</w:t>
            </w:r>
            <w:r w:rsidRPr="002874E5">
              <w:rPr>
                <w:rFonts w:asciiTheme="majorHAnsi" w:eastAsia="Times New Roman" w:hAnsiTheme="majorHAnsi" w:cstheme="majorHAnsi"/>
                <w:sz w:val="24"/>
                <w:lang w:val="sr-Latn-RS"/>
              </w:rPr>
              <w:t>ć</w:t>
            </w:r>
          </w:p>
        </w:tc>
      </w:tr>
      <w:tr w:rsidR="00ED5C6A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</w:tr>
      <w:tr w:rsidR="00ED5C6A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2874E5" w:rsidRDefault="00ED5C6A" w:rsidP="00CC271E">
            <w:pPr>
              <w:spacing w:after="0"/>
              <w:rPr>
                <w:rFonts w:asciiTheme="majorHAnsi" w:hAnsiTheme="majorHAnsi" w:cstheme="majorHAnsi"/>
                <w:sz w:val="24"/>
              </w:rPr>
            </w:pPr>
            <w:r w:rsidRPr="002874E5">
              <w:rPr>
                <w:rFonts w:asciiTheme="majorHAnsi" w:eastAsia="Times New Roman" w:hAnsiTheme="majorHAnsi" w:cstheme="majorHAnsi"/>
                <w:sz w:val="24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1E5448D6" w14:textId="603B6BEC" w:rsidR="009B6659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44484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Uvod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_Toc34344484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227AF11E" w14:textId="39A58878" w:rsidR="009B6659" w:rsidRDefault="00414CB8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5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Rezime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_Toc34344485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6180C84A" w14:textId="63819578" w:rsidR="009B6659" w:rsidRDefault="00414CB8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6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Namena dokumenta i ciljne grupe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_Toc34344486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2490A829" w14:textId="46BC60F9" w:rsidR="009B6659" w:rsidRDefault="00414CB8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7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Reference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_Toc34344487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5C8FE83C" w14:textId="66A8523A" w:rsidR="009B6659" w:rsidRDefault="00414CB8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8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Otvorena pitanja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_Toc34344488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17CD409B" w14:textId="0E927DD2" w:rsidR="009B6659" w:rsidRDefault="00414CB8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9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Scenario pravljenja špila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_Toc34344489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383448FC" w14:textId="424976D3" w:rsidR="009B6659" w:rsidRDefault="00414CB8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0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Kratak opis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_Toc34344490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48E0BABF" w14:textId="60F61AB5" w:rsidR="009B6659" w:rsidRDefault="00414CB8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1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Tok dogadjaja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_Toc34344491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70690B00" w14:textId="6143D7E3" w:rsidR="009B6659" w:rsidRDefault="00414CB8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2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noProof/>
              </w:rPr>
              <w:t>Uspešno se organizuje i sprovodi igra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_Toc34344492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08D7E222" w14:textId="05B1CE97" w:rsidR="009B6659" w:rsidRDefault="00414CB8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3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iCs/>
                <w:noProof/>
              </w:rPr>
              <w:t>Nijedna karta nije izabrana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_Toc34344493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5D0AF1D0" w14:textId="2B70B320" w:rsidR="009B6659" w:rsidRDefault="00414CB8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4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2.2.3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iCs/>
                <w:noProof/>
              </w:rPr>
              <w:t>Špil nema ime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_Toc34344494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07EBB300" w14:textId="6BB1A260" w:rsidR="009B6659" w:rsidRDefault="00414CB8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5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2.2.4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noProof/>
              </w:rPr>
              <w:t>Korisnik odustaje od pravljenja špila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_Toc34344495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783EB2D4" w14:textId="25A9DC40" w:rsidR="009B6659" w:rsidRDefault="00414CB8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6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Posebni zahtevi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_Toc34344496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185F7930" w14:textId="346759B7" w:rsidR="009B6659" w:rsidRDefault="00414CB8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7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Preduslovi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_Toc34344497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21B8D7D1" w14:textId="292E8CB7" w:rsidR="009B6659" w:rsidRDefault="00414CB8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8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Posledice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_Toc34344498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7F1AD9E6" w14:textId="4B3C3B4D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4344484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4344485"/>
      <w:r>
        <w:t>Rezime</w:t>
      </w:r>
      <w:bookmarkEnd w:id="1"/>
      <w:r>
        <w:t xml:space="preserve"> </w:t>
      </w:r>
    </w:p>
    <w:p w14:paraId="61B832B7" w14:textId="08EC6690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Definisanje scenarija upotrebe pri </w:t>
      </w:r>
      <w:r w:rsidR="00156D18" w:rsidRPr="00D90DC0">
        <w:rPr>
          <w:rFonts w:ascii="Arial Unicode MS" w:eastAsia="Arial Unicode MS" w:hAnsi="Arial Unicode MS" w:cs="Arial Unicode MS"/>
          <w:sz w:val="20"/>
        </w:rPr>
        <w:t xml:space="preserve">pravljenju </w:t>
      </w:r>
      <w:r w:rsidR="006D0C6C">
        <w:rPr>
          <w:rFonts w:ascii="Arial Unicode MS" w:eastAsia="Arial Unicode MS" w:hAnsi="Arial Unicode MS" w:cs="Arial Unicode MS"/>
          <w:sz w:val="20"/>
        </w:rPr>
        <w:t>sobe</w:t>
      </w:r>
      <w:r w:rsidR="000119AF" w:rsidRPr="00E97D78">
        <w:rPr>
          <w:rFonts w:ascii="Arial Unicode MS" w:eastAsia="Arial Unicode MS" w:hAnsi="Arial Unicode MS" w:cs="Arial Unicode MS"/>
          <w:sz w:val="20"/>
          <w:szCs w:val="20"/>
        </w:rPr>
        <w:t>, sa grafičkim opisom priloženim u prototipu koji se nalazi u drugom folderu.</w:t>
      </w:r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2" w:name="_Toc34344486"/>
      <w:r>
        <w:t>Namena dokumenta i ciljne grupe</w:t>
      </w:r>
      <w:bookmarkEnd w:id="2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3" w:name="_Toc34344487"/>
      <w:r>
        <w:t>Reference</w:t>
      </w:r>
      <w:bookmarkEnd w:id="3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Projektni zadatak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Uputstvo za pisanje specifikacije scenarija upotrebe funkcionalnosti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4" w:name="_Toc34344488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Rešenje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60ABFF33" w:rsidR="00ED5C6A" w:rsidRDefault="00ED5C6A" w:rsidP="00ED5C6A">
      <w:pPr>
        <w:pStyle w:val="Heading1"/>
        <w:ind w:left="705" w:hanging="720"/>
      </w:pPr>
      <w:bookmarkStart w:id="5" w:name="_Toc34344489"/>
      <w:r>
        <w:t xml:space="preserve">Scenario </w:t>
      </w:r>
      <w:r w:rsidR="00156D18">
        <w:t xml:space="preserve">pravljenja </w:t>
      </w:r>
      <w:bookmarkEnd w:id="5"/>
      <w:r w:rsidR="006D0C6C">
        <w:t>sobe</w:t>
      </w:r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6" w:name="_Toc34344490"/>
      <w:r>
        <w:rPr>
          <w:u w:val="single" w:color="000000"/>
        </w:rPr>
        <w:t>Kratak opis</w:t>
      </w:r>
      <w:bookmarkEnd w:id="6"/>
      <w:r>
        <w:t xml:space="preserve"> </w:t>
      </w:r>
    </w:p>
    <w:p w14:paraId="531D6DB4" w14:textId="554C8C6C" w:rsidR="00611367" w:rsidRDefault="006D0C6C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 w:rsidRPr="006D0C6C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Svako ima pravo da napravi sobu(lobby) za igranje koja će biti vidljiva drugim igračima. Soba može biti privatna ili javna. </w:t>
      </w:r>
      <w:r w:rsidR="00A25D05">
        <w:rPr>
          <w:rFonts w:ascii="Arial Unicode MS" w:eastAsia="Arial Unicode MS" w:hAnsi="Arial Unicode MS" w:cs="Arial Unicode MS"/>
          <w:sz w:val="20"/>
          <w:szCs w:val="20"/>
          <w:lang w:val="sr-Latn-RS"/>
        </w:rPr>
        <w:t>Na prikaz kreiranja sobe može se doći klikom na opciju Plaz iz prikaza špila i prikazuje se ekran za kreiranje lobby-ja sa prethodno izabranim špilom. Opcija Create Lobby na glavnom meniju dovodi do listanja svih špilova. Nakon što se od tih izabere špil klikom na njega pokreće se prikaz špila.</w:t>
      </w:r>
    </w:p>
    <w:p w14:paraId="0A3C2E15" w14:textId="77777777" w:rsidR="006D0C6C" w:rsidRDefault="006D0C6C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4344491"/>
      <w:r>
        <w:rPr>
          <w:u w:val="single" w:color="000000"/>
        </w:rPr>
        <w:t>Tok dogadjaja</w:t>
      </w:r>
      <w:bookmarkEnd w:id="7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0EFF26E9" w:rsidR="00ED5C6A" w:rsidRPr="00342B3C" w:rsidRDefault="00342B3C" w:rsidP="00ED5C6A">
      <w:pPr>
        <w:pStyle w:val="Heading3"/>
        <w:spacing w:after="56"/>
        <w:ind w:left="720" w:hanging="720"/>
      </w:pPr>
      <w:bookmarkStart w:id="8" w:name="_Toc34344492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Pr="00342B3C">
        <w:rPr>
          <w:i/>
        </w:rPr>
        <w:t xml:space="preserve">se </w:t>
      </w:r>
      <w:bookmarkEnd w:id="8"/>
      <w:r w:rsidR="006D0C6C">
        <w:rPr>
          <w:i/>
        </w:rPr>
        <w:t xml:space="preserve">pravi </w:t>
      </w:r>
      <w:r w:rsidR="002C0995">
        <w:rPr>
          <w:i/>
        </w:rPr>
        <w:t xml:space="preserve">javna </w:t>
      </w:r>
      <w:r w:rsidR="006D0C6C">
        <w:rPr>
          <w:i/>
        </w:rPr>
        <w:t>soba</w:t>
      </w:r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B30D88" w14:textId="5E3641E6" w:rsidR="00ED5C6A" w:rsidRDefault="003F4FFA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u glavnom meniju klikce dugme ‘Create Lobby’</w:t>
      </w:r>
    </w:p>
    <w:p w14:paraId="084546FB" w14:textId="30D31E2B" w:rsidR="003F4FFA" w:rsidRPr="003F4FFA" w:rsidRDefault="003F4FFA" w:rsidP="003F4FF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Korisnik bira </w:t>
      </w:r>
      <w:r>
        <w:rPr>
          <w:rFonts w:ascii="Arial Unicode MS" w:eastAsia="Arial Unicode MS" w:hAnsi="Arial Unicode MS" w:cs="Arial Unicode MS"/>
          <w:sz w:val="20"/>
        </w:rPr>
        <w:t>da je soba javna</w:t>
      </w:r>
    </w:p>
    <w:p w14:paraId="301B9CBA" w14:textId="42F983BF" w:rsidR="002C0995" w:rsidRDefault="002C0995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unosi naziv sobe</w:t>
      </w:r>
    </w:p>
    <w:p w14:paraId="79400FFF" w14:textId="59F47353" w:rsidR="002C0995" w:rsidRDefault="002C0995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lastRenderedPageBreak/>
        <w:t>Korisnik bira maksimalan broj igraca koj</w:t>
      </w:r>
      <w:r w:rsidR="00A25D05">
        <w:rPr>
          <w:rFonts w:ascii="Arial Unicode MS" w:eastAsia="Arial Unicode MS" w:hAnsi="Arial Unicode MS" w:cs="Arial Unicode MS"/>
          <w:sz w:val="20"/>
        </w:rPr>
        <w:t>i</w:t>
      </w:r>
      <w:r>
        <w:rPr>
          <w:rFonts w:ascii="Arial Unicode MS" w:eastAsia="Arial Unicode MS" w:hAnsi="Arial Unicode MS" w:cs="Arial Unicode MS"/>
          <w:sz w:val="20"/>
        </w:rPr>
        <w:t xml:space="preserve"> mo</w:t>
      </w:r>
      <w:r w:rsidR="00A25D05">
        <w:rPr>
          <w:rFonts w:ascii="Arial Unicode MS" w:eastAsia="Arial Unicode MS" w:hAnsi="Arial Unicode MS" w:cs="Arial Unicode MS"/>
          <w:sz w:val="20"/>
        </w:rPr>
        <w:t>ž</w:t>
      </w:r>
      <w:r>
        <w:rPr>
          <w:rFonts w:ascii="Arial Unicode MS" w:eastAsia="Arial Unicode MS" w:hAnsi="Arial Unicode MS" w:cs="Arial Unicode MS"/>
          <w:sz w:val="20"/>
        </w:rPr>
        <w:t>e da se priključi sobi</w:t>
      </w:r>
    </w:p>
    <w:p w14:paraId="0A4EE8CB" w14:textId="25EA765B" w:rsidR="002C0995" w:rsidRDefault="002C0995" w:rsidP="002C0995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klikće ‘Finish’</w:t>
      </w:r>
    </w:p>
    <w:p w14:paraId="2ECB38CE" w14:textId="344F6419" w:rsidR="00590F3F" w:rsidRPr="00590F3F" w:rsidRDefault="00590F3F" w:rsidP="00590F3F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Prelazi se na funkcionalnost prikaza sobe</w:t>
      </w:r>
      <w:r w:rsidR="00A25D05">
        <w:rPr>
          <w:rFonts w:ascii="Arial Unicode MS" w:eastAsia="Arial Unicode MS" w:hAnsi="Arial Unicode MS" w:cs="Arial Unicode MS"/>
          <w:sz w:val="20"/>
        </w:rPr>
        <w:t xml:space="preserve"> za domaćina</w:t>
      </w:r>
      <w:r>
        <w:rPr>
          <w:rFonts w:ascii="Arial Unicode MS" w:eastAsia="Arial Unicode MS" w:hAnsi="Arial Unicode MS" w:cs="Arial Unicode MS"/>
          <w:sz w:val="20"/>
        </w:rPr>
        <w:t>.</w:t>
      </w:r>
    </w:p>
    <w:p w14:paraId="68BE6579" w14:textId="6B47BC01" w:rsidR="002C0995" w:rsidRDefault="002C0995" w:rsidP="002C0995">
      <w:pPr>
        <w:pStyle w:val="ListParagraph"/>
        <w:spacing w:after="3" w:line="252" w:lineRule="auto"/>
        <w:ind w:left="345" w:right="1291"/>
        <w:rPr>
          <w:rFonts w:ascii="Arial Unicode MS" w:eastAsia="Arial Unicode MS" w:hAnsi="Arial Unicode MS" w:cs="Arial Unicode MS"/>
          <w:sz w:val="20"/>
        </w:rPr>
      </w:pPr>
    </w:p>
    <w:p w14:paraId="3A046587" w14:textId="12EE634F" w:rsidR="002C0995" w:rsidRDefault="002C0995" w:rsidP="002C0995">
      <w:pPr>
        <w:pStyle w:val="Heading3"/>
      </w:pPr>
      <w:r>
        <w:t>Uspešno se pravi privatna soba</w:t>
      </w:r>
    </w:p>
    <w:p w14:paraId="5E6492C8" w14:textId="535FEEA1" w:rsidR="002C0995" w:rsidRDefault="002C0995" w:rsidP="002C0995">
      <w:pPr>
        <w:rPr>
          <w:lang w:val="sr-Latn-RS" w:bidi="ar-SA"/>
        </w:rPr>
      </w:pPr>
    </w:p>
    <w:p w14:paraId="62CE2C4D" w14:textId="5A90B3F2" w:rsidR="002C0995" w:rsidRDefault="002C0995" w:rsidP="002C099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Korisnik bira </w:t>
      </w:r>
      <w:r>
        <w:rPr>
          <w:rFonts w:ascii="Arial Unicode MS" w:eastAsia="Arial Unicode MS" w:hAnsi="Arial Unicode MS" w:cs="Arial Unicode MS"/>
          <w:sz w:val="20"/>
        </w:rPr>
        <w:t>da je soba privatna</w:t>
      </w:r>
    </w:p>
    <w:p w14:paraId="4648ECCC" w14:textId="77777777" w:rsidR="002C0995" w:rsidRPr="00D90DC0" w:rsidRDefault="002C0995" w:rsidP="002C099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unosi naziv sobe</w:t>
      </w:r>
    </w:p>
    <w:p w14:paraId="7C543A2E" w14:textId="2071A5FC" w:rsidR="002C0995" w:rsidRPr="00D90DC0" w:rsidRDefault="002C0995" w:rsidP="002C099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unosi lozinku</w:t>
      </w:r>
    </w:p>
    <w:p w14:paraId="7E4D431D" w14:textId="4C6DEEA5" w:rsidR="00833E4F" w:rsidRPr="00D90DC0" w:rsidRDefault="002C0995" w:rsidP="00A25D05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bira maksimalan broj igraca koj</w:t>
      </w:r>
      <w:r w:rsidR="00A25D05">
        <w:rPr>
          <w:rFonts w:ascii="Arial Unicode MS" w:eastAsia="Arial Unicode MS" w:hAnsi="Arial Unicode MS" w:cs="Arial Unicode MS"/>
          <w:sz w:val="20"/>
        </w:rPr>
        <w:t xml:space="preserve">i </w:t>
      </w:r>
      <w:r>
        <w:rPr>
          <w:rFonts w:ascii="Arial Unicode MS" w:eastAsia="Arial Unicode MS" w:hAnsi="Arial Unicode MS" w:cs="Arial Unicode MS"/>
          <w:sz w:val="20"/>
        </w:rPr>
        <w:t xml:space="preserve"> mo</w:t>
      </w:r>
      <w:r w:rsidR="00A25D05">
        <w:rPr>
          <w:rFonts w:ascii="Arial Unicode MS" w:eastAsia="Arial Unicode MS" w:hAnsi="Arial Unicode MS" w:cs="Arial Unicode MS"/>
          <w:sz w:val="20"/>
        </w:rPr>
        <w:t>ž</w:t>
      </w:r>
      <w:r>
        <w:rPr>
          <w:rFonts w:ascii="Arial Unicode MS" w:eastAsia="Arial Unicode MS" w:hAnsi="Arial Unicode MS" w:cs="Arial Unicode MS"/>
          <w:sz w:val="20"/>
        </w:rPr>
        <w:t>e da se priključi sobi</w:t>
      </w:r>
    </w:p>
    <w:p w14:paraId="5A1DB7F9" w14:textId="310D5A13" w:rsidR="009720C6" w:rsidRDefault="002C0995" w:rsidP="009720C6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klikće ‘Finish’</w:t>
      </w:r>
    </w:p>
    <w:p w14:paraId="68454EA3" w14:textId="2B28846C" w:rsidR="00590F3F" w:rsidRPr="009720C6" w:rsidRDefault="00590F3F" w:rsidP="009720C6">
      <w:pPr>
        <w:pStyle w:val="ListParagraph"/>
        <w:numPr>
          <w:ilvl w:val="0"/>
          <w:numId w:val="6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Prelazi se na funkcionalnost prikaza sobe.</w:t>
      </w:r>
    </w:p>
    <w:p w14:paraId="22526684" w14:textId="08AC44D1" w:rsidR="002C0995" w:rsidRDefault="002C0995" w:rsidP="002C0995">
      <w:pPr>
        <w:pStyle w:val="ListParagraph"/>
        <w:rPr>
          <w:lang w:val="sr-Latn-RS" w:bidi="ar-SA"/>
        </w:rPr>
      </w:pPr>
    </w:p>
    <w:p w14:paraId="53D8BFEB" w14:textId="3CF0B6D8" w:rsidR="002C0995" w:rsidRDefault="002C0995" w:rsidP="002C0995">
      <w:pPr>
        <w:pStyle w:val="Heading3"/>
      </w:pPr>
      <w:r>
        <w:t>Proširenje</w:t>
      </w:r>
    </w:p>
    <w:p w14:paraId="79A34B11" w14:textId="474A5F1B" w:rsidR="002C0995" w:rsidRPr="002C0995" w:rsidRDefault="002C0995" w:rsidP="002C0995">
      <w:pPr>
        <w:spacing w:after="0"/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2.2.1.</w:t>
      </w:r>
      <w:r w:rsidR="00833E4F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5</w:t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 i 2.2.2.</w:t>
      </w:r>
      <w:r w:rsidR="00A25D0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5</w:t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 Naziv sobe je prazan</w:t>
      </w:r>
    </w:p>
    <w:p w14:paraId="48EEAB35" w14:textId="530B6754" w:rsidR="002C0995" w:rsidRPr="00A25D05" w:rsidRDefault="002C0995" w:rsidP="002C0995">
      <w:pPr>
        <w:spacing w:after="0"/>
        <w:ind w:left="10" w:firstLine="695"/>
        <w:rPr>
          <w:rFonts w:ascii="Arial Unicode MS" w:eastAsia="Arial Unicode MS" w:hAnsi="Arial Unicode MS" w:cs="Arial Unicode MS"/>
          <w:sz w:val="20"/>
          <w:szCs w:val="20"/>
          <w:lang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.1 Ispisuje se greška</w:t>
      </w:r>
      <w:r w:rsidR="00A25D0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</w:t>
      </w:r>
      <w:r w:rsidR="00A25D05">
        <w:rPr>
          <w:rFonts w:ascii="Arial Unicode MS" w:eastAsia="Arial Unicode MS" w:hAnsi="Arial Unicode MS" w:cs="Arial Unicode MS"/>
          <w:sz w:val="20"/>
          <w:szCs w:val="20"/>
          <w:lang w:bidi="ar-SA"/>
        </w:rPr>
        <w:t>“Empty lobby name field”</w:t>
      </w:r>
    </w:p>
    <w:p w14:paraId="4D437EF8" w14:textId="05DEE196" w:rsidR="002C0995" w:rsidRDefault="002C0995" w:rsidP="002C0995">
      <w:pPr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 xml:space="preserve">.2 Vraća se </w:t>
      </w:r>
      <w:r w:rsidR="00A25D0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na korak 2.2.1, odnosno 2.2.2</w:t>
      </w:r>
    </w:p>
    <w:p w14:paraId="175AF387" w14:textId="1FF281AE" w:rsidR="00F0398F" w:rsidRPr="002C0995" w:rsidRDefault="00F0398F" w:rsidP="00F0398F">
      <w:pPr>
        <w:spacing w:after="0"/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2.2.2.</w:t>
      </w:r>
      <w:r w:rsidR="00A25D0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5</w:t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a 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Lozinka </w:t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sobe je praz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na</w:t>
      </w:r>
      <w:r w:rsidR="00A25D0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ukoliko je lobby označen kao private</w:t>
      </w:r>
    </w:p>
    <w:p w14:paraId="173D3586" w14:textId="06F5C9E6" w:rsidR="00F0398F" w:rsidRPr="00A25D05" w:rsidRDefault="00F0398F" w:rsidP="00F0398F">
      <w:pPr>
        <w:spacing w:after="0"/>
        <w:ind w:left="10" w:firstLine="695"/>
        <w:rPr>
          <w:rFonts w:ascii="Arial Unicode MS" w:eastAsia="Arial Unicode MS" w:hAnsi="Arial Unicode MS" w:cs="Arial Unicode MS"/>
          <w:sz w:val="20"/>
          <w:szCs w:val="20"/>
          <w:lang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.1 Ispisuje se greška</w:t>
      </w:r>
      <w:r w:rsidR="00A25D0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</w:t>
      </w:r>
      <w:r w:rsidR="00A25D05">
        <w:rPr>
          <w:rFonts w:ascii="Arial Unicode MS" w:eastAsia="Arial Unicode MS" w:hAnsi="Arial Unicode MS" w:cs="Arial Unicode MS"/>
          <w:sz w:val="20"/>
          <w:szCs w:val="20"/>
          <w:lang w:bidi="ar-SA"/>
        </w:rPr>
        <w:t>“Empty lobby password field”</w:t>
      </w:r>
    </w:p>
    <w:p w14:paraId="223B00FE" w14:textId="68045691" w:rsidR="00F0398F" w:rsidRDefault="00F0398F" w:rsidP="00F0398F">
      <w:pPr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 xml:space="preserve">.2 </w:t>
      </w:r>
      <w:r w:rsidR="00A25D05"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Vraća se </w:t>
      </w:r>
      <w:r w:rsidR="00A25D0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na korak 2.2.1, odnosno 2.2.2</w:t>
      </w:r>
    </w:p>
    <w:p w14:paraId="25F4B0EE" w14:textId="3864F457" w:rsidR="00414CB8" w:rsidRPr="002C0995" w:rsidRDefault="00414CB8" w:rsidP="00414CB8">
      <w:pPr>
        <w:spacing w:after="0"/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2.2.1.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5</w:t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 i 2.2.2.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5</w:t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Max Player Count izvan opsega</w:t>
      </w:r>
    </w:p>
    <w:p w14:paraId="37346FA8" w14:textId="438BB3DD" w:rsidR="00414CB8" w:rsidRPr="00A25D05" w:rsidRDefault="00414CB8" w:rsidP="00414CB8">
      <w:pPr>
        <w:spacing w:after="0"/>
        <w:ind w:left="10" w:firstLine="695"/>
        <w:rPr>
          <w:rFonts w:ascii="Arial Unicode MS" w:eastAsia="Arial Unicode MS" w:hAnsi="Arial Unicode MS" w:cs="Arial Unicode MS"/>
          <w:sz w:val="20"/>
          <w:szCs w:val="20"/>
          <w:lang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.1 Ispisuje se greška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  <w:lang w:bidi="ar-SA"/>
        </w:rPr>
        <w:t>“</w:t>
      </w:r>
      <w:r>
        <w:rPr>
          <w:rFonts w:ascii="Arial Unicode MS" w:eastAsia="Arial Unicode MS" w:hAnsi="Arial Unicode MS" w:cs="Arial Unicode MS"/>
          <w:sz w:val="20"/>
          <w:szCs w:val="20"/>
          <w:lang w:bidi="ar-SA"/>
        </w:rPr>
        <w:t>Max Player Count out of range</w:t>
      </w:r>
      <w:r>
        <w:rPr>
          <w:rFonts w:ascii="Arial Unicode MS" w:eastAsia="Arial Unicode MS" w:hAnsi="Arial Unicode MS" w:cs="Arial Unicode MS"/>
          <w:sz w:val="20"/>
          <w:szCs w:val="20"/>
          <w:lang w:bidi="ar-SA"/>
        </w:rPr>
        <w:t>”</w:t>
      </w:r>
    </w:p>
    <w:p w14:paraId="0979EFE4" w14:textId="7946111B" w:rsidR="00414CB8" w:rsidRPr="002C0995" w:rsidRDefault="00414CB8" w:rsidP="00414CB8">
      <w:pPr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Pr="002C099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 xml:space="preserve">.2 Vraća se 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na korak 2.2.1, odnosno 2.2.2</w:t>
      </w:r>
    </w:p>
    <w:p w14:paraId="2B953D3C" w14:textId="77777777" w:rsidR="00F0398F" w:rsidRPr="002C0995" w:rsidRDefault="00F0398F" w:rsidP="002C0995">
      <w:pPr>
        <w:ind w:left="10" w:firstLine="69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9" w:name="_Toc34344496"/>
      <w:r>
        <w:t>Posebni zahtevi</w:t>
      </w:r>
      <w:bookmarkEnd w:id="9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0" w:name="_Toc34344497"/>
      <w:r>
        <w:t>Preduslovi</w:t>
      </w:r>
      <w:bookmarkEnd w:id="10"/>
      <w:r>
        <w:t xml:space="preserve">  </w:t>
      </w:r>
    </w:p>
    <w:p w14:paraId="18A92AD9" w14:textId="4E876EE9" w:rsidR="009B6659" w:rsidRPr="009B6659" w:rsidRDefault="00414CB8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Uspe</w:t>
      </w:r>
      <w:r>
        <w:rPr>
          <w:rFonts w:ascii="Arial Unicode MS" w:eastAsia="Arial Unicode MS" w:hAnsi="Arial Unicode MS" w:cs="Arial Unicode MS"/>
          <w:sz w:val="20"/>
          <w:lang w:val="sr-Latn-RS"/>
        </w:rPr>
        <w:t>šno realizovan scenario prikaza špila</w:t>
      </w:r>
      <w:r w:rsidR="007B1BAC">
        <w:rPr>
          <w:rFonts w:ascii="Arial Unicode MS" w:eastAsia="Arial Unicode MS" w:hAnsi="Arial Unicode MS" w:cs="Arial Unicode MS"/>
          <w:sz w:val="20"/>
        </w:rPr>
        <w:t>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1" w:name="_Toc34344498"/>
      <w:r>
        <w:t>Posledice</w:t>
      </w:r>
      <w:bookmarkEnd w:id="11"/>
      <w:r>
        <w:t xml:space="preserve"> </w:t>
      </w:r>
    </w:p>
    <w:p w14:paraId="16CA60F2" w14:textId="623711CA" w:rsidR="00ED5C6A" w:rsidRPr="00D90DC0" w:rsidRDefault="007B1BAC" w:rsidP="007B1BAC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 xml:space="preserve">Nova soba je napravljena </w:t>
      </w:r>
      <w:r w:rsidR="002C0995">
        <w:rPr>
          <w:rFonts w:ascii="Arial Unicode MS" w:eastAsia="Arial Unicode MS" w:hAnsi="Arial Unicode MS" w:cs="Arial Unicode MS"/>
          <w:sz w:val="20"/>
        </w:rPr>
        <w:t>i</w:t>
      </w:r>
      <w:r>
        <w:rPr>
          <w:rFonts w:ascii="Arial Unicode MS" w:eastAsia="Arial Unicode MS" w:hAnsi="Arial Unicode MS" w:cs="Arial Unicode MS"/>
          <w:sz w:val="20"/>
        </w:rPr>
        <w:t xml:space="preserve"> </w:t>
      </w:r>
      <w:r w:rsidR="00983620">
        <w:rPr>
          <w:rFonts w:ascii="Arial Unicode MS" w:eastAsia="Arial Unicode MS" w:hAnsi="Arial Unicode MS" w:cs="Arial Unicode MS"/>
          <w:sz w:val="20"/>
        </w:rPr>
        <w:t>zabele</w:t>
      </w:r>
      <w:r w:rsidR="00983620">
        <w:rPr>
          <w:rFonts w:ascii="Arial Unicode MS" w:eastAsia="Arial Unicode MS" w:hAnsi="Arial Unicode MS" w:cs="Arial Unicode MS"/>
          <w:sz w:val="20"/>
          <w:lang w:val="sr-Latn-RS"/>
        </w:rPr>
        <w:t>žena u bazi. D</w:t>
      </w:r>
      <w:r>
        <w:rPr>
          <w:rFonts w:ascii="Arial Unicode MS" w:eastAsia="Arial Unicode MS" w:hAnsi="Arial Unicode MS" w:cs="Arial Unicode MS"/>
          <w:sz w:val="20"/>
        </w:rPr>
        <w:t>rugi igrači joj se mogu pridružiti.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4EEE5129"/>
    <w:multiLevelType w:val="hybridMultilevel"/>
    <w:tmpl w:val="7090B08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119AF"/>
    <w:rsid w:val="00026218"/>
    <w:rsid w:val="00062E65"/>
    <w:rsid w:val="000A4AFD"/>
    <w:rsid w:val="000D046B"/>
    <w:rsid w:val="00156D18"/>
    <w:rsid w:val="002874E5"/>
    <w:rsid w:val="002A3A02"/>
    <w:rsid w:val="002C0995"/>
    <w:rsid w:val="00311DFB"/>
    <w:rsid w:val="003149C3"/>
    <w:rsid w:val="00342B3C"/>
    <w:rsid w:val="0034342D"/>
    <w:rsid w:val="003F4FFA"/>
    <w:rsid w:val="00414CB8"/>
    <w:rsid w:val="00433EB2"/>
    <w:rsid w:val="00473652"/>
    <w:rsid w:val="00545910"/>
    <w:rsid w:val="0058502E"/>
    <w:rsid w:val="00590F3F"/>
    <w:rsid w:val="00611367"/>
    <w:rsid w:val="00623454"/>
    <w:rsid w:val="00676BA0"/>
    <w:rsid w:val="006D0C6C"/>
    <w:rsid w:val="00732569"/>
    <w:rsid w:val="007643F2"/>
    <w:rsid w:val="00790333"/>
    <w:rsid w:val="007B1BAC"/>
    <w:rsid w:val="007B5C41"/>
    <w:rsid w:val="007F19C7"/>
    <w:rsid w:val="00833E4F"/>
    <w:rsid w:val="0089174A"/>
    <w:rsid w:val="008C6EB5"/>
    <w:rsid w:val="008F0A4C"/>
    <w:rsid w:val="008F0AC3"/>
    <w:rsid w:val="009720C6"/>
    <w:rsid w:val="00983620"/>
    <w:rsid w:val="009859C3"/>
    <w:rsid w:val="009B6659"/>
    <w:rsid w:val="00A25D05"/>
    <w:rsid w:val="00B273FB"/>
    <w:rsid w:val="00BC4490"/>
    <w:rsid w:val="00BF3784"/>
    <w:rsid w:val="00D90DC0"/>
    <w:rsid w:val="00DA2A2D"/>
    <w:rsid w:val="00E13BD9"/>
    <w:rsid w:val="00ED5C6A"/>
    <w:rsid w:val="00F0398F"/>
    <w:rsid w:val="00F409F3"/>
    <w:rsid w:val="00F4778B"/>
    <w:rsid w:val="00FF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Maja</cp:lastModifiedBy>
  <cp:revision>19</cp:revision>
  <dcterms:created xsi:type="dcterms:W3CDTF">2020-03-05T23:49:00Z</dcterms:created>
  <dcterms:modified xsi:type="dcterms:W3CDTF">2020-06-08T09:00:00Z</dcterms:modified>
</cp:coreProperties>
</file>