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>
        <w:rPr>
          <w:b/>
          <w:bCs/>
          <w:smallCaps/>
          <w:noProof/>
          <w:sz w:val="56"/>
          <w:lang w:val="sr-Latn-CS"/>
        </w:rPr>
        <w:t>DOGS</w:t>
      </w:r>
    </w:p>
    <w:p w:rsidR="008C2209" w:rsidRPr="00144470" w:rsidRDefault="008C2209" w:rsidP="008C2209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>za projekat Ruleset</w:t>
      </w: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12. april 2020</w:t>
      </w:r>
      <w:r w:rsidRPr="00144470">
        <w:rPr>
          <w:b/>
          <w:bCs/>
          <w:noProof/>
          <w:lang w:val="sr-Latn-CS"/>
        </w:rPr>
        <w:t>.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8C2209" w:rsidRPr="00144470" w:rsidTr="00553B3F">
        <w:trPr>
          <w:cantSplit/>
        </w:trPr>
        <w:tc>
          <w:tcPr>
            <w:tcW w:w="1713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12.04.2020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vAlign w:val="center"/>
          </w:tcPr>
          <w:p w:rsidR="008C2209" w:rsidRPr="00FC342D" w:rsidRDefault="008C2209" w:rsidP="00184BB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vAlign w:val="center"/>
          </w:tcPr>
          <w:p w:rsidR="008C2209" w:rsidRPr="00144470" w:rsidRDefault="008C2209" w:rsidP="00184BB8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553B3F" w:rsidRDefault="00553B3F" w:rsidP="00184BB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 Verzija V 1.1</w:t>
            </w:r>
          </w:p>
        </w:tc>
        <w:tc>
          <w:tcPr>
            <w:tcW w:w="162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 06.07.2020.</w:t>
            </w:r>
          </w:p>
        </w:tc>
        <w:tc>
          <w:tcPr>
            <w:tcW w:w="2160" w:type="dxa"/>
          </w:tcPr>
          <w:p w:rsidR="008C2209" w:rsidRPr="00553B3F" w:rsidRDefault="00553B3F" w:rsidP="00184BB8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314E29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Danilo Stefanovi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Dodate nove tabele,ažurirane stare tabele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21712" w:rsidRDefault="008C2209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21712" w:rsidRPr="009B783E">
        <w:rPr>
          <w:noProof/>
          <w:lang w:val="sr-Latn-CS"/>
        </w:rPr>
        <w:t>1.</w:t>
      </w:r>
      <w:r w:rsidR="00921712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  <w:tab/>
      </w:r>
      <w:r w:rsidR="00921712" w:rsidRPr="009B783E">
        <w:rPr>
          <w:noProof/>
          <w:lang w:val="sr-Latn-CS"/>
        </w:rPr>
        <w:t>Uvod</w:t>
      </w:r>
      <w:r w:rsidR="00921712">
        <w:rPr>
          <w:noProof/>
        </w:rPr>
        <w:tab/>
      </w:r>
      <w:r w:rsidR="00921712">
        <w:rPr>
          <w:noProof/>
        </w:rPr>
        <w:fldChar w:fldCharType="begin"/>
      </w:r>
      <w:r w:rsidR="00921712">
        <w:rPr>
          <w:noProof/>
        </w:rPr>
        <w:instrText xml:space="preserve"> PAGEREF _Toc42458726 \h </w:instrText>
      </w:r>
      <w:r w:rsidR="00921712">
        <w:rPr>
          <w:noProof/>
        </w:rPr>
      </w:r>
      <w:r w:rsidR="00921712">
        <w:rPr>
          <w:noProof/>
        </w:rPr>
        <w:fldChar w:fldCharType="separate"/>
      </w:r>
      <w:r w:rsidR="00921712">
        <w:rPr>
          <w:noProof/>
        </w:rPr>
        <w:t>4</w:t>
      </w:r>
      <w:r w:rsidR="00921712"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21712" w:rsidRDefault="00921712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9B783E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21712" w:rsidRDefault="00921712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9B783E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LOBBY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3.3    ADMINS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DECK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USER_DECKS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HDECKS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21712" w:rsidRDefault="00921712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9B783E">
        <w:rPr>
          <w:noProof/>
          <w:lang w:val="sr-Latn-CS"/>
        </w:rPr>
        <w:t>3.10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9B783E">
        <w:rPr>
          <w:noProof/>
          <w:lang w:val="sr-Latn-CS"/>
        </w:rPr>
        <w:t>GAME</w:t>
      </w:r>
      <w:r>
        <w:rPr>
          <w:noProof/>
        </w:rPr>
        <w:t>_UPDATE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2458726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2458727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8C2209" w:rsidRPr="00144470" w:rsidRDefault="008C2209" w:rsidP="008C2209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>
        <w:rPr>
          <w:noProof/>
        </w:rPr>
        <w:t>je</w:t>
      </w:r>
      <w:r w:rsidRPr="00144470">
        <w:rPr>
          <w:noProof/>
        </w:rPr>
        <w:t xml:space="preserve"> dat model podataka</w:t>
      </w:r>
      <w:r>
        <w:rPr>
          <w:noProof/>
        </w:rPr>
        <w:t xml:space="preserve"> –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8C2209" w:rsidRPr="00144470" w:rsidRDefault="008C2209" w:rsidP="008C2209">
      <w:pPr>
        <w:ind w:firstLine="720"/>
        <w:rPr>
          <w:iCs/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2458728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8C2209" w:rsidRDefault="008C2209" w:rsidP="008C2209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8C2209" w:rsidRDefault="008C2209" w:rsidP="008C2209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8C2209" w:rsidRPr="00144470" w:rsidRDefault="008C2209" w:rsidP="008C2209">
      <w:pPr>
        <w:ind w:firstLine="720"/>
        <w:jc w:val="both"/>
        <w:rPr>
          <w:noProof/>
          <w:lang w:val="sr-Latn-CS"/>
        </w:rPr>
      </w:pPr>
    </w:p>
    <w:p w:rsidR="008C2209" w:rsidRPr="00144470" w:rsidRDefault="008C2209" w:rsidP="008C2209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8C2209" w:rsidRPr="00144470" w:rsidRDefault="008C2209" w:rsidP="008C2209">
      <w:pPr>
        <w:ind w:firstLine="720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2458729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8C2209" w:rsidRPr="00144470" w:rsidRDefault="008C2209" w:rsidP="008C2209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8C2209" w:rsidRPr="00332457" w:rsidRDefault="008C2209" w:rsidP="008C2209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numPr>
          <w:ilvl w:val="0"/>
          <w:numId w:val="3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2458730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8C2209" w:rsidRPr="008F7E34" w:rsidRDefault="008C2209" w:rsidP="008C2209">
      <w:pPr>
        <w:rPr>
          <w:lang w:val="sr-Latn-CS"/>
        </w:rPr>
      </w:pP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PK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Primary key, </w:t>
      </w:r>
      <w:r>
        <w:rPr>
          <w:noProof/>
          <w:lang w:val="sr-Latn-CS"/>
        </w:rPr>
        <w:t>primarni ključ u tabeli</w:t>
      </w:r>
    </w:p>
    <w:p w:rsidR="008C2209" w:rsidRPr="0034169E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FK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Foreign key, </w:t>
      </w:r>
      <w:r>
        <w:rPr>
          <w:noProof/>
          <w:lang w:val="sr-Latn-CS"/>
        </w:rPr>
        <w:t>strani primarni ključ u tabeli</w:t>
      </w:r>
    </w:p>
    <w:p w:rsidR="008C2209" w:rsidRPr="00144470" w:rsidRDefault="008C2209" w:rsidP="008C2209">
      <w:pPr>
        <w:ind w:left="504" w:hanging="504"/>
        <w:rPr>
          <w:b/>
          <w:i/>
          <w:noProof/>
          <w:lang w:val="sr-Latn-CS"/>
        </w:rPr>
      </w:pPr>
    </w:p>
    <w:p w:rsidR="008C2209" w:rsidRPr="00033047" w:rsidRDefault="008C2209" w:rsidP="008C2209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2458731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8C2209" w:rsidRPr="00144470" w:rsidRDefault="008C2209" w:rsidP="008C2209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8C2209" w:rsidRPr="00144470" w:rsidRDefault="008C2209" w:rsidP="008C2209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8C2209" w:rsidRPr="00144470" w:rsidTr="00184BB8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8C2209" w:rsidRPr="00144470" w:rsidTr="00184BB8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42458732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3" w:name="_Toc42458733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r>
        <w:rPr>
          <w:noProof/>
          <w:lang w:val="sr-Latn-CS"/>
        </w:rPr>
        <w:t>e</w:t>
      </w:r>
      <w:bookmarkEnd w:id="33"/>
    </w:p>
    <w:p w:rsidR="008C2209" w:rsidRPr="00144470" w:rsidRDefault="008C2209" w:rsidP="008C2209">
      <w:pPr>
        <w:ind w:left="-1080"/>
        <w:rPr>
          <w:noProof/>
          <w:lang w:val="sr-Latn-CS"/>
        </w:rPr>
      </w:pPr>
    </w:p>
    <w:p w:rsidR="008C2209" w:rsidRPr="006F48E3" w:rsidRDefault="008C2209" w:rsidP="008C22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0137AA" wp14:editId="04C16335">
            <wp:extent cx="4542635" cy="215935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4 at 04.26.4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78" cy="21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4" w:name="_Toc42458734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2</w:t>
      </w:r>
      <w:r w:rsidRPr="00144470">
        <w:rPr>
          <w:noProof/>
          <w:lang w:val="sr-Latn-CS"/>
        </w:rPr>
        <w:tab/>
        <w:t>Šema relacione baze podataka</w:t>
      </w:r>
      <w:bookmarkEnd w:id="34"/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username, email, </w:t>
      </w:r>
      <w:r w:rsidRPr="00144470">
        <w:rPr>
          <w:noProof/>
          <w:lang w:val="sr-Latn-CS"/>
        </w:rPr>
        <w:t>password</w:t>
      </w:r>
      <w:r>
        <w:rPr>
          <w:noProof/>
          <w:lang w:val="sr-Latn-CS"/>
        </w:rPr>
        <w:t>Hash,</w:t>
      </w:r>
      <w:r w:rsidR="00D74CE1">
        <w:rPr>
          <w:noProof/>
          <w:lang w:val="sr-Latn-CS"/>
        </w:rPr>
        <w:t>isGuest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LOBBY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idLobby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idDeck, </w:t>
      </w:r>
      <w:r w:rsidR="00E86672">
        <w:rPr>
          <w:noProof/>
          <w:lang w:val="sr-Latn-CS"/>
        </w:rPr>
        <w:t>idUser</w:t>
      </w:r>
      <w:r>
        <w:rPr>
          <w:noProof/>
          <w:lang w:val="sr-Latn-CS"/>
        </w:rPr>
        <w:t>, maxPlayers, lobbyName, password</w:t>
      </w:r>
      <w:r w:rsidR="00E86672">
        <w:rPr>
          <w:noProof/>
          <w:lang w:val="sr-Latn-CS"/>
        </w:rPr>
        <w:t>,PlayerList,status,inGame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DECK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 idUser, cardRules, Cards, globalRules, Rating, numberOfPlays, numberOfRatings</w:t>
      </w:r>
      <w:r w:rsidR="00A8772A">
        <w:rPr>
          <w:noProof/>
          <w:lang w:val="sr-Latn-CS"/>
        </w:rPr>
        <w:t>,descr,suits,name</w:t>
      </w:r>
      <w:r w:rsidRPr="00144470">
        <w:rPr>
          <w:noProof/>
          <w:lang w:val="sr-Latn-CS"/>
        </w:rPr>
        <w:t>)</w:t>
      </w:r>
    </w:p>
    <w:p w:rsidR="008C2209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USER_DECKS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 w:rsidRPr="00E616ED">
        <w:rPr>
          <w:noProof/>
          <w:u w:val="single"/>
          <w:lang w:val="sr-Latn-CS"/>
        </w:rPr>
        <w:t xml:space="preserve">, </w:t>
      </w:r>
      <w:r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idCreator, Rating</w:t>
      </w:r>
      <w:r w:rsidRPr="00144470">
        <w:rPr>
          <w:noProof/>
          <w:lang w:val="sr-Latn-CS"/>
        </w:rPr>
        <w:t>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HDECKS(</w:t>
      </w:r>
      <w:r w:rsidRPr="006F24CF"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,orderNum)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CHAT(</w:t>
      </w:r>
      <w:r w:rsidRPr="006F24CF">
        <w:rPr>
          <w:noProof/>
          <w:u w:val="single"/>
          <w:lang w:val="sr-Latn-CS"/>
        </w:rPr>
        <w:t>idLobby</w:t>
      </w:r>
      <w:r>
        <w:rPr>
          <w:noProof/>
          <w:lang w:val="sr-Latn-CS"/>
        </w:rPr>
        <w:t>,chat)</w:t>
      </w:r>
    </w:p>
    <w:p w:rsidR="004D3EF5" w:rsidRDefault="004D3EF5" w:rsidP="008C2209">
      <w:pPr>
        <w:jc w:val="both"/>
        <w:rPr>
          <w:noProof/>
        </w:rPr>
      </w:pPr>
      <w:r>
        <w:rPr>
          <w:noProof/>
          <w:lang w:val="sr-Latn-CS"/>
        </w:rPr>
        <w:t>USER</w:t>
      </w:r>
      <w:r>
        <w:rPr>
          <w:noProof/>
        </w:rPr>
        <w:t>_HAND(</w:t>
      </w:r>
      <w:r w:rsidRPr="00E45E23">
        <w:rPr>
          <w:noProof/>
          <w:u w:val="single"/>
        </w:rPr>
        <w:t>idLobby,idUser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LOBBY_DECK(</w:t>
      </w:r>
      <w:r w:rsidRPr="006F24CF">
        <w:rPr>
          <w:noProof/>
          <w:u w:val="single"/>
        </w:rPr>
        <w:t>idLobby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GAME_UPDATE(</w:t>
      </w:r>
      <w:r w:rsidRPr="006F24CF">
        <w:rPr>
          <w:noProof/>
          <w:u w:val="single"/>
        </w:rPr>
        <w:t>idLobby</w:t>
      </w:r>
      <w:r>
        <w:rPr>
          <w:noProof/>
        </w:rPr>
        <w:t>,idUser,updateF)</w:t>
      </w:r>
    </w:p>
    <w:p w:rsidR="004D3EF5" w:rsidRPr="004D3EF5" w:rsidRDefault="004D3EF5" w:rsidP="008C2209">
      <w:pPr>
        <w:jc w:val="both"/>
        <w:rPr>
          <w:noProof/>
        </w:rPr>
      </w:pPr>
    </w:p>
    <w:p w:rsidR="008C2209" w:rsidRDefault="008C2209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Pr="00144470" w:rsidRDefault="00F15A7F" w:rsidP="008C2209">
      <w:pPr>
        <w:jc w:val="both"/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bookmarkStart w:id="35" w:name="_Toc23229864"/>
      <w:bookmarkStart w:id="36" w:name="_Toc42458735"/>
      <w:r w:rsidRPr="00144470">
        <w:rPr>
          <w:noProof/>
          <w:lang w:val="sr-Latn-CS"/>
        </w:rPr>
        <w:t>3. Tabele</w:t>
      </w:r>
      <w:bookmarkEnd w:id="35"/>
      <w:bookmarkEnd w:id="36"/>
    </w:p>
    <w:p w:rsidR="008C2209" w:rsidRPr="00144470" w:rsidRDefault="008C2209" w:rsidP="008C2209">
      <w:pPr>
        <w:ind w:left="360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7" w:name="_Toc4245873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USER</w:t>
      </w:r>
      <w:bookmarkEnd w:id="37"/>
    </w:p>
    <w:p w:rsidR="008C2209" w:rsidRPr="00144470" w:rsidRDefault="008C2209" w:rsidP="008C220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>
        <w:rPr>
          <w:noProof/>
          <w:lang w:val="sr-Latn-CS"/>
        </w:rPr>
        <w:t xml:space="preserve"> </w:t>
      </w:r>
      <w:r w:rsidR="0025064E">
        <w:rPr>
          <w:noProof/>
          <w:lang w:val="sr-Latn-CS"/>
        </w:rPr>
        <w:t>svim igra</w:t>
      </w:r>
      <w:r w:rsidR="0025064E">
        <w:rPr>
          <w:noProof/>
          <w:lang w:val="sr-Latn-RS"/>
        </w:rPr>
        <w:t>čima koji su koristili sajt</w:t>
      </w:r>
      <w:r>
        <w:rPr>
          <w:noProof/>
          <w:lang w:val="sr-Latn-CS"/>
        </w:rPr>
        <w:t>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9" w:name="OLE_LINK1"/>
            <w:bookmarkStart w:id="40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bookmarkEnd w:id="39"/>
            <w:bookmarkEnd w:id="40"/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passwordHash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60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isGuest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351E90" w:rsidRDefault="00351E90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691FBE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1" w:name="_Toc4245873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LOBBY</w:t>
      </w:r>
      <w:bookmarkEnd w:id="41"/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lobby-u koji je napravljen za igru sa specifičnim špilom.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maxPlayers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86CEE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86CEE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PlayerList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inGame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2" w:name="_Toc4245873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>
        <w:rPr>
          <w:noProof/>
          <w:lang w:val="sr-Latn-CS"/>
        </w:rPr>
        <w:t xml:space="preserve">    ADMINS</w:t>
      </w:r>
      <w:bookmarkEnd w:id="42"/>
    </w:p>
    <w:p w:rsidR="008C2209" w:rsidRPr="0017594E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tome koji je od registrovanih korisnika takođe i administrator.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C5C8A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C5C8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3" w:name="_Toc42458739"/>
      <w:r>
        <w:rPr>
          <w:noProof/>
          <w:lang w:val="sr-Latn-CS"/>
        </w:rPr>
        <w:lastRenderedPageBreak/>
        <w:t>DECK</w:t>
      </w:r>
      <w:bookmarkEnd w:id="43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Sadrži najbitnije podatke o špilu koji se može koristiti za igru. Sadržane karte, generalna pravila, kao i pravila za karte, su opisana u formi stringa.</w:t>
      </w:r>
    </w:p>
    <w:p w:rsidR="008C2209" w:rsidRPr="00A70F34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globalRules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Rating 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numberOfPlays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numberOfRatings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varchar(280)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suits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ind w:left="720"/>
        <w:rPr>
          <w:noProof/>
          <w:lang w:val="sr-Latn-CS"/>
        </w:rPr>
      </w:pPr>
    </w:p>
    <w:p w:rsidR="008C2209" w:rsidRPr="00EF24C2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4" w:name="_Toc42458740"/>
      <w:r w:rsidRPr="00EF24C2">
        <w:rPr>
          <w:noProof/>
          <w:lang w:val="sr-Latn-CS"/>
        </w:rPr>
        <w:t>USER_DECKS</w:t>
      </w:r>
      <w:bookmarkEnd w:id="44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Povezuje tabelu User sa Deck i takođe sadrži neke atribute špila kao identitet kreatora špila i ocenu koju je korisnik ostavio za špil.</w:t>
      </w:r>
    </w:p>
    <w:p w:rsidR="008C2209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idCreator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Rating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44382A" w:rsidRPr="00EF24C2" w:rsidRDefault="00363161" w:rsidP="0044382A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5" w:name="_Toc42458741"/>
      <w:r>
        <w:rPr>
          <w:noProof/>
          <w:lang w:val="sr-Latn-CS"/>
        </w:rPr>
        <w:t>H</w:t>
      </w:r>
      <w:r w:rsidR="0044382A" w:rsidRPr="00EF24C2">
        <w:rPr>
          <w:noProof/>
          <w:lang w:val="sr-Latn-CS"/>
        </w:rPr>
        <w:t>DECKS</w:t>
      </w:r>
      <w:bookmarkEnd w:id="45"/>
    </w:p>
    <w:p w:rsidR="0044382A" w:rsidRDefault="00363161" w:rsidP="0044382A">
      <w:pPr>
        <w:rPr>
          <w:lang w:val="sr-Latn-CS"/>
        </w:rPr>
      </w:pPr>
      <w:r>
        <w:rPr>
          <w:noProof/>
          <w:lang w:val="sr-Latn-CS"/>
        </w:rPr>
        <w:t>Kazuje koji špilovi su označeni kao istaknuti,i po kojem redosledu</w:t>
      </w:r>
      <w:r w:rsidR="0044382A">
        <w:rPr>
          <w:noProof/>
          <w:lang w:val="sr-Latn-CS"/>
        </w:rPr>
        <w:t>.</w:t>
      </w:r>
    </w:p>
    <w:p w:rsidR="0044382A" w:rsidRDefault="0044382A" w:rsidP="0044382A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A61178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A61178">
              <w:rPr>
                <w:noProof/>
                <w:sz w:val="20"/>
                <w:szCs w:val="20"/>
                <w:lang w:val="sr-Latn-CS"/>
              </w:rPr>
              <w:t>orderNum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363161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363161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363161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44382A" w:rsidRDefault="0044382A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Pr="00EF24C2" w:rsidRDefault="00A61178" w:rsidP="00A61178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6" w:name="_Toc42458742"/>
      <w:r>
        <w:rPr>
          <w:noProof/>
          <w:lang w:val="sr-Latn-CS"/>
        </w:rPr>
        <w:t>CHAT</w:t>
      </w:r>
      <w:bookmarkEnd w:id="46"/>
    </w:p>
    <w:p w:rsidR="00A61178" w:rsidRDefault="00A61178" w:rsidP="00A61178">
      <w:pPr>
        <w:rPr>
          <w:lang w:val="sr-Latn-CS"/>
        </w:rPr>
      </w:pPr>
      <w:r>
        <w:rPr>
          <w:noProof/>
          <w:lang w:val="sr-Latn-CS"/>
        </w:rPr>
        <w:t>Sadrži poruke napisane tokom jedne igre u jednom lobby-u.</w:t>
      </w:r>
    </w:p>
    <w:p w:rsidR="00A61178" w:rsidRDefault="00A61178" w:rsidP="00A61178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C364AF">
              <w:rPr>
                <w:noProof/>
                <w:color w:val="000000"/>
                <w:sz w:val="20"/>
                <w:szCs w:val="20"/>
                <w:lang w:val="sr-Latn-CS"/>
              </w:rPr>
              <w:t>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E45E23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chat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Pr="00C364AF">
              <w:rPr>
                <w:noProof/>
                <w:sz w:val="20"/>
                <w:szCs w:val="20"/>
                <w:lang w:val="sr-Latn-CS"/>
              </w:rPr>
              <w:t>archar(800)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61178" w:rsidRDefault="00A61178" w:rsidP="008C2209">
      <w:pPr>
        <w:rPr>
          <w:lang w:val="sr-Latn-CS"/>
        </w:rPr>
      </w:pPr>
    </w:p>
    <w:p w:rsidR="00FD1A7E" w:rsidRDefault="00FD1A7E" w:rsidP="008C2209">
      <w:pPr>
        <w:rPr>
          <w:lang w:val="sr-Latn-CS"/>
        </w:rPr>
      </w:pPr>
    </w:p>
    <w:p w:rsidR="00FD1A7E" w:rsidRPr="00EF24C2" w:rsidRDefault="00FD1A7E" w:rsidP="00FD1A7E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7" w:name="_Toc42458743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7"/>
    </w:p>
    <w:p w:rsidR="00FD1A7E" w:rsidRPr="00E45E23" w:rsidRDefault="00FD1A7E" w:rsidP="00FD1A7E">
      <w:r>
        <w:rPr>
          <w:noProof/>
          <w:lang w:val="sr-Latn-CS"/>
        </w:rPr>
        <w:t xml:space="preserve">Sadrži </w:t>
      </w:r>
      <w:r w:rsidR="003D6A5D">
        <w:rPr>
          <w:noProof/>
          <w:lang w:val="sr-Latn-CS"/>
        </w:rPr>
        <w:t>karte koji jedan igra</w:t>
      </w:r>
      <w:r w:rsidR="003D6A5D">
        <w:rPr>
          <w:noProof/>
          <w:lang w:val="sr-Latn-RS"/>
        </w:rPr>
        <w:t>č u jednom trenutku ima tokom igre.</w:t>
      </w:r>
    </w:p>
    <w:p w:rsidR="00FD1A7E" w:rsidRDefault="00FD1A7E" w:rsidP="00FD1A7E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5E23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FD1A7E" w:rsidRDefault="00FD1A7E" w:rsidP="008C2209">
      <w:pPr>
        <w:rPr>
          <w:lang w:val="sr-Latn-CS"/>
        </w:rPr>
      </w:pPr>
    </w:p>
    <w:p w:rsidR="00E20544" w:rsidRPr="00EF24C2" w:rsidRDefault="00E20544" w:rsidP="00E20544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8" w:name="_Toc42458744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8"/>
    </w:p>
    <w:p w:rsidR="00E20544" w:rsidRPr="00E45E23" w:rsidRDefault="00E20544" w:rsidP="00E20544">
      <w:r>
        <w:rPr>
          <w:noProof/>
          <w:lang w:val="sr-Latn-CS"/>
        </w:rPr>
        <w:t xml:space="preserve">Sadrži karte koje se nalaze u špilu </w:t>
      </w:r>
      <w:r>
        <w:rPr>
          <w:noProof/>
          <w:lang w:val="sr-Latn-RS"/>
        </w:rPr>
        <w:t>u jednom trenutku tokom igre.</w:t>
      </w:r>
    </w:p>
    <w:p w:rsidR="00E20544" w:rsidRDefault="00E20544" w:rsidP="00E2054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E45E23" w:rsidRDefault="00CE766E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CE766E">
              <w:rPr>
                <w:noProof/>
                <w:sz w:val="20"/>
                <w:szCs w:val="20"/>
                <w:lang w:val="sr-Latn-CS"/>
              </w:rPr>
              <w:t>800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E20544" w:rsidRDefault="00E20544" w:rsidP="008C2209">
      <w:pPr>
        <w:rPr>
          <w:lang w:val="sr-Latn-CS"/>
        </w:rPr>
      </w:pPr>
    </w:p>
    <w:p w:rsidR="007A5C2B" w:rsidRPr="00010F04" w:rsidRDefault="007A5C2B" w:rsidP="008C2209">
      <w:pPr>
        <w:rPr>
          <w:lang w:val="sr-Latn-CS"/>
        </w:rPr>
      </w:pPr>
    </w:p>
    <w:p w:rsidR="007A5C2B" w:rsidRPr="00EF24C2" w:rsidRDefault="007A5C2B" w:rsidP="007A5C2B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9" w:name="_Toc42458745"/>
      <w:r>
        <w:rPr>
          <w:noProof/>
          <w:lang w:val="sr-Latn-CS"/>
        </w:rPr>
        <w:t>GAME</w:t>
      </w:r>
      <w:r>
        <w:rPr>
          <w:noProof/>
        </w:rPr>
        <w:t>_UPDATE</w:t>
      </w:r>
      <w:bookmarkEnd w:id="49"/>
    </w:p>
    <w:p w:rsidR="007A5C2B" w:rsidRPr="00E45E23" w:rsidRDefault="007A5C2B" w:rsidP="007A5C2B">
      <w:r>
        <w:rPr>
          <w:noProof/>
          <w:lang w:val="sr-Latn-CS"/>
        </w:rPr>
        <w:t>Sadrži sve poteze odigrane tokom jedne igre</w:t>
      </w:r>
      <w:r>
        <w:rPr>
          <w:noProof/>
          <w:lang w:val="sr-Latn-RS"/>
        </w:rPr>
        <w:t>.</w:t>
      </w:r>
    </w:p>
    <w:p w:rsidR="007A5C2B" w:rsidRDefault="007A5C2B" w:rsidP="007A5C2B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E45E23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pStyle w:val="Heading2"/>
      </w:pPr>
    </w:p>
    <w:p w:rsidR="008C2209" w:rsidRDefault="008C2209"/>
    <w:sectPr w:rsidR="008C2209" w:rsidSect="00553B3F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619D" w:rsidRDefault="00A9619D">
      <w:r>
        <w:separator/>
      </w:r>
    </w:p>
  </w:endnote>
  <w:endnote w:type="continuationSeparator" w:id="0">
    <w:p w:rsidR="00A9619D" w:rsidRDefault="00A9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Pr="00B27F8A" w:rsidRDefault="008C22FB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Ruleset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12.04.2020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619D" w:rsidRDefault="00A9619D">
      <w:r>
        <w:separator/>
      </w:r>
    </w:p>
  </w:footnote>
  <w:footnote w:type="continuationSeparator" w:id="0">
    <w:p w:rsidR="00A9619D" w:rsidRDefault="00A9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Default="008C22FB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DOGS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C4304"/>
    <w:multiLevelType w:val="hybridMultilevel"/>
    <w:tmpl w:val="0248EEA0"/>
    <w:lvl w:ilvl="0" w:tplc="9DF43C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09"/>
    <w:rsid w:val="0019491C"/>
    <w:rsid w:val="0025064E"/>
    <w:rsid w:val="00314E29"/>
    <w:rsid w:val="00351E90"/>
    <w:rsid w:val="00363161"/>
    <w:rsid w:val="003C1997"/>
    <w:rsid w:val="003D6A5D"/>
    <w:rsid w:val="003D740C"/>
    <w:rsid w:val="0044382A"/>
    <w:rsid w:val="004D3EF5"/>
    <w:rsid w:val="00553B3F"/>
    <w:rsid w:val="0057076C"/>
    <w:rsid w:val="006F24CF"/>
    <w:rsid w:val="007A5C2B"/>
    <w:rsid w:val="008C2209"/>
    <w:rsid w:val="008C22FB"/>
    <w:rsid w:val="00921712"/>
    <w:rsid w:val="00951E3E"/>
    <w:rsid w:val="009E1549"/>
    <w:rsid w:val="00A61178"/>
    <w:rsid w:val="00A8772A"/>
    <w:rsid w:val="00A9619D"/>
    <w:rsid w:val="00AF6FD2"/>
    <w:rsid w:val="00C364AF"/>
    <w:rsid w:val="00CE766E"/>
    <w:rsid w:val="00D74CE1"/>
    <w:rsid w:val="00E20544"/>
    <w:rsid w:val="00E45E23"/>
    <w:rsid w:val="00E86672"/>
    <w:rsid w:val="00EF7392"/>
    <w:rsid w:val="00F15A7F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803E8"/>
  <w15:chartTrackingRefBased/>
  <w15:docId w15:val="{058AB7BF-B08B-5E44-9AD1-6F3EE00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20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2209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C2209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209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8C2209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8C22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2209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8C2209"/>
  </w:style>
  <w:style w:type="paragraph" w:styleId="Index1">
    <w:name w:val="index 1"/>
    <w:basedOn w:val="Normal"/>
    <w:next w:val="Normal"/>
    <w:semiHidden/>
    <w:rsid w:val="008C2209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8C220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8C2209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8C2209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8C2209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8C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2209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8C2209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8C2209"/>
    <w:rPr>
      <w:rFonts w:ascii="Times New Roman" w:eastAsia="Times New Roman" w:hAnsi="Times New Roman" w:cs="Times New Roman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27</cp:revision>
  <dcterms:created xsi:type="dcterms:W3CDTF">2020-06-06T12:01:00Z</dcterms:created>
  <dcterms:modified xsi:type="dcterms:W3CDTF">2020-06-07T19:45:00Z</dcterms:modified>
</cp:coreProperties>
</file>