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Log – Project Summary</w:t>
      </w:r>
    </w:p>
    <w:p>
      <w:r>
        <w:rPr>
          <w:b/>
        </w:rPr>
        <w:t>Overview</w:t>
        <w:br/>
      </w:r>
      <w:r>
        <w:t>Field Log is an Everyday Carry (EDC) inventory and logging app. Rather than simply cataloging possessions, it builds a complete history for every object you own, carry, maintain, and eventually replace.</w:t>
        <w:br/>
        <w:br/>
      </w:r>
      <w:r>
        <w:rPr>
          <w:b/>
        </w:rPr>
        <w:t>Core Philosophy</w:t>
        <w:br/>
      </w:r>
      <w:r>
        <w:t>Think of it as Libib + Obsidian + a maintenance log + a field notebook. Every object accumulates its own timeline instead of being a static inventory entry.</w:t>
        <w:br/>
      </w:r>
    </w:p>
    <w:p>
      <w:pPr>
        <w:pStyle w:val="Heading2"/>
      </w:pPr>
      <w:r>
        <w:t>Objects</w:t>
      </w:r>
    </w:p>
    <w:p>
      <w:r>
        <w:t>Everything is an object: pens, fountain pens, knives, watches, flashlights, multitools, wallets, notebooks, firearms, medical gear, keys, bags, electronics, and more. Each has its own dedicated page.</w:t>
      </w:r>
    </w:p>
    <w:p>
      <w:pPr>
        <w:pStyle w:val="Heading2"/>
      </w:pPr>
      <w:r>
        <w:t>Information Stored</w:t>
      </w:r>
    </w:p>
    <w:p>
      <w:r>
        <w:t>Manufacturer, model, finish, serial number, purchase date, purchase price, warranty, weight, dimensions, photos, accessories, and notes.</w:t>
      </w:r>
    </w:p>
    <w:p>
      <w:pPr>
        <w:pStyle w:val="Heading2"/>
      </w:pPr>
      <w:r>
        <w:t>Consumables</w:t>
      </w:r>
    </w:p>
    <w:p>
      <w:r>
        <w:t>Track changing consumables such as fountain pen inks and fill history, flashlight batteries and recharge cycles, knife sharpening history, or firearm round counts and cleaning logs.</w:t>
      </w:r>
    </w:p>
    <w:p>
      <w:pPr>
        <w:pStyle w:val="Heading2"/>
      </w:pPr>
      <w:r>
        <w:t>Usage Log</w:t>
      </w:r>
    </w:p>
    <w:p>
      <w:r>
        <w:t>Every object maintains a chronological history of events such as maintenance, configuration changes, or everyday use.</w:t>
      </w:r>
    </w:p>
    <w:p>
      <w:pPr>
        <w:pStyle w:val="Heading2"/>
      </w:pPr>
      <w:r>
        <w:t>Collections</w:t>
      </w:r>
    </w:p>
    <w:p>
      <w:r>
        <w:t>Organize items into multiple collections such as Daily Carry, Office, Travel, Fountain Pens, Medical, Photography, etc.</w:t>
      </w:r>
    </w:p>
    <w:p>
      <w:pPr>
        <w:pStyle w:val="Heading2"/>
      </w:pPr>
      <w:r>
        <w:t>Search</w:t>
      </w:r>
    </w:p>
    <w:p>
      <w:r>
        <w:t>Search by virtually any attribute including material, finish, refill type, maintenance status, weight, or current configuration.</w:t>
      </w:r>
    </w:p>
    <w:p>
      <w:pPr>
        <w:pStyle w:val="Heading2"/>
      </w:pPr>
      <w:r>
        <w:t>Maintenance</w:t>
      </w:r>
    </w:p>
    <w:p>
      <w:r>
        <w:t>Create recurring reminders for cleaning, lubrication, battery replacement, carry rotation, and other routine maintenance.</w:t>
      </w:r>
    </w:p>
    <w:p>
      <w:pPr>
        <w:pStyle w:val="Heading2"/>
      </w:pPr>
      <w:r>
        <w:t>Wish List</w:t>
      </w:r>
    </w:p>
    <w:p>
      <w:r>
        <w:t>Manage owned items alongside wish list, sold, loaned, gifted, or planned purchases.</w:t>
      </w:r>
    </w:p>
    <w:p>
      <w:pPr>
        <w:pStyle w:val="Heading2"/>
      </w:pPr>
      <w:r>
        <w:t>Statistics</w:t>
      </w:r>
    </w:p>
    <w:p>
      <w:r>
        <w:t>View analytics such as most-carried items, maintenance frequency, ink usage, collection value, or material breakdowns.</w:t>
      </w:r>
    </w:p>
    <w:p>
      <w:pPr>
        <w:pStyle w:val="Heading2"/>
      </w:pPr>
      <w:r>
        <w:t>Technical Direction</w:t>
      </w:r>
    </w:p>
    <w:p>
      <w:r>
        <w:t>React Native (Expo), SQLite local-first database, Redux state management, fully offline operation with optional future sync.</w:t>
      </w:r>
    </w:p>
    <w:p>
      <w:pPr>
        <w:pStyle w:val="Heading2"/>
      </w:pPr>
      <w:r>
        <w:t>Long-Term Vision</w:t>
      </w:r>
    </w:p>
    <w:p>
      <w:r>
        <w:t>Field Log is intended to become a digital field notebook where every object tells its story—from purchase through configuration, maintenance, daily use, and eventual retirement.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