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9683E" w14:textId="72BF4A3D" w:rsidR="0000703E" w:rsidRPr="00705876" w:rsidRDefault="009E306A" w:rsidP="00705876">
      <w:pPr>
        <w:pStyle w:val="Title"/>
        <w:rPr>
          <w:rFonts w:eastAsia="Times New Roman"/>
          <w:sz w:val="48"/>
          <w:szCs w:val="48"/>
        </w:rPr>
      </w:pPr>
      <w:r>
        <w:rPr>
          <w:rFonts w:eastAsia="Times New Roman" w:cs="Browallia New"/>
          <w:sz w:val="48"/>
          <w:szCs w:val="44"/>
        </w:rPr>
        <w:t>Assignment</w:t>
      </w:r>
      <w:r w:rsidR="00BC03D0">
        <w:rPr>
          <w:rFonts w:eastAsia="Times New Roman" w:cs="Browallia New"/>
          <w:sz w:val="48"/>
          <w:szCs w:val="44"/>
        </w:rPr>
        <w:t>1</w:t>
      </w:r>
      <w:r w:rsidR="00122CC9" w:rsidRPr="00705876">
        <w:rPr>
          <w:rFonts w:eastAsia="Times New Roman" w:cs="Browallia New"/>
          <w:sz w:val="48"/>
          <w:szCs w:val="44"/>
        </w:rPr>
        <w:t xml:space="preserve">: </w:t>
      </w:r>
      <w:r>
        <w:rPr>
          <w:rFonts w:eastAsia="Times New Roman"/>
          <w:sz w:val="48"/>
          <w:szCs w:val="48"/>
        </w:rPr>
        <w:t>Conceptual Model and Logical Model of a Database System</w:t>
      </w:r>
    </w:p>
    <w:p w14:paraId="4E01B28B" w14:textId="773E176F" w:rsidR="009E306A" w:rsidRPr="009E306A" w:rsidRDefault="009E306A" w:rsidP="009E306A">
      <w:pPr>
        <w:tabs>
          <w:tab w:val="center" w:pos="5148"/>
        </w:tabs>
        <w:rPr>
          <w:rFonts w:cstheme="minorHAnsi"/>
        </w:rPr>
      </w:pPr>
      <w:r>
        <w:rPr>
          <w:rStyle w:val="Heading2Char"/>
          <w:b w:val="0"/>
          <w:bCs w:val="0"/>
          <w:sz w:val="22"/>
          <w:szCs w:val="22"/>
        </w:rPr>
        <w:t>Instruction</w:t>
      </w:r>
      <w:r w:rsidR="00652708" w:rsidRPr="00652708">
        <w:t>:</w:t>
      </w:r>
      <w:r>
        <w:t xml:space="preserve"> </w:t>
      </w:r>
      <w:r w:rsidRPr="009E306A">
        <w:rPr>
          <w:rFonts w:cstheme="minorHAnsi"/>
        </w:rPr>
        <w:t>For each case given</w:t>
      </w:r>
      <w:r w:rsidR="0005364C">
        <w:rPr>
          <w:rFonts w:cstheme="minorHAnsi"/>
        </w:rPr>
        <w:t>, do the following</w:t>
      </w:r>
      <w:r w:rsidRPr="009E306A">
        <w:rPr>
          <w:rFonts w:cstheme="minorHAnsi"/>
        </w:rPr>
        <w:t>:</w:t>
      </w:r>
    </w:p>
    <w:p w14:paraId="322B666C" w14:textId="77777777" w:rsidR="009E306A" w:rsidRPr="009E306A" w:rsidRDefault="009E306A" w:rsidP="009E306A">
      <w:pPr>
        <w:pStyle w:val="ListParagraph"/>
        <w:numPr>
          <w:ilvl w:val="0"/>
          <w:numId w:val="12"/>
        </w:numPr>
        <w:tabs>
          <w:tab w:val="center" w:pos="5148"/>
        </w:tabs>
        <w:spacing w:after="0" w:line="240" w:lineRule="auto"/>
        <w:contextualSpacing w:val="0"/>
        <w:rPr>
          <w:rFonts w:cstheme="minorHAnsi"/>
          <w:szCs w:val="22"/>
        </w:rPr>
      </w:pPr>
      <w:r w:rsidRPr="009E306A">
        <w:rPr>
          <w:rFonts w:cstheme="minorHAnsi"/>
          <w:szCs w:val="22"/>
        </w:rPr>
        <w:t xml:space="preserve">Perform a conceptual design and logical design of the elaborated requirements discussed by the case. </w:t>
      </w:r>
    </w:p>
    <w:p w14:paraId="4605149A" w14:textId="77777777" w:rsidR="009E306A" w:rsidRPr="009E306A" w:rsidRDefault="009E306A" w:rsidP="009E306A">
      <w:pPr>
        <w:pStyle w:val="ListParagraph"/>
        <w:numPr>
          <w:ilvl w:val="0"/>
          <w:numId w:val="12"/>
        </w:numPr>
        <w:tabs>
          <w:tab w:val="center" w:pos="5148"/>
        </w:tabs>
        <w:spacing w:after="0" w:line="240" w:lineRule="auto"/>
        <w:contextualSpacing w:val="0"/>
        <w:rPr>
          <w:rFonts w:cstheme="minorHAnsi"/>
          <w:szCs w:val="22"/>
        </w:rPr>
      </w:pPr>
      <w:r w:rsidRPr="009E306A">
        <w:rPr>
          <w:rFonts w:cstheme="minorHAnsi"/>
          <w:szCs w:val="22"/>
        </w:rPr>
        <w:t>For any missing details, explicitly state necessary assumptions or conditions you make. Make your assumptions rational and practical.</w:t>
      </w:r>
    </w:p>
    <w:p w14:paraId="4BF429D7" w14:textId="77777777" w:rsidR="009E306A" w:rsidRPr="009E306A" w:rsidRDefault="009E306A" w:rsidP="009E306A">
      <w:pPr>
        <w:pStyle w:val="ListParagraph"/>
        <w:numPr>
          <w:ilvl w:val="0"/>
          <w:numId w:val="12"/>
        </w:numPr>
        <w:tabs>
          <w:tab w:val="center" w:pos="5148"/>
        </w:tabs>
        <w:spacing w:after="0" w:line="240" w:lineRule="auto"/>
        <w:contextualSpacing w:val="0"/>
        <w:rPr>
          <w:rFonts w:cstheme="minorHAnsi"/>
          <w:szCs w:val="22"/>
        </w:rPr>
      </w:pPr>
      <w:r w:rsidRPr="009E306A">
        <w:rPr>
          <w:rFonts w:cstheme="minorHAnsi"/>
          <w:szCs w:val="22"/>
        </w:rPr>
        <w:t>Be sure to make your design/diagram easy to read, consistent, conform to proper naming conventions, and best practices.</w:t>
      </w:r>
    </w:p>
    <w:p w14:paraId="55FBFCF6" w14:textId="77777777" w:rsidR="009E306A" w:rsidRDefault="009E306A" w:rsidP="00122CC9">
      <w:pPr>
        <w:pStyle w:val="Title"/>
        <w:rPr>
          <w:sz w:val="28"/>
          <w:szCs w:val="28"/>
        </w:rPr>
      </w:pPr>
    </w:p>
    <w:p w14:paraId="04829D76" w14:textId="7D479D56" w:rsidR="00122CC9" w:rsidRPr="00EF4435" w:rsidRDefault="009E306A" w:rsidP="00122CC9">
      <w:pPr>
        <w:pStyle w:val="Title"/>
        <w:rPr>
          <w:sz w:val="28"/>
          <w:szCs w:val="28"/>
        </w:rPr>
      </w:pPr>
      <w:r>
        <w:rPr>
          <w:sz w:val="28"/>
          <w:szCs w:val="28"/>
        </w:rPr>
        <w:t xml:space="preserve">Case I: Motor </w:t>
      </w:r>
      <w:r w:rsidRPr="009E306A">
        <w:rPr>
          <w:sz w:val="28"/>
          <w:szCs w:val="28"/>
        </w:rPr>
        <w:t>Vehicle Insurance Policy Management</w:t>
      </w:r>
    </w:p>
    <w:p w14:paraId="250AB8AC" w14:textId="5F6A293D" w:rsidR="009E306A" w:rsidRPr="009E306A" w:rsidRDefault="009E306A" w:rsidP="009E306A">
      <w:pPr>
        <w:spacing w:after="100" w:afterAutospacing="1" w:line="240" w:lineRule="auto"/>
        <w:jc w:val="both"/>
        <w:rPr>
          <w:rFonts w:eastAsia="Times New Roman" w:cstheme="minorHAnsi"/>
          <w:color w:val="000000" w:themeColor="text1"/>
        </w:rPr>
      </w:pPr>
      <w:r w:rsidRPr="009E306A">
        <w:rPr>
          <w:rFonts w:eastAsia="Times New Roman" w:cstheme="minorHAnsi"/>
          <w:color w:val="000000" w:themeColor="text1"/>
        </w:rPr>
        <w:t>An insurance company writes policies for drivers. One policy can cover many drivers and also many vehicles, but a vehicle can be related to only one policy. Drivers can share one or more vehicles (e.g. a husband and wife own one vehicle and they both drive the same vehicle or a family can have multiple vehicles).</w:t>
      </w:r>
    </w:p>
    <w:p w14:paraId="275B76D4" w14:textId="77777777" w:rsidR="009E306A" w:rsidRPr="009E306A" w:rsidRDefault="009E306A" w:rsidP="009E306A">
      <w:pPr>
        <w:spacing w:after="100" w:afterAutospacing="1" w:line="240" w:lineRule="auto"/>
        <w:jc w:val="both"/>
        <w:rPr>
          <w:rFonts w:eastAsia="Times New Roman" w:cstheme="minorHAnsi"/>
          <w:color w:val="000000" w:themeColor="text1"/>
        </w:rPr>
      </w:pPr>
      <w:r w:rsidRPr="009E306A">
        <w:rPr>
          <w:rFonts w:eastAsia="Times New Roman" w:cstheme="minorHAnsi"/>
          <w:color w:val="000000" w:themeColor="text1"/>
        </w:rPr>
        <w:t>The company gets a master list of violations from the Department of Motor Vehicles. These violations are then input into the system and used to determine the price of the policy. A driver may commit more than one violation. One or more drivers can commit the same violation. The system should keep a track of all customers - active (with insurance) and inactive (held in an archive – for cancelled customers). All customers should be able to get a quote, insurance or cancel the insurance.</w:t>
      </w:r>
    </w:p>
    <w:p w14:paraId="6C79FE1E" w14:textId="01AE491C" w:rsidR="009E306A" w:rsidRPr="00EF4435" w:rsidRDefault="009E306A" w:rsidP="009E306A">
      <w:pPr>
        <w:pStyle w:val="Title"/>
        <w:rPr>
          <w:sz w:val="28"/>
          <w:szCs w:val="28"/>
        </w:rPr>
      </w:pPr>
      <w:r>
        <w:rPr>
          <w:sz w:val="28"/>
          <w:szCs w:val="28"/>
        </w:rPr>
        <w:t>Case II: FixIT</w:t>
      </w:r>
    </w:p>
    <w:p w14:paraId="489938E8" w14:textId="77777777" w:rsidR="009E306A" w:rsidRPr="009E306A" w:rsidRDefault="009E306A" w:rsidP="009E306A">
      <w:pPr>
        <w:spacing w:after="100" w:afterAutospacing="1" w:line="240" w:lineRule="auto"/>
        <w:jc w:val="both"/>
        <w:rPr>
          <w:rFonts w:eastAsia="Times New Roman" w:cstheme="minorHAnsi"/>
          <w:color w:val="000000" w:themeColor="text1"/>
        </w:rPr>
      </w:pPr>
      <w:r w:rsidRPr="009E306A">
        <w:rPr>
          <w:rFonts w:eastAsia="Times New Roman" w:cstheme="minorHAnsi"/>
          <w:color w:val="000000" w:themeColor="text1"/>
        </w:rPr>
        <w:t>The repair company “FixIT” has hired you to design a database system to keep track of its operations. FixIT gives services to repair any IT computing devices such as computer desktops, laptops and smartphones of any models and makes. The system should keep track of the repair jobs, the items (or parts) used for each repair job, the labor costs for each repair job, the repairmen performing each repair job, and the total cost of each repair job.</w:t>
      </w:r>
    </w:p>
    <w:p w14:paraId="74A4A75A" w14:textId="3929CC91" w:rsidR="009E306A" w:rsidRPr="009E306A" w:rsidRDefault="009E306A" w:rsidP="009E306A">
      <w:pPr>
        <w:spacing w:after="100" w:afterAutospacing="1" w:line="240" w:lineRule="auto"/>
        <w:jc w:val="both"/>
        <w:rPr>
          <w:rFonts w:eastAsia="Times New Roman" w:cstheme="minorHAnsi"/>
          <w:color w:val="000000" w:themeColor="text1"/>
        </w:rPr>
      </w:pPr>
      <w:r w:rsidRPr="009E306A">
        <w:rPr>
          <w:rFonts w:eastAsia="Times New Roman" w:cstheme="minorHAnsi"/>
          <w:color w:val="000000" w:themeColor="text1"/>
        </w:rPr>
        <w:t xml:space="preserve"> When a customer bring a device in to be repaired, he/she describes the device’s problem, makes a deposit on the repair job, and is given an estimated date to return and uplift their devices. Repairmen then perform repairs based on the repair job, and detail the labor costs and the items (parts) used for each repair job.</w:t>
      </w:r>
    </w:p>
    <w:p w14:paraId="1E1C27A6" w14:textId="7640BFE6" w:rsidR="009E306A" w:rsidRPr="009E306A" w:rsidRDefault="009E306A" w:rsidP="009E306A">
      <w:pPr>
        <w:spacing w:after="100" w:afterAutospacing="1" w:line="240" w:lineRule="auto"/>
        <w:jc w:val="both"/>
        <w:rPr>
          <w:rFonts w:eastAsia="Times New Roman" w:cstheme="minorHAnsi"/>
          <w:color w:val="000000" w:themeColor="text1"/>
        </w:rPr>
      </w:pPr>
      <w:r w:rsidRPr="009E306A">
        <w:rPr>
          <w:rFonts w:eastAsia="Times New Roman" w:cstheme="minorHAnsi"/>
          <w:color w:val="000000" w:themeColor="text1"/>
        </w:rPr>
        <w:t>Each customer may check the status and details of his/her repair job from the online system by entering the job ID or customer name. When a customer returns, he/she pays the total cost of the repair job less the deposit, collects a receipt for the payment, and uplifts the repaired device.</w:t>
      </w:r>
    </w:p>
    <w:p w14:paraId="6132EFBB" w14:textId="1399B889" w:rsidR="00122CC9" w:rsidRPr="00FC63EC" w:rsidRDefault="00122CC9" w:rsidP="00122CC9">
      <w:pPr>
        <w:rPr>
          <w:rFonts w:ascii="Arial" w:eastAsia="Times New Roman" w:hAnsi="Arial" w:cs="Arial"/>
          <w:color w:val="4A4A4A"/>
          <w:sz w:val="18"/>
          <w:szCs w:val="18"/>
          <w:cs/>
        </w:rPr>
      </w:pPr>
      <w:r>
        <w:t xml:space="preserve"> </w:t>
      </w:r>
    </w:p>
    <w:sectPr w:rsidR="00122CC9" w:rsidRPr="00FC63EC" w:rsidSect="007609FF">
      <w:headerReference w:type="default" r:id="rId8"/>
      <w:footerReference w:type="default" r:id="rId9"/>
      <w:headerReference w:type="first" r:id="rId10"/>
      <w:pgSz w:w="12240" w:h="15840"/>
      <w:pgMar w:top="1985" w:right="1440" w:bottom="900" w:left="1440" w:header="454" w:footer="48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1342B5" w14:textId="77777777" w:rsidR="00A97047" w:rsidRDefault="00A97047" w:rsidP="00FC63EC">
      <w:pPr>
        <w:spacing w:after="0" w:line="240" w:lineRule="auto"/>
      </w:pPr>
      <w:r>
        <w:separator/>
      </w:r>
    </w:p>
  </w:endnote>
  <w:endnote w:type="continuationSeparator" w:id="0">
    <w:p w14:paraId="5DC550F6" w14:textId="77777777" w:rsidR="00A97047" w:rsidRDefault="00A97047" w:rsidP="00FC6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Gill Sans Nova Cond">
    <w:altName w:val="Gill Sans Nova Cond"/>
    <w:charset w:val="00"/>
    <w:family w:val="swiss"/>
    <w:pitch w:val="variable"/>
    <w:sig w:usb0="8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11834" w14:textId="021697A6" w:rsidR="00FC63EC" w:rsidRDefault="005D5D3E">
    <w:pPr>
      <w:pStyle w:val="Footer"/>
      <w:jc w:val="right"/>
    </w:pPr>
    <w:r>
      <w:rPr>
        <w:rFonts w:ascii="Gill Sans Nova Cond" w:eastAsia="Times New Roman" w:hAnsi="Gill Sans Nova Cond" w:cs="Browallia New"/>
        <w:noProof/>
        <w:color w:val="4A4A4A"/>
        <w:sz w:val="32"/>
        <w:szCs w:val="32"/>
      </w:rPr>
      <mc:AlternateContent>
        <mc:Choice Requires="wps">
          <w:drawing>
            <wp:anchor distT="0" distB="0" distL="114300" distR="114300" simplePos="0" relativeHeight="251675648" behindDoc="0" locked="0" layoutInCell="1" allowOverlap="1" wp14:anchorId="5EE7486A" wp14:editId="0E0DC2E7">
              <wp:simplePos x="0" y="0"/>
              <wp:positionH relativeFrom="column">
                <wp:posOffset>-70485</wp:posOffset>
              </wp:positionH>
              <wp:positionV relativeFrom="paragraph">
                <wp:posOffset>-40298</wp:posOffset>
              </wp:positionV>
              <wp:extent cx="3556000" cy="335915"/>
              <wp:effectExtent l="0" t="0" r="0" b="6985"/>
              <wp:wrapNone/>
              <wp:docPr id="1" name="Text Box 1"/>
              <wp:cNvGraphicFramePr/>
              <a:graphic xmlns:a="http://schemas.openxmlformats.org/drawingml/2006/main">
                <a:graphicData uri="http://schemas.microsoft.com/office/word/2010/wordprocessingShape">
                  <wps:wsp>
                    <wps:cNvSpPr txBox="1"/>
                    <wps:spPr>
                      <a:xfrm>
                        <a:off x="0" y="0"/>
                        <a:ext cx="3556000" cy="335915"/>
                      </a:xfrm>
                      <a:prstGeom prst="rect">
                        <a:avLst/>
                      </a:prstGeom>
                      <a:noFill/>
                      <a:ln w="6350">
                        <a:noFill/>
                      </a:ln>
                    </wps:spPr>
                    <wps:txbx>
                      <w:txbxContent>
                        <w:p w14:paraId="5636A2F1" w14:textId="7A7AA032" w:rsidR="005D5D3E" w:rsidRPr="005D5D3E" w:rsidRDefault="005D5D3E" w:rsidP="005D5D3E">
                          <w:pPr>
                            <w:pStyle w:val="Header"/>
                            <w:rPr>
                              <w:rFonts w:cstheme="minorHAnsi"/>
                              <w:color w:val="808080" w:themeColor="background1" w:themeShade="80"/>
                            </w:rPr>
                          </w:pPr>
                          <w:r w:rsidRPr="005D5D3E">
                            <w:rPr>
                              <w:rFonts w:eastAsia="Times New Roman" w:cstheme="minorHAnsi"/>
                              <w:color w:val="808080" w:themeColor="background1" w:themeShade="80"/>
                            </w:rPr>
                            <w:t>AT82.02</w:t>
                          </w:r>
                          <w:r w:rsidRPr="005D5D3E">
                            <w:rPr>
                              <w:rFonts w:eastAsia="Times New Roman" w:cstheme="minorHAnsi"/>
                              <w:color w:val="808080" w:themeColor="background1" w:themeShade="80"/>
                              <w:cs/>
                            </w:rPr>
                            <w:t xml:space="preserve">  </w:t>
                          </w:r>
                          <w:r w:rsidRPr="005D5D3E">
                            <w:rPr>
                              <w:rFonts w:eastAsia="Times New Roman" w:cstheme="minorHAnsi"/>
                              <w:color w:val="808080" w:themeColor="background1" w:themeShade="80"/>
                            </w:rPr>
                            <w:t xml:space="preserve">Data Modeling and Management </w:t>
                          </w:r>
                          <w:r w:rsidR="009E306A">
                            <w:rPr>
                              <w:rFonts w:eastAsia="Times New Roman" w:cstheme="minorHAnsi"/>
                              <w:color w:val="808080" w:themeColor="background1" w:themeShade="80"/>
                            </w:rPr>
                            <w:t>Assignment</w:t>
                          </w:r>
                        </w:p>
                        <w:p w14:paraId="0915C927" w14:textId="77777777" w:rsidR="005D5D3E" w:rsidRPr="003503CD" w:rsidRDefault="005D5D3E" w:rsidP="005D5D3E">
                          <w:pPr>
                            <w:rPr>
                              <w:b/>
                              <w:bCs/>
                              <w:color w:val="008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E7486A" id="_x0000_t202" coordsize="21600,21600" o:spt="202" path="m,l,21600r21600,l21600,xe">
              <v:stroke joinstyle="miter"/>
              <v:path gradientshapeok="t" o:connecttype="rect"/>
            </v:shapetype>
            <v:shape id="Text Box 1" o:spid="_x0000_s1027" type="#_x0000_t202" style="position:absolute;left:0;text-align:left;margin-left:-5.55pt;margin-top:-3.15pt;width:280pt;height:26.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" filled="f" stroked="f" strokeweight=".5pt">
              <v:textbox>
                <w:txbxContent>
                  <w:p w14:paraId="5636A2F1" w14:textId="7A7AA032" w:rsidR="005D5D3E" w:rsidRPr="005D5D3E" w:rsidRDefault="005D5D3E" w:rsidP="005D5D3E">
                    <w:pPr>
                      <w:pStyle w:val="Header"/>
                      <w:rPr>
                        <w:rFonts w:cstheme="minorHAnsi"/>
                        <w:color w:val="808080" w:themeColor="background1" w:themeShade="80"/>
                      </w:rPr>
                    </w:pPr>
                    <w:r w:rsidRPr="005D5D3E">
                      <w:rPr>
                        <w:rFonts w:eastAsia="Times New Roman" w:cstheme="minorHAnsi"/>
                        <w:color w:val="808080" w:themeColor="background1" w:themeShade="80"/>
                      </w:rPr>
                      <w:t>AT82.</w:t>
                    </w:r>
                    <w:proofErr w:type="gramStart"/>
                    <w:r w:rsidRPr="005D5D3E">
                      <w:rPr>
                        <w:rFonts w:eastAsia="Times New Roman" w:cstheme="minorHAnsi"/>
                        <w:color w:val="808080" w:themeColor="background1" w:themeShade="80"/>
                      </w:rPr>
                      <w:t>02</w:t>
                    </w:r>
                    <w:r w:rsidRPr="005D5D3E">
                      <w:rPr>
                        <w:rFonts w:eastAsia="Times New Roman" w:cstheme="minorHAnsi"/>
                        <w:color w:val="808080" w:themeColor="background1" w:themeShade="80"/>
                        <w:cs/>
                      </w:rPr>
                      <w:t xml:space="preserve">  </w:t>
                    </w:r>
                    <w:r w:rsidRPr="005D5D3E">
                      <w:rPr>
                        <w:rFonts w:eastAsia="Times New Roman" w:cstheme="minorHAnsi"/>
                        <w:color w:val="808080" w:themeColor="background1" w:themeShade="80"/>
                      </w:rPr>
                      <w:t>Data</w:t>
                    </w:r>
                    <w:proofErr w:type="gramEnd"/>
                    <w:r w:rsidRPr="005D5D3E">
                      <w:rPr>
                        <w:rFonts w:eastAsia="Times New Roman" w:cstheme="minorHAnsi"/>
                        <w:color w:val="808080" w:themeColor="background1" w:themeShade="80"/>
                      </w:rPr>
                      <w:t xml:space="preserve"> Modeling and Management </w:t>
                    </w:r>
                    <w:r w:rsidR="009E306A">
                      <w:rPr>
                        <w:rFonts w:eastAsia="Times New Roman" w:cstheme="minorHAnsi"/>
                        <w:color w:val="808080" w:themeColor="background1" w:themeShade="80"/>
                      </w:rPr>
                      <w:t>Assignment</w:t>
                    </w:r>
                  </w:p>
                  <w:p w14:paraId="0915C927" w14:textId="77777777" w:rsidR="005D5D3E" w:rsidRPr="003503CD" w:rsidRDefault="005D5D3E" w:rsidP="005D5D3E">
                    <w:pPr>
                      <w:rPr>
                        <w:b/>
                        <w:bCs/>
                        <w:color w:val="008000"/>
                        <w:sz w:val="20"/>
                        <w:szCs w:val="20"/>
                      </w:rPr>
                    </w:pPr>
                  </w:p>
                </w:txbxContent>
              </v:textbox>
            </v:shape>
          </w:pict>
        </mc:Fallback>
      </mc:AlternateContent>
    </w:r>
    <w:r w:rsidR="00435A8D">
      <w:rPr>
        <w:color w:val="7F7F7F" w:themeColor="background1" w:themeShade="7F"/>
        <w:spacing w:val="60"/>
      </w:rPr>
      <w:t>Page</w:t>
    </w:r>
    <w:r w:rsidR="00435A8D">
      <w:t xml:space="preserve"> | </w:t>
    </w:r>
    <w:r w:rsidR="00435A8D">
      <w:fldChar w:fldCharType="begin"/>
    </w:r>
    <w:r w:rsidR="00435A8D">
      <w:instrText xml:space="preserve"> PAGE   \* MERGEFORMAT </w:instrText>
    </w:r>
    <w:r w:rsidR="00435A8D">
      <w:fldChar w:fldCharType="separate"/>
    </w:r>
    <w:r w:rsidR="00435A8D">
      <w:rPr>
        <w:b/>
        <w:bCs/>
        <w:noProof/>
      </w:rPr>
      <w:t>1</w:t>
    </w:r>
    <w:r w:rsidR="00435A8D">
      <w:rPr>
        <w:b/>
        <w:bCs/>
        <w:noProof/>
      </w:rPr>
      <w:fldChar w:fldCharType="end"/>
    </w:r>
  </w:p>
  <w:p w14:paraId="5CBA4A4C" w14:textId="5D9D997F" w:rsidR="00FC63EC" w:rsidRPr="00FC63EC" w:rsidRDefault="00FC63EC" w:rsidP="00FC63EC">
    <w:pPr>
      <w:spacing w:after="100" w:afterAutospacing="1" w:line="240" w:lineRule="auto"/>
      <w:jc w:val="both"/>
      <w:rPr>
        <w:rFonts w:ascii="Arial" w:eastAsia="Times New Roman" w:hAnsi="Arial" w:cs="Arial"/>
        <w:i/>
        <w:iCs/>
        <w:color w:val="4A4A4A"/>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DFC99E" w14:textId="77777777" w:rsidR="00A97047" w:rsidRDefault="00A97047" w:rsidP="00FC63EC">
      <w:pPr>
        <w:spacing w:after="0" w:line="240" w:lineRule="auto"/>
      </w:pPr>
      <w:r>
        <w:separator/>
      </w:r>
    </w:p>
  </w:footnote>
  <w:footnote w:type="continuationSeparator" w:id="0">
    <w:p w14:paraId="13490DD8" w14:textId="77777777" w:rsidR="00A97047" w:rsidRDefault="00A97047" w:rsidP="00FC63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C5021" w14:textId="62A4A3E9" w:rsidR="00080DF1" w:rsidRPr="008B27D5" w:rsidRDefault="005D5D3E" w:rsidP="008B27D5">
    <w:pPr>
      <w:pStyle w:val="Header"/>
      <w:jc w:val="right"/>
    </w:pPr>
    <w:r w:rsidRPr="008B27D5">
      <w:rPr>
        <w:rFonts w:ascii="Gill Sans Nova Cond" w:eastAsia="Times New Roman" w:hAnsi="Gill Sans Nova Cond" w:cs="Browallia New"/>
        <w:noProof/>
        <w:color w:val="4A4A4A"/>
        <w:sz w:val="32"/>
        <w:szCs w:val="32"/>
      </w:rPr>
      <w:drawing>
        <wp:anchor distT="0" distB="0" distL="114300" distR="114300" simplePos="0" relativeHeight="251665408" behindDoc="0" locked="0" layoutInCell="1" allowOverlap="1" wp14:anchorId="504659C3" wp14:editId="78152D45">
          <wp:simplePos x="0" y="0"/>
          <wp:positionH relativeFrom="column">
            <wp:posOffset>5617210</wp:posOffset>
          </wp:positionH>
          <wp:positionV relativeFrom="paragraph">
            <wp:posOffset>271145</wp:posOffset>
          </wp:positionV>
          <wp:extent cx="249555" cy="249555"/>
          <wp:effectExtent l="0" t="0" r="0" b="0"/>
          <wp:wrapNone/>
          <wp:docPr id="17" name="Picture 17" descr="Logo | Asian Institute of Technology">
            <a:extLst xmlns:a="http://schemas.openxmlformats.org/drawingml/2006/main">
              <a:ext uri="{FF2B5EF4-FFF2-40B4-BE49-F238E27FC236}">
                <a16:creationId xmlns:a16="http://schemas.microsoft.com/office/drawing/2014/main" id="{B8C48FB4-6D14-4F7E-890F-C3D71666C9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Logo | Asian Institute of Technology">
                    <a:extLst>
                      <a:ext uri="{FF2B5EF4-FFF2-40B4-BE49-F238E27FC236}">
                        <a16:creationId xmlns:a16="http://schemas.microsoft.com/office/drawing/2014/main" id="{B8C48FB4-6D14-4F7E-890F-C3D71666C984}"/>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9555" cy="249555"/>
                  </a:xfrm>
                  <a:prstGeom prst="rect">
                    <a:avLst/>
                  </a:prstGeom>
                  <a:noFill/>
                </pic:spPr>
              </pic:pic>
            </a:graphicData>
          </a:graphic>
          <wp14:sizeRelH relativeFrom="margin">
            <wp14:pctWidth>0</wp14:pctWidth>
          </wp14:sizeRelH>
          <wp14:sizeRelV relativeFrom="margin">
            <wp14:pctHeight>0</wp14:pctHeight>
          </wp14:sizeRelV>
        </wp:anchor>
      </w:drawing>
    </w:r>
    <w:r w:rsidRPr="008B27D5">
      <w:rPr>
        <w:rFonts w:ascii="Gill Sans Nova Cond" w:eastAsia="Times New Roman" w:hAnsi="Gill Sans Nova Cond" w:cs="Browallia New"/>
        <w:noProof/>
        <w:color w:val="4A4A4A"/>
        <w:sz w:val="32"/>
        <w:szCs w:val="32"/>
      </w:rPr>
      <w:drawing>
        <wp:anchor distT="0" distB="0" distL="114300" distR="114300" simplePos="0" relativeHeight="251666432" behindDoc="0" locked="0" layoutInCell="1" allowOverlap="1" wp14:anchorId="4D7165F4" wp14:editId="6B8C152C">
          <wp:simplePos x="0" y="0"/>
          <wp:positionH relativeFrom="column">
            <wp:posOffset>4860925</wp:posOffset>
          </wp:positionH>
          <wp:positionV relativeFrom="paragraph">
            <wp:posOffset>187960</wp:posOffset>
          </wp:positionV>
          <wp:extent cx="757555" cy="434340"/>
          <wp:effectExtent l="0" t="0" r="0" b="0"/>
          <wp:wrapNone/>
          <wp:docPr id="18" name="Picture 18">
            <a:extLst xmlns:a="http://schemas.openxmlformats.org/drawingml/2006/main">
              <a:ext uri="{FF2B5EF4-FFF2-40B4-BE49-F238E27FC236}">
                <a16:creationId xmlns:a16="http://schemas.microsoft.com/office/drawing/2014/main" id="{049DD079-0508-46E4-9BF6-0071767847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49DD079-0508-46E4-9BF6-007176784757}"/>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7555" cy="434340"/>
                  </a:xfrm>
                  <a:prstGeom prst="rect">
                    <a:avLst/>
                  </a:prstGeom>
                </pic:spPr>
              </pic:pic>
            </a:graphicData>
          </a:graphic>
        </wp:anchor>
      </w:drawing>
    </w:r>
    <w:r w:rsidRPr="008B27D5">
      <w:rPr>
        <w:rFonts w:ascii="Gill Sans Nova Cond" w:eastAsia="Times New Roman" w:hAnsi="Gill Sans Nova Cond" w:cs="Browallia New"/>
        <w:noProof/>
        <w:color w:val="4A4A4A"/>
        <w:sz w:val="32"/>
        <w:szCs w:val="32"/>
      </w:rPr>
      <w:drawing>
        <wp:anchor distT="0" distB="0" distL="114300" distR="114300" simplePos="0" relativeHeight="251663360" behindDoc="0" locked="0" layoutInCell="1" allowOverlap="1" wp14:anchorId="6DA7441F" wp14:editId="11D5805D">
          <wp:simplePos x="0" y="0"/>
          <wp:positionH relativeFrom="column">
            <wp:posOffset>3712845</wp:posOffset>
          </wp:positionH>
          <wp:positionV relativeFrom="paragraph">
            <wp:posOffset>266309</wp:posOffset>
          </wp:positionV>
          <wp:extent cx="1189049" cy="312469"/>
          <wp:effectExtent l="0" t="0" r="0" b="0"/>
          <wp:wrapNone/>
          <wp:docPr id="19" name="Picture 4">
            <a:extLst xmlns:a="http://schemas.openxmlformats.org/drawingml/2006/main">
              <a:ext uri="{FF2B5EF4-FFF2-40B4-BE49-F238E27FC236}">
                <a16:creationId xmlns:a16="http://schemas.microsoft.com/office/drawing/2014/main" id="{5D416EC6-351B-4E0C-8499-972A395C48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D416EC6-351B-4E0C-8499-972A395C481C}"/>
                      </a:ext>
                    </a:extLst>
                  </pic:cNvPr>
                  <pic:cNvPicPr>
                    <a:picLocks noChangeAspect="1"/>
                  </pic:cNvPicPr>
                </pic:nvPicPr>
                <pic:blipFill rotWithShape="1">
                  <a:blip r:embed="rId3" cstate="print">
                    <a:extLst>
                      <a:ext uri="{28A0092B-C50C-407E-A947-70E740481C1C}">
                        <a14:useLocalDpi xmlns:a14="http://schemas.microsoft.com/office/drawing/2010/main" val="0"/>
                      </a:ext>
                    </a:extLst>
                  </a:blip>
                  <a:srcRect r="21898"/>
                  <a:stretch/>
                </pic:blipFill>
                <pic:spPr bwMode="auto">
                  <a:xfrm>
                    <a:off x="0" y="0"/>
                    <a:ext cx="1189049" cy="31246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B27D5">
      <w:rPr>
        <w:rFonts w:ascii="Gill Sans Nova Cond" w:eastAsia="Times New Roman" w:hAnsi="Gill Sans Nova Cond" w:cs="Browallia New"/>
        <w:noProof/>
        <w:color w:val="4A4A4A"/>
        <w:sz w:val="32"/>
        <w:szCs w:val="32"/>
      </w:rPr>
      <mc:AlternateContent>
        <mc:Choice Requires="wps">
          <w:drawing>
            <wp:anchor distT="0" distB="0" distL="114300" distR="114300" simplePos="0" relativeHeight="251661312" behindDoc="0" locked="0" layoutInCell="1" allowOverlap="1" wp14:anchorId="58B3D690" wp14:editId="32CFD855">
              <wp:simplePos x="0" y="0"/>
              <wp:positionH relativeFrom="column">
                <wp:posOffset>2520413</wp:posOffset>
              </wp:positionH>
              <wp:positionV relativeFrom="paragraph">
                <wp:posOffset>267726</wp:posOffset>
              </wp:positionV>
              <wp:extent cx="3422943" cy="336062"/>
              <wp:effectExtent l="0" t="0" r="0" b="6985"/>
              <wp:wrapNone/>
              <wp:docPr id="3" name="Text Box 3"/>
              <wp:cNvGraphicFramePr/>
              <a:graphic xmlns:a="http://schemas.openxmlformats.org/drawingml/2006/main">
                <a:graphicData uri="http://schemas.microsoft.com/office/word/2010/wordprocessingShape">
                  <wps:wsp>
                    <wps:cNvSpPr txBox="1"/>
                    <wps:spPr>
                      <a:xfrm>
                        <a:off x="0" y="0"/>
                        <a:ext cx="3422943" cy="336062"/>
                      </a:xfrm>
                      <a:prstGeom prst="rect">
                        <a:avLst/>
                      </a:prstGeom>
                      <a:noFill/>
                      <a:ln w="6350">
                        <a:noFill/>
                      </a:ln>
                    </wps:spPr>
                    <wps:txbx>
                      <w:txbxContent>
                        <w:p w14:paraId="2440DA1B" w14:textId="4411E743" w:rsidR="008B27D5" w:rsidRPr="003503CD" w:rsidRDefault="008B27D5" w:rsidP="008B27D5">
                          <w:pPr>
                            <w:pStyle w:val="Header"/>
                            <w:jc w:val="right"/>
                            <w:rPr>
                              <w:b/>
                              <w:bCs/>
                              <w:color w:val="FFFFFF" w:themeColor="background1"/>
                              <w:sz w:val="20"/>
                              <w:szCs w:val="20"/>
                            </w:rPr>
                          </w:pPr>
                          <w:r w:rsidRPr="003503CD">
                            <w:rPr>
                              <w:rFonts w:ascii="Gill Sans Nova Cond" w:eastAsia="Times New Roman" w:hAnsi="Gill Sans Nova Cond" w:cs="Browallia New"/>
                              <w:b/>
                              <w:bCs/>
                              <w:color w:val="FFFFFF" w:themeColor="background1"/>
                              <w:sz w:val="28"/>
                              <w:szCs w:val="28"/>
                            </w:rPr>
                            <w:t>Lab Session</w:t>
                          </w:r>
                        </w:p>
                        <w:p w14:paraId="66FC1373" w14:textId="45354F5C" w:rsidR="008B27D5" w:rsidRPr="008B27D5" w:rsidRDefault="008B27D5" w:rsidP="008B27D5">
                          <w:pPr>
                            <w:rPr>
                              <w:b/>
                              <w:bCs/>
                              <w:cs/>
                            </w:rPr>
                          </w:pPr>
                          <w:r>
                            <w:rPr>
                              <w:b/>
                              <w:bCs/>
                            </w:rPr>
                            <w:t>L</w:t>
                          </w:r>
                          <w:r>
                            <w:rPr>
                              <w:rFonts w:hint="cs"/>
                              <w:b/>
                              <w:bCs/>
                              <w:cs/>
                            </w:rPr>
                            <w:t>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B3D690" id="_x0000_t202" coordsize="21600,21600" o:spt="202" path="m,l,21600r21600,l21600,xe">
              <v:stroke joinstyle="miter"/>
              <v:path gradientshapeok="t" o:connecttype="rect"/>
            </v:shapetype>
            <v:shape id="Text Box 3" o:spid="_x0000_s1026" type="#_x0000_t202" style="position:absolute;left:0;text-align:left;margin-left:198.45pt;margin-top:21.1pt;width:269.5pt;height:2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" filled="f" stroked="f" strokeweight=".5pt">
              <v:textbox>
                <w:txbxContent>
                  <w:p w14:paraId="2440DA1B" w14:textId="4411E743" w:rsidR="008B27D5" w:rsidRPr="003503CD" w:rsidRDefault="008B27D5" w:rsidP="008B27D5">
                    <w:pPr>
                      <w:pStyle w:val="Header"/>
                      <w:jc w:val="right"/>
                      <w:rPr>
                        <w:b/>
                        <w:bCs/>
                        <w:color w:val="FFFFFF" w:themeColor="background1"/>
                        <w:sz w:val="20"/>
                        <w:szCs w:val="20"/>
                      </w:rPr>
                    </w:pPr>
                    <w:r w:rsidRPr="003503CD">
                      <w:rPr>
                        <w:rFonts w:ascii="Gill Sans Nova Cond" w:eastAsia="Times New Roman" w:hAnsi="Gill Sans Nova Cond" w:cs="Browallia New"/>
                        <w:b/>
                        <w:bCs/>
                        <w:color w:val="FFFFFF" w:themeColor="background1"/>
                        <w:sz w:val="28"/>
                        <w:szCs w:val="28"/>
                      </w:rPr>
                      <w:t>Lab Session</w:t>
                    </w:r>
                  </w:p>
                  <w:p w14:paraId="66FC1373" w14:textId="45354F5C" w:rsidR="008B27D5" w:rsidRPr="008B27D5" w:rsidRDefault="008B27D5" w:rsidP="008B27D5">
                    <w:pPr>
                      <w:rPr>
                        <w:b/>
                        <w:bCs/>
                        <w:cs/>
                      </w:rPr>
                    </w:pPr>
                    <w:r>
                      <w:rPr>
                        <w:b/>
                        <w:bCs/>
                      </w:rPr>
                      <w:t>L</w:t>
                    </w:r>
                    <w:r>
                      <w:rPr>
                        <w:rFonts w:hint="cs"/>
                        <w:b/>
                        <w:bCs/>
                        <w:cs/>
                      </w:rPr>
                      <w:t>ศ</w:t>
                    </w:r>
                  </w:p>
                </w:txbxContent>
              </v:textbox>
            </v:shape>
          </w:pict>
        </mc:Fallback>
      </mc:AlternateContent>
    </w:r>
    <w:r w:rsidR="008B27D5" w:rsidRPr="008B27D5">
      <w:rPr>
        <w:rFonts w:ascii="Gill Sans Nova Cond" w:eastAsia="Times New Roman" w:hAnsi="Gill Sans Nova Cond" w:cs="Browallia New"/>
        <w:color w:val="4A4A4A"/>
        <w:sz w:val="32"/>
        <w:szCs w:val="3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FD30D" w14:textId="373D136E" w:rsidR="003503CD" w:rsidRDefault="005D5D3E" w:rsidP="003503CD">
    <w:pPr>
      <w:pStyle w:val="Header"/>
      <w:jc w:val="right"/>
    </w:pPr>
    <w:r w:rsidRPr="003503CD">
      <w:rPr>
        <w:noProof/>
      </w:rPr>
      <mc:AlternateContent>
        <mc:Choice Requires="wps">
          <w:drawing>
            <wp:anchor distT="0" distB="0" distL="114300" distR="114300" simplePos="0" relativeHeight="251672576" behindDoc="0" locked="0" layoutInCell="1" allowOverlap="1" wp14:anchorId="1382D9C0" wp14:editId="77D7CA4C">
              <wp:simplePos x="0" y="0"/>
              <wp:positionH relativeFrom="column">
                <wp:posOffset>2414905</wp:posOffset>
              </wp:positionH>
              <wp:positionV relativeFrom="paragraph">
                <wp:posOffset>-13775</wp:posOffset>
              </wp:positionV>
              <wp:extent cx="3422650" cy="398585"/>
              <wp:effectExtent l="0" t="0" r="0" b="1905"/>
              <wp:wrapNone/>
              <wp:docPr id="1048" name="Text Box 1048"/>
              <wp:cNvGraphicFramePr/>
              <a:graphic xmlns:a="http://schemas.openxmlformats.org/drawingml/2006/main">
                <a:graphicData uri="http://schemas.microsoft.com/office/word/2010/wordprocessingShape">
                  <wps:wsp>
                    <wps:cNvSpPr txBox="1"/>
                    <wps:spPr>
                      <a:xfrm>
                        <a:off x="0" y="0"/>
                        <a:ext cx="3422650" cy="398585"/>
                      </a:xfrm>
                      <a:prstGeom prst="rect">
                        <a:avLst/>
                      </a:prstGeom>
                      <a:noFill/>
                      <a:ln w="6350">
                        <a:noFill/>
                      </a:ln>
                    </wps:spPr>
                    <wps:txbx>
                      <w:txbxContent>
                        <w:p w14:paraId="3825B350" w14:textId="77777777" w:rsidR="003503CD" w:rsidRPr="005D5D3E" w:rsidRDefault="003503CD" w:rsidP="003503CD">
                          <w:pPr>
                            <w:jc w:val="right"/>
                            <w:rPr>
                              <w:b/>
                              <w:bCs/>
                              <w:color w:val="FFFFFF" w:themeColor="background1"/>
                              <w14:glow w14:rad="101600">
                                <w14:schemeClr w14:val="accent1">
                                  <w14:alpha w14:val="60000"/>
                                  <w14:satMod w14:val="175000"/>
                                </w14:schemeClr>
                              </w14:glow>
                            </w:rPr>
                          </w:pPr>
                          <w:r w:rsidRPr="005D5D3E">
                            <w:rPr>
                              <w:rFonts w:ascii="Gill Sans Nova Cond" w:eastAsia="Times New Roman" w:hAnsi="Gill Sans Nova Cond" w:cs="Browallia New"/>
                              <w:b/>
                              <w:bCs/>
                              <w:color w:val="FFFFFF" w:themeColor="background1"/>
                              <w:sz w:val="32"/>
                              <w:szCs w:val="32"/>
                              <w14:glow w14:rad="101600">
                                <w14:schemeClr w14:val="accent1">
                                  <w14:alpha w14:val="60000"/>
                                  <w14:satMod w14:val="175000"/>
                                </w14:schemeClr>
                              </w14:glow>
                            </w:rPr>
                            <w:t>AT82.02</w:t>
                          </w:r>
                          <w:r w:rsidRPr="005D5D3E">
                            <w:rPr>
                              <w:rFonts w:ascii="Gill Sans Nova Cond" w:eastAsia="Times New Roman" w:hAnsi="Gill Sans Nova Cond" w:cs="Browallia New" w:hint="cs"/>
                              <w:b/>
                              <w:bCs/>
                              <w:color w:val="FFFFFF" w:themeColor="background1"/>
                              <w:sz w:val="32"/>
                              <w:szCs w:val="32"/>
                              <w:cs/>
                              <w14:glow w14:rad="101600">
                                <w14:schemeClr w14:val="accent1">
                                  <w14:alpha w14:val="60000"/>
                                  <w14:satMod w14:val="175000"/>
                                </w14:schemeClr>
                              </w14:glow>
                            </w:rPr>
                            <w:t xml:space="preserve">  </w:t>
                          </w:r>
                          <w:r w:rsidRPr="005D5D3E">
                            <w:rPr>
                              <w:rFonts w:ascii="Gill Sans Nova Cond" w:eastAsia="Times New Roman" w:hAnsi="Gill Sans Nova Cond" w:cs="Browallia New"/>
                              <w:b/>
                              <w:bCs/>
                              <w:color w:val="FFFFFF" w:themeColor="background1"/>
                              <w:sz w:val="32"/>
                              <w:szCs w:val="32"/>
                              <w14:glow w14:rad="101600">
                                <w14:schemeClr w14:val="accent1">
                                  <w14:alpha w14:val="60000"/>
                                  <w14:satMod w14:val="175000"/>
                                </w14:schemeClr>
                              </w14:glow>
                            </w:rPr>
                            <w:t>Data Modeling and Management</w:t>
                          </w:r>
                        </w:p>
                        <w:p w14:paraId="195CDAD6" w14:textId="77777777" w:rsidR="003503CD" w:rsidRPr="008B27D5" w:rsidRDefault="003503CD" w:rsidP="003503CD">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82D9C0" id="_x0000_t202" coordsize="21600,21600" o:spt="202" path="m,l,21600r21600,l21600,xe">
              <v:stroke joinstyle="miter"/>
              <v:path gradientshapeok="t" o:connecttype="rect"/>
            </v:shapetype>
            <v:shape id="Text Box 1048" o:spid="_x0000_s1028" type="#_x0000_t202" style="position:absolute;left:0;text-align:left;margin-left:190.15pt;margin-top:-1.1pt;width:269.5pt;height:31.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" filled="f" stroked="f" strokeweight=".5pt">
              <v:textbox>
                <w:txbxContent>
                  <w:p w14:paraId="3825B350" w14:textId="77777777" w:rsidR="003503CD" w:rsidRPr="005D5D3E" w:rsidRDefault="003503CD" w:rsidP="003503CD">
                    <w:pPr>
                      <w:jc w:val="right"/>
                      <w:rPr>
                        <w:b/>
                        <w:bCs/>
                        <w:color w:val="FFFFFF" w:themeColor="background1"/>
                        <w14:glow w14:rad="101600">
                          <w14:schemeClr w14:val="accent1">
                            <w14:alpha w14:val="60000"/>
                            <w14:satMod w14:val="175000"/>
                          </w14:schemeClr>
                        </w14:glow>
                      </w:rPr>
                    </w:pPr>
                    <w:r w:rsidRPr="005D5D3E">
                      <w:rPr>
                        <w:rFonts w:ascii="Gill Sans Nova Cond" w:eastAsia="Times New Roman" w:hAnsi="Gill Sans Nova Cond" w:cs="Browallia New"/>
                        <w:b/>
                        <w:bCs/>
                        <w:color w:val="FFFFFF" w:themeColor="background1"/>
                        <w:sz w:val="32"/>
                        <w:szCs w:val="32"/>
                        <w14:glow w14:rad="101600">
                          <w14:schemeClr w14:val="accent1">
                            <w14:alpha w14:val="60000"/>
                            <w14:satMod w14:val="175000"/>
                          </w14:schemeClr>
                        </w14:glow>
                      </w:rPr>
                      <w:t>AT82.02</w:t>
                    </w:r>
                    <w:r w:rsidRPr="005D5D3E">
                      <w:rPr>
                        <w:rFonts w:ascii="Gill Sans Nova Cond" w:eastAsia="Times New Roman" w:hAnsi="Gill Sans Nova Cond" w:cs="Browallia New" w:hint="cs"/>
                        <w:b/>
                        <w:bCs/>
                        <w:color w:val="FFFFFF" w:themeColor="background1"/>
                        <w:sz w:val="32"/>
                        <w:szCs w:val="32"/>
                        <w:cs/>
                        <w14:glow w14:rad="101600">
                          <w14:schemeClr w14:val="accent1">
                            <w14:alpha w14:val="60000"/>
                            <w14:satMod w14:val="175000"/>
                          </w14:schemeClr>
                        </w14:glow>
                      </w:rPr>
                      <w:t xml:space="preserve">  </w:t>
                    </w:r>
                    <w:r w:rsidRPr="005D5D3E">
                      <w:rPr>
                        <w:rFonts w:ascii="Gill Sans Nova Cond" w:eastAsia="Times New Roman" w:hAnsi="Gill Sans Nova Cond" w:cs="Browallia New"/>
                        <w:b/>
                        <w:bCs/>
                        <w:color w:val="FFFFFF" w:themeColor="background1"/>
                        <w:sz w:val="32"/>
                        <w:szCs w:val="32"/>
                        <w14:glow w14:rad="101600">
                          <w14:schemeClr w14:val="accent1">
                            <w14:alpha w14:val="60000"/>
                            <w14:satMod w14:val="175000"/>
                          </w14:schemeClr>
                        </w14:glow>
                      </w:rPr>
                      <w:t>Data Modeling and Management</w:t>
                    </w:r>
                  </w:p>
                  <w:p w14:paraId="195CDAD6" w14:textId="77777777" w:rsidR="003503CD" w:rsidRPr="008B27D5" w:rsidRDefault="003503CD" w:rsidP="003503CD">
                    <w:pPr>
                      <w:rPr>
                        <w:b/>
                        <w:bCs/>
                      </w:rPr>
                    </w:pPr>
                  </w:p>
                </w:txbxContent>
              </v:textbox>
            </v:shape>
          </w:pict>
        </mc:Fallback>
      </mc:AlternateContent>
    </w:r>
    <w:r w:rsidR="003503CD" w:rsidRPr="003503CD">
      <w:rPr>
        <w:noProof/>
      </w:rPr>
      <mc:AlternateContent>
        <mc:Choice Requires="wps">
          <w:drawing>
            <wp:anchor distT="0" distB="0" distL="114300" distR="114300" simplePos="0" relativeHeight="251673600" behindDoc="0" locked="0" layoutInCell="1" allowOverlap="1" wp14:anchorId="77E7CC61" wp14:editId="328D2793">
              <wp:simplePos x="0" y="0"/>
              <wp:positionH relativeFrom="column">
                <wp:posOffset>2415540</wp:posOffset>
              </wp:positionH>
              <wp:positionV relativeFrom="paragraph">
                <wp:posOffset>277495</wp:posOffset>
              </wp:positionV>
              <wp:extent cx="3422650" cy="335915"/>
              <wp:effectExtent l="0" t="0" r="0" b="6985"/>
              <wp:wrapNone/>
              <wp:docPr id="1049" name="Text Box 1049"/>
              <wp:cNvGraphicFramePr/>
              <a:graphic xmlns:a="http://schemas.openxmlformats.org/drawingml/2006/main">
                <a:graphicData uri="http://schemas.microsoft.com/office/word/2010/wordprocessingShape">
                  <wps:wsp>
                    <wps:cNvSpPr txBox="1"/>
                    <wps:spPr>
                      <a:xfrm>
                        <a:off x="0" y="0"/>
                        <a:ext cx="3422650" cy="335915"/>
                      </a:xfrm>
                      <a:prstGeom prst="rect">
                        <a:avLst/>
                      </a:prstGeom>
                      <a:noFill/>
                      <a:ln w="6350">
                        <a:noFill/>
                      </a:ln>
                    </wps:spPr>
                    <wps:txbx>
                      <w:txbxContent>
                        <w:p w14:paraId="3C16D506" w14:textId="6ABE49F6" w:rsidR="003503CD" w:rsidRPr="00320DD2" w:rsidRDefault="00EC4FC8" w:rsidP="003503CD">
                          <w:pPr>
                            <w:jc w:val="right"/>
                            <w:rPr>
                              <w:b/>
                              <w:bCs/>
                              <w:color w:val="FFFFFF" w:themeColor="background1"/>
                              <w:sz w:val="20"/>
                              <w:szCs w:val="20"/>
                              <w14:glow w14:rad="139700">
                                <w14:schemeClr w14:val="accent1">
                                  <w14:alpha w14:val="60000"/>
                                  <w14:satMod w14:val="175000"/>
                                </w14:schemeClr>
                              </w14:glow>
                            </w:rPr>
                          </w:pPr>
                          <w:r w:rsidRPr="00EC4FC8">
                            <w:rPr>
                              <w:rFonts w:ascii="Gill Sans Nova Cond" w:eastAsia="Times New Roman" w:hAnsi="Gill Sans Nova Cond" w:cs="Browallia New"/>
                              <w:b/>
                              <w:bCs/>
                              <w:color w:val="FFFFFF" w:themeColor="background1"/>
                              <w:sz w:val="28"/>
                              <w:szCs w:val="28"/>
                              <w14:glow w14:rad="139700">
                                <w14:schemeClr w14:val="accent1">
                                  <w14:alpha w14:val="60000"/>
                                  <w14:satMod w14:val="175000"/>
                                </w14:schemeClr>
                              </w14:glow>
                            </w:rPr>
                            <w:t>Laboratory</w:t>
                          </w:r>
                          <w:r w:rsidR="003503CD" w:rsidRPr="00320DD2">
                            <w:rPr>
                              <w:rFonts w:ascii="Gill Sans Nova Cond" w:eastAsia="Times New Roman" w:hAnsi="Gill Sans Nova Cond" w:cs="Browallia New"/>
                              <w:b/>
                              <w:bCs/>
                              <w:color w:val="FFFFFF" w:themeColor="background1"/>
                              <w:sz w:val="28"/>
                              <w:szCs w:val="28"/>
                              <w14:glow w14:rad="139700">
                                <w14:schemeClr w14:val="accent1">
                                  <w14:alpha w14:val="60000"/>
                                  <w14:satMod w14:val="175000"/>
                                </w14:schemeClr>
                              </w14:glow>
                            </w:rPr>
                            <w:t xml:space="preserve"> Session</w:t>
                          </w:r>
                        </w:p>
                        <w:p w14:paraId="52F72D3B" w14:textId="77777777" w:rsidR="003503CD" w:rsidRPr="008B27D5" w:rsidRDefault="003503CD" w:rsidP="003503CD">
                          <w:pPr>
                            <w:rPr>
                              <w:b/>
                              <w:bCs/>
                              <w:cs/>
                            </w:rPr>
                          </w:pPr>
                          <w:r>
                            <w:rPr>
                              <w:b/>
                              <w:bCs/>
                            </w:rPr>
                            <w:t>L</w:t>
                          </w:r>
                          <w:r>
                            <w:rPr>
                              <w:rFonts w:hint="cs"/>
                              <w:b/>
                              <w:bCs/>
                              <w:cs/>
                            </w:rPr>
                            <w:t>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7CC61" id="Text Box 1049" o:spid="_x0000_s1029" type="#_x0000_t202" style="position:absolute;left:0;text-align:left;margin-left:190.2pt;margin-top:21.85pt;width:269.5pt;height:26.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" filled="f" stroked="f" strokeweight=".5pt">
              <v:textbox>
                <w:txbxContent>
                  <w:p w14:paraId="3C16D506" w14:textId="6ABE49F6" w:rsidR="003503CD" w:rsidRPr="00320DD2" w:rsidRDefault="00EC4FC8" w:rsidP="003503CD">
                    <w:pPr>
                      <w:jc w:val="right"/>
                      <w:rPr>
                        <w:b/>
                        <w:bCs/>
                        <w:color w:val="FFFFFF" w:themeColor="background1"/>
                        <w:sz w:val="20"/>
                        <w:szCs w:val="20"/>
                        <w14:glow w14:rad="139700">
                          <w14:schemeClr w14:val="accent1">
                            <w14:alpha w14:val="60000"/>
                            <w14:satMod w14:val="175000"/>
                          </w14:schemeClr>
                        </w14:glow>
                      </w:rPr>
                    </w:pPr>
                    <w:r w:rsidRPr="00EC4FC8">
                      <w:rPr>
                        <w:rFonts w:ascii="Gill Sans Nova Cond" w:eastAsia="Times New Roman" w:hAnsi="Gill Sans Nova Cond" w:cs="Browallia New"/>
                        <w:b/>
                        <w:bCs/>
                        <w:color w:val="FFFFFF" w:themeColor="background1"/>
                        <w:sz w:val="28"/>
                        <w:szCs w:val="28"/>
                        <w14:glow w14:rad="139700">
                          <w14:schemeClr w14:val="accent1">
                            <w14:alpha w14:val="60000"/>
                            <w14:satMod w14:val="175000"/>
                          </w14:schemeClr>
                        </w14:glow>
                      </w:rPr>
                      <w:t>Laboratory</w:t>
                    </w:r>
                    <w:r w:rsidR="003503CD" w:rsidRPr="00320DD2">
                      <w:rPr>
                        <w:rFonts w:ascii="Gill Sans Nova Cond" w:eastAsia="Times New Roman" w:hAnsi="Gill Sans Nova Cond" w:cs="Browallia New"/>
                        <w:b/>
                        <w:bCs/>
                        <w:color w:val="FFFFFF" w:themeColor="background1"/>
                        <w:sz w:val="28"/>
                        <w:szCs w:val="28"/>
                        <w14:glow w14:rad="139700">
                          <w14:schemeClr w14:val="accent1">
                            <w14:alpha w14:val="60000"/>
                            <w14:satMod w14:val="175000"/>
                          </w14:schemeClr>
                        </w14:glow>
                      </w:rPr>
                      <w:t xml:space="preserve"> Session</w:t>
                    </w:r>
                  </w:p>
                  <w:p w14:paraId="52F72D3B" w14:textId="77777777" w:rsidR="003503CD" w:rsidRPr="008B27D5" w:rsidRDefault="003503CD" w:rsidP="003503CD">
                    <w:pPr>
                      <w:rPr>
                        <w:b/>
                        <w:bCs/>
                        <w:cs/>
                      </w:rPr>
                    </w:pPr>
                    <w:r>
                      <w:rPr>
                        <w:b/>
                        <w:bCs/>
                      </w:rPr>
                      <w:t>L</w:t>
                    </w:r>
                    <w:r>
                      <w:rPr>
                        <w:rFonts w:hint="cs"/>
                        <w:b/>
                        <w:bCs/>
                        <w:cs/>
                      </w:rPr>
                      <w:t>ศ</w:t>
                    </w:r>
                  </w:p>
                </w:txbxContent>
              </v:textbox>
            </v:shape>
          </w:pict>
        </mc:Fallback>
      </mc:AlternateContent>
    </w:r>
    <w:r w:rsidR="003503CD" w:rsidRPr="003503CD">
      <w:rPr>
        <w:noProof/>
      </w:rPr>
      <w:drawing>
        <wp:anchor distT="0" distB="0" distL="114300" distR="114300" simplePos="0" relativeHeight="251668480" behindDoc="0" locked="0" layoutInCell="1" allowOverlap="1" wp14:anchorId="60858A52" wp14:editId="487AF53C">
          <wp:simplePos x="0" y="0"/>
          <wp:positionH relativeFrom="column">
            <wp:posOffset>0</wp:posOffset>
          </wp:positionH>
          <wp:positionV relativeFrom="paragraph">
            <wp:posOffset>-635</wp:posOffset>
          </wp:positionV>
          <wp:extent cx="1189049" cy="312469"/>
          <wp:effectExtent l="0" t="0" r="0" b="0"/>
          <wp:wrapNone/>
          <wp:docPr id="20" name="Picture 4">
            <a:extLst xmlns:a="http://schemas.openxmlformats.org/drawingml/2006/main">
              <a:ext uri="{FF2B5EF4-FFF2-40B4-BE49-F238E27FC236}">
                <a16:creationId xmlns:a16="http://schemas.microsoft.com/office/drawing/2014/main" id="{5D416EC6-351B-4E0C-8499-972A395C48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D416EC6-351B-4E0C-8499-972A395C481C}"/>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21898"/>
                  <a:stretch/>
                </pic:blipFill>
                <pic:spPr bwMode="auto">
                  <a:xfrm>
                    <a:off x="0" y="0"/>
                    <a:ext cx="1189049" cy="31246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503CD" w:rsidRPr="003503CD">
      <w:rPr>
        <w:noProof/>
      </w:rPr>
      <w:drawing>
        <wp:anchor distT="0" distB="0" distL="114300" distR="114300" simplePos="0" relativeHeight="251669504" behindDoc="0" locked="0" layoutInCell="1" allowOverlap="1" wp14:anchorId="0964076A" wp14:editId="301ECA2D">
          <wp:simplePos x="0" y="0"/>
          <wp:positionH relativeFrom="column">
            <wp:posOffset>848360</wp:posOffset>
          </wp:positionH>
          <wp:positionV relativeFrom="paragraph">
            <wp:posOffset>332740</wp:posOffset>
          </wp:positionV>
          <wp:extent cx="249946" cy="249946"/>
          <wp:effectExtent l="0" t="0" r="0" b="0"/>
          <wp:wrapNone/>
          <wp:docPr id="21" name="Picture 2" descr="Logo | Asian Institute of Technology">
            <a:extLst xmlns:a="http://schemas.openxmlformats.org/drawingml/2006/main">
              <a:ext uri="{FF2B5EF4-FFF2-40B4-BE49-F238E27FC236}">
                <a16:creationId xmlns:a16="http://schemas.microsoft.com/office/drawing/2014/main" id="{B8C48FB4-6D14-4F7E-890F-C3D71666C9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Logo | Asian Institute of Technology">
                    <a:extLst>
                      <a:ext uri="{FF2B5EF4-FFF2-40B4-BE49-F238E27FC236}">
                        <a16:creationId xmlns:a16="http://schemas.microsoft.com/office/drawing/2014/main" id="{B8C48FB4-6D14-4F7E-890F-C3D71666C984}"/>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9946" cy="249946"/>
                  </a:xfrm>
                  <a:prstGeom prst="rect">
                    <a:avLst/>
                  </a:prstGeom>
                  <a:noFill/>
                </pic:spPr>
              </pic:pic>
            </a:graphicData>
          </a:graphic>
          <wp14:sizeRelH relativeFrom="margin">
            <wp14:pctWidth>0</wp14:pctWidth>
          </wp14:sizeRelH>
          <wp14:sizeRelV relativeFrom="margin">
            <wp14:pctHeight>0</wp14:pctHeight>
          </wp14:sizeRelV>
        </wp:anchor>
      </w:drawing>
    </w:r>
    <w:r w:rsidR="003503CD" w:rsidRPr="003503CD">
      <w:rPr>
        <w:noProof/>
      </w:rPr>
      <w:drawing>
        <wp:anchor distT="0" distB="0" distL="114300" distR="114300" simplePos="0" relativeHeight="251670528" behindDoc="0" locked="0" layoutInCell="1" allowOverlap="1" wp14:anchorId="26781D6D" wp14:editId="283EEFD9">
          <wp:simplePos x="0" y="0"/>
          <wp:positionH relativeFrom="column">
            <wp:posOffset>66040</wp:posOffset>
          </wp:positionH>
          <wp:positionV relativeFrom="paragraph">
            <wp:posOffset>303530</wp:posOffset>
          </wp:positionV>
          <wp:extent cx="757555" cy="434340"/>
          <wp:effectExtent l="0" t="0" r="0" b="0"/>
          <wp:wrapNone/>
          <wp:docPr id="22" name="Picture 22">
            <a:extLst xmlns:a="http://schemas.openxmlformats.org/drawingml/2006/main">
              <a:ext uri="{FF2B5EF4-FFF2-40B4-BE49-F238E27FC236}">
                <a16:creationId xmlns:a16="http://schemas.microsoft.com/office/drawing/2014/main" id="{049DD079-0508-46E4-9BF6-0071767847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49DD079-0508-46E4-9BF6-007176784757}"/>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757555" cy="434340"/>
                  </a:xfrm>
                  <a:prstGeom prst="rect">
                    <a:avLst/>
                  </a:prstGeom>
                </pic:spPr>
              </pic:pic>
            </a:graphicData>
          </a:graphic>
        </wp:anchor>
      </w:drawing>
    </w:r>
    <w:r w:rsidR="003503CD" w:rsidRPr="008B27D5">
      <w:rPr>
        <w:rFonts w:ascii="Gill Sans Nova Cond" w:eastAsia="Times New Roman" w:hAnsi="Gill Sans Nova Cond" w:cs="Browallia New"/>
        <w:noProof/>
        <w:color w:val="4A4A4A"/>
        <w:sz w:val="32"/>
        <w:szCs w:val="32"/>
      </w:rPr>
      <w:drawing>
        <wp:inline distT="0" distB="0" distL="0" distR="0" wp14:anchorId="0176B727" wp14:editId="425D085E">
          <wp:extent cx="4606022" cy="648335"/>
          <wp:effectExtent l="0" t="0" r="4445" b="0"/>
          <wp:docPr id="23" name="Picture 2">
            <a:extLst xmlns:a="http://schemas.openxmlformats.org/drawingml/2006/main">
              <a:ext uri="{FF2B5EF4-FFF2-40B4-BE49-F238E27FC236}">
                <a16:creationId xmlns:a16="http://schemas.microsoft.com/office/drawing/2014/main" id="{8178D31F-2FFC-4036-8518-795F22D5A1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8178D31F-2FFC-4036-8518-795F22D5A14F}"/>
                      </a:ext>
                    </a:extLst>
                  </pic:cNvPr>
                  <pic:cNvPicPr>
                    <a:picLocks noChangeAspect="1" noChangeArrowheads="1"/>
                  </pic:cNvPicPr>
                </pic:nvPicPr>
                <pic:blipFill rotWithShape="1">
                  <a:blip r:embed="rId4">
                    <a:extLst>
                      <a:ext uri="{28A0092B-C50C-407E-A947-70E740481C1C}">
                        <a14:useLocalDpi xmlns:a14="http://schemas.microsoft.com/office/drawing/2010/main" val="0"/>
                      </a:ext>
                    </a:extLst>
                  </a:blip>
                  <a:srcRect t="11353" b="66020"/>
                  <a:stretch/>
                </pic:blipFill>
                <pic:spPr bwMode="auto">
                  <a:xfrm>
                    <a:off x="0" y="0"/>
                    <a:ext cx="4681707" cy="658988"/>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F1403"/>
    <w:multiLevelType w:val="hybridMultilevel"/>
    <w:tmpl w:val="B992CF1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1CEE1EAC"/>
    <w:multiLevelType w:val="hybridMultilevel"/>
    <w:tmpl w:val="A9F6CEFA"/>
    <w:lvl w:ilvl="0" w:tplc="D8DADE4A">
      <w:start w:val="1"/>
      <w:numFmt w:val="decimal"/>
      <w:lvlText w:val="%1)"/>
      <w:lvlJc w:val="left"/>
      <w:pPr>
        <w:ind w:left="720" w:hanging="360"/>
      </w:pPr>
      <w:rPr>
        <w:rFonts w:asciiTheme="minorHAnsi" w:eastAsia="Times New Roman" w:hAnsiTheme="minorHAnsi" w:cstheme="minorHAnsi"/>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97B4B"/>
    <w:multiLevelType w:val="multilevel"/>
    <w:tmpl w:val="71A66776"/>
    <w:lvl w:ilvl="0">
      <w:start w:val="1"/>
      <w:numFmt w:val="decimal"/>
      <w:lvlText w:val="%1"/>
      <w:lvlJc w:val="left"/>
      <w:pPr>
        <w:ind w:left="450" w:hanging="450"/>
      </w:pPr>
      <w:rPr>
        <w:rFonts w:hint="default"/>
        <w:b w:val="0"/>
      </w:rPr>
    </w:lvl>
    <w:lvl w:ilvl="1">
      <w:start w:val="3"/>
      <w:numFmt w:val="decimal"/>
      <w:lvlText w:val="%1.%2"/>
      <w:lvlJc w:val="left"/>
      <w:pPr>
        <w:ind w:left="450" w:hanging="45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3" w15:restartNumberingAfterBreak="0">
    <w:nsid w:val="47F953CF"/>
    <w:multiLevelType w:val="hybridMultilevel"/>
    <w:tmpl w:val="F82EB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150AA5"/>
    <w:multiLevelType w:val="hybridMultilevel"/>
    <w:tmpl w:val="646A99B0"/>
    <w:lvl w:ilvl="0" w:tplc="66EAA9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5D4F66"/>
    <w:multiLevelType w:val="hybridMultilevel"/>
    <w:tmpl w:val="A6769EF6"/>
    <w:lvl w:ilvl="0" w:tplc="1AD6CF3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620A6F3A"/>
    <w:multiLevelType w:val="multilevel"/>
    <w:tmpl w:val="BB7CF7CA"/>
    <w:lvl w:ilvl="0">
      <w:start w:val="4"/>
      <w:numFmt w:val="decimal"/>
      <w:lvlText w:val="%1"/>
      <w:lvlJc w:val="left"/>
      <w:pPr>
        <w:ind w:left="360" w:hanging="360"/>
      </w:pPr>
      <w:rPr>
        <w:rFonts w:hint="default"/>
        <w:b/>
        <w:i/>
      </w:rPr>
    </w:lvl>
    <w:lvl w:ilvl="1">
      <w:start w:val="3"/>
      <w:numFmt w:val="decimal"/>
      <w:lvlText w:val="%1.%2"/>
      <w:lvlJc w:val="left"/>
      <w:pPr>
        <w:ind w:left="720" w:hanging="360"/>
      </w:pPr>
      <w:rPr>
        <w:rFonts w:hint="default"/>
        <w:b/>
        <w:i/>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320" w:hanging="1440"/>
      </w:pPr>
      <w:rPr>
        <w:rFonts w:hint="default"/>
        <w:b/>
        <w:i/>
      </w:rPr>
    </w:lvl>
  </w:abstractNum>
  <w:abstractNum w:abstractNumId="7" w15:restartNumberingAfterBreak="0">
    <w:nsid w:val="65292C3A"/>
    <w:multiLevelType w:val="multilevel"/>
    <w:tmpl w:val="D428B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645FE7"/>
    <w:multiLevelType w:val="hybridMultilevel"/>
    <w:tmpl w:val="DFD8E7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CF0017F"/>
    <w:multiLevelType w:val="hybridMultilevel"/>
    <w:tmpl w:val="A316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277CA1"/>
    <w:multiLevelType w:val="multilevel"/>
    <w:tmpl w:val="0B0C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645B92"/>
    <w:multiLevelType w:val="hybridMultilevel"/>
    <w:tmpl w:val="727A2310"/>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5"/>
  </w:num>
  <w:num w:numId="4">
    <w:abstractNumId w:val="10"/>
  </w:num>
  <w:num w:numId="5">
    <w:abstractNumId w:val="1"/>
  </w:num>
  <w:num w:numId="6">
    <w:abstractNumId w:val="4"/>
  </w:num>
  <w:num w:numId="7">
    <w:abstractNumId w:val="2"/>
  </w:num>
  <w:num w:numId="8">
    <w:abstractNumId w:val="7"/>
  </w:num>
  <w:num w:numId="9">
    <w:abstractNumId w:val="11"/>
  </w:num>
  <w:num w:numId="10">
    <w:abstractNumId w:val="8"/>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1NDG0NDExMzGwMLBQ0lEKTi0uzszPAykwrgUAquDeJiwAAAA="/>
  </w:docVars>
  <w:rsids>
    <w:rsidRoot w:val="009561BF"/>
    <w:rsid w:val="0000703E"/>
    <w:rsid w:val="00023F80"/>
    <w:rsid w:val="00034DA1"/>
    <w:rsid w:val="0005364C"/>
    <w:rsid w:val="00080DF1"/>
    <w:rsid w:val="000845C3"/>
    <w:rsid w:val="00091515"/>
    <w:rsid w:val="00094C6A"/>
    <w:rsid w:val="000A7C5A"/>
    <w:rsid w:val="000B5966"/>
    <w:rsid w:val="000F076B"/>
    <w:rsid w:val="00122CC9"/>
    <w:rsid w:val="0012312E"/>
    <w:rsid w:val="0014022D"/>
    <w:rsid w:val="00157F8E"/>
    <w:rsid w:val="00183717"/>
    <w:rsid w:val="001A5C5B"/>
    <w:rsid w:val="001B72C9"/>
    <w:rsid w:val="001E387C"/>
    <w:rsid w:val="001E52D2"/>
    <w:rsid w:val="001F2BF2"/>
    <w:rsid w:val="00245E0F"/>
    <w:rsid w:val="002509E8"/>
    <w:rsid w:val="00271FDA"/>
    <w:rsid w:val="002972DF"/>
    <w:rsid w:val="002B45B0"/>
    <w:rsid w:val="002F2BC8"/>
    <w:rsid w:val="00314A0C"/>
    <w:rsid w:val="00320DD2"/>
    <w:rsid w:val="003503CD"/>
    <w:rsid w:val="00354C0C"/>
    <w:rsid w:val="00383978"/>
    <w:rsid w:val="00386CBE"/>
    <w:rsid w:val="003B0C44"/>
    <w:rsid w:val="003E513D"/>
    <w:rsid w:val="00414554"/>
    <w:rsid w:val="0043150C"/>
    <w:rsid w:val="00435A8D"/>
    <w:rsid w:val="004522AC"/>
    <w:rsid w:val="005178E3"/>
    <w:rsid w:val="005237AA"/>
    <w:rsid w:val="00545A0B"/>
    <w:rsid w:val="00572D45"/>
    <w:rsid w:val="005810D3"/>
    <w:rsid w:val="005921FA"/>
    <w:rsid w:val="005C51DE"/>
    <w:rsid w:val="005D5D3E"/>
    <w:rsid w:val="00601719"/>
    <w:rsid w:val="0062050B"/>
    <w:rsid w:val="006269D4"/>
    <w:rsid w:val="00652708"/>
    <w:rsid w:val="006569DF"/>
    <w:rsid w:val="00696D4C"/>
    <w:rsid w:val="006A245C"/>
    <w:rsid w:val="006A731B"/>
    <w:rsid w:val="006C1E30"/>
    <w:rsid w:val="006C1FA5"/>
    <w:rsid w:val="00702C43"/>
    <w:rsid w:val="00705876"/>
    <w:rsid w:val="0073110C"/>
    <w:rsid w:val="00737441"/>
    <w:rsid w:val="00750882"/>
    <w:rsid w:val="007563BE"/>
    <w:rsid w:val="007609FF"/>
    <w:rsid w:val="007A6E02"/>
    <w:rsid w:val="007C42F6"/>
    <w:rsid w:val="007F25C7"/>
    <w:rsid w:val="007F7511"/>
    <w:rsid w:val="00825BFF"/>
    <w:rsid w:val="008A6BCC"/>
    <w:rsid w:val="008B27D5"/>
    <w:rsid w:val="008B5C21"/>
    <w:rsid w:val="008E19CC"/>
    <w:rsid w:val="00920F91"/>
    <w:rsid w:val="009551C5"/>
    <w:rsid w:val="009561BF"/>
    <w:rsid w:val="00970BDB"/>
    <w:rsid w:val="009926AB"/>
    <w:rsid w:val="009973BD"/>
    <w:rsid w:val="009C1DBB"/>
    <w:rsid w:val="009E306A"/>
    <w:rsid w:val="009F13E4"/>
    <w:rsid w:val="00A069D6"/>
    <w:rsid w:val="00A31FBF"/>
    <w:rsid w:val="00A4569F"/>
    <w:rsid w:val="00A651D9"/>
    <w:rsid w:val="00A67689"/>
    <w:rsid w:val="00A94ABD"/>
    <w:rsid w:val="00A97047"/>
    <w:rsid w:val="00AD3B5C"/>
    <w:rsid w:val="00AF66CA"/>
    <w:rsid w:val="00B1161C"/>
    <w:rsid w:val="00B51268"/>
    <w:rsid w:val="00B937A3"/>
    <w:rsid w:val="00B94952"/>
    <w:rsid w:val="00BC03D0"/>
    <w:rsid w:val="00C264C4"/>
    <w:rsid w:val="00C46462"/>
    <w:rsid w:val="00C5461E"/>
    <w:rsid w:val="00CB70F9"/>
    <w:rsid w:val="00CB7E2D"/>
    <w:rsid w:val="00CC1D62"/>
    <w:rsid w:val="00D000F5"/>
    <w:rsid w:val="00D15B58"/>
    <w:rsid w:val="00D36175"/>
    <w:rsid w:val="00D6395C"/>
    <w:rsid w:val="00DB26B8"/>
    <w:rsid w:val="00DE7053"/>
    <w:rsid w:val="00E01823"/>
    <w:rsid w:val="00E46322"/>
    <w:rsid w:val="00E64F0F"/>
    <w:rsid w:val="00E71A35"/>
    <w:rsid w:val="00EB1C07"/>
    <w:rsid w:val="00EC4DF2"/>
    <w:rsid w:val="00EC4FC8"/>
    <w:rsid w:val="00EC7DA6"/>
    <w:rsid w:val="00EE3945"/>
    <w:rsid w:val="00EF4435"/>
    <w:rsid w:val="00F01412"/>
    <w:rsid w:val="00F130BF"/>
    <w:rsid w:val="00FC63EC"/>
    <w:rsid w:val="00FE2787"/>
    <w:rsid w:val="00FF265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D2B76"/>
  <w15:chartTrackingRefBased/>
  <w15:docId w15:val="{671A1F51-A15D-4C4B-B67B-07FDB90A7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5B0"/>
  </w:style>
  <w:style w:type="paragraph" w:styleId="Heading1">
    <w:name w:val="heading 1"/>
    <w:basedOn w:val="Normal"/>
    <w:next w:val="Normal"/>
    <w:link w:val="Heading1Char"/>
    <w:uiPriority w:val="9"/>
    <w:qFormat/>
    <w:rsid w:val="007058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58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58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58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0587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587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587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587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0587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5876"/>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05876"/>
    <w:rPr>
      <w:b/>
      <w:bCs/>
    </w:rPr>
  </w:style>
  <w:style w:type="paragraph" w:styleId="NormalWeb">
    <w:name w:val="Normal (Web)"/>
    <w:basedOn w:val="Normal"/>
    <w:uiPriority w:val="99"/>
    <w:unhideWhenUsed/>
    <w:rsid w:val="009561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61BF"/>
    <w:rPr>
      <w:color w:val="0000FF"/>
      <w:u w:val="single"/>
    </w:rPr>
  </w:style>
  <w:style w:type="character" w:styleId="Emphasis">
    <w:name w:val="Emphasis"/>
    <w:basedOn w:val="DefaultParagraphFont"/>
    <w:uiPriority w:val="20"/>
    <w:qFormat/>
    <w:rsid w:val="00705876"/>
    <w:rPr>
      <w:i/>
      <w:iCs/>
    </w:rPr>
  </w:style>
  <w:style w:type="paragraph" w:styleId="Header">
    <w:name w:val="header"/>
    <w:basedOn w:val="Normal"/>
    <w:link w:val="HeaderChar"/>
    <w:uiPriority w:val="99"/>
    <w:unhideWhenUsed/>
    <w:rsid w:val="00FC6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3EC"/>
  </w:style>
  <w:style w:type="paragraph" w:styleId="Footer">
    <w:name w:val="footer"/>
    <w:basedOn w:val="Normal"/>
    <w:link w:val="FooterChar"/>
    <w:uiPriority w:val="99"/>
    <w:unhideWhenUsed/>
    <w:rsid w:val="00FC6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3EC"/>
  </w:style>
  <w:style w:type="character" w:styleId="FollowedHyperlink">
    <w:name w:val="FollowedHyperlink"/>
    <w:basedOn w:val="DefaultParagraphFont"/>
    <w:uiPriority w:val="99"/>
    <w:semiHidden/>
    <w:unhideWhenUsed/>
    <w:rsid w:val="00A67689"/>
    <w:rPr>
      <w:color w:val="800080" w:themeColor="followedHyperlink"/>
      <w:u w:val="single"/>
    </w:rPr>
  </w:style>
  <w:style w:type="character" w:styleId="UnresolvedMention">
    <w:name w:val="Unresolved Mention"/>
    <w:basedOn w:val="DefaultParagraphFont"/>
    <w:uiPriority w:val="99"/>
    <w:semiHidden/>
    <w:unhideWhenUsed/>
    <w:rsid w:val="00A4569F"/>
    <w:rPr>
      <w:color w:val="605E5C"/>
      <w:shd w:val="clear" w:color="auto" w:fill="E1DFDD"/>
    </w:rPr>
  </w:style>
  <w:style w:type="paragraph" w:styleId="ListParagraph">
    <w:name w:val="List Paragraph"/>
    <w:basedOn w:val="Normal"/>
    <w:uiPriority w:val="34"/>
    <w:qFormat/>
    <w:rsid w:val="00702C43"/>
    <w:pPr>
      <w:ind w:left="720"/>
      <w:contextualSpacing/>
    </w:pPr>
    <w:rPr>
      <w:rFonts w:cs="Cordia New"/>
      <w:szCs w:val="28"/>
    </w:rPr>
  </w:style>
  <w:style w:type="character" w:customStyle="1" w:styleId="Heading1Char">
    <w:name w:val="Heading 1 Char"/>
    <w:basedOn w:val="DefaultParagraphFont"/>
    <w:link w:val="Heading1"/>
    <w:uiPriority w:val="9"/>
    <w:rsid w:val="0070587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7058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0587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0587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0587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0587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0587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0587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05876"/>
    <w:pPr>
      <w:spacing w:line="240" w:lineRule="auto"/>
    </w:pPr>
    <w:rPr>
      <w:b/>
      <w:bCs/>
      <w:color w:val="4F81BD" w:themeColor="accent1"/>
      <w:sz w:val="18"/>
      <w:szCs w:val="18"/>
    </w:rPr>
  </w:style>
  <w:style w:type="paragraph" w:styleId="Title">
    <w:name w:val="Title"/>
    <w:basedOn w:val="Normal"/>
    <w:next w:val="Normal"/>
    <w:link w:val="TitleChar"/>
    <w:uiPriority w:val="10"/>
    <w:qFormat/>
    <w:rsid w:val="007058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705876"/>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7058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05876"/>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705876"/>
    <w:pPr>
      <w:spacing w:after="0" w:line="240" w:lineRule="auto"/>
    </w:pPr>
  </w:style>
  <w:style w:type="paragraph" w:styleId="Quote">
    <w:name w:val="Quote"/>
    <w:basedOn w:val="Normal"/>
    <w:next w:val="Normal"/>
    <w:link w:val="QuoteChar"/>
    <w:uiPriority w:val="29"/>
    <w:qFormat/>
    <w:rsid w:val="00705876"/>
    <w:rPr>
      <w:i/>
      <w:iCs/>
      <w:color w:val="000000" w:themeColor="text1"/>
    </w:rPr>
  </w:style>
  <w:style w:type="character" w:customStyle="1" w:styleId="QuoteChar">
    <w:name w:val="Quote Char"/>
    <w:basedOn w:val="DefaultParagraphFont"/>
    <w:link w:val="Quote"/>
    <w:uiPriority w:val="29"/>
    <w:rsid w:val="00705876"/>
    <w:rPr>
      <w:i/>
      <w:iCs/>
      <w:color w:val="000000" w:themeColor="text1"/>
    </w:rPr>
  </w:style>
  <w:style w:type="paragraph" w:styleId="IntenseQuote">
    <w:name w:val="Intense Quote"/>
    <w:basedOn w:val="Normal"/>
    <w:next w:val="Normal"/>
    <w:link w:val="IntenseQuoteChar"/>
    <w:uiPriority w:val="30"/>
    <w:qFormat/>
    <w:rsid w:val="007058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05876"/>
    <w:rPr>
      <w:b/>
      <w:bCs/>
      <w:i/>
      <w:iCs/>
      <w:color w:val="4F81BD" w:themeColor="accent1"/>
    </w:rPr>
  </w:style>
  <w:style w:type="character" w:styleId="SubtleEmphasis">
    <w:name w:val="Subtle Emphasis"/>
    <w:basedOn w:val="DefaultParagraphFont"/>
    <w:uiPriority w:val="19"/>
    <w:qFormat/>
    <w:rsid w:val="00705876"/>
    <w:rPr>
      <w:i/>
      <w:iCs/>
      <w:color w:val="808080" w:themeColor="text1" w:themeTint="7F"/>
    </w:rPr>
  </w:style>
  <w:style w:type="character" w:styleId="IntenseEmphasis">
    <w:name w:val="Intense Emphasis"/>
    <w:basedOn w:val="DefaultParagraphFont"/>
    <w:uiPriority w:val="21"/>
    <w:qFormat/>
    <w:rsid w:val="00705876"/>
    <w:rPr>
      <w:b/>
      <w:bCs/>
      <w:i/>
      <w:iCs/>
      <w:color w:val="4F81BD" w:themeColor="accent1"/>
    </w:rPr>
  </w:style>
  <w:style w:type="character" w:styleId="SubtleReference">
    <w:name w:val="Subtle Reference"/>
    <w:basedOn w:val="DefaultParagraphFont"/>
    <w:uiPriority w:val="31"/>
    <w:qFormat/>
    <w:rsid w:val="00705876"/>
    <w:rPr>
      <w:smallCaps/>
      <w:color w:val="C0504D" w:themeColor="accent2"/>
      <w:u w:val="single"/>
    </w:rPr>
  </w:style>
  <w:style w:type="character" w:styleId="IntenseReference">
    <w:name w:val="Intense Reference"/>
    <w:basedOn w:val="DefaultParagraphFont"/>
    <w:uiPriority w:val="32"/>
    <w:qFormat/>
    <w:rsid w:val="00705876"/>
    <w:rPr>
      <w:b/>
      <w:bCs/>
      <w:smallCaps/>
      <w:color w:val="C0504D" w:themeColor="accent2"/>
      <w:spacing w:val="5"/>
      <w:u w:val="single"/>
    </w:rPr>
  </w:style>
  <w:style w:type="character" w:styleId="BookTitle">
    <w:name w:val="Book Title"/>
    <w:basedOn w:val="DefaultParagraphFont"/>
    <w:uiPriority w:val="33"/>
    <w:qFormat/>
    <w:rsid w:val="00705876"/>
    <w:rPr>
      <w:b/>
      <w:bCs/>
      <w:smallCaps/>
      <w:spacing w:val="5"/>
    </w:rPr>
  </w:style>
  <w:style w:type="paragraph" w:styleId="TOCHeading">
    <w:name w:val="TOC Heading"/>
    <w:basedOn w:val="Heading1"/>
    <w:next w:val="Normal"/>
    <w:uiPriority w:val="39"/>
    <w:semiHidden/>
    <w:unhideWhenUsed/>
    <w:qFormat/>
    <w:rsid w:val="00705876"/>
    <w:pPr>
      <w:outlineLvl w:val="9"/>
    </w:pPr>
  </w:style>
  <w:style w:type="character" w:styleId="CommentReference">
    <w:name w:val="annotation reference"/>
    <w:basedOn w:val="DefaultParagraphFont"/>
    <w:uiPriority w:val="99"/>
    <w:semiHidden/>
    <w:unhideWhenUsed/>
    <w:rsid w:val="006A731B"/>
    <w:rPr>
      <w:sz w:val="16"/>
      <w:szCs w:val="16"/>
    </w:rPr>
  </w:style>
  <w:style w:type="paragraph" w:styleId="CommentText">
    <w:name w:val="annotation text"/>
    <w:basedOn w:val="Normal"/>
    <w:link w:val="CommentTextChar"/>
    <w:uiPriority w:val="99"/>
    <w:semiHidden/>
    <w:unhideWhenUsed/>
    <w:rsid w:val="006A731B"/>
    <w:pPr>
      <w:spacing w:line="240" w:lineRule="auto"/>
    </w:pPr>
    <w:rPr>
      <w:sz w:val="20"/>
      <w:szCs w:val="25"/>
    </w:rPr>
  </w:style>
  <w:style w:type="character" w:customStyle="1" w:styleId="CommentTextChar">
    <w:name w:val="Comment Text Char"/>
    <w:basedOn w:val="DefaultParagraphFont"/>
    <w:link w:val="CommentText"/>
    <w:uiPriority w:val="99"/>
    <w:semiHidden/>
    <w:rsid w:val="006A731B"/>
    <w:rPr>
      <w:sz w:val="20"/>
      <w:szCs w:val="25"/>
    </w:rPr>
  </w:style>
  <w:style w:type="paragraph" w:styleId="CommentSubject">
    <w:name w:val="annotation subject"/>
    <w:basedOn w:val="CommentText"/>
    <w:next w:val="CommentText"/>
    <w:link w:val="CommentSubjectChar"/>
    <w:uiPriority w:val="99"/>
    <w:semiHidden/>
    <w:unhideWhenUsed/>
    <w:rsid w:val="006A731B"/>
    <w:rPr>
      <w:b/>
      <w:bCs/>
    </w:rPr>
  </w:style>
  <w:style w:type="character" w:customStyle="1" w:styleId="CommentSubjectChar">
    <w:name w:val="Comment Subject Char"/>
    <w:basedOn w:val="CommentTextChar"/>
    <w:link w:val="CommentSubject"/>
    <w:uiPriority w:val="99"/>
    <w:semiHidden/>
    <w:rsid w:val="006A731B"/>
    <w:rPr>
      <w:b/>
      <w:bCs/>
      <w:sz w:val="20"/>
      <w:szCs w:val="25"/>
    </w:rPr>
  </w:style>
  <w:style w:type="paragraph" w:styleId="BalloonText">
    <w:name w:val="Balloon Text"/>
    <w:basedOn w:val="Normal"/>
    <w:link w:val="BalloonTextChar"/>
    <w:uiPriority w:val="99"/>
    <w:semiHidden/>
    <w:unhideWhenUsed/>
    <w:rsid w:val="006A731B"/>
    <w:pPr>
      <w:spacing w:after="0" w:line="240" w:lineRule="auto"/>
    </w:pPr>
    <w:rPr>
      <w:rFonts w:ascii="Segoe UI" w:hAnsi="Segoe UI" w:cs="Angsana New"/>
      <w:sz w:val="18"/>
    </w:rPr>
  </w:style>
  <w:style w:type="character" w:customStyle="1" w:styleId="BalloonTextChar">
    <w:name w:val="Balloon Text Char"/>
    <w:basedOn w:val="DefaultParagraphFont"/>
    <w:link w:val="BalloonText"/>
    <w:uiPriority w:val="99"/>
    <w:semiHidden/>
    <w:rsid w:val="006A731B"/>
    <w:rPr>
      <w:rFonts w:ascii="Segoe UI" w:hAnsi="Segoe UI" w:cs="Angsana New"/>
      <w:sz w:val="18"/>
    </w:rPr>
  </w:style>
  <w:style w:type="character" w:customStyle="1" w:styleId="sqlkeywordcolor">
    <w:name w:val="sqlkeywordcolor"/>
    <w:basedOn w:val="DefaultParagraphFont"/>
    <w:rsid w:val="00122CC9"/>
  </w:style>
  <w:style w:type="character" w:customStyle="1" w:styleId="sqlnumbercolor">
    <w:name w:val="sqlnumbercolor"/>
    <w:basedOn w:val="DefaultParagraphFont"/>
    <w:rsid w:val="00122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787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jpeg"/><Relationship Id="rId1" Type="http://schemas.openxmlformats.org/officeDocument/2006/relationships/image" Target="media/image3.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1CD732D-6D72-43E5-830A-9B8C3BE77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Kantinee Katchapakirin</dc:creator>
  <cp:keywords/>
  <dc:description/>
  <cp:lastModifiedBy>Chutiporn Anutariya</cp:lastModifiedBy>
  <cp:revision>5</cp:revision>
  <dcterms:created xsi:type="dcterms:W3CDTF">2020-08-18T06:08:00Z</dcterms:created>
  <dcterms:modified xsi:type="dcterms:W3CDTF">2020-08-19T02:16:00Z</dcterms:modified>
</cp:coreProperties>
</file>