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RDB Mini Project: Check List and Team Member Contribution Form</w:t>
      </w:r>
    </w:p>
    <w:tbl>
      <w:tblPr>
        <w:tblStyle w:val="Table1"/>
        <w:tblW w:w="14940.0" w:type="dxa"/>
        <w:jc w:val="left"/>
        <w:tblInd w:w="-5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1890"/>
        <w:gridCol w:w="630"/>
        <w:gridCol w:w="4770"/>
        <w:gridCol w:w="1260"/>
        <w:gridCol w:w="1620"/>
        <w:gridCol w:w="1620"/>
        <w:gridCol w:w="1440"/>
        <w:gridCol w:w="1260"/>
        <w:tblGridChange w:id="0">
          <w:tblGrid>
            <w:gridCol w:w="450"/>
            <w:gridCol w:w="1890"/>
            <w:gridCol w:w="630"/>
            <w:gridCol w:w="4770"/>
            <w:gridCol w:w="1260"/>
            <w:gridCol w:w="1620"/>
            <w:gridCol w:w="1620"/>
            <w:gridCol w:w="1440"/>
            <w:gridCol w:w="1260"/>
          </w:tblGrid>
        </w:tblGridChange>
      </w:tblGrid>
      <w:tr>
        <w:tc>
          <w:tcPr>
            <w:gridSpan w:val="9"/>
            <w:shd w:fill="dbeef3" w:val="clear"/>
            <w:vAlign w:val="center"/>
          </w:tcPr>
          <w:p w:rsidR="00000000" w:rsidDel="00000000" w:rsidP="00000000" w:rsidRDefault="00000000" w:rsidRPr="00000000" w14:paraId="00000002">
            <w:pPr>
              <w:spacing w:after="60" w:before="60" w:lineRule="auto"/>
              <w:ind w:left="2160" w:hanging="21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Team Number: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3">
            <w:pPr>
              <w:spacing w:after="60" w:before="60" w:lineRule="auto"/>
              <w:ind w:left="2160" w:hanging="21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Name:  </w:t>
            </w:r>
          </w:p>
        </w:tc>
      </w:tr>
      <w:tr>
        <w:trPr>
          <w:trHeight w:val="1134" w:hRule="atLeast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E">
            <w:pPr>
              <w:ind w:left="113" w:right="113" w:firstLine="0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F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DESCRIPTION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0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11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(10 PTS)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SATISFACTORY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(7 PTS)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MOST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43.0" w:type="dxa"/>
              <w:left w:w="72.0" w:type="dxa"/>
              <w:bottom w:w="43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BORDERLINE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 PTS)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SOME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9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INSUFFICIENT</w:t>
            </w:r>
          </w:p>
          <w:p w:rsidR="00000000" w:rsidDel="00000000" w:rsidP="00000000" w:rsidRDefault="00000000" w:rsidRPr="00000000" w14:paraId="0000001A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(1 PT)</w:t>
            </w:r>
          </w:p>
          <w:p w:rsidR="00000000" w:rsidDel="00000000" w:rsidP="00000000" w:rsidRDefault="00000000" w:rsidRPr="00000000" w14:paraId="0000001B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C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SCORE * WEIGHT</w:t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1D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INTERESTING Project 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 Idea: 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Project Topic, Description &amp;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project idea shows the following: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interesting, challenging, creative and reflecting a real-world scenario.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project description is clearly identified.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Application, data requirements, data constraints and business rules are clearly defined, realistic and well-research.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Important usage scenarios and queries are properly defined: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4"/>
              </w:numPr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Important insert, update, delete operations and transactions (minimum 10 operations each); 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Identifying important data inquiries and reports (minimum 20 inquiries or reports); 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36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DB DESIGN and DEVELOPMENT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Conceptual and Logical Design: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Appropriateness and accuracy of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conceptual design (ER model) has the following: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accuracy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Capture all data requirements explained in the proposal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Easy to understand with a nice diagram layout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Follow proper naming convention for the entity names, attribute names, relationship names.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logical design (relational schema, data dictionary and SQL scripts for table creation and queries) has the following: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Schema and Data dictionary is accurate (corresponding to the conceptual design)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data types for all attributes (with careful domain analysis)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the PKs for all tables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the FKs for all tables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all integrity constraints, and business rules, as defined in the Project Proposal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design is tested with practical, sample data.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Implementation &amp; Demonstration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implemented operations, transactions and queries completely fulfils the project requirements (set at the proposal stage), is practical and useful in a real-world scenario.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implementation is well demonstrated. It is interesting and effective in conveying ideas.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Selected usage scenarios and queries are correctly written in SQL statements and are tested.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ind w:left="-2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60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PRESENTATION</w:t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Presentation &amp; Communication: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The oral presentation does not exceed the time allotment. It is tight, focused, and clearly explains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Oral presentation keeps to the time limit and is focused.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 ideas are expressed clearly and convincingly.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Q&amp;A session is well managed and questions can be properly addressed.</w:t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ind w:left="-2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Work Distribution and Contribution</w:t>
      </w:r>
      <w:r w:rsidDel="00000000" w:rsidR="00000000" w:rsidRPr="00000000">
        <w:rPr>
          <w:rtl w:val="0"/>
        </w:rPr>
      </w:r>
    </w:p>
    <w:tbl>
      <w:tblPr>
        <w:tblStyle w:val="Table2"/>
        <w:tblW w:w="139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4"/>
        <w:gridCol w:w="2324"/>
        <w:gridCol w:w="2324"/>
        <w:gridCol w:w="2324"/>
        <w:gridCol w:w="2324"/>
        <w:gridCol w:w="2324"/>
        <w:tblGridChange w:id="0">
          <w:tblGrid>
            <w:gridCol w:w="2324"/>
            <w:gridCol w:w="2324"/>
            <w:gridCol w:w="2324"/>
            <w:gridCol w:w="2324"/>
            <w:gridCol w:w="2324"/>
            <w:gridCol w:w="2324"/>
          </w:tblGrid>
        </w:tblGridChange>
      </w:tblGrid>
      <w:tr>
        <w:tc>
          <w:tcPr>
            <w:shd w:fill="b7dde8" w:val="clear"/>
          </w:tcPr>
          <w:p w:rsidR="00000000" w:rsidDel="00000000" w:rsidP="00000000" w:rsidRDefault="00000000" w:rsidRPr="00000000" w14:paraId="00000079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A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Member#1</w:t>
            </w:r>
          </w:p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Member#2</w:t>
            </w:r>
          </w:p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E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Member#3</w:t>
            </w:r>
          </w:p>
          <w:p w:rsidR="00000000" w:rsidDel="00000000" w:rsidP="00000000" w:rsidRDefault="00000000" w:rsidRPr="00000000" w14:paraId="0000007F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Member#4</w:t>
            </w:r>
          </w:p>
          <w:p w:rsidR="00000000" w:rsidDel="00000000" w:rsidP="00000000" w:rsidRDefault="00000000" w:rsidRPr="00000000" w14:paraId="00000081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Member#5</w:t>
            </w:r>
          </w:p>
          <w:p w:rsidR="00000000" w:rsidDel="00000000" w:rsidP="00000000" w:rsidRDefault="00000000" w:rsidRPr="00000000" w14:paraId="00000083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 Project Proposal: </w:t>
            </w:r>
          </w:p>
          <w:p w:rsidR="00000000" w:rsidDel="00000000" w:rsidP="00000000" w:rsidRDefault="00000000" w:rsidRPr="00000000" w14:paraId="00000085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Project Topic, Description &amp;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 Conceptual and Logical Design</w:t>
            </w:r>
          </w:p>
          <w:p w:rsidR="00000000" w:rsidDel="00000000" w:rsidP="00000000" w:rsidRDefault="00000000" w:rsidRPr="00000000" w14:paraId="0000008C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 Final Presentation</w:t>
            </w:r>
          </w:p>
          <w:p w:rsidR="00000000" w:rsidDel="00000000" w:rsidP="00000000" w:rsidRDefault="00000000" w:rsidRPr="00000000" w14:paraId="00000093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For each data operation/query, specify its type regarding the syntactic dimension and semantic dimension as well as the members who implement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5"/>
        <w:gridCol w:w="1350"/>
        <w:gridCol w:w="1710"/>
        <w:gridCol w:w="1530"/>
        <w:gridCol w:w="1815"/>
        <w:gridCol w:w="2324"/>
        <w:tblGridChange w:id="0">
          <w:tblGrid>
            <w:gridCol w:w="5215"/>
            <w:gridCol w:w="1350"/>
            <w:gridCol w:w="1710"/>
            <w:gridCol w:w="1530"/>
            <w:gridCol w:w="1815"/>
            <w:gridCol w:w="2324"/>
          </w:tblGrid>
        </w:tblGridChange>
      </w:tblGrid>
      <w:tr>
        <w:tc>
          <w:tcPr>
            <w:vMerge w:val="restart"/>
            <w:shd w:fill="b7dde8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 Operation/Query</w:t>
            </w:r>
          </w:p>
        </w:tc>
        <w:tc>
          <w:tcPr>
            <w:gridSpan w:val="2"/>
            <w:shd w:fill="fbd5b5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Query Type : Syntactic Dimension</w:t>
            </w:r>
          </w:p>
        </w:tc>
        <w:tc>
          <w:tcPr>
            <w:gridSpan w:val="2"/>
            <w:shd w:fill="b7dde8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Query Type : Semantic Dimension</w:t>
            </w:r>
          </w:p>
        </w:tc>
        <w:tc>
          <w:tcPr>
            <w:vMerge w:val="restart"/>
            <w:shd w:fill="b7dde8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Implementer</w:t>
            </w:r>
          </w:p>
        </w:tc>
      </w:tr>
      <w:tr>
        <w:tc>
          <w:tcPr>
            <w:vMerge w:val="continue"/>
            <w:shd w:fill="b7dde8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I/U/D?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BR/JOIN/GROUP?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OTP?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BP/BT/CA/PA/REC</w:t>
            </w:r>
          </w:p>
        </w:tc>
        <w:tc>
          <w:tcPr>
            <w:vMerge w:val="continue"/>
            <w:shd w:fill="b7dde8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Remark: 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b w:val="1"/>
          <w:sz w:val="20"/>
          <w:szCs w:val="20"/>
        </w:rPr>
        <w:sectPr>
          <w:footerReference r:id="rId7" w:type="default"/>
          <w:pgSz w:h="11909" w:w="16834"/>
          <w:pgMar w:bottom="630" w:top="720" w:left="1440" w:right="1440" w:header="720" w:footer="33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Types of SQL Statement: Syntactic Dimension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(I) Insert, (U) Update, (D) Delete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Retrieval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(BR) Basic Retrieval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(JOIN) Join Query / Nested or Subquery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(GROUP) Aggregate Query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Semantics Dimension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(OPT) Basic Operation/Transaction Support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Intelligence and Customer Insight Support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(BP) Business Performance Analysis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(BT) Basic Trend Analysis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(CA) Customer Analysis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(PA) Product Analysis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(REC) Suggestion or Recommendation of Products / Services to Users using history data</w:t>
      </w:r>
    </w:p>
    <w:sectPr>
      <w:type w:val="continuous"/>
      <w:pgSz w:h="11909" w:w="16834"/>
      <w:pgMar w:bottom="630" w:top="720" w:left="1440" w:right="1440" w:header="720" w:footer="33"/>
      <w:cols w:equalWidth="0" w:num="2">
        <w:col w:space="720" w:w="6617"/>
        <w:col w:space="0" w:w="661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  <w:font w:name="BellTM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center"/>
      <w:rPr>
        <w:rFonts w:ascii="BellTMed" w:cs="BellTMed" w:eastAsia="BellTMed" w:hAnsi="BellTMe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5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ellTMed" w:cs="BellTMed" w:eastAsia="BellTMed" w:hAnsi="BellTMed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377C"/>
    <w:rPr>
      <w:rFonts w:ascii="BellTMed" w:hAnsi="BellTMed"/>
      <w:sz w:val="24"/>
    </w:rPr>
  </w:style>
  <w:style w:type="paragraph" w:styleId="Heading1">
    <w:name w:val="heading 1"/>
    <w:basedOn w:val="Normal"/>
    <w:next w:val="Normal"/>
    <w:link w:val="Heading1Char"/>
    <w:qFormat w:val="1"/>
    <w:rsid w:val="00574545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7B17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rsid w:val="00B34F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4FD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7411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rsid w:val="00574110"/>
    <w:rPr>
      <w:rFonts w:ascii="Tahoma" w:cs="Tahoma" w:hAnsi="Tahoma"/>
      <w:sz w:val="16"/>
      <w:szCs w:val="16"/>
    </w:rPr>
  </w:style>
  <w:style w:type="character" w:styleId="FooterChar" w:customStyle="1">
    <w:name w:val="Footer Char"/>
    <w:link w:val="Footer"/>
    <w:uiPriority w:val="99"/>
    <w:rsid w:val="007B31D2"/>
    <w:rPr>
      <w:rFonts w:ascii="BellTMed" w:hAnsi="BellTMed"/>
      <w:sz w:val="24"/>
    </w:rPr>
  </w:style>
  <w:style w:type="character" w:styleId="Heading1Char" w:customStyle="1">
    <w:name w:val="Heading 1 Char"/>
    <w:link w:val="Heading1"/>
    <w:rsid w:val="00574545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80236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apple-converted-space" w:customStyle="1">
    <w:name w:val="apple-converted-space"/>
    <w:rsid w:val="00580236"/>
  </w:style>
  <w:style w:type="paragraph" w:styleId="NormalWeb">
    <w:name w:val="Normal (Web)"/>
    <w:basedOn w:val="Normal"/>
    <w:uiPriority w:val="99"/>
    <w:semiHidden w:val="1"/>
    <w:unhideWhenUsed w:val="1"/>
    <w:rsid w:val="007410BB"/>
    <w:pPr>
      <w:spacing w:after="100" w:afterAutospacing="1" w:before="100" w:beforeAutospacing="1"/>
    </w:pPr>
    <w:rPr>
      <w:rFonts w:ascii="Times New Roman" w:hAnsi="Times New Roman"/>
      <w:szCs w:val="24"/>
      <w:lang w:bidi="th-TH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U6HBMDB/dy8ms48jmRcXxWesw==">AMUW2mWi0FOdFfXNf06Sid6s4ODIDSerMK+tiosLuDt9R4OXeLv1gr4tMjKWz/KAxRm+9IuKDctv8VsKtJb6O/VTCUHFC92fjmd8ABd0d2EhrJH3qB+2h6A=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2020-09-15T08:08:00Z</dcterms:created>
  <dc:creator>Mary Burns</dc:creator>
</cp:coreProperties>
</file>