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</w:p>
    <w:p>
      <w:pPr>
        <w:shd w:fill="1A3C5E" w:val="clear"/>
        <w:spacing w:after="160" w:before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  ✂  CutBook  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Salon Management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Technical Requirements Document (TRD)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 — For Engineering Review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 Lead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 May 2026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+ Node.js/Express + PostgreSQL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Technology Stack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CutBook uses a modern, well-supported stack optimized for simplicity, developer productivity, and scalability.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 + CSR hybrid; built-in routing; React ecosystem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Styling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Utility-first; fast iteration; consistent design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Zustand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Lightweight; no boilerplate; easy to learn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TanStack Query (React Query)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Caching, loading states, auto-refetch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Lightweight REST API; fast; large ecosystem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(via Supabase or self-hosted)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Relational; strong for billing/financial data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Prisma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Type-safe queries; easy migrations; great DX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Stateless; secure; simple role-based access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Puppeteer or @react-pdf/renderer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High-quality invoice PDFs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WhatsApp/SMS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/ Gupshup API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Reliable delivery; WhatsApp Business API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Storage / AWS S3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invoice PDFs and receipts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(frontend) + Railway / Render (backend)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Zero-config deploys; auto-scaling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Scheduler (reminders)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node-cron or BullMQ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Scheduled jobs for reminders and birthday wishes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High-Level Architecture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CutBook follows a standard client-server architecture with three main layers: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Presentation Layer — Next.js frontend served via Vercel CDN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Application Layer — Express.js REST API running on a Node.js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Layer — PostgreSQL database with Prisma ORM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App, Tailwind CSS, Zustand, React Query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Express.js, Prisma, JWT Middleware, PDF Generator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 / Render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(primary), Redis (cache &amp; queues)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/ Self-hosted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External APIs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/ Gupshup (WhatsApp, SMS)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Third-party SaaS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Storage / S3 (invoice PDFs)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Deployment Topology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Frontend: Deployed to Vercel with automatic preview deployments on pull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Backend: Dockerized Express app deployed to Railway (or Render); zero-downtime deployments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Database: Managed PostgreSQL via Supabase or Railway; automated daily backups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Scheduled Jobs: BullMQ workers on the backend for reminder queues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Environment: Separate staging and production environments; secrets via environment variables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Database Schema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tables use UUID primary keys, and timestamps (created_at, updated_at) are auto-managed by Prisma.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Core Tables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3.1.1 shops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Shop name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address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Physical address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3.1.2 users (admin/staff)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shop_id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shops)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Owning shop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VARCHAR(15) UNIQUE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identifier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ENUM(admin, barber)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pin_hash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Hashed 4–6 digit PIN for barber login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Hashed password for admin login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joining_date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Employment start date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monthly_salary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salary in INR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speciality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barber speciality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 delete flag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3.1.3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shop_id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shops)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Owning shop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VARCHAR(15) NOT NULL UNIQUE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identifier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gender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ENUM(male, female, other)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dob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of birth; used for birthday reminders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Freeform notes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total_due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 DEFAULT 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Computed outstanding amount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3.1.4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shop_id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shops)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name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e.g., Haircut, Beard, Facial, Bridal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 NOT NULL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price in INR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Estimated duration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Inactive = hidden from billing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3.1.5 bills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bill_number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Human-readable: CB-20240501-0001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shop_id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shops)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clients)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barber_id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who served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subtotal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Before discount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discount_type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ENUM(flat, percent, none)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discount_value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 DEFAULT 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 or % value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discount_amount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 DEFAULT 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Computed discount in INR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subtotal − discount_amount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amount_paid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 DEFAULT 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 received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due_amount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 DEFAULT 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total_amount − amount_paid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ENUM(paid, partial, due)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Auto-calculated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gift_card_id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 (nullable)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Applied gift card if any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gift_card_amount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 DEFAULT 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 used from gift card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note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pdf_url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Stored PDF invoice URL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billed_at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 NOT NULL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 creation time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3.1.6 bill_items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bill_id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bills)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item_type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ENUM(service, product)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ref_id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to services or products table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Snapshot of name at time of billing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quantity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 DEFAULT 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 at time of billing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quantity × unit_price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3.1.7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bill_id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bills)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ENUM(cash, upi, card, gift_card)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 NOT NULL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 via this method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paid_at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this payment was made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reference_no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UPI ref / card last 4 digits (optional)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3.1.8 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shop_id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shops)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Rent, Salary, Electricity, etc.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 NOT NULL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paid_to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Vendor / payee name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ENUM(cash, upi, card)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text notes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expense_date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the expense occurred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added_by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who recorded it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3.1.9 gift_cards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shop_id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shops)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UNIQUE NOT NULL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Auto-generated unique code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initial_value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 NOT NULL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 value when issued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balance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 NOT NULL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Remaining unused balance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 (nullable)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Issued to a specific client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issued_by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who created it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 = no expiry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ENUM(active, redeemed, expired)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Auto-updated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3.1.10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Barber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 date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ENUM(present, absent, half_day)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check_in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Arrival time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check_out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Departure time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overtime_minutes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Computed from check_in/check_out vs shift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3.1.11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shop_id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shops)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e.g., Hair Care, Tools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purchase_price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 to salon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selling_price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 NOT NULL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Billed to client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stock_qty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stock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low_stock_alert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 DEFAULT 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3.1.12 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shop_id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shops)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 → clients)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ENUM(appointment, due, birthday, festival, followup)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body sent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ENUM(whatsapp, sms)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ENUM(pending, sent, failed)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to send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sent_at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Actual send time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API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API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 URL: /api/v1/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requests and responses use JSON (Content-Type: application/json)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authenticated endpoints require Authorization: Bearer &lt;token&gt;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Dates in ISO 8601 format (YYYY-MM-DD or YYYY-MM-DDTHH:mm:ssZ)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Monetary values in decimal with 2 places (e.g., 1500.00)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Pagination: ?page=1&amp;limit=20 for list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 status codes: 200 OK, 201 Created, 400 Bad Request, 401 Unauthorized, 403 Forbidden, 404 Not Found, 500 Server Error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Authentication Endpoints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8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/auth/admin/login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login with username + password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/auth/barber/login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Barber login with name + PIN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Invalidate token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current user profile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Client Endpoints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/clients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clients (searchable, paginated)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/clients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new client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client profile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client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/clients/:id/bills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client's bill history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/clients/:id/reminders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client's reminder history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/clients/search?q=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by name, phone, or service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Billing Endpoints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/bills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bills (filterable by date, barber, status)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/bills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new bill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/bills/:id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bill details with items and payments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/bills/:id/payments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 a payment (settlement)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/bills/:id/pdf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and return PDF invoice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/bills/:id/send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bill to client via WhatsApp/SMS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4.5 Other Key Endpoint Groups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GET/POST /services, PUT/DELETE /services/:id, GET /services/:id/staff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/ Barbers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GET/POST /staff, PUT /staff/:id, GET /staff/:id/performance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/attendance, POST /attendance, GET /attendance/staff/:id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GET/POST /expenses, PUT/DELETE /expenses/:id, GET /expenses/report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Gift Cards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GET/POST /gift-cards, POST /gift-cards/:id/redeem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GET/POST /products, PUT /products/:id, POST /products/:id/restock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Reminders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/reminders/send, GET /reminders/history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/reports/daily, GET /reports/monthly, GET /reports/staff, GET /reports/dues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/dashboard/summary — returns all KPIs in one call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Frontend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Project Structure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/app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/dashboard          — Admin dashboard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/clients            — Client list and profile pages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/billing            — New bill, bill history, bill detail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/services           — Service management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/staff              — Staff profiles, attendance, salary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/expenses           — Expense management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/gift-cards         — Gift card management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/products           — Product management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/reports            — All report views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/settings           — Shop settings, categories, discount rules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/barber             — Barber self-service view (from prototype)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/components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/ui                 — Shared UI: Button, Input, Card, Table, Modal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/billing            — BillBuilder, ServicePicker, PaymentForm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/charts             — Revenue, performance, service charts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/lib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api.ts              — Axios instance with interceptors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auth.ts             — JWT helpers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utils.ts            — Currency formatting, date helpers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/store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authStore.ts        — Zustand: user session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shopStore.ts        — Zustand: shop config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Key Pages &amp; Components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Component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KPI cards, revenue chart, barber table, recent transactions, search bar, due alerts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BillBuilder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Multi-service selector, discount input, payment method splitter, total calculator, send bill button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ClientProfile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Tabs: Overview, Bills, Reminders, Gift Cards; due badge; quick bill button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StaffCard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services, month revenue, incentive tier badge, attendance summary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ReportView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range picker, table + chart, export buttons (PDF/CSV)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BarberView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Simplified view from prototype: log service, view daily totals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Routing &amp; Auth Guards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routes protected by AdminGuard component; redirect to login if unauthenticated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Barber routes protected by BarberGuard; redirect to PIN screen if no active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Role is stored in JWT payload and validated on both client and server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Security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(access token: 1h, refresh token: 7d); stored in httpOnly cookies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bcrypt with salt rounds = 12 for admin passwords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 Hashing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bcrypt for barber PINs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RBAC middleware on every route; barbers cannot access /admin/* routes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Zod schemas on all API inputs; validated before hitting DB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Prisma ORM with parameterized queries; no raw SQL from user input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express-rate-limit: 100 req/min per IP on API; 5 req/min on auth endpoints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Enforced in production; HSTS headers set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Restricted to frontend origin only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Secrets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API keys and DB passwords in environment variables; never in code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PDF Invoice &amp; Notifications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PDF Invoice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Library: @react-pdf/renderer (server-side rendering) or Puppeteer (HTML to 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Invoice includes: shop logo/name, bill number, date, client details, itemized services/products, discount, total, payment method, due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PDF generated on-demand via GET /bills/:id/pdf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Generated PDFs stored in Supabase Storage / S3 with a signed URL returned to the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 and print supported from the frontend via the signed URL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WhatsApp / SMS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Provider: Twilio (SMS + WhatsApp) or Gupshup (WhatsApp Business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Messages are queued via BullMQ; sent by a background worker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Bill sending: PDF link and a summary message sent to client's mobile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Reminder messages: templated messages with dynamic variables (client name, due amount, 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requires pre-approved message templates for business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Failed sends are retried up to 3 times with exponential backoff; failures logged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7.3 Scheduled Reminder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Library: node-cron for scheduling; BullMQ for the job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Scheduled jobs run daily at 9:00 AM IST to check and dispatch: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Birthday wishes (client DOB = today)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Due payment reminders (configurable: e.g., 3, 7, 14 days after due date)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 follow-up reminders (configurable: e.g., 30 days after last visit)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Appointment reminders: sent 24 hours before a booked appointment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Festival offers: admin triggers manually; broadcast to selected client groups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Performance &amp; Scalability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load time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/dashboard/summary endpoint returns all KPIs in one DB query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speed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full-text search index on clients.name and clients.phone; &lt;500ms target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 queries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Indexed on billed_at, client_id, barber_id, shop_id; date-range queries use indexes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cache for dashboard summary (TTL: 60s); invalidated on new bill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Generated async; client polls for completion; avoids blocking the API thread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connections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Prisma connection pooling; max 10 connections per instance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bundle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code splitting; lazy load chart libraries and PDF viewer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Error Handling &amp; Logging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API Error Responses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errors return a consistent JSON shape: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"success": false, "error": { "code": "VALIDATION_ERROR", "message": "Phone number is required" } }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Error Codes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failed Zod schema validation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Missing or invalid JWT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FORBIDDEN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Insufficient role permissions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NOT_FOUND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Resource does not exist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DUPLICATE_ENTRY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constraint violation (e.g., phone already exists)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PAYMENT_ERROR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 payment exceeds due amount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GIFT_CARD_EXPIRED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Gift card past expiry date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Unhandled server exception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9.3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Library: Winston with daily rotating log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Levels: error, warn, info, debug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API requests logged: method, endpoint, status code, response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DB errors and unhandled exceptions logged with stack traces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 send/fail events logged per client per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Logs shipped to a monitoring service (e.g., Logtail or Papertrail) in production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Environment Configuration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Environment Variables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Secret key for JWT signing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Secret for refresh token signing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account SID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auth token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TWILIO_PHONE_NUMBER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SMS sender number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TWILIO_WHATSAPP_FROM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sender number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service role key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REDIS_URL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connection string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API base URL (exposed to frontend)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NODE_ENV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development / staging / production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10.2 CI/CD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Source control: GitHub; main branch protected with required PR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push to main: GitHub Actions runs lint, type-check, and unit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merge: auto-deploy frontend to Vercel, backend to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 migrations run automatically via Prisma migrate deploy on backend startup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Testing Strategy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Vitest / Jest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logic: billing calculations, incentive tiers, discount computation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Integration Tests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Supertest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REST endpoints: happy path + error cases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 Tests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Prisma + test DB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 integrity, FK constraints, soft deletes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Component Tests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BillBuilder, PaymentForm, SearchBar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E2E Tests (later)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billing flow, client creation, report export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Minimum coverage target: 70% for backend 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tests must pass in CI before merge to main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Development Phases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1–2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setup, DB schema, auth (admin + barber login), client CRUD, service CRUD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3–4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Billing system (multi-service, discounts, payment methods, PDF invoice, due tracking)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5–6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KPIs, barber performance, recent transactions, quick search, due alerts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7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Staff/salary management, attendance, incentive calculation, salary slips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8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 management, gift cards, product inventory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9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WhatsApp/SMS integration, reminder scheduler, bill sending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10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Reports module, export to PDF/CSV, analytics charts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11–12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QA, bug fixes, performance tuning, production deployment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Note: Phases are sequential. Phase 1 and 2 are the critical path and must be complete before other modules depend on them.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6B7280"/>
        <w:sz w:val="18"/>
        <w:szCs w:val="18"/>
      </w:rPr>
      <w:t xml:space="preserve">CutBook Salon Management System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1A3C5E"/>
        <w:sz w:val="20"/>
        <w:szCs w:val="20"/>
      </w:rPr>
      <w:t xml:space="preserve">CutBook — Technical Requirements Document</w:t>
    </w:r>
    <w:r>
      <w:rPr>
        <w:rFonts w:ascii="Arial" w:cs="Arial" w:eastAsia="Arial" w:hAnsi="Arial"/>
        <w:color w:val="6B7280"/>
        <w:sz w:val="18"/>
        <w:szCs w:val="18"/>
      </w:rPr>
      <w:t xml:space="preserve">	Confidential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2026-05-13T04:10:21.118Z</dcterms:created>
  <dcterms:modified xsi:type="dcterms:W3CDTF">2026-05-13T04:10:21.118Z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