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FC5C" w14:textId="48187CDF" w:rsidR="00B65427" w:rsidRPr="00B52B78" w:rsidRDefault="00B65427" w:rsidP="00DD5EB0">
      <w:pPr>
        <w:pStyle w:val="Heading1"/>
      </w:pPr>
      <w:r w:rsidRPr="00B52B78">
        <w:t>Incident Description</w:t>
      </w:r>
    </w:p>
    <w:p w14:paraId="0A60FDD0" w14:textId="4B7EF2A6" w:rsidR="00B65427" w:rsidRPr="00B52B78" w:rsidRDefault="00B65427">
      <w:pPr>
        <w:rPr>
          <w:sz w:val="22"/>
          <w:szCs w:val="22"/>
        </w:rPr>
      </w:pPr>
      <w:proofErr w:type="spellStart"/>
      <w:r w:rsidRPr="00B52B78">
        <w:rPr>
          <w:sz w:val="22"/>
          <w:szCs w:val="22"/>
        </w:rPr>
        <w:t>FortiSIEM</w:t>
      </w:r>
      <w:proofErr w:type="spellEnd"/>
      <w:r w:rsidRPr="00B52B78">
        <w:rPr>
          <w:sz w:val="22"/>
          <w:szCs w:val="22"/>
        </w:rPr>
        <w:t xml:space="preserve"> constantly triggers alerts for </w:t>
      </w:r>
      <w:r w:rsidR="00A31CAB" w:rsidRPr="00B52B78">
        <w:rPr>
          <w:b/>
          <w:bCs/>
          <w:sz w:val="22"/>
          <w:szCs w:val="22"/>
        </w:rPr>
        <w:t xml:space="preserve">Sudden Increase in </w:t>
      </w:r>
      <w:r w:rsidRPr="00B52B78">
        <w:rPr>
          <w:b/>
          <w:bCs/>
          <w:sz w:val="22"/>
          <w:szCs w:val="22"/>
        </w:rPr>
        <w:t xml:space="preserve">Failed Logons </w:t>
      </w:r>
      <w:r w:rsidRPr="00B52B78">
        <w:rPr>
          <w:sz w:val="22"/>
          <w:szCs w:val="22"/>
        </w:rPr>
        <w:t>(Event 4625)</w:t>
      </w:r>
      <w:r w:rsidRPr="00B52B78">
        <w:rPr>
          <w:b/>
          <w:bCs/>
          <w:sz w:val="22"/>
          <w:szCs w:val="22"/>
        </w:rPr>
        <w:t xml:space="preserve"> </w:t>
      </w:r>
      <w:r w:rsidRPr="00B52B78">
        <w:rPr>
          <w:sz w:val="22"/>
          <w:szCs w:val="22"/>
        </w:rPr>
        <w:t xml:space="preserve">on </w:t>
      </w:r>
      <w:r w:rsidR="00F15717">
        <w:rPr>
          <w:sz w:val="22"/>
          <w:szCs w:val="22"/>
        </w:rPr>
        <w:t xml:space="preserve">terminal </w:t>
      </w:r>
      <w:r w:rsidRPr="00B52B78">
        <w:rPr>
          <w:sz w:val="22"/>
          <w:szCs w:val="22"/>
        </w:rPr>
        <w:t>server</w:t>
      </w:r>
      <w:r w:rsidR="00F15717">
        <w:rPr>
          <w:sz w:val="22"/>
          <w:szCs w:val="22"/>
        </w:rPr>
        <w:t>s</w:t>
      </w:r>
      <w:r w:rsidRPr="00B52B78">
        <w:rPr>
          <w:sz w:val="22"/>
          <w:szCs w:val="22"/>
        </w:rPr>
        <w:t xml:space="preserve"> </w:t>
      </w:r>
      <w:r w:rsidR="00F15717">
        <w:rPr>
          <w:sz w:val="22"/>
          <w:szCs w:val="22"/>
        </w:rPr>
        <w:t xml:space="preserve">(Most prevalent </w:t>
      </w:r>
      <w:r w:rsidR="00392E39">
        <w:rPr>
          <w:sz w:val="22"/>
          <w:szCs w:val="22"/>
        </w:rPr>
        <w:t>[Terminal Server NetBIOS Name]</w:t>
      </w:r>
      <w:r w:rsidR="00F15717">
        <w:rPr>
          <w:b/>
          <w:bCs/>
          <w:sz w:val="22"/>
          <w:szCs w:val="22"/>
        </w:rPr>
        <w:t>)</w:t>
      </w:r>
      <w:r w:rsidRPr="00B52B78">
        <w:rPr>
          <w:sz w:val="22"/>
          <w:szCs w:val="22"/>
        </w:rPr>
        <w:t>:</w:t>
      </w:r>
    </w:p>
    <w:p w14:paraId="058204EE" w14:textId="76A3AB6B" w:rsidR="00B65427" w:rsidRPr="00B52B78" w:rsidRDefault="00B65427" w:rsidP="00B65427">
      <w:pPr>
        <w:pStyle w:val="ListParagraph"/>
        <w:numPr>
          <w:ilvl w:val="0"/>
          <w:numId w:val="1"/>
        </w:numPr>
        <w:rPr>
          <w:sz w:val="22"/>
          <w:szCs w:val="22"/>
        </w:rPr>
      </w:pPr>
      <w:r w:rsidRPr="00B52B78">
        <w:rPr>
          <w:sz w:val="22"/>
          <w:szCs w:val="22"/>
        </w:rPr>
        <w:t xml:space="preserve">Account Name: </w:t>
      </w:r>
      <w:r w:rsidRPr="00B52B78">
        <w:rPr>
          <w:sz w:val="22"/>
          <w:szCs w:val="22"/>
        </w:rPr>
        <w:tab/>
      </w:r>
      <w:r w:rsidRPr="00B52B78">
        <w:rPr>
          <w:sz w:val="22"/>
          <w:szCs w:val="22"/>
        </w:rPr>
        <w:tab/>
      </w:r>
      <w:r w:rsidR="00392E39">
        <w:rPr>
          <w:sz w:val="22"/>
          <w:szCs w:val="22"/>
        </w:rPr>
        <w:t>[Terminal Server NetBIOS Name]</w:t>
      </w:r>
    </w:p>
    <w:p w14:paraId="56D9C1AA" w14:textId="57DCC934" w:rsidR="00B65427" w:rsidRPr="00B52B78" w:rsidRDefault="00D21AF5" w:rsidP="00B65427">
      <w:pPr>
        <w:pStyle w:val="ListParagraph"/>
        <w:numPr>
          <w:ilvl w:val="0"/>
          <w:numId w:val="1"/>
        </w:numPr>
        <w:rPr>
          <w:sz w:val="22"/>
          <w:szCs w:val="22"/>
        </w:rPr>
      </w:pPr>
      <w:r>
        <w:rPr>
          <w:sz w:val="22"/>
          <w:szCs w:val="22"/>
        </w:rPr>
        <w:t xml:space="preserve">Failed Logon </w:t>
      </w:r>
      <w:proofErr w:type="spellStart"/>
      <w:r w:rsidR="00B65427" w:rsidRPr="00B52B78">
        <w:rPr>
          <w:sz w:val="22"/>
          <w:szCs w:val="22"/>
        </w:rPr>
        <w:t>Substatus</w:t>
      </w:r>
      <w:proofErr w:type="spellEnd"/>
      <w:r w:rsidR="00B65427" w:rsidRPr="00B52B78">
        <w:rPr>
          <w:sz w:val="22"/>
          <w:szCs w:val="22"/>
        </w:rPr>
        <w:t>:</w:t>
      </w:r>
      <w:r>
        <w:rPr>
          <w:sz w:val="22"/>
          <w:szCs w:val="22"/>
        </w:rPr>
        <w:tab/>
      </w:r>
      <w:r w:rsidR="00B65427" w:rsidRPr="00B52B78">
        <w:rPr>
          <w:sz w:val="22"/>
          <w:szCs w:val="22"/>
        </w:rPr>
        <w:t xml:space="preserve">0xC0000064 (User doesn’t exist locally on </w:t>
      </w:r>
      <w:r w:rsidR="00D97804">
        <w:rPr>
          <w:sz w:val="22"/>
          <w:szCs w:val="22"/>
        </w:rPr>
        <w:t>[Terminal Server NetBIOS Name]</w:t>
      </w:r>
      <w:r w:rsidR="00B65427" w:rsidRPr="00B52B78">
        <w:rPr>
          <w:sz w:val="22"/>
          <w:szCs w:val="22"/>
        </w:rPr>
        <w:t>)</w:t>
      </w:r>
    </w:p>
    <w:p w14:paraId="0EB19626" w14:textId="523E3CE4" w:rsidR="00426A47" w:rsidRPr="00F15717" w:rsidRDefault="00B65427" w:rsidP="00426A47">
      <w:pPr>
        <w:pStyle w:val="ListParagraph"/>
        <w:numPr>
          <w:ilvl w:val="0"/>
          <w:numId w:val="1"/>
        </w:numPr>
        <w:rPr>
          <w:sz w:val="22"/>
          <w:szCs w:val="22"/>
        </w:rPr>
      </w:pPr>
      <w:r w:rsidRPr="00B52B78">
        <w:rPr>
          <w:sz w:val="22"/>
          <w:szCs w:val="22"/>
        </w:rPr>
        <w:t xml:space="preserve">Source Network </w:t>
      </w:r>
      <w:proofErr w:type="gramStart"/>
      <w:r w:rsidRPr="00B52B78">
        <w:rPr>
          <w:sz w:val="22"/>
          <w:szCs w:val="22"/>
        </w:rPr>
        <w:t>Address:</w:t>
      </w:r>
      <w:r w:rsidR="00D21AF5">
        <w:rPr>
          <w:sz w:val="22"/>
          <w:szCs w:val="22"/>
        </w:rPr>
        <w:tab/>
      </w:r>
      <w:r w:rsidRPr="00B52B78">
        <w:rPr>
          <w:sz w:val="22"/>
          <w:szCs w:val="22"/>
        </w:rPr>
        <w:t>::</w:t>
      </w:r>
      <w:proofErr w:type="gramEnd"/>
      <w:r w:rsidRPr="00B52B78">
        <w:rPr>
          <w:sz w:val="22"/>
          <w:szCs w:val="22"/>
        </w:rPr>
        <w:t>1 (IPv6 loopback</w:t>
      </w:r>
      <w:r w:rsidR="0086530B">
        <w:rPr>
          <w:sz w:val="22"/>
          <w:szCs w:val="22"/>
        </w:rPr>
        <w:t>, occurs even if IPv6 disabled</w:t>
      </w:r>
      <w:r w:rsidRPr="00B52B78">
        <w:rPr>
          <w:sz w:val="22"/>
          <w:szCs w:val="22"/>
        </w:rPr>
        <w:t>)</w:t>
      </w:r>
    </w:p>
    <w:p w14:paraId="4BAE9409" w14:textId="75371904" w:rsidR="00A31CAB" w:rsidRDefault="00A31CAB" w:rsidP="00DD5EB0">
      <w:pPr>
        <w:pStyle w:val="Heading1"/>
      </w:pPr>
      <w:r w:rsidRPr="00B52B78">
        <w:t>Background</w:t>
      </w:r>
    </w:p>
    <w:p w14:paraId="2888CD28" w14:textId="42814B6B" w:rsidR="00F15717" w:rsidRPr="00F15717" w:rsidRDefault="00F15717" w:rsidP="00F15717">
      <w:pPr>
        <w:pStyle w:val="Heading2"/>
      </w:pPr>
      <w:r w:rsidRPr="00B52B78">
        <w:t>Role of Remote Desktop Connection Broker</w:t>
      </w:r>
    </w:p>
    <w:p w14:paraId="341F5D47" w14:textId="350D9458" w:rsidR="00A31CAB" w:rsidRPr="00B52B78" w:rsidRDefault="00A31CAB" w:rsidP="00A31CAB">
      <w:pPr>
        <w:rPr>
          <w:sz w:val="22"/>
          <w:szCs w:val="22"/>
        </w:rPr>
      </w:pPr>
      <w:r w:rsidRPr="00B52B78">
        <w:rPr>
          <w:sz w:val="22"/>
          <w:szCs w:val="22"/>
        </w:rPr>
        <w:t>Remote Desktop Connection Broker (tssdis.exe) is to manage user session and more relevantly, ensure session persistence.</w:t>
      </w:r>
    </w:p>
    <w:p w14:paraId="3CB8CA71" w14:textId="3A25C851" w:rsidR="00A31CAB" w:rsidRPr="00B52B78" w:rsidRDefault="00A31CAB" w:rsidP="00A31CAB">
      <w:pPr>
        <w:rPr>
          <w:sz w:val="22"/>
          <w:szCs w:val="22"/>
        </w:rPr>
      </w:pPr>
      <w:r w:rsidRPr="00B52B78">
        <w:rPr>
          <w:sz w:val="22"/>
          <w:szCs w:val="22"/>
        </w:rPr>
        <w:t xml:space="preserve">RDCB maintains a database of active </w:t>
      </w:r>
      <w:r w:rsidR="000C7C55">
        <w:rPr>
          <w:sz w:val="22"/>
          <w:szCs w:val="22"/>
        </w:rPr>
        <w:t xml:space="preserve">RDP </w:t>
      </w:r>
      <w:r w:rsidRPr="00B52B78">
        <w:rPr>
          <w:sz w:val="22"/>
          <w:szCs w:val="22"/>
        </w:rPr>
        <w:t xml:space="preserve">sessions, so if the user is disconnected, RDCB will re-route </w:t>
      </w:r>
      <w:r w:rsidR="000C7C55" w:rsidRPr="00B52B78">
        <w:rPr>
          <w:sz w:val="22"/>
          <w:szCs w:val="22"/>
        </w:rPr>
        <w:t>the user</w:t>
      </w:r>
      <w:r w:rsidRPr="00B52B78">
        <w:rPr>
          <w:sz w:val="22"/>
          <w:szCs w:val="22"/>
        </w:rPr>
        <w:t xml:space="preserve"> back to their existing session instead of starting a new session. </w:t>
      </w:r>
    </w:p>
    <w:p w14:paraId="7FF6CEB2" w14:textId="3CFF6CDF" w:rsidR="006E535E" w:rsidRPr="00B52B78" w:rsidRDefault="000D392E" w:rsidP="00A26042">
      <w:pPr>
        <w:rPr>
          <w:sz w:val="22"/>
          <w:szCs w:val="22"/>
        </w:rPr>
      </w:pPr>
      <w:r w:rsidRPr="00B52B78">
        <w:rPr>
          <w:sz w:val="22"/>
          <w:szCs w:val="22"/>
        </w:rPr>
        <w:t xml:space="preserve">RDCB’s </w:t>
      </w:r>
      <w:r w:rsidR="00BF27D3" w:rsidRPr="00B52B78">
        <w:rPr>
          <w:sz w:val="22"/>
          <w:szCs w:val="22"/>
        </w:rPr>
        <w:t xml:space="preserve">syncing process </w:t>
      </w:r>
      <w:r w:rsidR="00A26042" w:rsidRPr="00B52B78">
        <w:rPr>
          <w:sz w:val="22"/>
          <w:szCs w:val="22"/>
        </w:rPr>
        <w:t>occurs each time a user</w:t>
      </w:r>
      <w:r w:rsidR="00D21AF5">
        <w:rPr>
          <w:sz w:val="22"/>
          <w:szCs w:val="22"/>
        </w:rPr>
        <w:t xml:space="preserve"> authenticate</w:t>
      </w:r>
      <w:r w:rsidR="000C7C55">
        <w:rPr>
          <w:sz w:val="22"/>
          <w:szCs w:val="22"/>
        </w:rPr>
        <w:t>s</w:t>
      </w:r>
      <w:r w:rsidR="00A26042" w:rsidRPr="00B52B78">
        <w:rPr>
          <w:sz w:val="22"/>
          <w:szCs w:val="22"/>
        </w:rPr>
        <w:t xml:space="preserve"> into </w:t>
      </w:r>
      <w:r w:rsidR="000C7C55">
        <w:rPr>
          <w:sz w:val="22"/>
          <w:szCs w:val="22"/>
        </w:rPr>
        <w:t>a</w:t>
      </w:r>
      <w:r w:rsidR="00A26042" w:rsidRPr="00B52B78">
        <w:rPr>
          <w:sz w:val="22"/>
          <w:szCs w:val="22"/>
        </w:rPr>
        <w:t xml:space="preserve"> server</w:t>
      </w:r>
      <w:r w:rsidR="00D21AF5">
        <w:rPr>
          <w:sz w:val="22"/>
          <w:szCs w:val="22"/>
        </w:rPr>
        <w:t xml:space="preserve"> through RDP</w:t>
      </w:r>
    </w:p>
    <w:p w14:paraId="223AAF9B" w14:textId="26D0BF5D" w:rsidR="00A26042" w:rsidRPr="00693134" w:rsidRDefault="00A26042" w:rsidP="00A26042">
      <w:pPr>
        <w:pStyle w:val="ListParagraph"/>
        <w:numPr>
          <w:ilvl w:val="0"/>
          <w:numId w:val="1"/>
        </w:numPr>
        <w:rPr>
          <w:b/>
          <w:bCs/>
          <w:sz w:val="28"/>
          <w:szCs w:val="28"/>
        </w:rPr>
      </w:pPr>
      <w:r w:rsidRPr="00B52B78">
        <w:rPr>
          <w:sz w:val="22"/>
          <w:szCs w:val="22"/>
        </w:rPr>
        <w:t xml:space="preserve">The frequency of the alert is directly </w:t>
      </w:r>
      <w:r w:rsidR="00013CB5">
        <w:rPr>
          <w:sz w:val="22"/>
          <w:szCs w:val="22"/>
        </w:rPr>
        <w:t>related</w:t>
      </w:r>
      <w:r w:rsidRPr="00B52B78">
        <w:rPr>
          <w:sz w:val="22"/>
          <w:szCs w:val="22"/>
        </w:rPr>
        <w:t xml:space="preserve"> to the server’s RDP frequency</w:t>
      </w:r>
      <w:r w:rsidR="00693134">
        <w:rPr>
          <w:sz w:val="22"/>
          <w:szCs w:val="22"/>
        </w:rPr>
        <w:t xml:space="preserve"> (</w:t>
      </w:r>
      <w:r w:rsidR="00392E39">
        <w:rPr>
          <w:sz w:val="22"/>
          <w:szCs w:val="22"/>
        </w:rPr>
        <w:t xml:space="preserve">[Terminal Server 1 NetBIOS Name] </w:t>
      </w:r>
      <w:r w:rsidR="00693134">
        <w:rPr>
          <w:sz w:val="22"/>
          <w:szCs w:val="22"/>
        </w:rPr>
        <w:t xml:space="preserve">is most frequent unlike </w:t>
      </w:r>
      <w:r w:rsidR="00392E39">
        <w:rPr>
          <w:sz w:val="22"/>
          <w:szCs w:val="22"/>
        </w:rPr>
        <w:t>[Terminal Server 2 NetBIOS Name]</w:t>
      </w:r>
      <w:r w:rsidR="00693134">
        <w:rPr>
          <w:sz w:val="22"/>
          <w:szCs w:val="22"/>
        </w:rPr>
        <w:t>)</w:t>
      </w:r>
    </w:p>
    <w:p w14:paraId="6644F1DE" w14:textId="77777777" w:rsidR="00693134" w:rsidRPr="00693134" w:rsidRDefault="00693134" w:rsidP="00693134">
      <w:pPr>
        <w:pStyle w:val="ListParagraph"/>
        <w:rPr>
          <w:b/>
          <w:bCs/>
          <w:sz w:val="28"/>
          <w:szCs w:val="28"/>
        </w:rPr>
      </w:pPr>
    </w:p>
    <w:p w14:paraId="1D13AFB0" w14:textId="6B6DC3F2" w:rsidR="004A162E" w:rsidRPr="00B52B78" w:rsidRDefault="00A26042" w:rsidP="00A26042">
      <w:pPr>
        <w:rPr>
          <w:sz w:val="22"/>
          <w:szCs w:val="22"/>
        </w:rPr>
      </w:pPr>
      <w:r w:rsidRPr="00B52B78">
        <w:rPr>
          <w:sz w:val="22"/>
          <w:szCs w:val="22"/>
        </w:rPr>
        <w:t>When an RDP request is received for</w:t>
      </w:r>
      <w:r w:rsidR="00426A47" w:rsidRPr="00B52B78">
        <w:rPr>
          <w:sz w:val="22"/>
          <w:szCs w:val="22"/>
        </w:rPr>
        <w:t xml:space="preserve"> a</w:t>
      </w:r>
      <w:r w:rsidRPr="00B52B78">
        <w:rPr>
          <w:sz w:val="22"/>
          <w:szCs w:val="22"/>
        </w:rPr>
        <w:t xml:space="preserve"> server, RDCB </w:t>
      </w:r>
      <w:r w:rsidR="004A162E" w:rsidRPr="00B52B78">
        <w:rPr>
          <w:sz w:val="22"/>
          <w:szCs w:val="22"/>
        </w:rPr>
        <w:t>send a network login to the Broker Database to retrieve any existing RDP sessions, if available.</w:t>
      </w:r>
    </w:p>
    <w:p w14:paraId="29045882" w14:textId="65543B24" w:rsidR="000C7C55" w:rsidRPr="00F15717" w:rsidRDefault="00F15717" w:rsidP="00A26042">
      <w:pPr>
        <w:rPr>
          <w:b/>
          <w:bCs/>
          <w:sz w:val="22"/>
          <w:szCs w:val="22"/>
        </w:rPr>
      </w:pPr>
      <w:r w:rsidRPr="00F15717">
        <w:rPr>
          <w:b/>
          <w:bCs/>
          <w:sz w:val="22"/>
          <w:szCs w:val="22"/>
        </w:rPr>
        <w:t xml:space="preserve">Current terminal servers </w:t>
      </w:r>
      <w:r w:rsidR="004A162E" w:rsidRPr="00F15717">
        <w:rPr>
          <w:b/>
          <w:bCs/>
          <w:sz w:val="22"/>
          <w:szCs w:val="22"/>
        </w:rPr>
        <w:t>have an all-in-one configuration where both RDCB and Broker Database are on the same server.</w:t>
      </w:r>
    </w:p>
    <w:p w14:paraId="59F334F8" w14:textId="77777777" w:rsidR="000C7C55" w:rsidRDefault="000C7C55" w:rsidP="00A26042">
      <w:pPr>
        <w:rPr>
          <w:sz w:val="22"/>
          <w:szCs w:val="22"/>
        </w:rPr>
      </w:pPr>
    </w:p>
    <w:p w14:paraId="66CB97F4" w14:textId="361E21C2" w:rsidR="000C7C55" w:rsidRDefault="000C7C55" w:rsidP="00F15717">
      <w:pPr>
        <w:pStyle w:val="Heading2"/>
      </w:pPr>
      <w:r>
        <w:t>Windows Loopback Prevention Policy</w:t>
      </w:r>
    </w:p>
    <w:p w14:paraId="7CD32C85" w14:textId="77777777" w:rsidR="002E7D6C" w:rsidRDefault="000C7C55" w:rsidP="00A26042">
      <w:pPr>
        <w:rPr>
          <w:sz w:val="22"/>
          <w:szCs w:val="22"/>
        </w:rPr>
      </w:pPr>
      <w:r>
        <w:rPr>
          <w:sz w:val="22"/>
          <w:szCs w:val="22"/>
        </w:rPr>
        <w:t>As reference</w:t>
      </w:r>
      <w:r w:rsidR="002E7D6C">
        <w:rPr>
          <w:sz w:val="22"/>
          <w:szCs w:val="22"/>
        </w:rPr>
        <w:t xml:space="preserve">d in this Microsoft Article: </w:t>
      </w:r>
      <w:hyperlink r:id="rId7" w:history="1">
        <w:r w:rsidR="002E7D6C" w:rsidRPr="002E7D6C">
          <w:rPr>
            <w:rStyle w:val="Hyperlink"/>
            <w:sz w:val="22"/>
            <w:szCs w:val="22"/>
          </w:rPr>
          <w:t>Error message when you try to access a server locally by using its FQDN or its CNAME alias after you install Windows Server 2003 Service Pack 1 - Windows Server | Microsoft Learn</w:t>
        </w:r>
      </w:hyperlink>
      <w:r w:rsidR="002E7D6C" w:rsidRPr="002E7D6C">
        <w:rPr>
          <w:sz w:val="22"/>
          <w:szCs w:val="22"/>
        </w:rPr>
        <w:t xml:space="preserve"> </w:t>
      </w:r>
    </w:p>
    <w:p w14:paraId="191A9955" w14:textId="2AC100C7" w:rsidR="000C7C55" w:rsidRDefault="001763C2" w:rsidP="00A26042">
      <w:pPr>
        <w:rPr>
          <w:sz w:val="22"/>
          <w:szCs w:val="22"/>
        </w:rPr>
      </w:pPr>
      <w:r>
        <w:rPr>
          <w:sz w:val="22"/>
          <w:szCs w:val="22"/>
        </w:rPr>
        <w:t>Policy introduced</w:t>
      </w:r>
      <w:r w:rsidR="002E7D6C">
        <w:rPr>
          <w:sz w:val="22"/>
          <w:szCs w:val="22"/>
        </w:rPr>
        <w:t xml:space="preserve"> after Microsoft Windows Server 2003 Service Pack and is enabled by default</w:t>
      </w:r>
    </w:p>
    <w:p w14:paraId="35D2EF05" w14:textId="3469FA00" w:rsidR="002B6EDB" w:rsidRPr="002B6EDB" w:rsidRDefault="002E7D6C" w:rsidP="00A26042">
      <w:pPr>
        <w:rPr>
          <w:sz w:val="22"/>
          <w:szCs w:val="22"/>
        </w:rPr>
      </w:pPr>
      <w:r>
        <w:rPr>
          <w:b/>
          <w:bCs/>
          <w:sz w:val="22"/>
          <w:szCs w:val="22"/>
        </w:rPr>
        <w:t>Purpose</w:t>
      </w:r>
      <w:proofErr w:type="gramStart"/>
      <w:r>
        <w:rPr>
          <w:b/>
          <w:bCs/>
          <w:sz w:val="22"/>
          <w:szCs w:val="22"/>
        </w:rPr>
        <w:t xml:space="preserve">: </w:t>
      </w:r>
      <w:r>
        <w:rPr>
          <w:sz w:val="22"/>
          <w:szCs w:val="22"/>
        </w:rPr>
        <w:t xml:space="preserve"> To</w:t>
      </w:r>
      <w:proofErr w:type="gramEnd"/>
      <w:r>
        <w:rPr>
          <w:sz w:val="22"/>
          <w:szCs w:val="22"/>
        </w:rPr>
        <w:t xml:space="preserve"> prevent NTLM Reflection Attacks (</w:t>
      </w:r>
      <w:proofErr w:type="spellStart"/>
      <w:r>
        <w:rPr>
          <w:sz w:val="22"/>
          <w:szCs w:val="22"/>
        </w:rPr>
        <w:t>MiTM</w:t>
      </w:r>
      <w:proofErr w:type="spellEnd"/>
      <w:r>
        <w:rPr>
          <w:sz w:val="22"/>
          <w:szCs w:val="22"/>
        </w:rPr>
        <w:t>)</w:t>
      </w:r>
      <w:r w:rsidR="00693134">
        <w:rPr>
          <w:sz w:val="22"/>
          <w:szCs w:val="22"/>
        </w:rPr>
        <w:t xml:space="preserve">. It ensures a service cannot authenticate against itself to escalate privileges. </w:t>
      </w:r>
      <w:r w:rsidR="00693134">
        <w:rPr>
          <w:b/>
          <w:bCs/>
          <w:sz w:val="22"/>
          <w:szCs w:val="22"/>
        </w:rPr>
        <w:t xml:space="preserve">Forces Local Security Authority (LSA) to verify if target name matches the “local” </w:t>
      </w:r>
      <w:r w:rsidR="001763C2">
        <w:rPr>
          <w:b/>
          <w:bCs/>
          <w:sz w:val="22"/>
          <w:szCs w:val="22"/>
        </w:rPr>
        <w:t xml:space="preserve">NetBIOS </w:t>
      </w:r>
      <w:r w:rsidR="00693134">
        <w:rPr>
          <w:b/>
          <w:bCs/>
          <w:sz w:val="22"/>
          <w:szCs w:val="22"/>
        </w:rPr>
        <w:t>name of computer</w:t>
      </w:r>
      <w:r>
        <w:rPr>
          <w:sz w:val="22"/>
          <w:szCs w:val="22"/>
        </w:rPr>
        <w:t xml:space="preserve"> </w:t>
      </w:r>
    </w:p>
    <w:p w14:paraId="08B5D7F0" w14:textId="77777777" w:rsidR="002B6EDB" w:rsidRPr="002B6EDB" w:rsidRDefault="002B6EDB" w:rsidP="00A26042"/>
    <w:p w14:paraId="66EF9857" w14:textId="61B992AE" w:rsidR="00ED296B" w:rsidRDefault="00ED296B" w:rsidP="002730E1">
      <w:pPr>
        <w:pStyle w:val="Heading3"/>
        <w:tabs>
          <w:tab w:val="left" w:pos="5873"/>
        </w:tabs>
      </w:pPr>
      <w:bookmarkStart w:id="0" w:name="_The_Prevented_MiTM"/>
      <w:bookmarkEnd w:id="0"/>
      <w:r>
        <w:t xml:space="preserve">The Prevented </w:t>
      </w:r>
      <w:proofErr w:type="spellStart"/>
      <w:r w:rsidR="00DE5893">
        <w:t>MiTM</w:t>
      </w:r>
      <w:proofErr w:type="spellEnd"/>
      <w:r w:rsidR="00DE5893">
        <w:t xml:space="preserve"> </w:t>
      </w:r>
      <w:r>
        <w:t>Attack Vector (MS08-68 Case)</w:t>
      </w:r>
    </w:p>
    <w:p w14:paraId="5EDA2B91" w14:textId="71AAC17B" w:rsidR="002730E1" w:rsidRPr="002730E1" w:rsidRDefault="002730E1" w:rsidP="002730E1">
      <w:pPr>
        <w:rPr>
          <w:i/>
          <w:iCs/>
          <w:sz w:val="20"/>
          <w:szCs w:val="20"/>
        </w:rPr>
      </w:pPr>
      <w:r>
        <w:rPr>
          <w:i/>
          <w:iCs/>
          <w:sz w:val="20"/>
          <w:szCs w:val="20"/>
        </w:rPr>
        <w:t xml:space="preserve">As referenced by Microsoft: </w:t>
      </w:r>
      <w:hyperlink r:id="rId8" w:history="1">
        <w:r w:rsidRPr="002730E1">
          <w:rPr>
            <w:rStyle w:val="Hyperlink"/>
            <w:i/>
            <w:iCs/>
            <w:sz w:val="20"/>
            <w:szCs w:val="20"/>
          </w:rPr>
          <w:t>Microsoft Security Bulletin MS08-068 - Important | Microsoft Learn</w:t>
        </w:r>
      </w:hyperlink>
    </w:p>
    <w:p w14:paraId="15A31AB1" w14:textId="7128AF62" w:rsidR="002730E1" w:rsidRDefault="00ED296B" w:rsidP="00ED296B">
      <w:r>
        <w:t xml:space="preserve">The following is </w:t>
      </w:r>
      <w:r w:rsidR="003B1ED4">
        <w:t>the standard</w:t>
      </w:r>
      <w:r w:rsidR="002730E1">
        <w:t xml:space="preserve"> attack process for</w:t>
      </w:r>
      <w:r w:rsidR="000F2C0A">
        <w:t xml:space="preserve"> loopback</w:t>
      </w:r>
      <w:r w:rsidR="002730E1">
        <w:t xml:space="preserve"> NTLM Reflection through SMB leading to RCE:</w:t>
      </w:r>
    </w:p>
    <w:p w14:paraId="58BD55B7" w14:textId="3E8EFEA6" w:rsidR="00EE06BB" w:rsidRDefault="00EE06BB" w:rsidP="00ED296B">
      <w:r>
        <w:tab/>
        <w:t>The initial service connection</w:t>
      </w:r>
    </w:p>
    <w:p w14:paraId="1D211A91" w14:textId="323DEA86" w:rsidR="00ED296B" w:rsidRDefault="002730E1" w:rsidP="002730E1">
      <w:pPr>
        <w:pStyle w:val="ListParagraph"/>
        <w:numPr>
          <w:ilvl w:val="0"/>
          <w:numId w:val="4"/>
        </w:numPr>
      </w:pPr>
      <w:r>
        <w:t>Attacker gets initial low-privilege foothold on server and starts a “listener”</w:t>
      </w:r>
    </w:p>
    <w:p w14:paraId="4184BF4B" w14:textId="7675CA71" w:rsidR="000F2C0A" w:rsidRDefault="002730E1" w:rsidP="000F2C0A">
      <w:pPr>
        <w:pStyle w:val="ListParagraph"/>
        <w:numPr>
          <w:ilvl w:val="0"/>
          <w:numId w:val="4"/>
        </w:numPr>
      </w:pPr>
      <w:r>
        <w:t>Attacker tricks SMB (a high pri</w:t>
      </w:r>
      <w:r w:rsidR="00545183">
        <w:t xml:space="preserve">vilege service) into connecting by telling SMB to check </w:t>
      </w:r>
      <w:hyperlink r:id="rId9" w:history="1">
        <w:r w:rsidR="00545183" w:rsidRPr="00AC4E98">
          <w:rPr>
            <w:rStyle w:val="Hyperlink"/>
          </w:rPr>
          <w:t>\\</w:t>
        </w:r>
        <w:r w:rsidR="00545183" w:rsidRPr="00082CAC">
          <w:rPr>
            <w:rStyle w:val="Hyperlink"/>
            <w:b/>
            <w:bCs/>
          </w:rPr>
          <w:t>server.domain.local</w:t>
        </w:r>
        <w:r w:rsidR="00545183" w:rsidRPr="00AC4E98">
          <w:rPr>
            <w:rStyle w:val="Hyperlink"/>
          </w:rPr>
          <w:t>\EvilShare</w:t>
        </w:r>
      </w:hyperlink>
      <w:r w:rsidR="00545183">
        <w:t xml:space="preserve"> (Due to FQDN use, server thinks it</w:t>
      </w:r>
      <w:r w:rsidR="00DE5893">
        <w:t>’</w:t>
      </w:r>
      <w:r w:rsidR="00545183">
        <w:t xml:space="preserve">s talking to a legitimate </w:t>
      </w:r>
      <w:r w:rsidR="00082CAC">
        <w:t xml:space="preserve">local </w:t>
      </w:r>
      <w:r w:rsidR="00545183">
        <w:t>“Network Resource”)</w:t>
      </w:r>
    </w:p>
    <w:p w14:paraId="7733B1DB" w14:textId="6818CA78" w:rsidR="00EE06BB" w:rsidRDefault="00DE5893" w:rsidP="00C65178">
      <w:pPr>
        <w:pStyle w:val="ListParagraph"/>
        <w:numPr>
          <w:ilvl w:val="0"/>
          <w:numId w:val="4"/>
        </w:numPr>
        <w:jc w:val="both"/>
      </w:pPr>
      <w:r>
        <w:t>As SMB is attempting to open the share, it connects to the listener and authenticates as SYSTEM with the Attacker</w:t>
      </w:r>
    </w:p>
    <w:p w14:paraId="29C83593" w14:textId="77777777" w:rsidR="00EE06BB" w:rsidRDefault="00EE06BB" w:rsidP="00EE06BB">
      <w:pPr>
        <w:pStyle w:val="ListParagraph"/>
      </w:pPr>
    </w:p>
    <w:p w14:paraId="72908B6B" w14:textId="216FF4F0" w:rsidR="00DE5893" w:rsidRDefault="00DA5BA5" w:rsidP="00DE5893">
      <w:pPr>
        <w:pStyle w:val="ListParagraph"/>
      </w:pPr>
      <w:r>
        <w:t>The reflection (While SMB connection to Attacker is open)</w:t>
      </w:r>
    </w:p>
    <w:p w14:paraId="537CBF21" w14:textId="77777777" w:rsidR="00DE5893" w:rsidRDefault="00DE5893" w:rsidP="00DE5893">
      <w:pPr>
        <w:pStyle w:val="ListParagraph"/>
      </w:pPr>
    </w:p>
    <w:p w14:paraId="6202749B" w14:textId="7D103A11" w:rsidR="00545183" w:rsidRDefault="00EE06BB" w:rsidP="00DE5893">
      <w:pPr>
        <w:pStyle w:val="ListParagraph"/>
        <w:numPr>
          <w:ilvl w:val="0"/>
          <w:numId w:val="4"/>
        </w:numPr>
      </w:pPr>
      <w:r>
        <w:t>Attacker starts an authentication request to the LSA</w:t>
      </w:r>
    </w:p>
    <w:p w14:paraId="39412E5D" w14:textId="0317F9B2" w:rsidR="00EE06BB" w:rsidRDefault="00EE06BB" w:rsidP="002730E1">
      <w:pPr>
        <w:pStyle w:val="ListParagraph"/>
        <w:numPr>
          <w:ilvl w:val="0"/>
          <w:numId w:val="4"/>
        </w:numPr>
      </w:pPr>
      <w:r>
        <w:t>LSA generates an NTLM Challenge and sends to Attacker</w:t>
      </w:r>
    </w:p>
    <w:p w14:paraId="5CB9ACA6" w14:textId="3FAE1458" w:rsidR="00DE5893" w:rsidRDefault="00EE06BB" w:rsidP="00DE5893">
      <w:pPr>
        <w:pStyle w:val="ListParagraph"/>
        <w:numPr>
          <w:ilvl w:val="0"/>
          <w:numId w:val="4"/>
        </w:numPr>
      </w:pPr>
      <w:r>
        <w:t xml:space="preserve">Attacker </w:t>
      </w:r>
      <w:r w:rsidR="00DA5BA5">
        <w:t>reflects</w:t>
      </w:r>
      <w:r>
        <w:t xml:space="preserve"> NTLM Challenge</w:t>
      </w:r>
      <w:r w:rsidR="00DE5893">
        <w:t xml:space="preserve"> to the SMB</w:t>
      </w:r>
    </w:p>
    <w:p w14:paraId="117B659F" w14:textId="6C971687" w:rsidR="00DE5893" w:rsidRDefault="00DE5893" w:rsidP="00DE5893">
      <w:pPr>
        <w:pStyle w:val="ListParagraph"/>
        <w:numPr>
          <w:ilvl w:val="0"/>
          <w:numId w:val="4"/>
        </w:numPr>
      </w:pPr>
      <w:r>
        <w:t xml:space="preserve">SMB (running as SYSTEM) takes the Challenge, encrypts it using its own keys, and </w:t>
      </w:r>
      <w:r w:rsidR="00DA5BA5">
        <w:t>sends response</w:t>
      </w:r>
      <w:r>
        <w:t xml:space="preserve"> back to Attacker</w:t>
      </w:r>
    </w:p>
    <w:p w14:paraId="5DE7B33D" w14:textId="0108B571" w:rsidR="00DE5893" w:rsidRDefault="00DE5893" w:rsidP="00DE5893">
      <w:pPr>
        <w:pStyle w:val="ListParagraph"/>
        <w:numPr>
          <w:ilvl w:val="0"/>
          <w:numId w:val="4"/>
        </w:numPr>
      </w:pPr>
      <w:r>
        <w:t>Attacker takes the encrypted Challenge and sends</w:t>
      </w:r>
      <w:r w:rsidR="00DA5BA5">
        <w:t xml:space="preserve"> it</w:t>
      </w:r>
      <w:r>
        <w:t xml:space="preserve"> back to the LSA.</w:t>
      </w:r>
    </w:p>
    <w:p w14:paraId="0A9ED473" w14:textId="23BEFC6B" w:rsidR="00DE5893" w:rsidRDefault="00DE5893" w:rsidP="00DE5893">
      <w:pPr>
        <w:pStyle w:val="ListParagraph"/>
        <w:numPr>
          <w:ilvl w:val="0"/>
          <w:numId w:val="4"/>
        </w:numPr>
      </w:pPr>
      <w:r>
        <w:t>Since the Challenge was encrypted using keys for a SYSTEM account, LSA grants the Attacker a full SYSTEM token.</w:t>
      </w:r>
    </w:p>
    <w:p w14:paraId="52129AB9" w14:textId="77777777" w:rsidR="00DE5893" w:rsidRDefault="00DE5893" w:rsidP="00DE5893"/>
    <w:p w14:paraId="534BFCAB" w14:textId="3E3D3D3B" w:rsidR="000C7C55" w:rsidRDefault="00DE5893" w:rsidP="00A26042">
      <w:r>
        <w:t xml:space="preserve">Loopback Prevention would stop this </w:t>
      </w:r>
      <w:r w:rsidR="00DA5BA5">
        <w:t>by</w:t>
      </w:r>
      <w:r>
        <w:t xml:space="preserve"> automatically block</w:t>
      </w:r>
      <w:r w:rsidR="00DA5BA5">
        <w:t>ing</w:t>
      </w:r>
      <w:r>
        <w:t xml:space="preserve"> any loopback logons addressed to an FQDN instead of a local name.</w:t>
      </w:r>
    </w:p>
    <w:p w14:paraId="47B6E42C" w14:textId="77777777" w:rsidR="00DE5893" w:rsidRPr="00B52B78" w:rsidRDefault="00DE5893" w:rsidP="00A26042">
      <w:pPr>
        <w:rPr>
          <w:sz w:val="22"/>
          <w:szCs w:val="22"/>
        </w:rPr>
      </w:pPr>
    </w:p>
    <w:p w14:paraId="16AF7990" w14:textId="25CAE5D9" w:rsidR="00FA43F0" w:rsidRPr="00FA43F0" w:rsidRDefault="00426A47" w:rsidP="00FA43F0">
      <w:pPr>
        <w:pStyle w:val="Heading1"/>
      </w:pPr>
      <w:r w:rsidRPr="00B52B78">
        <w:t>Technical Cause</w:t>
      </w:r>
      <w:r w:rsidR="004A162E" w:rsidRPr="00B52B78">
        <w:t xml:space="preserve"> of Logon Failures (Event 4625)</w:t>
      </w:r>
    </w:p>
    <w:p w14:paraId="237311F9" w14:textId="77777777" w:rsidR="001763C2" w:rsidRDefault="001763C2" w:rsidP="00A26042">
      <w:pPr>
        <w:rPr>
          <w:bCs/>
          <w:sz w:val="22"/>
          <w:szCs w:val="22"/>
        </w:rPr>
      </w:pPr>
      <w:r>
        <w:rPr>
          <w:bCs/>
          <w:sz w:val="22"/>
          <w:szCs w:val="22"/>
        </w:rPr>
        <w:t>Because</w:t>
      </w:r>
      <w:r w:rsidR="004A162E" w:rsidRPr="00B52B78">
        <w:rPr>
          <w:bCs/>
          <w:sz w:val="22"/>
          <w:szCs w:val="22"/>
        </w:rPr>
        <w:t xml:space="preserve"> RDCB and Broker database are located on the same server, the network authentication login </w:t>
      </w:r>
      <w:r w:rsidR="00CA45B2">
        <w:rPr>
          <w:bCs/>
          <w:sz w:val="22"/>
          <w:szCs w:val="22"/>
        </w:rPr>
        <w:t xml:space="preserve">from RDCB to Broker database </w:t>
      </w:r>
      <w:r w:rsidR="004A162E" w:rsidRPr="00B52B78">
        <w:rPr>
          <w:bCs/>
          <w:sz w:val="22"/>
          <w:szCs w:val="22"/>
        </w:rPr>
        <w:t xml:space="preserve">is sent as a IPv6 loopback address </w:t>
      </w:r>
      <w:proofErr w:type="gramStart"/>
      <w:r w:rsidR="004A162E" w:rsidRPr="00B52B78">
        <w:rPr>
          <w:bCs/>
          <w:sz w:val="22"/>
          <w:szCs w:val="22"/>
        </w:rPr>
        <w:t>(::</w:t>
      </w:r>
      <w:proofErr w:type="gramEnd"/>
      <w:r w:rsidR="004A162E" w:rsidRPr="00B52B78">
        <w:rPr>
          <w:bCs/>
          <w:sz w:val="22"/>
          <w:szCs w:val="22"/>
        </w:rPr>
        <w:t>1)</w:t>
      </w:r>
    </w:p>
    <w:p w14:paraId="7596068B" w14:textId="4F6BDF4C" w:rsidR="001763C2" w:rsidRDefault="001763C2" w:rsidP="00FA43F0">
      <w:pPr>
        <w:pStyle w:val="ListParagraph"/>
        <w:numPr>
          <w:ilvl w:val="0"/>
          <w:numId w:val="3"/>
        </w:numPr>
        <w:spacing w:line="312" w:lineRule="auto"/>
        <w:rPr>
          <w:bCs/>
          <w:sz w:val="22"/>
          <w:szCs w:val="22"/>
        </w:rPr>
      </w:pPr>
      <w:r>
        <w:rPr>
          <w:bCs/>
          <w:sz w:val="22"/>
          <w:szCs w:val="22"/>
        </w:rPr>
        <w:lastRenderedPageBreak/>
        <w:t xml:space="preserve">RDCB (tssdis.exe) runs as NETWORK SERVICE and attempts to log on as </w:t>
      </w:r>
      <w:r w:rsidR="00392E39">
        <w:rPr>
          <w:bCs/>
          <w:sz w:val="22"/>
          <w:szCs w:val="22"/>
        </w:rPr>
        <w:t>[INTERNAL-</w:t>
      </w:r>
      <w:proofErr w:type="gramStart"/>
      <w:r w:rsidR="00392E39">
        <w:rPr>
          <w:bCs/>
          <w:sz w:val="22"/>
          <w:szCs w:val="22"/>
        </w:rPr>
        <w:t>ORG]</w:t>
      </w:r>
      <w:r>
        <w:rPr>
          <w:bCs/>
          <w:sz w:val="22"/>
          <w:szCs w:val="22"/>
        </w:rPr>
        <w:t>\</w:t>
      </w:r>
      <w:proofErr w:type="gramEnd"/>
      <w:r w:rsidR="00392E39">
        <w:rPr>
          <w:sz w:val="22"/>
          <w:szCs w:val="22"/>
        </w:rPr>
        <w:t xml:space="preserve">[Terminal Server NetBIOS </w:t>
      </w:r>
      <w:proofErr w:type="gramStart"/>
      <w:r w:rsidR="00392E39">
        <w:rPr>
          <w:sz w:val="22"/>
          <w:szCs w:val="22"/>
        </w:rPr>
        <w:t>Name]</w:t>
      </w:r>
      <w:r>
        <w:rPr>
          <w:bCs/>
          <w:sz w:val="22"/>
          <w:szCs w:val="22"/>
        </w:rPr>
        <w:t>$</w:t>
      </w:r>
      <w:proofErr w:type="gramEnd"/>
      <w:r>
        <w:rPr>
          <w:bCs/>
          <w:sz w:val="22"/>
          <w:szCs w:val="22"/>
        </w:rPr>
        <w:t xml:space="preserve"> targeting the FQDN </w:t>
      </w:r>
      <w:r w:rsidR="00392E39">
        <w:rPr>
          <w:bCs/>
          <w:sz w:val="22"/>
          <w:szCs w:val="22"/>
        </w:rPr>
        <w:t>[Terminal Server FQDN]</w:t>
      </w:r>
      <w:r w:rsidR="00ED296B">
        <w:rPr>
          <w:bCs/>
          <w:sz w:val="22"/>
          <w:szCs w:val="22"/>
        </w:rPr>
        <w:t xml:space="preserve"> (Shown through Event 4648)</w:t>
      </w:r>
    </w:p>
    <w:p w14:paraId="3A72A03B" w14:textId="4F87C9F4" w:rsidR="001763C2" w:rsidRDefault="001763C2" w:rsidP="00FA43F0">
      <w:pPr>
        <w:pStyle w:val="ListParagraph"/>
        <w:numPr>
          <w:ilvl w:val="0"/>
          <w:numId w:val="3"/>
        </w:numPr>
        <w:spacing w:line="312" w:lineRule="auto"/>
        <w:rPr>
          <w:bCs/>
          <w:sz w:val="22"/>
          <w:szCs w:val="22"/>
        </w:rPr>
      </w:pPr>
      <w:r>
        <w:rPr>
          <w:bCs/>
          <w:sz w:val="22"/>
          <w:szCs w:val="22"/>
        </w:rPr>
        <w:t xml:space="preserve">LSA sees loopback request targeting FQDN </w:t>
      </w:r>
      <w:r w:rsidR="00392E39">
        <w:rPr>
          <w:bCs/>
          <w:sz w:val="22"/>
          <w:szCs w:val="22"/>
        </w:rPr>
        <w:t>[Terminal Server FQDN] instead</w:t>
      </w:r>
      <w:r>
        <w:rPr>
          <w:bCs/>
          <w:sz w:val="22"/>
          <w:szCs w:val="22"/>
        </w:rPr>
        <w:t xml:space="preserve"> of a local name</w:t>
      </w:r>
    </w:p>
    <w:p w14:paraId="36A388E8" w14:textId="7ABF289E" w:rsidR="001763C2" w:rsidRDefault="001763C2" w:rsidP="00FA43F0">
      <w:pPr>
        <w:pStyle w:val="ListParagraph"/>
        <w:numPr>
          <w:ilvl w:val="0"/>
          <w:numId w:val="3"/>
        </w:numPr>
        <w:spacing w:line="312" w:lineRule="auto"/>
        <w:rPr>
          <w:bCs/>
          <w:sz w:val="22"/>
          <w:szCs w:val="22"/>
        </w:rPr>
      </w:pPr>
      <w:r>
        <w:rPr>
          <w:bCs/>
          <w:sz w:val="22"/>
          <w:szCs w:val="22"/>
        </w:rPr>
        <w:t xml:space="preserve">Due to Loopback Protection, LSA fails to recognize </w:t>
      </w:r>
      <w:r w:rsidR="00392E39">
        <w:rPr>
          <w:bCs/>
          <w:sz w:val="22"/>
          <w:szCs w:val="22"/>
        </w:rPr>
        <w:t xml:space="preserve">[Terminal Server FQDN] </w:t>
      </w:r>
      <w:r>
        <w:rPr>
          <w:bCs/>
          <w:sz w:val="22"/>
          <w:szCs w:val="22"/>
        </w:rPr>
        <w:t>as a local alias</w:t>
      </w:r>
    </w:p>
    <w:p w14:paraId="7C37CC0C" w14:textId="1B9B804C" w:rsidR="001763C2" w:rsidRDefault="001763C2" w:rsidP="00FA43F0">
      <w:pPr>
        <w:pStyle w:val="ListParagraph"/>
        <w:numPr>
          <w:ilvl w:val="0"/>
          <w:numId w:val="3"/>
        </w:numPr>
        <w:spacing w:line="312" w:lineRule="auto"/>
        <w:rPr>
          <w:bCs/>
          <w:sz w:val="22"/>
          <w:szCs w:val="22"/>
        </w:rPr>
      </w:pPr>
      <w:r>
        <w:rPr>
          <w:bCs/>
          <w:sz w:val="22"/>
          <w:szCs w:val="22"/>
        </w:rPr>
        <w:t xml:space="preserve">To continue NTLM authentication, LSA “strips” </w:t>
      </w:r>
      <w:r w:rsidR="00392E39">
        <w:rPr>
          <w:bCs/>
          <w:sz w:val="22"/>
          <w:szCs w:val="22"/>
        </w:rPr>
        <w:t>as [INTERNAL-</w:t>
      </w:r>
      <w:proofErr w:type="gramStart"/>
      <w:r w:rsidR="00392E39">
        <w:rPr>
          <w:bCs/>
          <w:sz w:val="22"/>
          <w:szCs w:val="22"/>
        </w:rPr>
        <w:t>ORG]\</w:t>
      </w:r>
      <w:proofErr w:type="gramEnd"/>
      <w:r w:rsidR="00392E39">
        <w:rPr>
          <w:sz w:val="22"/>
          <w:szCs w:val="22"/>
        </w:rPr>
        <w:t xml:space="preserve">[Terminal Server NetBIOS </w:t>
      </w:r>
      <w:proofErr w:type="gramStart"/>
      <w:r w:rsidR="00392E39">
        <w:rPr>
          <w:sz w:val="22"/>
          <w:szCs w:val="22"/>
        </w:rPr>
        <w:t>Name]</w:t>
      </w:r>
      <w:r w:rsidR="00392E39">
        <w:rPr>
          <w:bCs/>
          <w:sz w:val="22"/>
          <w:szCs w:val="22"/>
        </w:rPr>
        <w:t>$</w:t>
      </w:r>
      <w:proofErr w:type="gramEnd"/>
      <w:r w:rsidR="00392E39">
        <w:rPr>
          <w:bCs/>
          <w:sz w:val="22"/>
          <w:szCs w:val="22"/>
        </w:rPr>
        <w:t xml:space="preserve"> </w:t>
      </w:r>
      <w:r>
        <w:rPr>
          <w:bCs/>
          <w:sz w:val="22"/>
          <w:szCs w:val="22"/>
        </w:rPr>
        <w:t xml:space="preserve">and attempts to authenticate a local user </w:t>
      </w:r>
      <w:r w:rsidR="00392E39">
        <w:rPr>
          <w:sz w:val="22"/>
          <w:szCs w:val="22"/>
        </w:rPr>
        <w:t>[Terminal Server NetBIOS Name]</w:t>
      </w:r>
    </w:p>
    <w:p w14:paraId="32AD8B96" w14:textId="2305D92D" w:rsidR="00CA45B2" w:rsidRDefault="001763C2" w:rsidP="00FA43F0">
      <w:pPr>
        <w:pStyle w:val="ListParagraph"/>
        <w:numPr>
          <w:ilvl w:val="0"/>
          <w:numId w:val="3"/>
        </w:numPr>
        <w:spacing w:line="312" w:lineRule="auto"/>
        <w:rPr>
          <w:bCs/>
          <w:sz w:val="22"/>
          <w:szCs w:val="22"/>
        </w:rPr>
      </w:pPr>
      <w:r>
        <w:rPr>
          <w:bCs/>
          <w:sz w:val="22"/>
          <w:szCs w:val="22"/>
        </w:rPr>
        <w:t>Since there is no local user “</w:t>
      </w:r>
      <w:r w:rsidR="00392E39">
        <w:rPr>
          <w:sz w:val="22"/>
          <w:szCs w:val="22"/>
        </w:rPr>
        <w:t>[Terminal Server NetBIOS Name]</w:t>
      </w:r>
      <w:r>
        <w:rPr>
          <w:bCs/>
          <w:sz w:val="22"/>
          <w:szCs w:val="22"/>
        </w:rPr>
        <w:t xml:space="preserve">” on </w:t>
      </w:r>
      <w:r w:rsidR="00392E39">
        <w:rPr>
          <w:sz w:val="22"/>
          <w:szCs w:val="22"/>
        </w:rPr>
        <w:t>[Terminal Server NetBIOS Name]</w:t>
      </w:r>
      <w:r>
        <w:rPr>
          <w:bCs/>
          <w:sz w:val="22"/>
          <w:szCs w:val="22"/>
        </w:rPr>
        <w:t>, the logon fails (Event 4625)</w:t>
      </w:r>
    </w:p>
    <w:p w14:paraId="14992E59" w14:textId="5469AF16" w:rsidR="00FA43F0" w:rsidRPr="00FA43F0" w:rsidRDefault="00FA43F0" w:rsidP="00FA43F0">
      <w:pPr>
        <w:rPr>
          <w:bCs/>
          <w:sz w:val="22"/>
          <w:szCs w:val="22"/>
        </w:rPr>
      </w:pPr>
      <w:r>
        <w:rPr>
          <w:b/>
          <w:sz w:val="22"/>
          <w:szCs w:val="22"/>
        </w:rPr>
        <w:t xml:space="preserve">Note: If tssdis.exe was coded to connect to </w:t>
      </w:r>
      <w:r w:rsidR="00392E39" w:rsidRPr="00392E39">
        <w:rPr>
          <w:b/>
          <w:sz w:val="22"/>
          <w:szCs w:val="22"/>
        </w:rPr>
        <w:t xml:space="preserve">[Terminal Server NetBIOS Name] </w:t>
      </w:r>
      <w:r>
        <w:rPr>
          <w:b/>
          <w:sz w:val="22"/>
          <w:szCs w:val="22"/>
        </w:rPr>
        <w:t xml:space="preserve">(NetBIOS name) instead of </w:t>
      </w:r>
      <w:r w:rsidR="00392E39" w:rsidRPr="00392E39">
        <w:rPr>
          <w:b/>
          <w:sz w:val="22"/>
          <w:szCs w:val="22"/>
        </w:rPr>
        <w:t>[Terminal Server FQDN]</w:t>
      </w:r>
      <w:r>
        <w:rPr>
          <w:b/>
          <w:sz w:val="22"/>
          <w:szCs w:val="22"/>
        </w:rPr>
        <w:t xml:space="preserve"> (FQDN), this error wouldn’t happen</w:t>
      </w:r>
    </w:p>
    <w:p w14:paraId="741D04F5" w14:textId="4D39B8F1" w:rsidR="00DD5EB0" w:rsidRDefault="00DD5EB0" w:rsidP="00DD5EB0">
      <w:pPr>
        <w:pStyle w:val="Heading1"/>
      </w:pPr>
      <w:r>
        <w:t xml:space="preserve">Possible </w:t>
      </w:r>
      <w:r w:rsidR="00FA43F0">
        <w:t>Solutions</w:t>
      </w:r>
    </w:p>
    <w:p w14:paraId="2F76BB00" w14:textId="7F89A73B" w:rsidR="003A1B4F" w:rsidRDefault="003A1B4F" w:rsidP="00DD5EB0">
      <w:pPr>
        <w:pStyle w:val="Heading2"/>
      </w:pPr>
      <w:r>
        <w:t>Temporary Fix</w:t>
      </w:r>
      <w:r w:rsidR="00DD5EB0">
        <w:t xml:space="preserve"> and Concerns</w:t>
      </w:r>
    </w:p>
    <w:p w14:paraId="26FCF96B" w14:textId="3A78D815" w:rsidR="00DD5EB0" w:rsidRDefault="003A1B4F" w:rsidP="00450ECB">
      <w:pPr>
        <w:rPr>
          <w:bCs/>
          <w:sz w:val="22"/>
          <w:szCs w:val="22"/>
        </w:rPr>
      </w:pPr>
      <w:hyperlink r:id="rId10" w:history="1">
        <w:r w:rsidRPr="00A5181D">
          <w:rPr>
            <w:rStyle w:val="Hyperlink"/>
            <w:bCs/>
            <w:sz w:val="22"/>
            <w:szCs w:val="22"/>
          </w:rPr>
          <w:t>Forums</w:t>
        </w:r>
      </w:hyperlink>
      <w:r>
        <w:rPr>
          <w:bCs/>
          <w:sz w:val="22"/>
          <w:szCs w:val="22"/>
        </w:rPr>
        <w:t xml:space="preserve"> on this same issue (Event 4648 from </w:t>
      </w:r>
      <w:proofErr w:type="spellStart"/>
      <w:r>
        <w:rPr>
          <w:bCs/>
          <w:sz w:val="22"/>
          <w:szCs w:val="22"/>
        </w:rPr>
        <w:t>tssdis</w:t>
      </w:r>
      <w:proofErr w:type="spellEnd"/>
      <w:r>
        <w:rPr>
          <w:bCs/>
          <w:sz w:val="22"/>
          <w:szCs w:val="22"/>
        </w:rPr>
        <w:t xml:space="preserve"> leading to multiple Event 4625) have reported </w:t>
      </w:r>
      <w:r w:rsidRPr="003A1B4F">
        <w:rPr>
          <w:b/>
          <w:sz w:val="22"/>
          <w:szCs w:val="22"/>
        </w:rPr>
        <w:t>restarting the service tssdis.exe</w:t>
      </w:r>
      <w:r>
        <w:rPr>
          <w:bCs/>
          <w:sz w:val="22"/>
          <w:szCs w:val="22"/>
        </w:rPr>
        <w:t xml:space="preserve"> temporarily stops the logon fails from an hour up to weeks</w:t>
      </w:r>
    </w:p>
    <w:p w14:paraId="2248CC39" w14:textId="78C0FB5A" w:rsidR="00DD5EB0" w:rsidRDefault="00FA43F0" w:rsidP="00450ECB">
      <w:pPr>
        <w:rPr>
          <w:bCs/>
          <w:sz w:val="22"/>
          <w:szCs w:val="22"/>
        </w:rPr>
      </w:pPr>
      <w:r>
        <w:rPr>
          <w:bCs/>
          <w:sz w:val="22"/>
          <w:szCs w:val="22"/>
        </w:rPr>
        <w:t xml:space="preserve">Done manually or automated, however </w:t>
      </w:r>
      <w:r w:rsidR="00DD5EB0">
        <w:rPr>
          <w:bCs/>
          <w:sz w:val="22"/>
          <w:szCs w:val="22"/>
        </w:rPr>
        <w:t xml:space="preserve">automation can lead to conflicts if multiple users </w:t>
      </w:r>
      <w:r w:rsidR="00A9435C">
        <w:rPr>
          <w:bCs/>
          <w:sz w:val="22"/>
          <w:szCs w:val="22"/>
        </w:rPr>
        <w:t>successfully authenticate to server through RDP at the same time</w:t>
      </w:r>
    </w:p>
    <w:p w14:paraId="744700E8" w14:textId="79870086" w:rsidR="00A9435C" w:rsidRPr="00A9435C" w:rsidRDefault="00A9435C" w:rsidP="00A9435C">
      <w:pPr>
        <w:pStyle w:val="ListParagraph"/>
        <w:numPr>
          <w:ilvl w:val="0"/>
          <w:numId w:val="1"/>
        </w:numPr>
        <w:rPr>
          <w:bCs/>
          <w:sz w:val="22"/>
          <w:szCs w:val="22"/>
        </w:rPr>
      </w:pPr>
      <w:r>
        <w:rPr>
          <w:bCs/>
          <w:sz w:val="22"/>
          <w:szCs w:val="22"/>
        </w:rPr>
        <w:t>One user’s logon triggers the automated service restart, blocking the other users’ logon attempts while service is restarting</w:t>
      </w:r>
    </w:p>
    <w:p w14:paraId="13CF52FB" w14:textId="77777777" w:rsidR="003A1B4F" w:rsidRPr="003A1B4F" w:rsidRDefault="003A1B4F" w:rsidP="00450ECB">
      <w:pPr>
        <w:rPr>
          <w:bCs/>
          <w:sz w:val="22"/>
          <w:szCs w:val="22"/>
        </w:rPr>
      </w:pPr>
    </w:p>
    <w:p w14:paraId="22577394" w14:textId="6243C9C4" w:rsidR="003A1B4F" w:rsidRDefault="003A1B4F" w:rsidP="00DD5EB0">
      <w:pPr>
        <w:pStyle w:val="Heading2"/>
      </w:pPr>
      <w:r>
        <w:t>Permanent Fix</w:t>
      </w:r>
      <w:r w:rsidR="00DD5EB0">
        <w:t xml:space="preserve"> and Concerns</w:t>
      </w:r>
    </w:p>
    <w:p w14:paraId="49EF51CD" w14:textId="3E1320F5" w:rsidR="00BB4A18" w:rsidRPr="00BB4A18" w:rsidRDefault="00BB4A18" w:rsidP="00450ECB">
      <w:pPr>
        <w:rPr>
          <w:i/>
          <w:iCs/>
          <w:sz w:val="18"/>
          <w:szCs w:val="18"/>
        </w:rPr>
      </w:pPr>
      <w:r w:rsidRPr="00BB4A18">
        <w:rPr>
          <w:i/>
          <w:iCs/>
          <w:sz w:val="18"/>
          <w:szCs w:val="18"/>
        </w:rPr>
        <w:t xml:space="preserve">As referenced in this Microsoft article: </w:t>
      </w:r>
      <w:hyperlink r:id="rId11" w:history="1">
        <w:r w:rsidRPr="00BB4A18">
          <w:rPr>
            <w:rStyle w:val="Hyperlink"/>
            <w:i/>
            <w:iCs/>
            <w:sz w:val="18"/>
            <w:szCs w:val="18"/>
          </w:rPr>
          <w:t>Error message when you try to access a server locally by using its FQDN or its CNAME alias after you install Windows Server 2003 Service Pack 1 - Windows Server | Microsoft Learn</w:t>
        </w:r>
      </w:hyperlink>
    </w:p>
    <w:p w14:paraId="33D71B5A" w14:textId="4ADB99F3" w:rsidR="003A1B4F" w:rsidRDefault="001E5ABC" w:rsidP="00450ECB">
      <w:pPr>
        <w:rPr>
          <w:sz w:val="22"/>
          <w:szCs w:val="22"/>
        </w:rPr>
      </w:pPr>
      <w:r>
        <w:rPr>
          <w:sz w:val="22"/>
          <w:szCs w:val="22"/>
        </w:rPr>
        <w:t>With the primary issue being LSA not identifying the FQDN as itself during the logon attempts, a possible solution is adding a</w:t>
      </w:r>
      <w:r w:rsidR="00FA43F0">
        <w:rPr>
          <w:sz w:val="22"/>
          <w:szCs w:val="22"/>
        </w:rPr>
        <w:t>n</w:t>
      </w:r>
      <w:r>
        <w:rPr>
          <w:sz w:val="22"/>
          <w:szCs w:val="22"/>
        </w:rPr>
        <w:t xml:space="preserve"> “</w:t>
      </w:r>
      <w:r w:rsidR="00770BDA">
        <w:rPr>
          <w:sz w:val="22"/>
          <w:szCs w:val="22"/>
        </w:rPr>
        <w:t>alias</w:t>
      </w:r>
      <w:r>
        <w:rPr>
          <w:sz w:val="22"/>
          <w:szCs w:val="22"/>
        </w:rPr>
        <w:t>” that LSA can use to recognize</w:t>
      </w:r>
      <w:r w:rsidR="00FA43F0">
        <w:rPr>
          <w:sz w:val="22"/>
          <w:szCs w:val="22"/>
        </w:rPr>
        <w:t xml:space="preserve"> that the FQDN is mapped to the NETBIOS name</w:t>
      </w:r>
      <w:r w:rsidR="00770BDA">
        <w:rPr>
          <w:sz w:val="22"/>
          <w:szCs w:val="22"/>
        </w:rPr>
        <w:t>.</w:t>
      </w:r>
    </w:p>
    <w:p w14:paraId="2259C141" w14:textId="6857974E" w:rsidR="00990B8C" w:rsidRDefault="001E5ABC" w:rsidP="00450ECB">
      <w:pPr>
        <w:rPr>
          <w:sz w:val="22"/>
          <w:szCs w:val="22"/>
        </w:rPr>
      </w:pPr>
      <w:r>
        <w:rPr>
          <w:sz w:val="22"/>
          <w:szCs w:val="22"/>
        </w:rPr>
        <w:t xml:space="preserve">This can be done by editing the </w:t>
      </w:r>
      <w:proofErr w:type="spellStart"/>
      <w:r>
        <w:rPr>
          <w:b/>
          <w:bCs/>
          <w:sz w:val="22"/>
          <w:szCs w:val="22"/>
        </w:rPr>
        <w:t>BackConnectionHostNames</w:t>
      </w:r>
      <w:proofErr w:type="spellEnd"/>
      <w:r>
        <w:rPr>
          <w:b/>
          <w:bCs/>
          <w:sz w:val="22"/>
          <w:szCs w:val="22"/>
        </w:rPr>
        <w:t xml:space="preserve"> </w:t>
      </w:r>
      <w:r>
        <w:rPr>
          <w:sz w:val="22"/>
          <w:szCs w:val="22"/>
        </w:rPr>
        <w:t>registry key on the servers:</w:t>
      </w:r>
    </w:p>
    <w:p w14:paraId="5877F87C" w14:textId="02E43784" w:rsidR="00990B8C" w:rsidRPr="00990B8C" w:rsidRDefault="00990B8C" w:rsidP="00450ECB">
      <w:pPr>
        <w:rPr>
          <w:sz w:val="22"/>
          <w:szCs w:val="22"/>
        </w:rPr>
      </w:pPr>
      <w:r>
        <w:rPr>
          <w:b/>
          <w:bCs/>
          <w:sz w:val="22"/>
          <w:szCs w:val="22"/>
        </w:rPr>
        <w:t>(Requires privileges)</w:t>
      </w:r>
    </w:p>
    <w:p w14:paraId="66A9FE35" w14:textId="22961D41" w:rsidR="001E5ABC" w:rsidRDefault="001E5ABC" w:rsidP="001E5ABC">
      <w:pPr>
        <w:pStyle w:val="ListParagraph"/>
        <w:numPr>
          <w:ilvl w:val="0"/>
          <w:numId w:val="2"/>
        </w:numPr>
        <w:rPr>
          <w:sz w:val="22"/>
          <w:szCs w:val="22"/>
        </w:rPr>
      </w:pPr>
      <w:r>
        <w:rPr>
          <w:sz w:val="22"/>
          <w:szCs w:val="22"/>
        </w:rPr>
        <w:t>On Registry Editor, navigate to HKEY_LOCAL_MACHINE\SYSTEM\</w:t>
      </w:r>
      <w:proofErr w:type="spellStart"/>
      <w:r>
        <w:rPr>
          <w:sz w:val="22"/>
          <w:szCs w:val="22"/>
        </w:rPr>
        <w:t>CurrentControlSet</w:t>
      </w:r>
      <w:proofErr w:type="spellEnd"/>
      <w:r>
        <w:rPr>
          <w:sz w:val="22"/>
          <w:szCs w:val="22"/>
        </w:rPr>
        <w:t>\Control\</w:t>
      </w:r>
      <w:proofErr w:type="spellStart"/>
      <w:r>
        <w:rPr>
          <w:sz w:val="22"/>
          <w:szCs w:val="22"/>
        </w:rPr>
        <w:t>Lsa</w:t>
      </w:r>
      <w:proofErr w:type="spellEnd"/>
      <w:r>
        <w:rPr>
          <w:sz w:val="22"/>
          <w:szCs w:val="22"/>
        </w:rPr>
        <w:t>\MSV1_0</w:t>
      </w:r>
    </w:p>
    <w:p w14:paraId="2DFCD8ED" w14:textId="52F0E7E6" w:rsidR="001E5ABC" w:rsidRPr="001E5ABC" w:rsidRDefault="001E5ABC" w:rsidP="001E5ABC">
      <w:pPr>
        <w:pStyle w:val="ListParagraph"/>
        <w:numPr>
          <w:ilvl w:val="0"/>
          <w:numId w:val="2"/>
        </w:numPr>
        <w:rPr>
          <w:sz w:val="22"/>
          <w:szCs w:val="22"/>
        </w:rPr>
      </w:pPr>
      <w:r>
        <w:rPr>
          <w:sz w:val="22"/>
          <w:szCs w:val="22"/>
        </w:rPr>
        <w:lastRenderedPageBreak/>
        <w:t>Within the folder, create a new multi-string value key named “</w:t>
      </w:r>
      <w:proofErr w:type="spellStart"/>
      <w:r>
        <w:rPr>
          <w:b/>
          <w:bCs/>
          <w:sz w:val="22"/>
          <w:szCs w:val="22"/>
        </w:rPr>
        <w:t>BackConnectionHostNames</w:t>
      </w:r>
      <w:proofErr w:type="spellEnd"/>
      <w:r>
        <w:rPr>
          <w:b/>
          <w:bCs/>
          <w:sz w:val="22"/>
          <w:szCs w:val="22"/>
        </w:rPr>
        <w:t>”</w:t>
      </w:r>
    </w:p>
    <w:p w14:paraId="5766D94E" w14:textId="17F38637" w:rsidR="001E5ABC" w:rsidRDefault="00E84875" w:rsidP="001E5ABC">
      <w:pPr>
        <w:pStyle w:val="ListParagraph"/>
        <w:numPr>
          <w:ilvl w:val="0"/>
          <w:numId w:val="2"/>
        </w:numPr>
        <w:rPr>
          <w:sz w:val="22"/>
          <w:szCs w:val="22"/>
        </w:rPr>
      </w:pPr>
      <w:r>
        <w:rPr>
          <w:sz w:val="22"/>
          <w:szCs w:val="22"/>
        </w:rPr>
        <w:t xml:space="preserve">Edit the value to be the FQDN </w:t>
      </w:r>
      <w:r w:rsidR="00392E39">
        <w:rPr>
          <w:bCs/>
          <w:sz w:val="22"/>
          <w:szCs w:val="22"/>
        </w:rPr>
        <w:t>[Terminal Server FQDN]</w:t>
      </w:r>
      <w:r>
        <w:rPr>
          <w:sz w:val="22"/>
          <w:szCs w:val="22"/>
        </w:rPr>
        <w:t xml:space="preserve"> </w:t>
      </w:r>
      <w:r w:rsidR="00392E39">
        <w:rPr>
          <w:sz w:val="22"/>
          <w:szCs w:val="22"/>
        </w:rPr>
        <w:t xml:space="preserve">on one line </w:t>
      </w:r>
      <w:r>
        <w:rPr>
          <w:sz w:val="22"/>
          <w:szCs w:val="22"/>
        </w:rPr>
        <w:t>and the NetBIOS name</w:t>
      </w:r>
      <w:r w:rsidR="00392E39">
        <w:rPr>
          <w:sz w:val="22"/>
          <w:szCs w:val="22"/>
        </w:rPr>
        <w:t xml:space="preserve"> on another line</w:t>
      </w:r>
    </w:p>
    <w:p w14:paraId="5A1FBD96" w14:textId="48C5BBF7" w:rsidR="00E84875" w:rsidRDefault="00E84875" w:rsidP="001E5ABC">
      <w:pPr>
        <w:pStyle w:val="ListParagraph"/>
        <w:numPr>
          <w:ilvl w:val="0"/>
          <w:numId w:val="2"/>
        </w:numPr>
        <w:rPr>
          <w:sz w:val="22"/>
          <w:szCs w:val="22"/>
        </w:rPr>
      </w:pPr>
      <w:r>
        <w:rPr>
          <w:sz w:val="22"/>
          <w:szCs w:val="22"/>
        </w:rPr>
        <w:t>To apply changes, the Remote Desktop Connection Broker service needs to be restarted. It won’t disrupt current sessions but will stop new sessions while down.</w:t>
      </w:r>
    </w:p>
    <w:p w14:paraId="43189A51" w14:textId="7FB6B40E" w:rsidR="002B6EDB" w:rsidRPr="003418AB" w:rsidRDefault="002B6EDB" w:rsidP="002B6EDB">
      <w:pPr>
        <w:rPr>
          <w:b/>
          <w:bCs/>
          <w:sz w:val="22"/>
          <w:szCs w:val="22"/>
        </w:rPr>
      </w:pPr>
      <w:r>
        <w:rPr>
          <w:sz w:val="22"/>
          <w:szCs w:val="22"/>
        </w:rPr>
        <w:t>With these changes, any loopback logons addressed to the server’s FQDN will be understood as its NetBIOS name.</w:t>
      </w:r>
      <w:r w:rsidR="003418AB">
        <w:rPr>
          <w:sz w:val="22"/>
          <w:szCs w:val="22"/>
        </w:rPr>
        <w:t xml:space="preserve"> </w:t>
      </w:r>
      <w:r w:rsidR="003418AB">
        <w:rPr>
          <w:b/>
          <w:bCs/>
          <w:sz w:val="22"/>
          <w:szCs w:val="22"/>
        </w:rPr>
        <w:t>This is the only use of this registry key, it has no other operational effect</w:t>
      </w:r>
    </w:p>
    <w:p w14:paraId="21E995C7" w14:textId="77777777" w:rsidR="002A3D72" w:rsidRPr="002B6EDB" w:rsidRDefault="002A3D72" w:rsidP="002B6EDB">
      <w:pPr>
        <w:rPr>
          <w:sz w:val="22"/>
          <w:szCs w:val="22"/>
        </w:rPr>
      </w:pPr>
    </w:p>
    <w:p w14:paraId="108DD93D" w14:textId="0231A480" w:rsidR="00454D8F" w:rsidRDefault="000F2C0A" w:rsidP="00ED296B">
      <w:pPr>
        <w:pStyle w:val="Heading3"/>
      </w:pPr>
      <w:r>
        <w:t>Security Risks</w:t>
      </w:r>
    </w:p>
    <w:p w14:paraId="6C51C875" w14:textId="0B9D93C8" w:rsidR="000F2C0A" w:rsidRDefault="000F2C0A" w:rsidP="000F2C0A">
      <w:r>
        <w:t xml:space="preserve">To understand the risks of whitelisting </w:t>
      </w:r>
      <w:r w:rsidR="00612AAE">
        <w:t>a FQDN for loopback network logons</w:t>
      </w:r>
      <w:r>
        <w:t xml:space="preserve">, it would help to understand the </w:t>
      </w:r>
      <w:hyperlink w:anchor="_The_Prevented_MiTM" w:history="1">
        <w:r w:rsidRPr="00B350B9">
          <w:rPr>
            <w:rStyle w:val="Hyperlink"/>
          </w:rPr>
          <w:t>attack vector of loopback network logons (MS08-68)</w:t>
        </w:r>
      </w:hyperlink>
    </w:p>
    <w:p w14:paraId="4084D7E9" w14:textId="77777777" w:rsidR="002B6EDB" w:rsidRDefault="002B6EDB" w:rsidP="000F2C0A"/>
    <w:p w14:paraId="340CE714" w14:textId="628F7A79" w:rsidR="002B6EDB" w:rsidRDefault="002B6EDB" w:rsidP="000F2C0A">
      <w:r>
        <w:t xml:space="preserve">For a loopback NTLM reflection attack on our </w:t>
      </w:r>
      <w:r w:rsidR="001F72E3">
        <w:t xml:space="preserve">terminal </w:t>
      </w:r>
      <w:r>
        <w:t>servers:</w:t>
      </w:r>
    </w:p>
    <w:p w14:paraId="0E4A7A8F" w14:textId="3E2528E8" w:rsidR="001F72E3" w:rsidRDefault="001F72E3" w:rsidP="001F72E3">
      <w:pPr>
        <w:pStyle w:val="ListParagraph"/>
        <w:numPr>
          <w:ilvl w:val="0"/>
          <w:numId w:val="5"/>
        </w:numPr>
      </w:pPr>
      <w:proofErr w:type="gramStart"/>
      <w:r>
        <w:t>Attacker needs</w:t>
      </w:r>
      <w:proofErr w:type="gramEnd"/>
      <w:r>
        <w:t xml:space="preserve"> to gain a</w:t>
      </w:r>
      <w:r w:rsidR="00353370">
        <w:t xml:space="preserve">n initial </w:t>
      </w:r>
      <w:r>
        <w:t xml:space="preserve">foothold on </w:t>
      </w:r>
      <w:proofErr w:type="gramStart"/>
      <w:r>
        <w:t>server</w:t>
      </w:r>
      <w:proofErr w:type="gramEnd"/>
      <w:r>
        <w:t xml:space="preserve"> (low privileges)</w:t>
      </w:r>
    </w:p>
    <w:p w14:paraId="2411F855" w14:textId="3AC445BD" w:rsidR="001F72E3" w:rsidRDefault="00385622" w:rsidP="001F72E3">
      <w:pPr>
        <w:pStyle w:val="ListParagraph"/>
        <w:numPr>
          <w:ilvl w:val="0"/>
          <w:numId w:val="5"/>
        </w:numPr>
      </w:pPr>
      <w:proofErr w:type="gramStart"/>
      <w:r>
        <w:t>Attacker needs</w:t>
      </w:r>
      <w:proofErr w:type="gramEnd"/>
      <w:r>
        <w:t xml:space="preserve"> to know the FQDN (figured by checking Hostname and DNS Suffix)</w:t>
      </w:r>
    </w:p>
    <w:p w14:paraId="47BC43FD" w14:textId="77777777" w:rsidR="00353370" w:rsidRDefault="00353370" w:rsidP="001F72E3">
      <w:pPr>
        <w:pStyle w:val="ListParagraph"/>
        <w:numPr>
          <w:ilvl w:val="0"/>
          <w:numId w:val="5"/>
        </w:numPr>
      </w:pPr>
      <w:r>
        <w:t>Due to Service Principal Name validation, Attacker needs to connect to a service that has the appropriate NTLM packet service class that matches with the “System/Login” service of LSA</w:t>
      </w:r>
    </w:p>
    <w:p w14:paraId="072FD85B" w14:textId="5F68CCBC" w:rsidR="00385622" w:rsidRDefault="00353370" w:rsidP="001F72E3">
      <w:pPr>
        <w:pStyle w:val="ListParagraph"/>
        <w:numPr>
          <w:ilvl w:val="0"/>
          <w:numId w:val="5"/>
        </w:numPr>
      </w:pPr>
      <w:r>
        <w:t xml:space="preserve">Due to Extended Protection for Authentication, Attacker will need to </w:t>
      </w:r>
      <w:r w:rsidR="009A0CD5">
        <w:t>forge</w:t>
      </w:r>
      <w:r>
        <w:t xml:space="preserve"> the unique Channel Binding Token that matches </w:t>
      </w:r>
      <w:r w:rsidR="009A0CD5">
        <w:t>a unique NTLM handshake.</w:t>
      </w:r>
    </w:p>
    <w:p w14:paraId="594F8CCD" w14:textId="40A4A213" w:rsidR="002B6EDB" w:rsidRDefault="009A0CD5" w:rsidP="00BE6ACC">
      <w:pPr>
        <w:pStyle w:val="ListParagraph"/>
        <w:numPr>
          <w:ilvl w:val="1"/>
          <w:numId w:val="5"/>
        </w:numPr>
      </w:pPr>
      <w:r>
        <w:t>As soon as attacker reflect</w:t>
      </w:r>
      <w:r w:rsidR="004E2742">
        <w:t>s</w:t>
      </w:r>
      <w:r>
        <w:t xml:space="preserve"> the CBT of a service onto LSA, the CBTs won’t match and be rejected</w:t>
      </w:r>
    </w:p>
    <w:p w14:paraId="41B5B50A" w14:textId="77777777" w:rsidR="003418AB" w:rsidRDefault="003418AB" w:rsidP="003418AB"/>
    <w:p w14:paraId="7FB388B0" w14:textId="5531FE58" w:rsidR="00631E6D" w:rsidRDefault="003418AB" w:rsidP="003418AB">
      <w:pPr>
        <w:pStyle w:val="Heading3"/>
      </w:pPr>
      <w:r>
        <w:t>Operational Impact</w:t>
      </w:r>
    </w:p>
    <w:p w14:paraId="205DA2C0" w14:textId="20A90CD1" w:rsidR="003418AB" w:rsidRDefault="003418AB" w:rsidP="003418AB">
      <w:r>
        <w:t xml:space="preserve">This change only impacts Windows-level authentication, specifically any loopback logons as they automatically default to NTLM authentication. Due to this scope, there </w:t>
      </w:r>
      <w:r w:rsidR="000D094B">
        <w:t xml:space="preserve">is </w:t>
      </w:r>
      <w:r>
        <w:t xml:space="preserve">no expected </w:t>
      </w:r>
      <w:r w:rsidR="000D094B">
        <w:t xml:space="preserve">effect on any </w:t>
      </w:r>
      <w:r w:rsidR="00392E39">
        <w:t>[INTERNAL-ORG]</w:t>
      </w:r>
      <w:r w:rsidR="000D094B">
        <w:t xml:space="preserve"> operation</w:t>
      </w:r>
    </w:p>
    <w:p w14:paraId="5861B671" w14:textId="54CC530F" w:rsidR="003418AB" w:rsidRPr="003418AB" w:rsidRDefault="000D094B" w:rsidP="003418AB">
      <w:r>
        <w:t>This change doesn’t remove anything from the registry editor, all it does is whitelist the FQDN as an acceptable target machine name for network loopback logons</w:t>
      </w:r>
      <w:r w:rsidR="004E2742">
        <w:t>.</w:t>
      </w:r>
    </w:p>
    <w:p w14:paraId="552FFEAE" w14:textId="50EBBF7E" w:rsidR="00631E6D" w:rsidRDefault="00631E6D" w:rsidP="00631E6D">
      <w:pPr>
        <w:pStyle w:val="Heading1"/>
      </w:pPr>
      <w:r>
        <w:lastRenderedPageBreak/>
        <w:t>Conclusion</w:t>
      </w:r>
    </w:p>
    <w:p w14:paraId="5D4F590D" w14:textId="3A2A3AEB" w:rsidR="00612AAE" w:rsidRDefault="00A20053" w:rsidP="00C56D3A">
      <w:r>
        <w:t>Since Loopback Policy had been implemented</w:t>
      </w:r>
      <w:r w:rsidR="00B350B9">
        <w:t xml:space="preserve"> in 2008</w:t>
      </w:r>
      <w:r>
        <w:t xml:space="preserve">, </w:t>
      </w:r>
      <w:r w:rsidR="00B350B9">
        <w:t xml:space="preserve">current </w:t>
      </w:r>
      <w:r>
        <w:t xml:space="preserve">security measures such as SPN and EPA </w:t>
      </w:r>
      <w:proofErr w:type="gramStart"/>
      <w:r>
        <w:t>are</w:t>
      </w:r>
      <w:proofErr w:type="gramEnd"/>
      <w:r>
        <w:t xml:space="preserve"> in place to prevent any forging and reflection of authentication requests.</w:t>
      </w:r>
      <w:r w:rsidR="00B350B9">
        <w:t xml:space="preserve"> </w:t>
      </w:r>
    </w:p>
    <w:p w14:paraId="7A39D7B0" w14:textId="324A292B" w:rsidR="00B350B9" w:rsidRDefault="00B350B9" w:rsidP="00C56D3A">
      <w:r>
        <w:t xml:space="preserve">With the whitelist of a FQDN, an attacker can try to leverage a service with SYSTEM access for NTLM </w:t>
      </w:r>
      <w:proofErr w:type="gramStart"/>
      <w:r>
        <w:t>reflection</w:t>
      </w:r>
      <w:proofErr w:type="gramEnd"/>
      <w:r>
        <w:t xml:space="preserve"> but these new security </w:t>
      </w:r>
      <w:r w:rsidR="00631E6D">
        <w:t>measures</w:t>
      </w:r>
      <w:r>
        <w:t xml:space="preserve"> make it incredibly difficult. </w:t>
      </w:r>
    </w:p>
    <w:p w14:paraId="1F29EE6A" w14:textId="77777777" w:rsidR="00631E6D" w:rsidRDefault="00631E6D" w:rsidP="00C56D3A"/>
    <w:p w14:paraId="35F1FF11" w14:textId="2C153C36" w:rsidR="00631E6D" w:rsidRDefault="00631E6D" w:rsidP="00C56D3A">
      <w:r>
        <w:t xml:space="preserve">This issue has been bringing clusters of alerts whenever any user successfully authenticates into terminal server through RDP. With all this noise, it would be beneficial to mitigate the noise at the </w:t>
      </w:r>
      <w:proofErr w:type="gramStart"/>
      <w:r>
        <w:t>server-level</w:t>
      </w:r>
      <w:proofErr w:type="gramEnd"/>
      <w:r>
        <w:t xml:space="preserve"> rather than the </w:t>
      </w:r>
      <w:proofErr w:type="gramStart"/>
      <w:r>
        <w:t>SIEM-level</w:t>
      </w:r>
      <w:proofErr w:type="gramEnd"/>
    </w:p>
    <w:p w14:paraId="4AE5D91C" w14:textId="74F8F7EF" w:rsidR="00B350B9" w:rsidRDefault="00B350B9" w:rsidP="00C56D3A"/>
    <w:sectPr w:rsidR="00B350B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28267" w14:textId="77777777" w:rsidR="004A0E7E" w:rsidRDefault="004A0E7E" w:rsidP="00733ED6">
      <w:pPr>
        <w:spacing w:after="0" w:line="240" w:lineRule="auto"/>
      </w:pPr>
      <w:r>
        <w:separator/>
      </w:r>
    </w:p>
  </w:endnote>
  <w:endnote w:type="continuationSeparator" w:id="0">
    <w:p w14:paraId="6B84B9B6" w14:textId="77777777" w:rsidR="004A0E7E" w:rsidRDefault="004A0E7E" w:rsidP="00733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9B6E" w14:textId="77777777" w:rsidR="004A0E7E" w:rsidRDefault="004A0E7E" w:rsidP="00733ED6">
      <w:pPr>
        <w:spacing w:after="0" w:line="240" w:lineRule="auto"/>
      </w:pPr>
      <w:r>
        <w:separator/>
      </w:r>
    </w:p>
  </w:footnote>
  <w:footnote w:type="continuationSeparator" w:id="0">
    <w:p w14:paraId="07996CD6" w14:textId="77777777" w:rsidR="004A0E7E" w:rsidRDefault="004A0E7E" w:rsidP="00733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1563" w14:textId="4C6079EB" w:rsidR="00733ED6" w:rsidRDefault="00733ED6">
    <w:pPr>
      <w:pStyle w:val="Header"/>
    </w:pPr>
    <w:r>
      <w:t xml:space="preserve">Remote Desktop Connection Broker (tssdis.exe) Causing Logon Fails </w:t>
    </w:r>
    <w:proofErr w:type="gramStart"/>
    <w:r>
      <w:t>For</w:t>
    </w:r>
    <w:proofErr w:type="gramEnd"/>
    <w:r>
      <w:t xml:space="preserve"> </w:t>
    </w:r>
    <w:r w:rsidR="00D97804">
      <w:t>Terminal Servers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D9A"/>
    <w:multiLevelType w:val="hybridMultilevel"/>
    <w:tmpl w:val="6F323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1406D"/>
    <w:multiLevelType w:val="hybridMultilevel"/>
    <w:tmpl w:val="8BB2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F3452B"/>
    <w:multiLevelType w:val="hybridMultilevel"/>
    <w:tmpl w:val="BBA667D0"/>
    <w:lvl w:ilvl="0" w:tplc="E79E40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77F8D"/>
    <w:multiLevelType w:val="hybridMultilevel"/>
    <w:tmpl w:val="179037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FD132E"/>
    <w:multiLevelType w:val="hybridMultilevel"/>
    <w:tmpl w:val="EA846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278974">
    <w:abstractNumId w:val="2"/>
  </w:num>
  <w:num w:numId="2" w16cid:durableId="177627225">
    <w:abstractNumId w:val="4"/>
  </w:num>
  <w:num w:numId="3" w16cid:durableId="865411455">
    <w:abstractNumId w:val="1"/>
  </w:num>
  <w:num w:numId="4" w16cid:durableId="141822827">
    <w:abstractNumId w:val="0"/>
  </w:num>
  <w:num w:numId="5" w16cid:durableId="1132139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20"/>
    <w:rsid w:val="00013CB5"/>
    <w:rsid w:val="00082CAC"/>
    <w:rsid w:val="000B3B10"/>
    <w:rsid w:val="000C7C55"/>
    <w:rsid w:val="000D094B"/>
    <w:rsid w:val="000D392E"/>
    <w:rsid w:val="000F2C0A"/>
    <w:rsid w:val="000F3420"/>
    <w:rsid w:val="000F53B7"/>
    <w:rsid w:val="001763C2"/>
    <w:rsid w:val="001E38A7"/>
    <w:rsid w:val="001E5ABC"/>
    <w:rsid w:val="001F72E3"/>
    <w:rsid w:val="002730E1"/>
    <w:rsid w:val="002A3D72"/>
    <w:rsid w:val="002B6EDB"/>
    <w:rsid w:val="002E7D6C"/>
    <w:rsid w:val="003418AB"/>
    <w:rsid w:val="00353370"/>
    <w:rsid w:val="00355718"/>
    <w:rsid w:val="00357AEC"/>
    <w:rsid w:val="00385622"/>
    <w:rsid w:val="0039279A"/>
    <w:rsid w:val="00392E39"/>
    <w:rsid w:val="003A1B4F"/>
    <w:rsid w:val="003B1ED4"/>
    <w:rsid w:val="00425731"/>
    <w:rsid w:val="00426A47"/>
    <w:rsid w:val="00450ECB"/>
    <w:rsid w:val="00454D8F"/>
    <w:rsid w:val="004A0E7E"/>
    <w:rsid w:val="004A162E"/>
    <w:rsid w:val="004E2742"/>
    <w:rsid w:val="0052192D"/>
    <w:rsid w:val="00545183"/>
    <w:rsid w:val="00612AAE"/>
    <w:rsid w:val="00631E6D"/>
    <w:rsid w:val="00651EE2"/>
    <w:rsid w:val="00693134"/>
    <w:rsid w:val="006E535E"/>
    <w:rsid w:val="00733ED6"/>
    <w:rsid w:val="007366AD"/>
    <w:rsid w:val="00770BDA"/>
    <w:rsid w:val="0078188A"/>
    <w:rsid w:val="007C7559"/>
    <w:rsid w:val="007F141B"/>
    <w:rsid w:val="0086530B"/>
    <w:rsid w:val="0088324E"/>
    <w:rsid w:val="00990B8C"/>
    <w:rsid w:val="009A0CD5"/>
    <w:rsid w:val="009C2A69"/>
    <w:rsid w:val="00A20053"/>
    <w:rsid w:val="00A26042"/>
    <w:rsid w:val="00A31CAB"/>
    <w:rsid w:val="00A5181D"/>
    <w:rsid w:val="00A9435C"/>
    <w:rsid w:val="00AF2324"/>
    <w:rsid w:val="00B350B9"/>
    <w:rsid w:val="00B52B78"/>
    <w:rsid w:val="00B65427"/>
    <w:rsid w:val="00BB4A18"/>
    <w:rsid w:val="00BF181B"/>
    <w:rsid w:val="00BF27D3"/>
    <w:rsid w:val="00C56D3A"/>
    <w:rsid w:val="00C65178"/>
    <w:rsid w:val="00CA45B2"/>
    <w:rsid w:val="00CD1FC9"/>
    <w:rsid w:val="00CF05A2"/>
    <w:rsid w:val="00D037CF"/>
    <w:rsid w:val="00D21AF5"/>
    <w:rsid w:val="00D97804"/>
    <w:rsid w:val="00DA5BA5"/>
    <w:rsid w:val="00DD5EB0"/>
    <w:rsid w:val="00DE5893"/>
    <w:rsid w:val="00E84875"/>
    <w:rsid w:val="00EB33ED"/>
    <w:rsid w:val="00ED296B"/>
    <w:rsid w:val="00EE06BB"/>
    <w:rsid w:val="00F1229F"/>
    <w:rsid w:val="00F15717"/>
    <w:rsid w:val="00F70DB5"/>
    <w:rsid w:val="00FA4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3599"/>
  <w15:chartTrackingRefBased/>
  <w15:docId w15:val="{4D2DED31-8AC5-40B1-820D-895DE156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3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3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3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420"/>
    <w:rPr>
      <w:rFonts w:eastAsiaTheme="majorEastAsia" w:cstheme="majorBidi"/>
      <w:color w:val="272727" w:themeColor="text1" w:themeTint="D8"/>
    </w:rPr>
  </w:style>
  <w:style w:type="paragraph" w:styleId="Title">
    <w:name w:val="Title"/>
    <w:basedOn w:val="Normal"/>
    <w:next w:val="Normal"/>
    <w:link w:val="TitleChar"/>
    <w:uiPriority w:val="10"/>
    <w:qFormat/>
    <w:rsid w:val="000F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420"/>
    <w:pPr>
      <w:spacing w:before="160"/>
      <w:jc w:val="center"/>
    </w:pPr>
    <w:rPr>
      <w:i/>
      <w:iCs/>
      <w:color w:val="404040" w:themeColor="text1" w:themeTint="BF"/>
    </w:rPr>
  </w:style>
  <w:style w:type="character" w:customStyle="1" w:styleId="QuoteChar">
    <w:name w:val="Quote Char"/>
    <w:basedOn w:val="DefaultParagraphFont"/>
    <w:link w:val="Quote"/>
    <w:uiPriority w:val="29"/>
    <w:rsid w:val="000F3420"/>
    <w:rPr>
      <w:i/>
      <w:iCs/>
      <w:color w:val="404040" w:themeColor="text1" w:themeTint="BF"/>
    </w:rPr>
  </w:style>
  <w:style w:type="paragraph" w:styleId="ListParagraph">
    <w:name w:val="List Paragraph"/>
    <w:basedOn w:val="Normal"/>
    <w:uiPriority w:val="34"/>
    <w:qFormat/>
    <w:rsid w:val="000F3420"/>
    <w:pPr>
      <w:ind w:left="720"/>
      <w:contextualSpacing/>
    </w:pPr>
  </w:style>
  <w:style w:type="character" w:styleId="IntenseEmphasis">
    <w:name w:val="Intense Emphasis"/>
    <w:basedOn w:val="DefaultParagraphFont"/>
    <w:uiPriority w:val="21"/>
    <w:qFormat/>
    <w:rsid w:val="000F3420"/>
    <w:rPr>
      <w:i/>
      <w:iCs/>
      <w:color w:val="0F4761" w:themeColor="accent1" w:themeShade="BF"/>
    </w:rPr>
  </w:style>
  <w:style w:type="paragraph" w:styleId="IntenseQuote">
    <w:name w:val="Intense Quote"/>
    <w:basedOn w:val="Normal"/>
    <w:next w:val="Normal"/>
    <w:link w:val="IntenseQuoteChar"/>
    <w:uiPriority w:val="30"/>
    <w:qFormat/>
    <w:rsid w:val="000F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420"/>
    <w:rPr>
      <w:i/>
      <w:iCs/>
      <w:color w:val="0F4761" w:themeColor="accent1" w:themeShade="BF"/>
    </w:rPr>
  </w:style>
  <w:style w:type="character" w:styleId="IntenseReference">
    <w:name w:val="Intense Reference"/>
    <w:basedOn w:val="DefaultParagraphFont"/>
    <w:uiPriority w:val="32"/>
    <w:qFormat/>
    <w:rsid w:val="000F3420"/>
    <w:rPr>
      <w:b/>
      <w:bCs/>
      <w:smallCaps/>
      <w:color w:val="0F4761" w:themeColor="accent1" w:themeShade="BF"/>
      <w:spacing w:val="5"/>
    </w:rPr>
  </w:style>
  <w:style w:type="paragraph" w:styleId="Header">
    <w:name w:val="header"/>
    <w:basedOn w:val="Normal"/>
    <w:link w:val="HeaderChar"/>
    <w:uiPriority w:val="99"/>
    <w:unhideWhenUsed/>
    <w:rsid w:val="00733E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ED6"/>
  </w:style>
  <w:style w:type="paragraph" w:styleId="Footer">
    <w:name w:val="footer"/>
    <w:basedOn w:val="Normal"/>
    <w:link w:val="FooterChar"/>
    <w:uiPriority w:val="99"/>
    <w:unhideWhenUsed/>
    <w:rsid w:val="00733E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ED6"/>
  </w:style>
  <w:style w:type="character" w:styleId="Hyperlink">
    <w:name w:val="Hyperlink"/>
    <w:basedOn w:val="DefaultParagraphFont"/>
    <w:uiPriority w:val="99"/>
    <w:unhideWhenUsed/>
    <w:rsid w:val="00A5181D"/>
    <w:rPr>
      <w:color w:val="467886" w:themeColor="hyperlink"/>
      <w:u w:val="single"/>
    </w:rPr>
  </w:style>
  <w:style w:type="character" w:styleId="UnresolvedMention">
    <w:name w:val="Unresolved Mention"/>
    <w:basedOn w:val="DefaultParagraphFont"/>
    <w:uiPriority w:val="99"/>
    <w:semiHidden/>
    <w:unhideWhenUsed/>
    <w:rsid w:val="00A5181D"/>
    <w:rPr>
      <w:color w:val="605E5C"/>
      <w:shd w:val="clear" w:color="auto" w:fill="E1DFDD"/>
    </w:rPr>
  </w:style>
  <w:style w:type="character" w:styleId="FollowedHyperlink">
    <w:name w:val="FollowedHyperlink"/>
    <w:basedOn w:val="DefaultParagraphFont"/>
    <w:uiPriority w:val="99"/>
    <w:semiHidden/>
    <w:unhideWhenUsed/>
    <w:rsid w:val="00A518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48329">
      <w:bodyDiv w:val="1"/>
      <w:marLeft w:val="0"/>
      <w:marRight w:val="0"/>
      <w:marTop w:val="0"/>
      <w:marBottom w:val="0"/>
      <w:divBdr>
        <w:top w:val="none" w:sz="0" w:space="0" w:color="auto"/>
        <w:left w:val="none" w:sz="0" w:space="0" w:color="auto"/>
        <w:bottom w:val="none" w:sz="0" w:space="0" w:color="auto"/>
        <w:right w:val="none" w:sz="0" w:space="0" w:color="auto"/>
      </w:divBdr>
      <w:divsChild>
        <w:div w:id="49303187">
          <w:marLeft w:val="0"/>
          <w:marRight w:val="0"/>
          <w:marTop w:val="0"/>
          <w:marBottom w:val="0"/>
          <w:divBdr>
            <w:top w:val="none" w:sz="0" w:space="0" w:color="auto"/>
            <w:left w:val="none" w:sz="0" w:space="0" w:color="auto"/>
            <w:bottom w:val="none" w:sz="0" w:space="0" w:color="auto"/>
            <w:right w:val="none" w:sz="0" w:space="0" w:color="auto"/>
          </w:divBdr>
        </w:div>
        <w:div w:id="1528717386">
          <w:marLeft w:val="0"/>
          <w:marRight w:val="0"/>
          <w:marTop w:val="0"/>
          <w:marBottom w:val="0"/>
          <w:divBdr>
            <w:top w:val="single" w:sz="6" w:space="0" w:color="EFD9FD"/>
            <w:left w:val="single" w:sz="6" w:space="0" w:color="EFD9FD"/>
            <w:bottom w:val="single" w:sz="6" w:space="0" w:color="EFD9FD"/>
            <w:right w:val="single" w:sz="6" w:space="0" w:color="EFD9FD"/>
          </w:divBdr>
        </w:div>
      </w:divsChild>
    </w:div>
    <w:div w:id="802576501">
      <w:bodyDiv w:val="1"/>
      <w:marLeft w:val="0"/>
      <w:marRight w:val="0"/>
      <w:marTop w:val="0"/>
      <w:marBottom w:val="0"/>
      <w:divBdr>
        <w:top w:val="none" w:sz="0" w:space="0" w:color="auto"/>
        <w:left w:val="none" w:sz="0" w:space="0" w:color="auto"/>
        <w:bottom w:val="none" w:sz="0" w:space="0" w:color="auto"/>
        <w:right w:val="none" w:sz="0" w:space="0" w:color="auto"/>
      </w:divBdr>
      <w:divsChild>
        <w:div w:id="606087142">
          <w:marLeft w:val="0"/>
          <w:marRight w:val="0"/>
          <w:marTop w:val="0"/>
          <w:marBottom w:val="0"/>
          <w:divBdr>
            <w:top w:val="none" w:sz="0" w:space="0" w:color="auto"/>
            <w:left w:val="none" w:sz="0" w:space="0" w:color="auto"/>
            <w:bottom w:val="none" w:sz="0" w:space="0" w:color="auto"/>
            <w:right w:val="none" w:sz="0" w:space="0" w:color="auto"/>
          </w:divBdr>
        </w:div>
        <w:div w:id="2065517915">
          <w:marLeft w:val="0"/>
          <w:marRight w:val="0"/>
          <w:marTop w:val="0"/>
          <w:marBottom w:val="0"/>
          <w:divBdr>
            <w:top w:val="single" w:sz="6" w:space="0" w:color="EFD9FD"/>
            <w:left w:val="single" w:sz="6" w:space="0" w:color="EFD9FD"/>
            <w:bottom w:val="single" w:sz="6" w:space="0" w:color="EFD9FD"/>
            <w:right w:val="single" w:sz="6" w:space="0" w:color="EFD9F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ecurity-updates/SecurityBulletins/2008/ms08-06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troubleshoot/windows-server/networking/accessing-server-locally-with-fqdn-cname-alias-denie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troubleshoot/windows-server/networking/accessing-server-locally-with-fqdn-cname-alias-denied" TargetMode="External"/><Relationship Id="rId5" Type="http://schemas.openxmlformats.org/officeDocument/2006/relationships/footnotes" Target="footnotes.xml"/><Relationship Id="rId10" Type="http://schemas.openxmlformats.org/officeDocument/2006/relationships/hyperlink" Target="https://techcommunity.microsoft.com/discussions/windowsserver/login-failure-from-tssdis-exe-on-rds-server/3567587" TargetMode="External"/><Relationship Id="rId4" Type="http://schemas.openxmlformats.org/officeDocument/2006/relationships/webSettings" Target="webSettings.xml"/><Relationship Id="rId9" Type="http://schemas.openxmlformats.org/officeDocument/2006/relationships/hyperlink" Target="file:///\\server.domain.local\EvilShar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5</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Sanchez-Palacios, Danniell (WASD)</dc:creator>
  <cp:keywords/>
  <dc:description/>
  <cp:lastModifiedBy>Danniell Sanchez-Palacios</cp:lastModifiedBy>
  <cp:revision>29</cp:revision>
  <dcterms:created xsi:type="dcterms:W3CDTF">2026-03-31T17:04:00Z</dcterms:created>
  <dcterms:modified xsi:type="dcterms:W3CDTF">2026-04-27T02:01:00Z</dcterms:modified>
</cp:coreProperties>
</file>