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Immunizing</w:t>
      </w:r>
      <w:r>
        <w:t xml:space="preserve"> </w:t>
      </w:r>
      <w:r>
        <w:t xml:space="preserve">the</w:t>
      </w:r>
      <w:r>
        <w:t xml:space="preserve"> </w:t>
      </w:r>
      <w:r>
        <w:t xml:space="preserve">Economy:</w:t>
      </w:r>
      <w:r>
        <w:t xml:space="preserve"> </w:t>
      </w:r>
      <w:r>
        <w:t xml:space="preserve">A</w:t>
      </w:r>
      <w:r>
        <w:t xml:space="preserve"> </w:t>
      </w:r>
      <w:r>
        <w:t xml:space="preserve">Causality</w:t>
      </w:r>
      <w:r>
        <w:t xml:space="preserve"> </w:t>
      </w:r>
      <w:r>
        <w:t xml:space="preserve">Discussion</w:t>
      </w:r>
      <w:r>
        <w:t xml:space="preserve"> </w:t>
      </w:r>
      <w:r>
        <w:t xml:space="preserve">on</w:t>
      </w:r>
      <w:r>
        <w:t xml:space="preserve"> </w:t>
      </w:r>
      <w:r>
        <w:t xml:space="preserve">Vaccines</w:t>
      </w:r>
      <w:r>
        <w:t xml:space="preserve"> </w:t>
      </w:r>
      <w:r>
        <w:t xml:space="preserve">and</w:t>
      </w:r>
      <w:r>
        <w:t xml:space="preserve"> </w:t>
      </w:r>
      <w:r>
        <w:t xml:space="preserve">Economic</w:t>
      </w:r>
      <w:r>
        <w:t xml:space="preserve"> </w:t>
      </w:r>
      <w:r>
        <w:t xml:space="preserve">Recovery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Sánchez</w:t>
      </w:r>
    </w:p>
    <w:p>
      <w:pPr>
        <w:pStyle w:val="Date"/>
      </w:pPr>
      <w:r>
        <w:t xml:space="preserve">2022-06-28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Immunizing the Economy: A Causality Discussion on Vaccines and Economic Recovery</dc:title>
  <dc:creator>Daniel Sánchez</dc:creator>
  <cp:keywords/>
  <dcterms:created xsi:type="dcterms:W3CDTF">2022-06-28T06:16:54Z</dcterms:created>
  <dcterms:modified xsi:type="dcterms:W3CDTF">2022-06-28T06:16:54Z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">
    <vt:lpwstr>2022-06-28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toc-title">
    <vt:lpwstr>Table of contents</vt:lpwstr>
  </property>
</Properties>
</file>