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Menú Wallace Panda Express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Combos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 (REF)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Pollo frito Panda (3 piezas) + Papas fritas o Chopsuey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Pollo frito Panda (6 piezas) + Papas fritas o Chopsuey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Pollo frito Panda (12 piezas) + Papas fritas o Chopsuey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Pollo frito Panda (6 piezas) + ½ Chopsuey especial + 2 Lumpia vegetales + 4 Pollo agridulce + Papas fritas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+ 6 Pollo agridulce + Papas fritas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Chopsuey especial + 6 Costilla sal y pimienta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Chopsuey especial + 1 Lumpia vegetales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Chopsuey especial + 1 Costilla asada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Papas fritas + 1 Costilla asada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+ 1 Lumpia vegetales + 6 Costilla sal y pimienta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Papas fritas + 6 Costilla sal y pimienta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Pollo agridulce (3 piezas) + 3 Costilla sal y pimienta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Pollo agridulce (6 piezas) + Chopsuey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Pollo agridulce (6 piezas) + 1 Lumpia vegetales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+ 1 Costilla asada + 1 Lumpia vegetales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Papas fritas + Chopsuey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Pollo agridulce (3 piezas) + 1 Costilla asada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Papas fritas + 1 Lumpia vegetales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 ración arroz frito especial (camarón, pollo y jamón) + Chopsuey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 ración arroz frito especial (camarón, pollo y jamón) + 3 porciones pollo agridulce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 ración arroz frito especial (camarón, pollo y jamón) + 1 pollo frito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 + 2 pollo frito + Papas fritas o Chopsuey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+ Pollo con piña + Papa o Chopsuey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+ Pollo ajonjolí + Papa o Chopsuey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7.99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Especiales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Artículo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 (REF)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Arroz frito especial (camarón, pollo y jamón)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 ración arroz frito especial (camarón, pollo y jamón)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Chopsuey especial (camarón, pollo y jamón)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 ración Chopsuey especial (camarón, pollo y jamón)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4.99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Raciones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Artículo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 (REF)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Pollo con vegetales (120 gr)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Pollo agridulce (15 und)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Pollo miel y ajonjolí (15 und)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Costillas sal y pimienta (320 gr)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Costillas asadas (4 und)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Camarón sal y pimienta (30/40 und aprox)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Tallarines (camarón, pollo y jamón)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 ración de tallarines (camarón, pollo y jamón)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5.99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Entradas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Artículo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 (REF)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Ración papas fritas (280 gr)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Ración lumpia de vegetales (2 und)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3.99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Bebidas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Agua Minalba 355 ml: 1.00 REF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Agua Minalba 600 ml: 1.50 REF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Botella de Malta 250 ml: 1.00 REF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Lata de Malta 355 ml: 1.25 REF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Gatorade 500 ml: 2.50 REF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Lipton 500 ml: 2.50 REF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Lata de refresco 355 ml: 1.50 REF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Refresco 2 lt: 2.50 REF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Refresco 1 lt: 1.80 REF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Refresco 1.5 lt: 2.00 REF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Yukery 250 ml: 1.50 REF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