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DAC7" w14:textId="77777777" w:rsidR="00DB7B06" w:rsidRDefault="00DB7B06" w:rsidP="000C0C51">
      <w:pPr>
        <w:jc w:val="right"/>
        <w:rPr>
          <w:b/>
          <w:sz w:val="32"/>
          <w:szCs w:val="32"/>
        </w:rPr>
      </w:pPr>
    </w:p>
    <w:p w14:paraId="7D21CE78" w14:textId="3444D795" w:rsidR="00DB7B06" w:rsidRPr="006B2076" w:rsidRDefault="006B2076" w:rsidP="006B2076">
      <w:pPr>
        <w:rPr>
          <w:bCs/>
          <w:sz w:val="22"/>
          <w:szCs w:val="22"/>
        </w:rPr>
      </w:pPr>
      <w:r w:rsidRPr="006B2076">
        <w:rPr>
          <w:bCs/>
          <w:sz w:val="22"/>
          <w:szCs w:val="22"/>
        </w:rPr>
        <w:t xml:space="preserve">Bamako, </w:t>
      </w:r>
      <w:r w:rsidR="00633209">
        <w:rPr>
          <w:bCs/>
          <w:sz w:val="22"/>
          <w:szCs w:val="22"/>
        </w:rPr>
        <w:t>04</w:t>
      </w:r>
      <w:r w:rsidR="00EE115A">
        <w:rPr>
          <w:bCs/>
          <w:sz w:val="22"/>
          <w:szCs w:val="22"/>
        </w:rPr>
        <w:t>/</w:t>
      </w:r>
      <w:r w:rsidR="004F7020">
        <w:rPr>
          <w:bCs/>
          <w:sz w:val="22"/>
          <w:szCs w:val="22"/>
        </w:rPr>
        <w:t>0</w:t>
      </w:r>
      <w:r w:rsidR="00633209">
        <w:rPr>
          <w:bCs/>
          <w:sz w:val="22"/>
          <w:szCs w:val="22"/>
        </w:rPr>
        <w:t>8/</w:t>
      </w:r>
      <w:r w:rsidR="00CC46C9">
        <w:rPr>
          <w:bCs/>
          <w:sz w:val="22"/>
          <w:szCs w:val="22"/>
        </w:rPr>
        <w:t>202</w:t>
      </w:r>
      <w:r w:rsidR="004B455B">
        <w:rPr>
          <w:bCs/>
          <w:sz w:val="22"/>
          <w:szCs w:val="22"/>
        </w:rPr>
        <w:t>5</w:t>
      </w:r>
    </w:p>
    <w:p w14:paraId="14FACB0E" w14:textId="77777777" w:rsidR="000C0C51" w:rsidRPr="00EF78E6" w:rsidRDefault="002A1171" w:rsidP="000C0C5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GECI-EXPERT CONSEIL</w:t>
      </w:r>
    </w:p>
    <w:p w14:paraId="744C9C7E" w14:textId="77777777" w:rsidR="002A1171" w:rsidRDefault="002A1171" w:rsidP="000C0C51">
      <w:pPr>
        <w:jc w:val="right"/>
        <w:rPr>
          <w:rStyle w:val="lrzxr"/>
        </w:rPr>
      </w:pPr>
      <w:r>
        <w:rPr>
          <w:rStyle w:val="lrzxr"/>
        </w:rPr>
        <w:t xml:space="preserve">BPE 2313, Rue 425 Porte 42, </w:t>
      </w:r>
      <w:proofErr w:type="spellStart"/>
      <w:r>
        <w:rPr>
          <w:rStyle w:val="lrzxr"/>
        </w:rPr>
        <w:t>Hamadallaye</w:t>
      </w:r>
      <w:proofErr w:type="spellEnd"/>
      <w:r>
        <w:rPr>
          <w:rStyle w:val="lrzxr"/>
        </w:rPr>
        <w:t xml:space="preserve"> ACI 2000</w:t>
      </w:r>
    </w:p>
    <w:p w14:paraId="3A1C87C2" w14:textId="77777777" w:rsidR="000C0C51" w:rsidRDefault="000C0C51" w:rsidP="000C0C51">
      <w:pPr>
        <w:jc w:val="right"/>
      </w:pPr>
      <w:r>
        <w:t xml:space="preserve"> Bamako </w:t>
      </w:r>
      <w:proofErr w:type="spellStart"/>
      <w:r>
        <w:t>Rép</w:t>
      </w:r>
      <w:proofErr w:type="spellEnd"/>
      <w:r>
        <w:t xml:space="preserve">. Du Mali </w:t>
      </w:r>
    </w:p>
    <w:p w14:paraId="7390EC39" w14:textId="77777777" w:rsidR="0020394B" w:rsidRDefault="0020394B" w:rsidP="0020394B"/>
    <w:p w14:paraId="19C3433E" w14:textId="77777777" w:rsidR="0022590A" w:rsidRDefault="0022590A">
      <w:pPr>
        <w:jc w:val="right"/>
        <w:rPr>
          <w:rFonts w:ascii="Ubuntu" w:hAnsi="Ubuntu"/>
          <w:color w:val="000000"/>
          <w:sz w:val="22"/>
        </w:rPr>
      </w:pPr>
    </w:p>
    <w:p w14:paraId="72F750CD" w14:textId="77777777" w:rsidR="0022590A" w:rsidRDefault="0022590A"/>
    <w:p w14:paraId="14E3B9E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602025" w14:textId="77777777" w:rsidR="0022590A" w:rsidRDefault="0022590A"/>
    <w:p w14:paraId="25BE18FD" w14:textId="77777777" w:rsidR="0022590A" w:rsidRDefault="0022590A"/>
    <w:p w14:paraId="08D16AF8" w14:textId="73D6F621" w:rsidR="0022590A" w:rsidRPr="003F7FEF" w:rsidRDefault="00E017AB">
      <w:pPr>
        <w:jc w:val="center"/>
        <w:rPr>
          <w:b/>
          <w:bCs/>
          <w:sz w:val="36"/>
          <w:szCs w:val="36"/>
          <w:lang w:val="en-US"/>
        </w:rPr>
      </w:pPr>
      <w:r w:rsidRPr="003F7FEF">
        <w:rPr>
          <w:b/>
          <w:bCs/>
          <w:sz w:val="36"/>
          <w:szCs w:val="36"/>
          <w:lang w:val="en-US"/>
        </w:rPr>
        <w:t>FACTURE N°0</w:t>
      </w:r>
      <w:r w:rsidR="004F7020">
        <w:rPr>
          <w:b/>
          <w:bCs/>
          <w:sz w:val="36"/>
          <w:szCs w:val="36"/>
          <w:lang w:val="en-US"/>
        </w:rPr>
        <w:t>0</w:t>
      </w:r>
      <w:r w:rsidR="00633209">
        <w:rPr>
          <w:b/>
          <w:bCs/>
          <w:sz w:val="36"/>
          <w:szCs w:val="36"/>
          <w:lang w:val="en-US"/>
        </w:rPr>
        <w:t>9</w:t>
      </w:r>
      <w:r w:rsidR="002A1171" w:rsidRPr="003F7FEF">
        <w:rPr>
          <w:b/>
          <w:bCs/>
          <w:sz w:val="36"/>
          <w:szCs w:val="36"/>
          <w:lang w:val="en-US"/>
        </w:rPr>
        <w:t>/</w:t>
      </w:r>
      <w:r w:rsidR="006B2076">
        <w:rPr>
          <w:b/>
          <w:bCs/>
          <w:sz w:val="36"/>
          <w:szCs w:val="36"/>
          <w:lang w:val="en-US"/>
        </w:rPr>
        <w:t>2</w:t>
      </w:r>
      <w:r w:rsidR="004F7020">
        <w:rPr>
          <w:b/>
          <w:bCs/>
          <w:sz w:val="36"/>
          <w:szCs w:val="36"/>
          <w:lang w:val="en-US"/>
        </w:rPr>
        <w:t>5</w:t>
      </w:r>
    </w:p>
    <w:p w14:paraId="735365C0" w14:textId="2587A1BD" w:rsidR="00EE115A" w:rsidRPr="00EE115A" w:rsidRDefault="00071AF0" w:rsidP="00EE115A">
      <w:pPr>
        <w:jc w:val="center"/>
        <w:rPr>
          <w:b/>
          <w:bCs/>
          <w:lang w:val="en-US"/>
        </w:rPr>
      </w:pPr>
      <w:proofErr w:type="spellStart"/>
      <w:r w:rsidRPr="003F7FEF">
        <w:rPr>
          <w:b/>
          <w:bCs/>
          <w:lang w:val="en-US"/>
        </w:rPr>
        <w:t>Objet</w:t>
      </w:r>
      <w:proofErr w:type="spellEnd"/>
      <w:r w:rsidRPr="003F7FEF">
        <w:rPr>
          <w:b/>
          <w:bCs/>
          <w:lang w:val="en-US"/>
        </w:rPr>
        <w:t>:</w:t>
      </w:r>
      <w:r w:rsidR="002A1171" w:rsidRPr="003F7FEF">
        <w:rPr>
          <w:b/>
          <w:bCs/>
          <w:lang w:val="en-US"/>
        </w:rPr>
        <w:t xml:space="preserve"> </w:t>
      </w:r>
      <w:r w:rsidR="00EE115A" w:rsidRPr="00EE115A">
        <w:rPr>
          <w:b/>
          <w:bCs/>
          <w:lang w:val="en-US"/>
        </w:rPr>
        <w:t xml:space="preserve">Prestation de service </w:t>
      </w:r>
      <w:proofErr w:type="spellStart"/>
      <w:r w:rsidR="00EE115A" w:rsidRPr="00EE115A">
        <w:rPr>
          <w:b/>
          <w:bCs/>
          <w:lang w:val="en-US"/>
        </w:rPr>
        <w:t>informatique</w:t>
      </w:r>
      <w:proofErr w:type="spellEnd"/>
    </w:p>
    <w:p w14:paraId="014ECF1F" w14:textId="77777777" w:rsidR="0022590A" w:rsidRPr="003F7FEF" w:rsidRDefault="0022590A">
      <w:pPr>
        <w:rPr>
          <w:lang w:val="en-US"/>
        </w:rPr>
      </w:pPr>
    </w:p>
    <w:tbl>
      <w:tblPr>
        <w:tblStyle w:val="TableauGrille4"/>
        <w:tblW w:w="9645" w:type="dxa"/>
        <w:tblLook w:val="04A0" w:firstRow="1" w:lastRow="0" w:firstColumn="1" w:lastColumn="0" w:noHBand="0" w:noVBand="1"/>
      </w:tblPr>
      <w:tblGrid>
        <w:gridCol w:w="1305"/>
        <w:gridCol w:w="2940"/>
        <w:gridCol w:w="1846"/>
        <w:gridCol w:w="1619"/>
        <w:gridCol w:w="1935"/>
      </w:tblGrid>
      <w:tr w:rsidR="0022590A" w:rsidRPr="000C0C51" w14:paraId="2746747C" w14:textId="77777777" w:rsidTr="0007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76C78EE" w14:textId="77777777" w:rsidR="0022590A" w:rsidRPr="000C0C51" w:rsidRDefault="00DB7B06">
            <w:pPr>
              <w:pStyle w:val="TableContents"/>
              <w:rPr>
                <w:b w:val="0"/>
              </w:rPr>
            </w:pPr>
            <w:r w:rsidRPr="000C0C51">
              <w:rPr>
                <w:b w:val="0"/>
              </w:rPr>
              <w:t>N°ORDRE</w:t>
            </w:r>
          </w:p>
        </w:tc>
        <w:tc>
          <w:tcPr>
            <w:tcW w:w="2940" w:type="dxa"/>
          </w:tcPr>
          <w:p w14:paraId="276823C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DESIGNATION</w:t>
            </w:r>
          </w:p>
        </w:tc>
        <w:tc>
          <w:tcPr>
            <w:tcW w:w="1846" w:type="dxa"/>
          </w:tcPr>
          <w:p w14:paraId="6132062D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QUANTITÉ</w:t>
            </w:r>
          </w:p>
        </w:tc>
        <w:tc>
          <w:tcPr>
            <w:tcW w:w="1619" w:type="dxa"/>
          </w:tcPr>
          <w:p w14:paraId="5723C79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P.U HT</w:t>
            </w:r>
          </w:p>
        </w:tc>
        <w:tc>
          <w:tcPr>
            <w:tcW w:w="1935" w:type="dxa"/>
          </w:tcPr>
          <w:p w14:paraId="12AD8EA8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MONTANT HT</w:t>
            </w:r>
          </w:p>
        </w:tc>
      </w:tr>
      <w:tr w:rsidR="0022590A" w14:paraId="608105F5" w14:textId="77777777" w:rsidTr="0007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4EF8E64" w14:textId="77777777" w:rsidR="0022590A" w:rsidRDefault="0022590A" w:rsidP="002A1171">
            <w:pPr>
              <w:pStyle w:val="TableContents"/>
              <w:jc w:val="center"/>
            </w:pPr>
          </w:p>
          <w:p w14:paraId="053667E6" w14:textId="77777777" w:rsidR="0022590A" w:rsidRDefault="00DB7B06" w:rsidP="002A117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940" w:type="dxa"/>
            <w:vAlign w:val="center"/>
          </w:tcPr>
          <w:p w14:paraId="7057F6C5" w14:textId="7E4BD883" w:rsidR="0020394B" w:rsidRPr="002A1171" w:rsidRDefault="004B455B" w:rsidP="00EE115A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55B">
              <w:t xml:space="preserve">Disque dur </w:t>
            </w:r>
            <w:r>
              <w:t xml:space="preserve">pour PC Bureau </w:t>
            </w:r>
            <w:r w:rsidRPr="004B455B">
              <w:t xml:space="preserve">SSD 1 To </w:t>
            </w:r>
          </w:p>
        </w:tc>
        <w:tc>
          <w:tcPr>
            <w:tcW w:w="1846" w:type="dxa"/>
            <w:vAlign w:val="center"/>
          </w:tcPr>
          <w:p w14:paraId="79A2C725" w14:textId="77777777" w:rsidR="0022590A" w:rsidRPr="002A1171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BEBFB6" w14:textId="77777777" w:rsidR="0022590A" w:rsidRDefault="00E017AB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54CDB143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1632D3" w14:textId="5F8E4DDD" w:rsidR="0022590A" w:rsidRDefault="004B455B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6B2076">
              <w:t xml:space="preserve"> 000</w:t>
            </w:r>
          </w:p>
        </w:tc>
        <w:tc>
          <w:tcPr>
            <w:tcW w:w="1935" w:type="dxa"/>
            <w:vAlign w:val="center"/>
          </w:tcPr>
          <w:p w14:paraId="58A8C089" w14:textId="77777777" w:rsidR="0022590A" w:rsidRDefault="0022590A" w:rsidP="002A117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EF3996" w14:textId="3FEEC4E8" w:rsidR="0022590A" w:rsidRDefault="004B455B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6B2076">
              <w:t xml:space="preserve"> 000</w:t>
            </w:r>
          </w:p>
        </w:tc>
      </w:tr>
      <w:tr w:rsidR="0022590A" w14:paraId="20A1B923" w14:textId="77777777" w:rsidTr="002A117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0" w:type="dxa"/>
            <w:gridSpan w:val="4"/>
            <w:vAlign w:val="center"/>
          </w:tcPr>
          <w:p w14:paraId="50CE795F" w14:textId="77777777" w:rsidR="0022590A" w:rsidRDefault="00DB7B06" w:rsidP="002A1171">
            <w:pPr>
              <w:pStyle w:val="TableContents"/>
              <w:jc w:val="center"/>
              <w:rPr>
                <w:b w:val="0"/>
                <w:bCs w:val="0"/>
              </w:rPr>
            </w:pPr>
            <w:r>
              <w:t>TOTAL</w:t>
            </w:r>
          </w:p>
        </w:tc>
        <w:tc>
          <w:tcPr>
            <w:tcW w:w="1935" w:type="dxa"/>
            <w:vAlign w:val="center"/>
          </w:tcPr>
          <w:p w14:paraId="1C130489" w14:textId="69CF0994" w:rsidR="0022590A" w:rsidRDefault="004B455B" w:rsidP="0020394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6B2076">
              <w:t xml:space="preserve"> 000</w:t>
            </w:r>
          </w:p>
        </w:tc>
      </w:tr>
    </w:tbl>
    <w:p w14:paraId="7748447C" w14:textId="77777777" w:rsidR="0022590A" w:rsidRDefault="00DB7B06">
      <w:r>
        <w:t xml:space="preserve"> </w:t>
      </w:r>
    </w:p>
    <w:p w14:paraId="2A7841E8" w14:textId="5CE0D503" w:rsidR="0022590A" w:rsidRDefault="00DB7B06">
      <w:r>
        <w:t>Arrêté la présente facture à la somme de </w:t>
      </w:r>
      <w:r w:rsidRPr="002A1171">
        <w:rPr>
          <w:b/>
        </w:rPr>
        <w:t xml:space="preserve">: </w:t>
      </w:r>
      <w:r w:rsidR="004B455B">
        <w:rPr>
          <w:b/>
        </w:rPr>
        <w:t>Quarante Cinq</w:t>
      </w:r>
      <w:r w:rsidR="00924CC5">
        <w:rPr>
          <w:b/>
        </w:rPr>
        <w:t xml:space="preserve"> </w:t>
      </w:r>
      <w:r w:rsidR="00E91E1B">
        <w:rPr>
          <w:b/>
        </w:rPr>
        <w:t>mille</w:t>
      </w:r>
      <w:r w:rsidR="00E91E1B">
        <w:rPr>
          <w:b/>
          <w:bCs/>
        </w:rPr>
        <w:t xml:space="preserve"> F</w:t>
      </w:r>
      <w:r>
        <w:rPr>
          <w:b/>
          <w:bCs/>
        </w:rPr>
        <w:t xml:space="preserve"> CFA.</w:t>
      </w:r>
    </w:p>
    <w:p w14:paraId="62853AAB" w14:textId="77777777" w:rsidR="0022590A" w:rsidRDefault="0022590A">
      <w:pPr>
        <w:rPr>
          <w:b/>
          <w:bCs/>
        </w:rPr>
      </w:pPr>
    </w:p>
    <w:p w14:paraId="2C28A6B6" w14:textId="77777777" w:rsidR="0022590A" w:rsidRDefault="0022590A">
      <w:pPr>
        <w:rPr>
          <w:b/>
          <w:bCs/>
        </w:rPr>
      </w:pPr>
    </w:p>
    <w:p w14:paraId="73BAB9FC" w14:textId="77777777" w:rsidR="0022590A" w:rsidRDefault="00DB7B06">
      <w:r>
        <w:rPr>
          <w:b/>
          <w:bCs/>
        </w:rPr>
        <w:t xml:space="preserve">        </w:t>
      </w:r>
      <w:r>
        <w:rPr>
          <w:b/>
          <w:bCs/>
          <w:u w:val="single"/>
        </w:rPr>
        <w:t>Pour acquit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  <w:u w:val="single"/>
        </w:rPr>
        <w:t>Le fournisseur</w:t>
      </w:r>
      <w:r>
        <w:rPr>
          <w:b/>
          <w:bCs/>
        </w:rPr>
        <w:t xml:space="preserve">   </w:t>
      </w:r>
    </w:p>
    <w:p w14:paraId="5D7DFFCA" w14:textId="77777777" w:rsidR="0022590A" w:rsidRDefault="0022590A">
      <w:pPr>
        <w:rPr>
          <w:b/>
          <w:bCs/>
        </w:rPr>
      </w:pPr>
    </w:p>
    <w:p w14:paraId="45CAE357" w14:textId="03957E02" w:rsidR="0022590A" w:rsidRDefault="002A1171">
      <w:r>
        <w:tab/>
      </w:r>
      <w:r>
        <w:tab/>
      </w:r>
      <w:r>
        <w:tab/>
        <w:t xml:space="preserve">   </w:t>
      </w:r>
      <w:r>
        <w:tab/>
      </w:r>
      <w:r w:rsidR="00DB7B06">
        <w:tab/>
      </w:r>
      <w:r w:rsidR="00DB7B06">
        <w:tab/>
      </w:r>
    </w:p>
    <w:p w14:paraId="13805D38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2A1171">
        <w:t xml:space="preserve">    </w:t>
      </w:r>
      <w:r>
        <w:t xml:space="preserve"> Manager</w:t>
      </w:r>
    </w:p>
    <w:p w14:paraId="0D9D0857" w14:textId="64AAB72F" w:rsidR="0022590A" w:rsidRDefault="00E91E1B">
      <w:r>
        <w:tab/>
      </w:r>
      <w:r w:rsidR="00EE115A">
        <w:t xml:space="preserve">                                                     </w:t>
      </w:r>
      <w:r w:rsidR="004B455B">
        <w:t xml:space="preserve">                               </w:t>
      </w:r>
      <w:r w:rsidR="00EE115A">
        <w:t xml:space="preserve">                         </w:t>
      </w:r>
      <w:r>
        <w:rPr>
          <w:noProof/>
        </w:rPr>
        <w:drawing>
          <wp:inline distT="0" distB="0" distL="0" distR="0" wp14:anchorId="55F6039E" wp14:editId="347AB280">
            <wp:extent cx="1154138" cy="5804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38" cy="5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46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</w:p>
    <w:sectPr w:rsidR="0022590A" w:rsidSect="00CF1454">
      <w:headerReference w:type="default" r:id="rId8"/>
      <w:footerReference w:type="default" r:id="rId9"/>
      <w:pgSz w:w="11906" w:h="16838"/>
      <w:pgMar w:top="2694" w:right="1134" w:bottom="2567" w:left="1134" w:header="0" w:footer="45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BF087" w14:textId="77777777" w:rsidR="00FF6170" w:rsidRDefault="00FF6170">
      <w:r>
        <w:separator/>
      </w:r>
    </w:p>
  </w:endnote>
  <w:endnote w:type="continuationSeparator" w:id="0">
    <w:p w14:paraId="7789C649" w14:textId="77777777" w:rsidR="00FF6170" w:rsidRDefault="00FF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723E" w14:textId="77777777" w:rsidR="00E11817" w:rsidRDefault="00E11817">
    <w:pPr>
      <w:pStyle w:val="Pieddepage"/>
      <w:jc w:val="center"/>
      <w:rPr>
        <w:rFonts w:ascii="Ubuntu" w:hAnsi="Ubuntu"/>
        <w:sz w:val="20"/>
        <w:szCs w:val="20"/>
      </w:rPr>
    </w:pPr>
    <w:proofErr w:type="spellStart"/>
    <w:r>
      <w:rPr>
        <w:rFonts w:ascii="Ubuntu" w:hAnsi="Ubuntu"/>
        <w:sz w:val="20"/>
        <w:szCs w:val="20"/>
      </w:rPr>
      <w:t>ASInfo</w:t>
    </w:r>
    <w:proofErr w:type="spellEnd"/>
    <w:r>
      <w:rPr>
        <w:rFonts w:ascii="Ubuntu" w:hAnsi="Ubuntu"/>
        <w:sz w:val="20"/>
        <w:szCs w:val="20"/>
      </w:rPr>
      <w:t xml:space="preserve"> – Audit et services informatiques</w:t>
    </w:r>
  </w:p>
  <w:p w14:paraId="73237230" w14:textId="77777777" w:rsidR="00E11817" w:rsidRDefault="00E11817">
    <w:pPr>
      <w:pStyle w:val="Pieddepage"/>
      <w:jc w:val="center"/>
    </w:pPr>
    <w:proofErr w:type="spellStart"/>
    <w:r>
      <w:rPr>
        <w:rFonts w:ascii="Ubuntu" w:hAnsi="Ubuntu"/>
        <w:sz w:val="20"/>
        <w:szCs w:val="20"/>
      </w:rPr>
      <w:t>Sébénikoro</w:t>
    </w:r>
    <w:proofErr w:type="spellEnd"/>
    <w:r>
      <w:rPr>
        <w:rFonts w:ascii="Ubuntu" w:hAnsi="Ubuntu"/>
        <w:sz w:val="20"/>
        <w:szCs w:val="20"/>
      </w:rPr>
      <w:t xml:space="preserve">, Rue : 69, près du marché – Bamako, République du Mali - </w:t>
    </w:r>
    <w:r>
      <w:rPr>
        <w:rFonts w:ascii="Ubuntu" w:hAnsi="Ubuntu"/>
        <w:color w:val="000000"/>
        <w:sz w:val="20"/>
        <w:szCs w:val="20"/>
      </w:rPr>
      <w:t xml:space="preserve">NIF : 086130662B </w:t>
    </w:r>
  </w:p>
  <w:p w14:paraId="31E08816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>Domiciliation Bancaire : CORIS BANK Compte N</w:t>
    </w:r>
    <w:proofErr w:type="gramStart"/>
    <w:r>
      <w:rPr>
        <w:rFonts w:ascii="Ubuntu" w:hAnsi="Ubuntu"/>
        <w:color w:val="000000"/>
        <w:sz w:val="20"/>
        <w:szCs w:val="20"/>
      </w:rPr>
      <w:t>°  ML</w:t>
    </w:r>
    <w:proofErr w:type="gramEnd"/>
    <w:r>
      <w:rPr>
        <w:rFonts w:ascii="Ubuntu" w:hAnsi="Ubuntu"/>
        <w:color w:val="000000"/>
        <w:sz w:val="20"/>
        <w:szCs w:val="20"/>
      </w:rPr>
      <w:t xml:space="preserve">181 01005 0030662400153 Bamako-Mali </w:t>
    </w:r>
  </w:p>
  <w:p w14:paraId="0DD17628" w14:textId="77777777" w:rsidR="00E11817" w:rsidRDefault="00E11817">
    <w:pPr>
      <w:pStyle w:val="Default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>Au nom de Amadou Alioune SARR</w:t>
    </w:r>
  </w:p>
  <w:p w14:paraId="37AE9EEB" w14:textId="77777777" w:rsidR="00E11817" w:rsidRDefault="00E11817" w:rsidP="00CF1454">
    <w:pPr>
      <w:pStyle w:val="Default"/>
      <w:jc w:val="center"/>
      <w:rPr>
        <w:rFonts w:ascii="Ubuntu" w:hAnsi="Ubuntu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 xml:space="preserve">Email : </w:t>
    </w:r>
    <w:r>
      <w:rPr>
        <w:rFonts w:ascii="Ubuntu" w:hAnsi="Ubuntu"/>
        <w:color w:val="0000FF"/>
        <w:sz w:val="20"/>
        <w:szCs w:val="20"/>
      </w:rPr>
      <w:t>amadou.sarr@asinfo-ml.com</w:t>
    </w:r>
    <w:r>
      <w:rPr>
        <w:rFonts w:ascii="Ubuntu" w:hAnsi="Ubuntu"/>
        <w:color w:val="000000"/>
        <w:sz w:val="20"/>
        <w:szCs w:val="20"/>
      </w:rPr>
      <w:t xml:space="preserve"> Tél : +223 66 36 01 94 / +223 76 36 01 94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9806" w14:textId="77777777" w:rsidR="00FF6170" w:rsidRDefault="00FF6170">
      <w:r>
        <w:separator/>
      </w:r>
    </w:p>
  </w:footnote>
  <w:footnote w:type="continuationSeparator" w:id="0">
    <w:p w14:paraId="6DA5336D" w14:textId="77777777" w:rsidR="00FF6170" w:rsidRDefault="00FF6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6048" w14:textId="77777777" w:rsidR="00E11817" w:rsidRDefault="00E11817">
    <w:pPr>
      <w:pStyle w:val="En-tte"/>
      <w:rPr>
        <w:noProof/>
        <w:lang w:eastAsia="fr-FR" w:bidi="ar-SA"/>
      </w:rPr>
    </w:pPr>
  </w:p>
  <w:p w14:paraId="38FD89FE" w14:textId="77777777" w:rsidR="00E11817" w:rsidRDefault="00E11817">
    <w:pPr>
      <w:pStyle w:val="En-tte"/>
    </w:pPr>
    <w:r>
      <w:rPr>
        <w:noProof/>
        <w:lang w:eastAsia="fr-FR" w:bidi="ar-SA"/>
      </w:rPr>
      <w:drawing>
        <wp:anchor distT="0" distB="0" distL="0" distR="0" simplePos="0" relativeHeight="251657216" behindDoc="0" locked="0" layoutInCell="1" allowOverlap="1" wp14:anchorId="270FF3FE" wp14:editId="2A1018C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24025" cy="1524000"/>
          <wp:effectExtent l="0" t="0" r="0" b="0"/>
          <wp:wrapNone/>
          <wp:docPr id="12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1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723320" cy="15235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71A39509" w14:textId="77777777" w:rsidR="00E11817" w:rsidRDefault="00E11817">
    <w:pPr>
      <w:pStyle w:val="En-tte"/>
    </w:pPr>
  </w:p>
  <w:p w14:paraId="2B996A37" w14:textId="77777777" w:rsidR="00E11817" w:rsidRDefault="00E11817">
    <w:pPr>
      <w:pStyle w:val="En-tte"/>
    </w:pPr>
  </w:p>
  <w:p w14:paraId="378C81D8" w14:textId="77777777" w:rsidR="00E11817" w:rsidRDefault="00E11817">
    <w:pPr>
      <w:pStyle w:val="En-tte"/>
    </w:pPr>
  </w:p>
  <w:p w14:paraId="245E0859" w14:textId="77777777" w:rsidR="00E11817" w:rsidRDefault="00E11817">
    <w:pPr>
      <w:pStyle w:val="En-tte"/>
    </w:pPr>
  </w:p>
  <w:p w14:paraId="4672FFBF" w14:textId="77777777" w:rsidR="00E11817" w:rsidRDefault="00E11817">
    <w:pPr>
      <w:pStyle w:val="En-tte"/>
    </w:pPr>
  </w:p>
  <w:p w14:paraId="44CA0BD1" w14:textId="77777777" w:rsidR="00E11817" w:rsidRDefault="00E11817">
    <w:pPr>
      <w:pStyle w:val="En-tte"/>
    </w:pPr>
  </w:p>
  <w:p w14:paraId="16342B11" w14:textId="77777777" w:rsidR="00E11817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tab/>
      <w:t xml:space="preserve">                                 </w:t>
    </w:r>
    <w:r w:rsidRPr="00DB7B06">
      <w:rPr>
        <w:rFonts w:ascii="Bernard MT Condensed" w:hAnsi="Bernard MT Condensed"/>
        <w:color w:val="767171" w:themeColor="background2" w:themeShade="80"/>
        <w:sz w:val="44"/>
        <w:szCs w:val="44"/>
      </w:rPr>
      <w:t>Audit &amp; Services Informatiques</w:t>
    </w:r>
  </w:p>
  <w:p w14:paraId="6A64F25B" w14:textId="77777777" w:rsidR="00E11817" w:rsidRPr="00DB7B06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rPr>
        <w:rFonts w:ascii="Bernard MT Condensed" w:hAnsi="Bernard MT Condensed"/>
        <w:noProof/>
        <w:color w:val="767171" w:themeColor="background2" w:themeShade="80"/>
        <w:sz w:val="44"/>
        <w:szCs w:val="44"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92C13D" wp14:editId="070C172E">
              <wp:simplePos x="0" y="0"/>
              <wp:positionH relativeFrom="column">
                <wp:posOffset>-5715</wp:posOffset>
              </wp:positionH>
              <wp:positionV relativeFrom="paragraph">
                <wp:posOffset>123825</wp:posOffset>
              </wp:positionV>
              <wp:extent cx="6124575" cy="90805"/>
              <wp:effectExtent l="22860" t="19050" r="34290" b="520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4575" cy="90805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FD6AC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6" type="#_x0000_t109" style="position:absolute;margin-left:-.45pt;margin-top:9.75pt;width:482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" fillcolor="#a5a5a5 [3206]" strokecolor="#f2f2f2 [3041]" strokeweight="3pt">
              <v:shadow on="t" color="#525252 [1606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37CA4"/>
    <w:multiLevelType w:val="hybridMultilevel"/>
    <w:tmpl w:val="4836C2A6"/>
    <w:lvl w:ilvl="0" w:tplc="08B0A5F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1E92"/>
    <w:multiLevelType w:val="hybridMultilevel"/>
    <w:tmpl w:val="06ECDFBC"/>
    <w:lvl w:ilvl="0" w:tplc="40823816">
      <w:start w:val="1"/>
      <w:numFmt w:val="decimalZero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53549987">
    <w:abstractNumId w:val="0"/>
  </w:num>
  <w:num w:numId="2" w16cid:durableId="15264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0A"/>
    <w:rsid w:val="000332F0"/>
    <w:rsid w:val="0004361D"/>
    <w:rsid w:val="00064D85"/>
    <w:rsid w:val="00071AF0"/>
    <w:rsid w:val="00086F76"/>
    <w:rsid w:val="0009439D"/>
    <w:rsid w:val="000C0C51"/>
    <w:rsid w:val="0011361A"/>
    <w:rsid w:val="00154078"/>
    <w:rsid w:val="001A0251"/>
    <w:rsid w:val="001A1092"/>
    <w:rsid w:val="001D2621"/>
    <w:rsid w:val="001F1574"/>
    <w:rsid w:val="0020394B"/>
    <w:rsid w:val="00224830"/>
    <w:rsid w:val="0022590A"/>
    <w:rsid w:val="00254D83"/>
    <w:rsid w:val="00292567"/>
    <w:rsid w:val="002A1171"/>
    <w:rsid w:val="003703C0"/>
    <w:rsid w:val="00374FA6"/>
    <w:rsid w:val="00391F05"/>
    <w:rsid w:val="003A10C0"/>
    <w:rsid w:val="003D6BE6"/>
    <w:rsid w:val="003E3F8C"/>
    <w:rsid w:val="003F7FEF"/>
    <w:rsid w:val="004B455B"/>
    <w:rsid w:val="004C4A7E"/>
    <w:rsid w:val="004D1A5B"/>
    <w:rsid w:val="004F7020"/>
    <w:rsid w:val="00530DD0"/>
    <w:rsid w:val="00553D12"/>
    <w:rsid w:val="005640F6"/>
    <w:rsid w:val="00577604"/>
    <w:rsid w:val="00585641"/>
    <w:rsid w:val="005A1C4C"/>
    <w:rsid w:val="006328DC"/>
    <w:rsid w:val="00633209"/>
    <w:rsid w:val="00646A8C"/>
    <w:rsid w:val="006A2766"/>
    <w:rsid w:val="006B2076"/>
    <w:rsid w:val="006D6B4B"/>
    <w:rsid w:val="00705016"/>
    <w:rsid w:val="007232F3"/>
    <w:rsid w:val="007725A2"/>
    <w:rsid w:val="007C4022"/>
    <w:rsid w:val="007D2D84"/>
    <w:rsid w:val="007E39E2"/>
    <w:rsid w:val="00810CE6"/>
    <w:rsid w:val="00821FA6"/>
    <w:rsid w:val="0092205C"/>
    <w:rsid w:val="00924CC5"/>
    <w:rsid w:val="009A175B"/>
    <w:rsid w:val="009A3131"/>
    <w:rsid w:val="009F7A95"/>
    <w:rsid w:val="00A06D0D"/>
    <w:rsid w:val="00B10FC5"/>
    <w:rsid w:val="00B915D3"/>
    <w:rsid w:val="00BB08A9"/>
    <w:rsid w:val="00BC5DD3"/>
    <w:rsid w:val="00BE1A79"/>
    <w:rsid w:val="00C32037"/>
    <w:rsid w:val="00CA6559"/>
    <w:rsid w:val="00CC46C9"/>
    <w:rsid w:val="00CF1454"/>
    <w:rsid w:val="00D05EBE"/>
    <w:rsid w:val="00D06BB6"/>
    <w:rsid w:val="00D1637F"/>
    <w:rsid w:val="00D23FE9"/>
    <w:rsid w:val="00D83B21"/>
    <w:rsid w:val="00DB7B06"/>
    <w:rsid w:val="00DD1FB2"/>
    <w:rsid w:val="00E017AB"/>
    <w:rsid w:val="00E11817"/>
    <w:rsid w:val="00E172BF"/>
    <w:rsid w:val="00E91E1B"/>
    <w:rsid w:val="00EC74DD"/>
    <w:rsid w:val="00EE115A"/>
    <w:rsid w:val="00F30983"/>
    <w:rsid w:val="00F72340"/>
    <w:rsid w:val="00F80B31"/>
    <w:rsid w:val="00F85CB9"/>
    <w:rsid w:val="00FA7570"/>
    <w:rsid w:val="00FF6170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DA772"/>
  <w15:docId w15:val="{2322D5DC-FB95-4AD7-90B5-647C2570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Pieddepage">
    <w:name w:val="footer"/>
    <w:basedOn w:val="Normal"/>
  </w:style>
  <w:style w:type="paragraph" w:customStyle="1" w:styleId="Default">
    <w:name w:val="Default"/>
    <w:qFormat/>
    <w:rPr>
      <w:rFonts w:eastAsia="DejaVu Sans" w:cs="Liberation Sans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  <w:rPr>
      <w:sz w:val="32"/>
    </w:rPr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  <w:rPr>
      <w:sz w:val="48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master-page3LTHintergrundobjekte">
    <w:name w:val="master-page3~LT~Hintergrundobjekte"/>
    <w:qFormat/>
    <w:rPr>
      <w:rFonts w:eastAsia="DejaVu Sans" w:cs="Liberation Sans"/>
    </w:rPr>
  </w:style>
  <w:style w:type="paragraph" w:customStyle="1" w:styleId="master-page3LTHintergrund">
    <w:name w:val="master-page3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En-tte">
    <w:name w:val="header"/>
    <w:basedOn w:val="Normal"/>
    <w:link w:val="En-tteCar"/>
    <w:uiPriority w:val="99"/>
    <w:unhideWhenUsed/>
    <w:rsid w:val="000C0C5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0C0C51"/>
    <w:rPr>
      <w:rFonts w:cs="Mangal"/>
      <w:szCs w:val="21"/>
    </w:rPr>
  </w:style>
  <w:style w:type="table" w:styleId="TableauGrille4">
    <w:name w:val="Grid Table 4"/>
    <w:basedOn w:val="TableauNormal"/>
    <w:uiPriority w:val="49"/>
    <w:rsid w:val="00DB7B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rzxr">
    <w:name w:val="lrzxr"/>
    <w:basedOn w:val="Policepardfaut"/>
    <w:rsid w:val="002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dsarrus</dc:creator>
  <cp:keywords/>
  <dc:description/>
  <cp:lastModifiedBy>Amadou Sarr</cp:lastModifiedBy>
  <cp:revision>2</cp:revision>
  <cp:lastPrinted>2024-09-30T12:53:00Z</cp:lastPrinted>
  <dcterms:created xsi:type="dcterms:W3CDTF">2025-08-04T08:42:00Z</dcterms:created>
  <dcterms:modified xsi:type="dcterms:W3CDTF">2025-08-04T08:42:00Z</dcterms:modified>
  <dc:language>fr-FR</dc:language>
</cp:coreProperties>
</file>