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0C58" w:rsidRDefault="002A5B08" w:rsidP="008D0F2A">
      <w:r>
        <w:rPr>
          <w:noProof/>
          <w:color w:val="000000" w:themeColor="text1"/>
          <w:sz w:val="32"/>
          <w:szCs w:val="32"/>
          <w:lang w:eastAsia="fr-FR"/>
        </w:rPr>
        <w:drawing>
          <wp:anchor distT="0" distB="0" distL="114300" distR="114300" simplePos="0" relativeHeight="251658240" behindDoc="0" locked="0" layoutInCell="1" allowOverlap="1">
            <wp:simplePos x="899160" y="899160"/>
            <wp:positionH relativeFrom="column">
              <wp:align>left</wp:align>
            </wp:positionH>
            <wp:positionV relativeFrom="paragraph">
              <wp:align>top</wp:align>
            </wp:positionV>
            <wp:extent cx="1257300" cy="1164207"/>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name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7300" cy="1164207"/>
                    </a:xfrm>
                    <a:prstGeom prst="rect">
                      <a:avLst/>
                    </a:prstGeom>
                  </pic:spPr>
                </pic:pic>
              </a:graphicData>
            </a:graphic>
          </wp:anchor>
        </w:drawing>
      </w:r>
      <w:r w:rsidR="00060C58">
        <w:t>Faculté de</w:t>
      </w:r>
      <w:r w:rsidR="00DA5917">
        <w:t>s sciences</w:t>
      </w:r>
    </w:p>
    <w:p w:rsidR="00602AA9" w:rsidRDefault="00060C58" w:rsidP="008D0F2A">
      <w:r>
        <w:t>Département d’informatique</w:t>
      </w:r>
      <w:r>
        <w:br w:type="textWrapping" w:clear="all"/>
      </w:r>
    </w:p>
    <w:p w:rsidR="004A2660" w:rsidRPr="004D1BFE" w:rsidRDefault="004A2660" w:rsidP="004A2660">
      <w:pPr>
        <w:jc w:val="center"/>
        <w:rPr>
          <w:rFonts w:asciiTheme="majorBidi" w:hAnsiTheme="majorBidi" w:cstheme="majorBidi"/>
          <w:b/>
          <w:bCs/>
          <w:sz w:val="40"/>
          <w:szCs w:val="40"/>
        </w:rPr>
      </w:pPr>
      <w:r w:rsidRPr="004D1BFE">
        <w:rPr>
          <w:rFonts w:asciiTheme="majorBidi" w:hAnsiTheme="majorBidi" w:cstheme="majorBidi"/>
          <w:b/>
          <w:bCs/>
          <w:sz w:val="40"/>
          <w:szCs w:val="40"/>
        </w:rPr>
        <w:t>Mémoire de projet de fin d’études</w:t>
      </w:r>
    </w:p>
    <w:p w:rsidR="004A2660" w:rsidRDefault="004A2660" w:rsidP="004A2660">
      <w:pPr>
        <w:jc w:val="center"/>
      </w:pPr>
    </w:p>
    <w:p w:rsidR="004A2660" w:rsidRDefault="004A2660" w:rsidP="004A2660">
      <w:pPr>
        <w:jc w:val="center"/>
      </w:pPr>
      <w:r>
        <w:t>Pour l’obtention du titre</w:t>
      </w:r>
    </w:p>
    <w:p w:rsidR="004A2660" w:rsidRDefault="004A2660" w:rsidP="004A2660">
      <w:pPr>
        <w:jc w:val="center"/>
      </w:pPr>
    </w:p>
    <w:p w:rsidR="00024F18" w:rsidRPr="004D1BFE" w:rsidRDefault="0091303B" w:rsidP="004A2660">
      <w:pPr>
        <w:jc w:val="center"/>
        <w:rPr>
          <w:rFonts w:asciiTheme="majorBidi" w:hAnsiTheme="majorBidi" w:cstheme="majorBidi"/>
          <w:b/>
          <w:bCs/>
          <w:sz w:val="40"/>
          <w:szCs w:val="40"/>
        </w:rPr>
      </w:pPr>
      <w:r w:rsidRPr="004D1BFE">
        <w:rPr>
          <w:rFonts w:asciiTheme="majorBidi" w:hAnsiTheme="majorBidi" w:cstheme="majorBidi"/>
          <w:b/>
          <w:bCs/>
          <w:sz w:val="40"/>
          <w:szCs w:val="40"/>
        </w:rPr>
        <w:t>D’Ingénieur</w:t>
      </w:r>
      <w:r w:rsidR="004A2660" w:rsidRPr="004D1BFE">
        <w:rPr>
          <w:rFonts w:asciiTheme="majorBidi" w:hAnsiTheme="majorBidi" w:cstheme="majorBidi"/>
          <w:b/>
          <w:bCs/>
          <w:sz w:val="40"/>
          <w:szCs w:val="40"/>
        </w:rPr>
        <w:t xml:space="preserve"> d’Etat en Informatique</w:t>
      </w:r>
    </w:p>
    <w:p w:rsidR="00024F18" w:rsidRDefault="0031780C" w:rsidP="00024F18">
      <w:pPr>
        <w:pStyle w:val="Titre"/>
        <w:rPr>
          <w:rFonts w:asciiTheme="majorBidi" w:hAnsiTheme="majorBidi"/>
          <w:color w:val="000000" w:themeColor="text1"/>
          <w:sz w:val="24"/>
          <w:szCs w:val="24"/>
        </w:rPr>
      </w:pPr>
      <w:r w:rsidRPr="004A2660">
        <w:rPr>
          <w:rFonts w:asciiTheme="majorBidi" w:hAnsiTheme="majorBidi"/>
          <w:b/>
          <w:bCs/>
          <w:color w:val="000000" w:themeColor="text1"/>
          <w:sz w:val="28"/>
          <w:szCs w:val="28"/>
        </w:rPr>
        <w:t>Filiere</w:t>
      </w:r>
      <w:r w:rsidR="00024F18" w:rsidRPr="004A2660">
        <w:rPr>
          <w:rFonts w:asciiTheme="majorBidi" w:hAnsiTheme="majorBidi"/>
          <w:b/>
          <w:bCs/>
          <w:color w:val="000000" w:themeColor="text1"/>
          <w:sz w:val="28"/>
          <w:szCs w:val="28"/>
        </w:rPr>
        <w:t>:</w:t>
      </w:r>
      <w:r w:rsidR="00024F18">
        <w:rPr>
          <w:color w:val="000000" w:themeColor="text1"/>
          <w:sz w:val="22"/>
        </w:rPr>
        <w:t xml:space="preserve"> </w:t>
      </w:r>
      <w:r w:rsidR="00024F18" w:rsidRPr="004A2660">
        <w:rPr>
          <w:rFonts w:asciiTheme="majorBidi" w:hAnsiTheme="majorBidi"/>
          <w:color w:val="000000" w:themeColor="text1"/>
          <w:sz w:val="24"/>
          <w:szCs w:val="24"/>
        </w:rPr>
        <w:t>Master Big Data &amp; cloud computing</w:t>
      </w:r>
    </w:p>
    <w:p w:rsidR="004A2660" w:rsidRDefault="004A2660" w:rsidP="00024F18">
      <w:pPr>
        <w:pStyle w:val="Titre"/>
        <w:rPr>
          <w:rFonts w:asciiTheme="majorBidi" w:hAnsiTheme="majorBidi"/>
          <w:color w:val="000000" w:themeColor="text1"/>
          <w:sz w:val="24"/>
          <w:szCs w:val="24"/>
        </w:rPr>
      </w:pPr>
    </w:p>
    <w:p w:rsidR="004A2660" w:rsidRPr="003E44EF" w:rsidRDefault="004A2660" w:rsidP="004A2660">
      <w:pPr>
        <w:jc w:val="center"/>
        <w:rPr>
          <w:rFonts w:asciiTheme="majorBidi" w:hAnsiTheme="majorBidi" w:cstheme="majorBidi"/>
          <w:b/>
          <w:bCs/>
          <w:sz w:val="28"/>
          <w:szCs w:val="28"/>
          <w:lang w:val="en-US"/>
        </w:rPr>
      </w:pPr>
      <w:proofErr w:type="spellStart"/>
      <w:proofErr w:type="gramStart"/>
      <w:r w:rsidRPr="003E44EF">
        <w:rPr>
          <w:rFonts w:asciiTheme="majorBidi" w:hAnsiTheme="majorBidi" w:cstheme="majorBidi"/>
          <w:b/>
          <w:bCs/>
          <w:sz w:val="28"/>
          <w:szCs w:val="28"/>
          <w:lang w:val="en-US"/>
        </w:rPr>
        <w:t>Sujet</w:t>
      </w:r>
      <w:proofErr w:type="spellEnd"/>
      <w:r w:rsidRPr="003E44EF">
        <w:rPr>
          <w:rFonts w:asciiTheme="majorBidi" w:hAnsiTheme="majorBidi" w:cstheme="majorBidi"/>
          <w:b/>
          <w:bCs/>
          <w:sz w:val="28"/>
          <w:szCs w:val="28"/>
          <w:lang w:val="en-US"/>
        </w:rPr>
        <w:t> :</w:t>
      </w:r>
      <w:proofErr w:type="gramEnd"/>
    </w:p>
    <w:p w:rsidR="00024F18" w:rsidRDefault="00024F18" w:rsidP="00024F18">
      <w:pPr>
        <w:jc w:val="center"/>
        <w:rPr>
          <w:rFonts w:asciiTheme="majorBidi" w:hAnsiTheme="majorBidi" w:cstheme="majorBidi"/>
          <w:sz w:val="40"/>
          <w:szCs w:val="40"/>
          <w:lang w:val="en-US"/>
        </w:rPr>
      </w:pPr>
      <w:r w:rsidRPr="004D1BFE">
        <w:rPr>
          <w:rFonts w:asciiTheme="majorBidi" w:hAnsiTheme="majorBidi" w:cstheme="majorBidi"/>
          <w:sz w:val="40"/>
          <w:szCs w:val="40"/>
          <w:lang w:val="en-US"/>
        </w:rPr>
        <w:t>How Machine Learning (or Deep Learning Models) and Neural Network Help in Routing in VRP Network</w:t>
      </w:r>
    </w:p>
    <w:p w:rsidR="00116B08" w:rsidRDefault="00116B08" w:rsidP="00116B08">
      <w:pPr>
        <w:rPr>
          <w:rFonts w:asciiTheme="majorBidi" w:hAnsiTheme="majorBidi" w:cstheme="majorBidi"/>
          <w:sz w:val="40"/>
          <w:szCs w:val="40"/>
          <w:lang w:val="en-US"/>
        </w:rPr>
      </w:pPr>
    </w:p>
    <w:p w:rsidR="00AF77C9" w:rsidRDefault="00AF77C9" w:rsidP="00116B08">
      <w:pPr>
        <w:rPr>
          <w:rFonts w:asciiTheme="majorBidi" w:hAnsiTheme="majorBidi" w:cstheme="majorBidi"/>
          <w:sz w:val="40"/>
          <w:szCs w:val="40"/>
          <w:lang w:val="en-US"/>
        </w:rPr>
      </w:pPr>
    </w:p>
    <w:p w:rsidR="00AF77C9" w:rsidRDefault="00AF77C9" w:rsidP="00116B08">
      <w:pPr>
        <w:rPr>
          <w:rFonts w:asciiTheme="majorBidi" w:hAnsiTheme="majorBidi" w:cstheme="majorBidi"/>
          <w:sz w:val="40"/>
          <w:szCs w:val="40"/>
          <w:lang w:val="en-US"/>
        </w:rPr>
      </w:pPr>
    </w:p>
    <w:p w:rsidR="00116B08" w:rsidRPr="00230CBE" w:rsidRDefault="003C2A6B" w:rsidP="00AF77C9">
      <w:proofErr w:type="spellStart"/>
      <w:r w:rsidRPr="003E44EF">
        <w:rPr>
          <w:rFonts w:asciiTheme="majorBidi" w:hAnsiTheme="majorBidi" w:cstheme="majorBidi"/>
          <w:b/>
          <w:bCs/>
          <w:sz w:val="24"/>
          <w:szCs w:val="24"/>
        </w:rPr>
        <w:t>Realisé</w:t>
      </w:r>
      <w:proofErr w:type="spellEnd"/>
      <w:r w:rsidRPr="003E44EF">
        <w:rPr>
          <w:rFonts w:asciiTheme="majorBidi" w:hAnsiTheme="majorBidi" w:cstheme="majorBidi"/>
          <w:b/>
          <w:bCs/>
          <w:sz w:val="24"/>
          <w:szCs w:val="24"/>
        </w:rPr>
        <w:t xml:space="preserve"> par:</w:t>
      </w:r>
      <w:r w:rsidR="00116B08">
        <w:rPr>
          <w:rFonts w:asciiTheme="majorBidi" w:hAnsiTheme="majorBidi" w:cstheme="majorBidi"/>
          <w:b/>
          <w:bCs/>
          <w:sz w:val="24"/>
          <w:szCs w:val="24"/>
        </w:rPr>
        <w:t xml:space="preserve">   </w:t>
      </w:r>
      <w:r w:rsidR="00116B08" w:rsidRPr="003E44EF">
        <w:rPr>
          <w:rFonts w:asciiTheme="majorBidi" w:hAnsiTheme="majorBidi" w:cstheme="majorBidi"/>
          <w:sz w:val="24"/>
          <w:szCs w:val="24"/>
        </w:rPr>
        <w:t>Doha SASSA</w:t>
      </w:r>
      <w:r w:rsidR="00116B08">
        <w:rPr>
          <w:rFonts w:asciiTheme="majorBidi" w:hAnsiTheme="majorBidi" w:cstheme="majorBidi"/>
          <w:sz w:val="24"/>
          <w:szCs w:val="24"/>
        </w:rPr>
        <w:t xml:space="preserve">                                        </w:t>
      </w:r>
      <w:r w:rsidR="00116B08" w:rsidRPr="0091303B">
        <w:rPr>
          <w:rFonts w:asciiTheme="majorBidi" w:hAnsiTheme="majorBidi" w:cstheme="majorBidi"/>
          <w:b/>
          <w:bCs/>
          <w:sz w:val="24"/>
          <w:szCs w:val="24"/>
        </w:rPr>
        <w:t>E</w:t>
      </w:r>
      <w:r w:rsidR="00116B08">
        <w:rPr>
          <w:rFonts w:asciiTheme="majorBidi" w:hAnsiTheme="majorBidi" w:cstheme="majorBidi"/>
          <w:b/>
          <w:bCs/>
          <w:sz w:val="24"/>
          <w:szCs w:val="24"/>
        </w:rPr>
        <w:t>ncadrante</w:t>
      </w:r>
      <w:r w:rsidR="00116B08" w:rsidRPr="0091303B">
        <w:rPr>
          <w:rFonts w:asciiTheme="majorBidi" w:hAnsiTheme="majorBidi" w:cstheme="majorBidi"/>
          <w:b/>
          <w:bCs/>
          <w:sz w:val="24"/>
          <w:szCs w:val="24"/>
        </w:rPr>
        <w:t>:</w:t>
      </w:r>
      <w:r w:rsidR="00116B08">
        <w:rPr>
          <w:rFonts w:asciiTheme="majorBidi" w:hAnsiTheme="majorBidi" w:cstheme="majorBidi"/>
          <w:b/>
          <w:bCs/>
          <w:sz w:val="24"/>
          <w:szCs w:val="24"/>
        </w:rPr>
        <w:t xml:space="preserve"> </w:t>
      </w:r>
      <w:r w:rsidR="00116B08" w:rsidRPr="00CF685E">
        <w:t xml:space="preserve">Pr. </w:t>
      </w:r>
      <w:r w:rsidR="00AF77C9">
        <w:t>Mme Hala KHANKHO</w:t>
      </w:r>
    </w:p>
    <w:p w:rsidR="00116B08" w:rsidRDefault="00AF77C9" w:rsidP="00AF77C9">
      <w:pPr>
        <w:jc w:val="right"/>
      </w:pPr>
      <w:r>
        <w:rPr>
          <w:rFonts w:asciiTheme="majorBidi" w:hAnsiTheme="majorBidi" w:cstheme="majorBidi"/>
          <w:b/>
          <w:bCs/>
          <w:sz w:val="24"/>
          <w:szCs w:val="24"/>
        </w:rPr>
        <w:t xml:space="preserve">                                       </w:t>
      </w:r>
      <w:r w:rsidR="00116B08" w:rsidRPr="0091303B">
        <w:rPr>
          <w:rFonts w:asciiTheme="majorBidi" w:hAnsiTheme="majorBidi" w:cstheme="majorBidi"/>
          <w:b/>
          <w:bCs/>
          <w:sz w:val="24"/>
          <w:szCs w:val="24"/>
        </w:rPr>
        <w:t>Coordinateur</w:t>
      </w:r>
      <w:r w:rsidR="00116B08">
        <w:t xml:space="preserve"> : </w:t>
      </w:r>
      <w:r w:rsidRPr="001C46AB">
        <w:t xml:space="preserve">Pr. </w:t>
      </w:r>
      <w:r>
        <w:t>JAAFAR ABOUCHABAKA</w:t>
      </w:r>
    </w:p>
    <w:p w:rsidR="00AF77C9" w:rsidRDefault="00AF77C9" w:rsidP="00AF77C9">
      <w:pPr>
        <w:jc w:val="right"/>
        <w:rPr>
          <w:rFonts w:asciiTheme="majorBidi" w:hAnsiTheme="majorBidi" w:cstheme="majorBidi"/>
          <w:sz w:val="24"/>
          <w:szCs w:val="24"/>
        </w:rPr>
      </w:pPr>
      <w:r>
        <w:rPr>
          <w:rFonts w:asciiTheme="majorBidi" w:hAnsiTheme="majorBidi" w:cstheme="majorBidi"/>
          <w:b/>
          <w:bCs/>
          <w:sz w:val="24"/>
          <w:szCs w:val="24"/>
        </w:rPr>
        <w:t xml:space="preserve">                                     </w:t>
      </w:r>
      <w:r w:rsidR="00116B08" w:rsidRPr="001D4735">
        <w:rPr>
          <w:rFonts w:asciiTheme="majorBidi" w:hAnsiTheme="majorBidi" w:cstheme="majorBidi"/>
          <w:b/>
          <w:bCs/>
          <w:sz w:val="24"/>
          <w:szCs w:val="24"/>
        </w:rPr>
        <w:t>Membre de jury </w:t>
      </w:r>
      <w:proofErr w:type="gramStart"/>
      <w:r w:rsidR="00116B08" w:rsidRPr="001D4735">
        <w:rPr>
          <w:rFonts w:asciiTheme="majorBidi" w:hAnsiTheme="majorBidi" w:cstheme="majorBidi"/>
          <w:b/>
          <w:bCs/>
          <w:sz w:val="24"/>
          <w:szCs w:val="24"/>
        </w:rPr>
        <w:t>:</w:t>
      </w:r>
      <w:r>
        <w:rPr>
          <w:rFonts w:asciiTheme="majorBidi" w:hAnsiTheme="majorBidi" w:cstheme="majorBidi"/>
          <w:b/>
          <w:bCs/>
          <w:sz w:val="24"/>
          <w:szCs w:val="24"/>
        </w:rPr>
        <w:t xml:space="preserve">  </w:t>
      </w:r>
      <w:r w:rsidRPr="001D4735">
        <w:rPr>
          <w:rFonts w:asciiTheme="majorBidi" w:hAnsiTheme="majorBidi" w:cstheme="majorBidi"/>
          <w:sz w:val="24"/>
          <w:szCs w:val="24"/>
        </w:rPr>
        <w:t>Mr</w:t>
      </w:r>
      <w:proofErr w:type="gramEnd"/>
      <w:r w:rsidRPr="001D4735">
        <w:rPr>
          <w:rFonts w:asciiTheme="majorBidi" w:hAnsiTheme="majorBidi" w:cstheme="majorBidi"/>
          <w:sz w:val="24"/>
          <w:szCs w:val="24"/>
        </w:rPr>
        <w:t xml:space="preserve">. </w:t>
      </w:r>
      <w:proofErr w:type="spellStart"/>
      <w:r w:rsidRPr="001D4735">
        <w:rPr>
          <w:rFonts w:asciiTheme="majorBidi" w:hAnsiTheme="majorBidi" w:cstheme="majorBidi"/>
          <w:sz w:val="24"/>
          <w:szCs w:val="24"/>
        </w:rPr>
        <w:t>Jaafar</w:t>
      </w:r>
      <w:proofErr w:type="spellEnd"/>
      <w:r w:rsidRPr="001D4735">
        <w:rPr>
          <w:rFonts w:asciiTheme="majorBidi" w:hAnsiTheme="majorBidi" w:cstheme="majorBidi"/>
          <w:sz w:val="24"/>
          <w:szCs w:val="24"/>
        </w:rPr>
        <w:t xml:space="preserve"> ABOUCHABAKA</w:t>
      </w:r>
    </w:p>
    <w:p w:rsidR="00AF77C9" w:rsidRPr="001D4735" w:rsidRDefault="00AF77C9" w:rsidP="00AF77C9">
      <w:pPr>
        <w:jc w:val="right"/>
        <w:rPr>
          <w:rFonts w:asciiTheme="majorBidi" w:hAnsiTheme="majorBidi" w:cstheme="majorBidi"/>
          <w:sz w:val="24"/>
          <w:szCs w:val="24"/>
        </w:rPr>
      </w:pPr>
      <w:r>
        <w:rPr>
          <w:rFonts w:asciiTheme="majorBidi" w:hAnsiTheme="majorBidi" w:cstheme="majorBidi"/>
          <w:b/>
          <w:bCs/>
          <w:sz w:val="24"/>
          <w:szCs w:val="24"/>
        </w:rPr>
        <w:t xml:space="preserve">                           </w:t>
      </w:r>
      <w:r>
        <w:rPr>
          <w:rFonts w:asciiTheme="majorBidi" w:hAnsiTheme="majorBidi" w:cstheme="majorBidi"/>
          <w:sz w:val="24"/>
          <w:szCs w:val="24"/>
        </w:rPr>
        <w:t xml:space="preserve">Mme Najat </w:t>
      </w:r>
      <w:proofErr w:type="spellStart"/>
      <w:r>
        <w:rPr>
          <w:rFonts w:asciiTheme="majorBidi" w:hAnsiTheme="majorBidi" w:cstheme="majorBidi"/>
          <w:sz w:val="24"/>
          <w:szCs w:val="24"/>
        </w:rPr>
        <w:t>Rafalia</w:t>
      </w:r>
      <w:proofErr w:type="spellEnd"/>
    </w:p>
    <w:p w:rsidR="00116B08" w:rsidRDefault="00116B08" w:rsidP="00AF77C9">
      <w:pPr>
        <w:jc w:val="center"/>
        <w:rPr>
          <w:rFonts w:asciiTheme="majorBidi" w:hAnsiTheme="majorBidi" w:cstheme="majorBidi"/>
          <w:b/>
          <w:bCs/>
          <w:sz w:val="24"/>
          <w:szCs w:val="24"/>
        </w:rPr>
      </w:pPr>
    </w:p>
    <w:p w:rsidR="00116B08" w:rsidRPr="00116B08" w:rsidRDefault="00116B08" w:rsidP="00116B08"/>
    <w:p w:rsidR="00116B08" w:rsidRPr="0091303B" w:rsidRDefault="00116B08" w:rsidP="00116B08">
      <w:pPr>
        <w:tabs>
          <w:tab w:val="right" w:pos="9072"/>
        </w:tabs>
        <w:rPr>
          <w:rFonts w:asciiTheme="majorBidi" w:hAnsiTheme="majorBidi" w:cstheme="majorBidi"/>
          <w:b/>
          <w:bCs/>
          <w:sz w:val="24"/>
          <w:szCs w:val="24"/>
        </w:rPr>
      </w:pPr>
      <w:r>
        <w:rPr>
          <w:rFonts w:asciiTheme="majorBidi" w:hAnsiTheme="majorBidi" w:cstheme="majorBidi"/>
          <w:b/>
          <w:bCs/>
          <w:sz w:val="24"/>
          <w:szCs w:val="24"/>
        </w:rPr>
        <w:t xml:space="preserve">                                                                                                      </w:t>
      </w:r>
    </w:p>
    <w:p w:rsidR="00116B08" w:rsidRDefault="00116B08" w:rsidP="00116B08">
      <w:pPr>
        <w:jc w:val="right"/>
      </w:pPr>
      <w:r>
        <w:t xml:space="preserve">                 </w:t>
      </w:r>
      <w:r w:rsidRPr="00CF685E">
        <w:t xml:space="preserve"> </w:t>
      </w:r>
    </w:p>
    <w:p w:rsidR="001D4735" w:rsidRPr="001D4735" w:rsidRDefault="00E74BFC" w:rsidP="00116B08">
      <w:pPr>
        <w:tabs>
          <w:tab w:val="right" w:pos="9072"/>
        </w:tabs>
        <w:rPr>
          <w:rFonts w:asciiTheme="majorBidi" w:hAnsiTheme="majorBidi" w:cstheme="majorBidi"/>
          <w:sz w:val="24"/>
          <w:szCs w:val="24"/>
        </w:rPr>
      </w:pPr>
      <w:r>
        <w:rPr>
          <w:rFonts w:asciiTheme="majorBidi" w:hAnsiTheme="majorBidi" w:cstheme="majorBidi"/>
          <w:b/>
          <w:bCs/>
          <w:sz w:val="24"/>
          <w:szCs w:val="24"/>
        </w:rPr>
        <w:tab/>
      </w:r>
    </w:p>
    <w:p w:rsidR="00E74BFC" w:rsidRDefault="003752B2" w:rsidP="00116B08">
      <w:pPr>
        <w:jc w:val="center"/>
      </w:pPr>
      <w:r w:rsidRPr="003752B2">
        <w:t>Année universitaire : 20</w:t>
      </w:r>
      <w:r>
        <w:t>22</w:t>
      </w:r>
      <w:r w:rsidRPr="003752B2">
        <w:t>-20</w:t>
      </w:r>
      <w:r>
        <w:t>2</w:t>
      </w:r>
      <w:r w:rsidR="00953949">
        <w:t>3</w:t>
      </w:r>
    </w:p>
    <w:p w:rsidR="00AF77C9" w:rsidRDefault="00AF77C9" w:rsidP="00116B08">
      <w:pPr>
        <w:jc w:val="center"/>
      </w:pPr>
    </w:p>
    <w:p w:rsidR="00AF77C9" w:rsidRPr="003752B2" w:rsidRDefault="00AF77C9" w:rsidP="00116B08">
      <w:pPr>
        <w:jc w:val="center"/>
      </w:pPr>
    </w:p>
    <w:p w:rsidR="00DD64D3" w:rsidRPr="00703201" w:rsidRDefault="00703201" w:rsidP="00DD64D3">
      <w:pPr>
        <w:pStyle w:val="Sous-titre"/>
        <w:rPr>
          <w:rFonts w:ascii="Lucida Handwriting" w:hAnsi="Lucida Handwriting" w:cs="MV Boli"/>
          <w:b/>
          <w:bCs/>
          <w:i/>
          <w:iCs/>
          <w:sz w:val="44"/>
          <w:szCs w:val="44"/>
          <w:lang w:val="fr-FR"/>
        </w:rPr>
      </w:pPr>
      <w:r w:rsidRPr="00703201">
        <w:rPr>
          <w:rFonts w:ascii="Lucida Handwriting" w:hAnsi="Lucida Handwriting" w:cs="MV Boli"/>
          <w:b/>
          <w:bCs/>
          <w:i/>
          <w:iCs/>
          <w:sz w:val="44"/>
          <w:szCs w:val="44"/>
          <w:lang w:val="fr-FR"/>
        </w:rPr>
        <w:t>R</w:t>
      </w:r>
      <w:r>
        <w:rPr>
          <w:rFonts w:ascii="Lucida Handwriting" w:hAnsi="Lucida Handwriting" w:cs="MV Boli"/>
          <w:b/>
          <w:bCs/>
          <w:i/>
          <w:iCs/>
          <w:sz w:val="44"/>
          <w:szCs w:val="44"/>
          <w:lang w:val="fr-FR"/>
        </w:rPr>
        <w:t>emerciement</w:t>
      </w:r>
    </w:p>
    <w:p w:rsidR="00DD64D3" w:rsidRPr="00703201" w:rsidRDefault="00DD64D3" w:rsidP="00DD64D3">
      <w:pPr>
        <w:pStyle w:val="Sous-titre"/>
        <w:rPr>
          <w:rFonts w:ascii="Lucida Handwriting" w:hAnsi="Lucida Handwriting" w:cs="MV Boli"/>
          <w:i/>
          <w:iCs/>
          <w:sz w:val="44"/>
          <w:szCs w:val="44"/>
          <w:lang w:val="fr-FR"/>
        </w:rPr>
      </w:pPr>
    </w:p>
    <w:p w:rsidR="00DD64D3" w:rsidRDefault="00DD64D3" w:rsidP="00DD64D3">
      <w:pPr>
        <w:pStyle w:val="Sous-titre"/>
        <w:rPr>
          <w:rFonts w:ascii="Centaur" w:hAnsi="Centaur"/>
          <w:color w:val="000000" w:themeColor="text1"/>
          <w:sz w:val="20"/>
          <w:szCs w:val="20"/>
        </w:rPr>
      </w:pPr>
      <w:bookmarkStart w:id="0" w:name="_Hlk74129197"/>
      <w:bookmarkEnd w:id="0"/>
      <w:r>
        <w:rPr>
          <w:noProof/>
          <w:color w:val="5B9BD5" w:themeColor="accent1"/>
          <w:lang w:val="fr-FR" w:eastAsia="fr-FR"/>
        </w:rPr>
        <w:drawing>
          <wp:inline distT="0" distB="0" distL="0" distR="0" wp14:anchorId="305AECC8" wp14:editId="2B3A70C0">
            <wp:extent cx="722376" cy="384048"/>
            <wp:effectExtent l="0" t="0" r="190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22376" cy="384048"/>
                    </a:xfrm>
                    <a:prstGeom prst="rect">
                      <a:avLst/>
                    </a:prstGeom>
                    <a:noFill/>
                    <a:ln>
                      <a:noFill/>
                    </a:ln>
                  </pic:spPr>
                </pic:pic>
              </a:graphicData>
            </a:graphic>
          </wp:inline>
        </w:drawing>
      </w:r>
    </w:p>
    <w:p w:rsidR="00703201" w:rsidRDefault="00703201" w:rsidP="00DD64D3">
      <w:pPr>
        <w:pStyle w:val="Sous-titre"/>
        <w:rPr>
          <w:rFonts w:ascii="Centaur" w:hAnsi="Centaur"/>
          <w:color w:val="000000" w:themeColor="text1"/>
          <w:sz w:val="20"/>
          <w:szCs w:val="20"/>
        </w:rPr>
      </w:pPr>
    </w:p>
    <w:p w:rsidR="008D0F2A" w:rsidRPr="00703201" w:rsidRDefault="00703201" w:rsidP="00703201">
      <w:pPr>
        <w:pStyle w:val="Sous-titre"/>
        <w:jc w:val="left"/>
        <w:rPr>
          <w:rFonts w:asciiTheme="majorBidi" w:eastAsiaTheme="minorHAnsi" w:hAnsiTheme="majorBidi"/>
          <w:caps w:val="0"/>
          <w:color w:val="auto"/>
          <w:sz w:val="24"/>
          <w:szCs w:val="24"/>
          <w:lang w:val="fr-FR"/>
        </w:rPr>
      </w:pPr>
      <w:r w:rsidRPr="00703201">
        <w:rPr>
          <w:rFonts w:asciiTheme="majorBidi" w:eastAsiaTheme="minorHAnsi" w:hAnsiTheme="majorBidi"/>
          <w:caps w:val="0"/>
          <w:color w:val="auto"/>
          <w:sz w:val="24"/>
          <w:szCs w:val="24"/>
          <w:lang w:val="fr-FR"/>
        </w:rPr>
        <w:t>Au terme de ce projet de fin d’études, il m’est très agréable de remercier toutes les</w:t>
      </w:r>
      <w:r>
        <w:rPr>
          <w:rFonts w:asciiTheme="majorBidi" w:eastAsiaTheme="minorHAnsi" w:hAnsiTheme="majorBidi"/>
          <w:caps w:val="0"/>
          <w:color w:val="auto"/>
          <w:sz w:val="24"/>
          <w:szCs w:val="24"/>
          <w:lang w:val="fr-FR"/>
        </w:rPr>
        <w:t xml:space="preserve"> </w:t>
      </w:r>
      <w:r w:rsidRPr="00703201">
        <w:rPr>
          <w:rFonts w:asciiTheme="majorBidi" w:eastAsiaTheme="minorHAnsi" w:hAnsiTheme="majorBidi"/>
          <w:caps w:val="0"/>
          <w:color w:val="auto"/>
          <w:sz w:val="24"/>
          <w:szCs w:val="24"/>
          <w:lang w:val="fr-FR"/>
        </w:rPr>
        <w:t xml:space="preserve">personnes qui ont contribué, de </w:t>
      </w:r>
      <w:r w:rsidR="00D21CB4" w:rsidRPr="00703201">
        <w:rPr>
          <w:rFonts w:asciiTheme="majorBidi" w:eastAsiaTheme="minorHAnsi" w:hAnsiTheme="majorBidi"/>
          <w:caps w:val="0"/>
          <w:color w:val="auto"/>
          <w:sz w:val="24"/>
          <w:szCs w:val="24"/>
          <w:lang w:val="fr-FR"/>
        </w:rPr>
        <w:t>près</w:t>
      </w:r>
      <w:r w:rsidRPr="00703201">
        <w:rPr>
          <w:rFonts w:asciiTheme="majorBidi" w:eastAsiaTheme="minorHAnsi" w:hAnsiTheme="majorBidi"/>
          <w:caps w:val="0"/>
          <w:color w:val="auto"/>
          <w:sz w:val="24"/>
          <w:szCs w:val="24"/>
          <w:lang w:val="fr-FR"/>
        </w:rPr>
        <w:t xml:space="preserve"> ou de loin, à la réalisation de ce modeste travail et je</w:t>
      </w:r>
      <w:r>
        <w:rPr>
          <w:rFonts w:asciiTheme="majorBidi" w:eastAsiaTheme="minorHAnsi" w:hAnsiTheme="majorBidi"/>
          <w:caps w:val="0"/>
          <w:color w:val="auto"/>
          <w:sz w:val="24"/>
          <w:szCs w:val="24"/>
          <w:lang w:val="fr-FR"/>
        </w:rPr>
        <w:t xml:space="preserve"> </w:t>
      </w:r>
      <w:r w:rsidRPr="00703201">
        <w:rPr>
          <w:rFonts w:asciiTheme="majorBidi" w:eastAsiaTheme="minorHAnsi" w:hAnsiTheme="majorBidi"/>
          <w:caps w:val="0"/>
          <w:color w:val="auto"/>
          <w:sz w:val="24"/>
          <w:szCs w:val="24"/>
          <w:lang w:val="fr-FR"/>
        </w:rPr>
        <w:t>leur demande de bien vouloir m’excuser de ne pas pouvoir les citer toutes et qu’ils sachent</w:t>
      </w:r>
      <w:r>
        <w:rPr>
          <w:rFonts w:asciiTheme="majorBidi" w:eastAsiaTheme="minorHAnsi" w:hAnsiTheme="majorBidi"/>
          <w:caps w:val="0"/>
          <w:color w:val="auto"/>
          <w:sz w:val="24"/>
          <w:szCs w:val="24"/>
          <w:lang w:val="fr-FR"/>
        </w:rPr>
        <w:t xml:space="preserve"> </w:t>
      </w:r>
      <w:r w:rsidRPr="00703201">
        <w:rPr>
          <w:rFonts w:asciiTheme="majorBidi" w:eastAsiaTheme="minorHAnsi" w:hAnsiTheme="majorBidi"/>
          <w:caps w:val="0"/>
          <w:color w:val="auto"/>
          <w:sz w:val="24"/>
          <w:szCs w:val="24"/>
          <w:lang w:val="fr-FR"/>
        </w:rPr>
        <w:t>que je leur dois ma sincère gratitude.</w:t>
      </w:r>
      <w:r>
        <w:rPr>
          <w:rFonts w:asciiTheme="majorBidi" w:eastAsiaTheme="minorHAnsi" w:hAnsiTheme="majorBidi"/>
          <w:caps w:val="0"/>
          <w:color w:val="auto"/>
          <w:sz w:val="24"/>
          <w:szCs w:val="24"/>
          <w:lang w:val="fr-FR"/>
        </w:rPr>
        <w:t xml:space="preserve"> </w:t>
      </w:r>
      <w:r w:rsidRPr="00703201">
        <w:rPr>
          <w:rFonts w:asciiTheme="majorBidi" w:eastAsiaTheme="minorHAnsi" w:hAnsiTheme="majorBidi"/>
          <w:caps w:val="0"/>
          <w:color w:val="auto"/>
          <w:sz w:val="24"/>
          <w:szCs w:val="24"/>
          <w:lang w:val="fr-FR"/>
        </w:rPr>
        <w:t xml:space="preserve">Mes sincères remerciements vont au professeur </w:t>
      </w:r>
      <w:r>
        <w:rPr>
          <w:rFonts w:asciiTheme="majorBidi" w:eastAsiaTheme="minorHAnsi" w:hAnsiTheme="majorBidi"/>
          <w:caps w:val="0"/>
          <w:color w:val="auto"/>
          <w:sz w:val="24"/>
          <w:szCs w:val="24"/>
          <w:lang w:val="fr-FR"/>
        </w:rPr>
        <w:t xml:space="preserve">Hala </w:t>
      </w:r>
      <w:proofErr w:type="spellStart"/>
      <w:r>
        <w:rPr>
          <w:rFonts w:asciiTheme="majorBidi" w:eastAsiaTheme="minorHAnsi" w:hAnsiTheme="majorBidi"/>
          <w:caps w:val="0"/>
          <w:color w:val="auto"/>
          <w:sz w:val="24"/>
          <w:szCs w:val="24"/>
          <w:lang w:val="fr-FR"/>
        </w:rPr>
        <w:t>Khankhour</w:t>
      </w:r>
      <w:proofErr w:type="spellEnd"/>
      <w:r w:rsidRPr="00703201">
        <w:rPr>
          <w:rFonts w:asciiTheme="majorBidi" w:eastAsiaTheme="minorHAnsi" w:hAnsiTheme="majorBidi"/>
          <w:caps w:val="0"/>
          <w:color w:val="auto"/>
          <w:sz w:val="24"/>
          <w:szCs w:val="24"/>
          <w:lang w:val="fr-FR"/>
        </w:rPr>
        <w:t>, mon encadrante,</w:t>
      </w:r>
      <w:r>
        <w:rPr>
          <w:rFonts w:asciiTheme="majorBidi" w:eastAsiaTheme="minorHAnsi" w:hAnsiTheme="majorBidi"/>
          <w:caps w:val="0"/>
          <w:color w:val="auto"/>
          <w:sz w:val="24"/>
          <w:szCs w:val="24"/>
          <w:lang w:val="fr-FR"/>
        </w:rPr>
        <w:t xml:space="preserve"> </w:t>
      </w:r>
      <w:r w:rsidRPr="00703201">
        <w:rPr>
          <w:rFonts w:asciiTheme="majorBidi" w:eastAsiaTheme="minorHAnsi" w:hAnsiTheme="majorBidi"/>
          <w:caps w:val="0"/>
          <w:color w:val="auto"/>
          <w:sz w:val="24"/>
          <w:szCs w:val="24"/>
          <w:lang w:val="fr-FR"/>
        </w:rPr>
        <w:t>qui n’a ménagé aucun effort pour m’apporter assistance durant toutes les étapes de mon</w:t>
      </w:r>
      <w:r>
        <w:rPr>
          <w:rFonts w:asciiTheme="majorBidi" w:eastAsiaTheme="minorHAnsi" w:hAnsiTheme="majorBidi"/>
          <w:caps w:val="0"/>
          <w:color w:val="auto"/>
          <w:sz w:val="24"/>
          <w:szCs w:val="24"/>
          <w:lang w:val="fr-FR"/>
        </w:rPr>
        <w:t xml:space="preserve"> </w:t>
      </w:r>
      <w:r w:rsidRPr="00703201">
        <w:rPr>
          <w:rFonts w:asciiTheme="majorBidi" w:eastAsiaTheme="minorHAnsi" w:hAnsiTheme="majorBidi"/>
          <w:caps w:val="0"/>
          <w:color w:val="auto"/>
          <w:sz w:val="24"/>
          <w:szCs w:val="24"/>
          <w:lang w:val="fr-FR"/>
        </w:rPr>
        <w:t>travail. Ses remarques, ses qualités d’enseignant et sa rigu</w:t>
      </w:r>
      <w:r>
        <w:rPr>
          <w:rFonts w:asciiTheme="majorBidi" w:eastAsiaTheme="minorHAnsi" w:hAnsiTheme="majorBidi"/>
          <w:caps w:val="0"/>
          <w:color w:val="auto"/>
          <w:sz w:val="24"/>
          <w:szCs w:val="24"/>
          <w:lang w:val="fr-FR"/>
        </w:rPr>
        <w:t>eur m’ont été d’un apport consi</w:t>
      </w:r>
      <w:r w:rsidRPr="00703201">
        <w:rPr>
          <w:rFonts w:asciiTheme="majorBidi" w:eastAsiaTheme="minorHAnsi" w:hAnsiTheme="majorBidi"/>
          <w:caps w:val="0"/>
          <w:color w:val="auto"/>
          <w:sz w:val="24"/>
          <w:szCs w:val="24"/>
          <w:lang w:val="fr-FR"/>
        </w:rPr>
        <w:t>dérable. Ainsi, il m’a offert la latitude de travailler très librement sur ce projet et m’a</w:t>
      </w:r>
      <w:r>
        <w:rPr>
          <w:rFonts w:asciiTheme="majorBidi" w:eastAsiaTheme="minorHAnsi" w:hAnsiTheme="majorBidi"/>
          <w:caps w:val="0"/>
          <w:color w:val="auto"/>
          <w:sz w:val="24"/>
          <w:szCs w:val="24"/>
          <w:lang w:val="fr-FR"/>
        </w:rPr>
        <w:t xml:space="preserve"> </w:t>
      </w:r>
      <w:r w:rsidRPr="00703201">
        <w:rPr>
          <w:rFonts w:asciiTheme="majorBidi" w:eastAsiaTheme="minorHAnsi" w:hAnsiTheme="majorBidi"/>
          <w:caps w:val="0"/>
          <w:color w:val="auto"/>
          <w:sz w:val="24"/>
          <w:szCs w:val="24"/>
          <w:lang w:val="fr-FR"/>
        </w:rPr>
        <w:t>accordé, tout au long de la période de ce travail, le temps nécessaire pour me renseigner,</w:t>
      </w:r>
      <w:r>
        <w:rPr>
          <w:rFonts w:asciiTheme="majorBidi" w:eastAsiaTheme="minorHAnsi" w:hAnsiTheme="majorBidi"/>
          <w:caps w:val="0"/>
          <w:color w:val="auto"/>
          <w:sz w:val="24"/>
          <w:szCs w:val="24"/>
          <w:lang w:val="fr-FR"/>
        </w:rPr>
        <w:t xml:space="preserve"> </w:t>
      </w:r>
      <w:r w:rsidRPr="00703201">
        <w:rPr>
          <w:rFonts w:asciiTheme="majorBidi" w:eastAsiaTheme="minorHAnsi" w:hAnsiTheme="majorBidi"/>
          <w:caps w:val="0"/>
          <w:color w:val="auto"/>
          <w:sz w:val="24"/>
          <w:szCs w:val="24"/>
          <w:lang w:val="fr-FR"/>
        </w:rPr>
        <w:t>me conseiller, m’orienter et m’acquitter les réponses néces</w:t>
      </w:r>
      <w:r>
        <w:rPr>
          <w:rFonts w:asciiTheme="majorBidi" w:eastAsiaTheme="minorHAnsi" w:hAnsiTheme="majorBidi"/>
          <w:caps w:val="0"/>
          <w:color w:val="auto"/>
          <w:sz w:val="24"/>
          <w:szCs w:val="24"/>
          <w:lang w:val="fr-FR"/>
        </w:rPr>
        <w:t>saires à mes interrogations mul</w:t>
      </w:r>
      <w:r w:rsidRPr="00703201">
        <w:rPr>
          <w:rFonts w:asciiTheme="majorBidi" w:eastAsiaTheme="minorHAnsi" w:hAnsiTheme="majorBidi"/>
          <w:caps w:val="0"/>
          <w:color w:val="auto"/>
          <w:sz w:val="24"/>
          <w:szCs w:val="24"/>
          <w:lang w:val="fr-FR"/>
        </w:rPr>
        <w:t>tiples. Avec elle, j’ai pu goûter aux plaisirs de la mise en pratique de mes connaissances</w:t>
      </w:r>
      <w:r>
        <w:rPr>
          <w:rFonts w:asciiTheme="majorBidi" w:eastAsiaTheme="minorHAnsi" w:hAnsiTheme="majorBidi"/>
          <w:caps w:val="0"/>
          <w:color w:val="auto"/>
          <w:sz w:val="24"/>
          <w:szCs w:val="24"/>
          <w:lang w:val="fr-FR"/>
        </w:rPr>
        <w:t xml:space="preserve"> </w:t>
      </w:r>
      <w:r w:rsidRPr="00703201">
        <w:rPr>
          <w:rFonts w:asciiTheme="majorBidi" w:eastAsiaTheme="minorHAnsi" w:hAnsiTheme="majorBidi"/>
          <w:caps w:val="0"/>
          <w:color w:val="auto"/>
          <w:sz w:val="24"/>
          <w:szCs w:val="24"/>
          <w:lang w:val="fr-FR"/>
        </w:rPr>
        <w:t>théoriques. Si j’ai pu réaliser ce travail dans les meilleures conditions, c’est grâce à sa</w:t>
      </w:r>
      <w:r>
        <w:rPr>
          <w:rFonts w:asciiTheme="majorBidi" w:eastAsiaTheme="minorHAnsi" w:hAnsiTheme="majorBidi"/>
          <w:caps w:val="0"/>
          <w:color w:val="auto"/>
          <w:sz w:val="24"/>
          <w:szCs w:val="24"/>
          <w:lang w:val="fr-FR"/>
        </w:rPr>
        <w:t xml:space="preserve"> </w:t>
      </w:r>
      <w:r w:rsidRPr="00703201">
        <w:rPr>
          <w:rFonts w:asciiTheme="majorBidi" w:eastAsiaTheme="minorHAnsi" w:hAnsiTheme="majorBidi"/>
          <w:caps w:val="0"/>
          <w:color w:val="auto"/>
          <w:sz w:val="24"/>
          <w:szCs w:val="24"/>
          <w:lang w:val="fr-FR"/>
        </w:rPr>
        <w:t>disponibilité malgré sa grossesse. Que Dieu soit à ses rangs.</w:t>
      </w:r>
    </w:p>
    <w:p w:rsidR="008D0F2A" w:rsidRPr="00703201" w:rsidRDefault="008D0F2A" w:rsidP="00DD64D3">
      <w:pPr>
        <w:pStyle w:val="Sous-titre"/>
        <w:rPr>
          <w:rFonts w:asciiTheme="majorBidi" w:hAnsiTheme="majorBidi"/>
          <w:color w:val="000000" w:themeColor="text1"/>
          <w:sz w:val="20"/>
          <w:szCs w:val="20"/>
          <w:lang w:val="fr-FR"/>
        </w:rPr>
      </w:pPr>
    </w:p>
    <w:p w:rsidR="008D0F2A" w:rsidRPr="00703201" w:rsidRDefault="008D0F2A" w:rsidP="00DD64D3">
      <w:pPr>
        <w:pStyle w:val="Sous-titre"/>
        <w:rPr>
          <w:rFonts w:asciiTheme="majorBidi" w:hAnsiTheme="majorBidi"/>
          <w:color w:val="000000" w:themeColor="text1"/>
          <w:sz w:val="20"/>
          <w:szCs w:val="20"/>
          <w:lang w:val="fr-FR"/>
        </w:rPr>
      </w:pPr>
    </w:p>
    <w:p w:rsidR="00DD64D3" w:rsidRDefault="00DD64D3" w:rsidP="00DD64D3">
      <w:pPr>
        <w:pStyle w:val="Sous-titre"/>
        <w:rPr>
          <w:rFonts w:ascii="Centaur" w:hAnsi="Centaur"/>
          <w:color w:val="000000" w:themeColor="text1"/>
          <w:sz w:val="20"/>
          <w:szCs w:val="20"/>
        </w:rPr>
      </w:pPr>
      <w:r>
        <w:rPr>
          <w:noProof/>
          <w:color w:val="5B9BD5" w:themeColor="accent1"/>
          <w:lang w:val="fr-FR" w:eastAsia="fr-FR"/>
        </w:rPr>
        <w:drawing>
          <wp:inline distT="0" distB="0" distL="0" distR="0" wp14:anchorId="33170050" wp14:editId="1473C3CC">
            <wp:extent cx="374904" cy="237744"/>
            <wp:effectExtent l="0" t="0" r="635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74904" cy="237744"/>
                    </a:xfrm>
                    <a:prstGeom prst="rect">
                      <a:avLst/>
                    </a:prstGeom>
                  </pic:spPr>
                </pic:pic>
              </a:graphicData>
            </a:graphic>
          </wp:inline>
        </w:drawing>
      </w: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7B50B5" w:rsidRDefault="007B50B5" w:rsidP="00DD64D3">
      <w:pPr>
        <w:pStyle w:val="Sous-titre"/>
        <w:rPr>
          <w:rFonts w:ascii="Arial Black" w:hAnsi="Arial Black"/>
          <w:color w:val="000000" w:themeColor="text1"/>
          <w:sz w:val="28"/>
          <w:szCs w:val="28"/>
        </w:rPr>
      </w:pPr>
    </w:p>
    <w:p w:rsidR="007B50B5" w:rsidRDefault="007B50B5" w:rsidP="00DD64D3">
      <w:pPr>
        <w:pStyle w:val="Sous-titre"/>
        <w:rPr>
          <w:rFonts w:ascii="Arial Black" w:hAnsi="Arial Black"/>
          <w:color w:val="000000" w:themeColor="text1"/>
          <w:sz w:val="28"/>
          <w:szCs w:val="28"/>
        </w:rPr>
      </w:pPr>
    </w:p>
    <w:p w:rsidR="0059019F" w:rsidRPr="007B1549" w:rsidRDefault="0059019F" w:rsidP="00577394">
      <w:pPr>
        <w:jc w:val="center"/>
        <w:rPr>
          <w:rFonts w:asciiTheme="majorBidi" w:hAnsiTheme="majorBidi" w:cstheme="majorBidi"/>
          <w:b/>
          <w:bCs/>
          <w:color w:val="000000" w:themeColor="text1"/>
          <w:sz w:val="44"/>
          <w:szCs w:val="44"/>
          <w:lang w:val="en-US"/>
        </w:rPr>
      </w:pPr>
      <w:r w:rsidRPr="007B1549">
        <w:rPr>
          <w:rFonts w:asciiTheme="majorBidi" w:hAnsiTheme="majorBidi" w:cstheme="majorBidi"/>
          <w:b/>
          <w:bCs/>
          <w:color w:val="000000" w:themeColor="text1"/>
          <w:sz w:val="44"/>
          <w:szCs w:val="44"/>
          <w:lang w:val="en-US"/>
        </w:rPr>
        <w:t>A</w:t>
      </w:r>
      <w:r w:rsidRPr="007B1549">
        <w:rPr>
          <w:rFonts w:asciiTheme="majorBidi" w:hAnsiTheme="majorBidi" w:cstheme="majorBidi"/>
          <w:b/>
          <w:bCs/>
          <w:sz w:val="44"/>
          <w:szCs w:val="44"/>
          <w:lang w:val="en-US"/>
        </w:rPr>
        <w:t>bstract</w:t>
      </w:r>
    </w:p>
    <w:p w:rsidR="0059019F" w:rsidRPr="00041D41" w:rsidRDefault="0059019F" w:rsidP="0059019F">
      <w:pPr>
        <w:rPr>
          <w:rFonts w:asciiTheme="majorBidi" w:hAnsiTheme="majorBidi" w:cstheme="majorBidi"/>
          <w:sz w:val="24"/>
          <w:szCs w:val="24"/>
          <w:lang w:val="en-US"/>
        </w:rPr>
      </w:pPr>
      <w:r w:rsidRPr="00041D41">
        <w:rPr>
          <w:rFonts w:asciiTheme="majorBidi" w:hAnsiTheme="majorBidi" w:cstheme="majorBidi"/>
          <w:sz w:val="24"/>
          <w:szCs w:val="24"/>
          <w:lang w:val="en-US"/>
        </w:rPr>
        <w:t>The global conception of sustainable development includes a mechanism for achieving the economic goal by which all  fundamental  human  needs  are  met by  the  use  of  technology  with simultaneously  taking  care  of  our  natural environment. To reduce air pollution and traffic we need to begin with optimizing the sup</w:t>
      </w:r>
      <w:r w:rsidR="009E3CD1">
        <w:rPr>
          <w:rFonts w:asciiTheme="majorBidi" w:hAnsiTheme="majorBidi" w:cstheme="majorBidi"/>
          <w:sz w:val="24"/>
          <w:szCs w:val="24"/>
          <w:lang w:val="en-US"/>
        </w:rPr>
        <w:t xml:space="preserve">ply chain processes that occur on our </w:t>
      </w:r>
      <w:r w:rsidRPr="00041D41">
        <w:rPr>
          <w:rFonts w:asciiTheme="majorBidi" w:hAnsiTheme="majorBidi" w:cstheme="majorBidi"/>
          <w:sz w:val="24"/>
          <w:szCs w:val="24"/>
          <w:lang w:val="en-US"/>
        </w:rPr>
        <w:t xml:space="preserve">globe </w:t>
      </w:r>
      <w:r w:rsidR="009E3CD1">
        <w:rPr>
          <w:rFonts w:asciiTheme="majorBidi" w:hAnsiTheme="majorBidi" w:cstheme="majorBidi"/>
          <w:sz w:val="24"/>
          <w:szCs w:val="24"/>
          <w:lang w:val="en-US"/>
        </w:rPr>
        <w:t xml:space="preserve">every day and night. This purpose also serves every citizen by reducing </w:t>
      </w:r>
      <w:r w:rsidR="00C601CC" w:rsidRPr="00041D41">
        <w:rPr>
          <w:rFonts w:asciiTheme="majorBidi" w:hAnsiTheme="majorBidi" w:cstheme="majorBidi"/>
          <w:sz w:val="24"/>
          <w:szCs w:val="24"/>
          <w:lang w:val="en-US"/>
        </w:rPr>
        <w:t>everyday traffic</w:t>
      </w:r>
      <w:r w:rsidRPr="00041D41">
        <w:rPr>
          <w:rFonts w:asciiTheme="majorBidi" w:hAnsiTheme="majorBidi" w:cstheme="majorBidi"/>
          <w:sz w:val="24"/>
          <w:szCs w:val="24"/>
          <w:lang w:val="en-US"/>
        </w:rPr>
        <w:t xml:space="preserve"> congestions.</w:t>
      </w:r>
    </w:p>
    <w:p w:rsidR="00172532" w:rsidRDefault="00172532" w:rsidP="00117676">
      <w:pPr>
        <w:rPr>
          <w:rFonts w:asciiTheme="majorBidi" w:eastAsiaTheme="minorEastAsia" w:hAnsiTheme="majorBidi" w:cstheme="majorBidi"/>
          <w:color w:val="212529"/>
          <w:sz w:val="24"/>
          <w:szCs w:val="24"/>
          <w:lang w:val="en-US"/>
        </w:rPr>
      </w:pPr>
      <w:r w:rsidRPr="00172532">
        <w:rPr>
          <w:rFonts w:asciiTheme="majorBidi" w:hAnsiTheme="majorBidi" w:cstheme="majorBidi"/>
          <w:sz w:val="24"/>
          <w:szCs w:val="24"/>
          <w:lang w:val="en-US"/>
        </w:rPr>
        <w:t xml:space="preserve">This </w:t>
      </w:r>
      <w:r>
        <w:rPr>
          <w:rFonts w:asciiTheme="majorBidi" w:hAnsiTheme="majorBidi" w:cstheme="majorBidi"/>
          <w:sz w:val="24"/>
          <w:szCs w:val="24"/>
          <w:lang w:val="en-US"/>
        </w:rPr>
        <w:t>project</w:t>
      </w:r>
      <w:r w:rsidRPr="00172532">
        <w:rPr>
          <w:rFonts w:asciiTheme="majorBidi" w:hAnsiTheme="majorBidi" w:cstheme="majorBidi"/>
          <w:sz w:val="24"/>
          <w:szCs w:val="24"/>
          <w:lang w:val="en-US"/>
        </w:rPr>
        <w:t xml:space="preserve"> focuses on solving a variation of the vehicle routing problem (VRP) in which a time window is associated with each customer service and some services require simultaneous visits to different vehicles to be accomplished. The problem is therefore called VRP with time windows and synchronization constraints </w:t>
      </w:r>
      <w:r>
        <w:rPr>
          <w:rFonts w:asciiTheme="majorBidi" w:hAnsiTheme="majorBidi" w:cstheme="majorBidi"/>
          <w:sz w:val="24"/>
          <w:szCs w:val="24"/>
          <w:lang w:val="en-US"/>
        </w:rPr>
        <w:t>.</w:t>
      </w:r>
      <w:r w:rsidRPr="00172532">
        <w:rPr>
          <w:rFonts w:asciiTheme="majorBidi" w:hAnsiTheme="majorBidi" w:cstheme="majorBidi"/>
          <w:sz w:val="24"/>
          <w:szCs w:val="24"/>
          <w:lang w:val="en-US"/>
        </w:rPr>
        <w:t xml:space="preserve">We present a simulated annealing (SA) algorithm that integrates several local search techniques to address this problem. Experiments on literature examples show that our SA is fast and outperforms existing approaches. To our knowledge, this is the first time that dedicated local search. We present a CNN (conventional neural network) algorithm to detect traffic congestion patterns, customer groupings, low demand areas, this information can be used to generate routes and travel times and resource allocations. </w:t>
      </w:r>
      <w:r w:rsidR="00A06D10" w:rsidRPr="00172532">
        <w:rPr>
          <w:rFonts w:asciiTheme="majorBidi" w:hAnsiTheme="majorBidi" w:cstheme="majorBidi"/>
          <w:sz w:val="24"/>
          <w:szCs w:val="24"/>
          <w:lang w:val="en-US"/>
        </w:rPr>
        <w:t>This</w:t>
      </w:r>
      <w:r w:rsidRPr="00172532">
        <w:rPr>
          <w:rFonts w:asciiTheme="majorBidi" w:hAnsiTheme="majorBidi" w:cstheme="majorBidi"/>
          <w:sz w:val="24"/>
          <w:szCs w:val="24"/>
          <w:lang w:val="en-US"/>
        </w:rPr>
        <w:t xml:space="preserve"> model can be used to classify vehicle types according to their capacity constraints. We propose a multi-agent architecture to guarantee the autonomy of our program, flexibility and adaptability, parallelism and efficiency. To reduce program execution time by parallelizing operations, we will use CUDA Framework. A GPU can greatly improve performance by performing all of these operations </w:t>
      </w:r>
      <w:r w:rsidR="00117676">
        <w:rPr>
          <w:rFonts w:asciiTheme="majorBidi" w:eastAsiaTheme="minorEastAsia" w:hAnsiTheme="majorBidi" w:cstheme="majorBidi"/>
          <w:color w:val="212529"/>
          <w:sz w:val="24"/>
          <w:szCs w:val="24"/>
          <w:lang w:val="en-US"/>
        </w:rPr>
        <w:t>simultanement.</w:t>
      </w:r>
    </w:p>
    <w:p w:rsidR="00DE3CC6" w:rsidRPr="00DE3CC6" w:rsidRDefault="00DE3CC6" w:rsidP="00DE3CC6">
      <w:pPr>
        <w:rPr>
          <w:rFonts w:asciiTheme="majorBidi" w:hAnsiTheme="majorBidi" w:cstheme="majorBidi"/>
          <w:b/>
          <w:bCs/>
          <w:lang w:val="en-US"/>
        </w:rPr>
      </w:pPr>
      <w:r w:rsidRPr="00DE3CC6">
        <w:rPr>
          <w:rFonts w:asciiTheme="majorBidi" w:hAnsiTheme="majorBidi" w:cstheme="majorBidi"/>
          <w:b/>
          <w:bCs/>
          <w:sz w:val="24"/>
          <w:szCs w:val="24"/>
          <w:lang w:val="en-US"/>
        </w:rPr>
        <w:t>Keywords</w:t>
      </w:r>
      <w:r w:rsidRPr="00DE3CC6">
        <w:rPr>
          <w:rFonts w:asciiTheme="majorBidi" w:hAnsiTheme="majorBidi" w:cstheme="majorBidi"/>
          <w:b/>
          <w:bCs/>
          <w:sz w:val="28"/>
          <w:szCs w:val="28"/>
          <w:lang w:val="en-US"/>
        </w:rPr>
        <w:t xml:space="preserve">: </w:t>
      </w:r>
      <w:r w:rsidRPr="00DE3CC6">
        <w:rPr>
          <w:rFonts w:asciiTheme="majorBidi" w:hAnsiTheme="majorBidi" w:cstheme="majorBidi"/>
          <w:lang w:val="en-US"/>
        </w:rPr>
        <w:t>vehicle routing problem, machine learning, deep learning, multi-agent system</w:t>
      </w:r>
      <w:r>
        <w:rPr>
          <w:rFonts w:asciiTheme="majorBidi" w:hAnsiTheme="majorBidi" w:cstheme="majorBidi"/>
          <w:lang w:val="en-US"/>
        </w:rPr>
        <w:t>, CNN, JAVA</w:t>
      </w:r>
      <w:r w:rsidR="00C516B7">
        <w:rPr>
          <w:rFonts w:asciiTheme="majorBidi" w:hAnsiTheme="majorBidi" w:cstheme="majorBidi"/>
          <w:lang w:val="en-US"/>
        </w:rPr>
        <w:t>, JADE</w:t>
      </w:r>
      <w:r>
        <w:rPr>
          <w:rFonts w:asciiTheme="majorBidi" w:hAnsiTheme="majorBidi" w:cstheme="majorBidi"/>
          <w:lang w:val="en-US"/>
        </w:rPr>
        <w:t xml:space="preserve"> agent.</w:t>
      </w:r>
    </w:p>
    <w:p w:rsidR="00DE3CC6" w:rsidRPr="00172532" w:rsidRDefault="00DE3CC6" w:rsidP="00117676">
      <w:pPr>
        <w:rPr>
          <w:rFonts w:asciiTheme="majorBidi" w:eastAsia="Calibri" w:hAnsiTheme="majorBidi" w:cstheme="majorBidi"/>
          <w:sz w:val="24"/>
          <w:szCs w:val="24"/>
          <w:lang w:val="en-US"/>
        </w:rPr>
      </w:pPr>
    </w:p>
    <w:p w:rsidR="00172532" w:rsidRPr="00172532" w:rsidRDefault="00172532" w:rsidP="0059019F">
      <w:pPr>
        <w:rPr>
          <w:sz w:val="24"/>
          <w:szCs w:val="24"/>
          <w:lang w:val="en-US"/>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DD64D3">
      <w:pPr>
        <w:pStyle w:val="Sous-titre"/>
        <w:rPr>
          <w:rFonts w:ascii="Centaur" w:hAnsi="Centaur"/>
          <w:color w:val="000000" w:themeColor="text1"/>
          <w:sz w:val="20"/>
          <w:szCs w:val="20"/>
        </w:rPr>
      </w:pPr>
    </w:p>
    <w:p w:rsidR="0059019F" w:rsidRDefault="0059019F" w:rsidP="007B50B5">
      <w:pPr>
        <w:pStyle w:val="Sous-titre"/>
        <w:jc w:val="left"/>
        <w:rPr>
          <w:rFonts w:ascii="Centaur" w:hAnsi="Centaur"/>
          <w:color w:val="000000" w:themeColor="text1"/>
          <w:sz w:val="20"/>
          <w:szCs w:val="20"/>
        </w:rPr>
      </w:pPr>
    </w:p>
    <w:p w:rsidR="00F079A0" w:rsidRPr="00A06D10" w:rsidRDefault="00577394" w:rsidP="00A06D10">
      <w:pPr>
        <w:jc w:val="center"/>
        <w:rPr>
          <w:rFonts w:asciiTheme="majorBidi" w:hAnsiTheme="majorBidi" w:cstheme="majorBidi"/>
          <w:b/>
          <w:bCs/>
          <w:sz w:val="44"/>
          <w:szCs w:val="44"/>
        </w:rPr>
      </w:pPr>
      <w:r w:rsidRPr="00A06D10">
        <w:rPr>
          <w:rFonts w:asciiTheme="majorBidi" w:hAnsiTheme="majorBidi" w:cstheme="majorBidi"/>
          <w:b/>
          <w:bCs/>
          <w:sz w:val="44"/>
          <w:szCs w:val="44"/>
        </w:rPr>
        <w:t xml:space="preserve">Liste des </w:t>
      </w:r>
      <w:r w:rsidR="00A06D10" w:rsidRPr="00A06D10">
        <w:rPr>
          <w:rFonts w:asciiTheme="majorBidi" w:hAnsiTheme="majorBidi" w:cstheme="majorBidi"/>
          <w:b/>
          <w:bCs/>
          <w:sz w:val="44"/>
          <w:szCs w:val="44"/>
        </w:rPr>
        <w:t>abréviations</w:t>
      </w:r>
    </w:p>
    <w:p w:rsidR="00577394" w:rsidRDefault="00577394" w:rsidP="00876626">
      <w:pPr>
        <w:pStyle w:val="Sous-titre"/>
        <w:jc w:val="left"/>
        <w:rPr>
          <w:rFonts w:ascii="Centaur" w:hAnsi="Centaur"/>
          <w:color w:val="000000" w:themeColor="text1"/>
          <w:sz w:val="20"/>
          <w:szCs w:val="20"/>
        </w:rPr>
      </w:pPr>
    </w:p>
    <w:p w:rsidR="00577394" w:rsidRDefault="00577394" w:rsidP="00876626">
      <w:pPr>
        <w:pStyle w:val="Sous-titre"/>
        <w:jc w:val="left"/>
        <w:rPr>
          <w:rFonts w:ascii="Centaur" w:hAnsi="Centaur"/>
          <w:color w:val="000000" w:themeColor="text1"/>
          <w:sz w:val="20"/>
          <w:szCs w:val="20"/>
        </w:rPr>
      </w:pPr>
    </w:p>
    <w:tbl>
      <w:tblPr>
        <w:tblStyle w:val="Grilledutableau"/>
        <w:tblW w:w="0" w:type="auto"/>
        <w:jc w:val="center"/>
        <w:tblLook w:val="04A0" w:firstRow="1" w:lastRow="0" w:firstColumn="1" w:lastColumn="0" w:noHBand="0" w:noVBand="1"/>
      </w:tblPr>
      <w:tblGrid>
        <w:gridCol w:w="3978"/>
        <w:gridCol w:w="3978"/>
      </w:tblGrid>
      <w:tr w:rsidR="00A06D10" w:rsidTr="005A5544">
        <w:trPr>
          <w:trHeight w:val="454"/>
          <w:jc w:val="center"/>
        </w:trPr>
        <w:tc>
          <w:tcPr>
            <w:tcW w:w="3978" w:type="dxa"/>
          </w:tcPr>
          <w:p w:rsidR="00211D41" w:rsidRPr="00211D41" w:rsidRDefault="00A06D10" w:rsidP="000F4C6A">
            <w:pPr>
              <w:pStyle w:val="Sous-titre"/>
              <w:rPr>
                <w:rFonts w:asciiTheme="majorBidi" w:hAnsiTheme="majorBidi"/>
                <w:color w:val="000000" w:themeColor="text1"/>
                <w:sz w:val="24"/>
                <w:szCs w:val="24"/>
              </w:rPr>
            </w:pPr>
            <w:r w:rsidRPr="00211D41">
              <w:rPr>
                <w:rFonts w:asciiTheme="majorBidi" w:hAnsiTheme="majorBidi"/>
                <w:color w:val="000000" w:themeColor="text1"/>
                <w:sz w:val="24"/>
                <w:szCs w:val="24"/>
              </w:rPr>
              <w:t>VRP</w:t>
            </w:r>
          </w:p>
        </w:tc>
        <w:tc>
          <w:tcPr>
            <w:tcW w:w="3978" w:type="dxa"/>
          </w:tcPr>
          <w:p w:rsidR="00A06D10" w:rsidRPr="007008E0" w:rsidRDefault="00A06D10" w:rsidP="000F4C6A">
            <w:pPr>
              <w:jc w:val="center"/>
              <w:rPr>
                <w:rFonts w:asciiTheme="majorBidi" w:hAnsiTheme="majorBidi" w:cstheme="majorBidi"/>
                <w:sz w:val="24"/>
                <w:szCs w:val="24"/>
              </w:rPr>
            </w:pPr>
            <w:proofErr w:type="spellStart"/>
            <w:r w:rsidRPr="007008E0">
              <w:rPr>
                <w:rFonts w:asciiTheme="majorBidi" w:hAnsiTheme="majorBidi" w:cstheme="majorBidi"/>
                <w:sz w:val="24"/>
                <w:szCs w:val="24"/>
              </w:rPr>
              <w:t>Vehicle</w:t>
            </w:r>
            <w:proofErr w:type="spellEnd"/>
            <w:r w:rsidRPr="007008E0">
              <w:rPr>
                <w:rFonts w:asciiTheme="majorBidi" w:hAnsiTheme="majorBidi" w:cstheme="majorBidi"/>
                <w:sz w:val="24"/>
                <w:szCs w:val="24"/>
              </w:rPr>
              <w:t xml:space="preserve"> </w:t>
            </w:r>
            <w:proofErr w:type="spellStart"/>
            <w:r w:rsidRPr="007008E0">
              <w:rPr>
                <w:rFonts w:asciiTheme="majorBidi" w:hAnsiTheme="majorBidi" w:cstheme="majorBidi"/>
                <w:sz w:val="24"/>
                <w:szCs w:val="24"/>
              </w:rPr>
              <w:t>Routinng</w:t>
            </w:r>
            <w:proofErr w:type="spellEnd"/>
            <w:r w:rsidRPr="007008E0">
              <w:rPr>
                <w:rFonts w:asciiTheme="majorBidi" w:hAnsiTheme="majorBidi" w:cstheme="majorBidi"/>
                <w:sz w:val="24"/>
                <w:szCs w:val="24"/>
              </w:rPr>
              <w:t xml:space="preserve"> </w:t>
            </w:r>
            <w:proofErr w:type="spellStart"/>
            <w:r w:rsidRPr="007008E0">
              <w:rPr>
                <w:rFonts w:asciiTheme="majorBidi" w:hAnsiTheme="majorBidi" w:cstheme="majorBidi"/>
                <w:sz w:val="24"/>
                <w:szCs w:val="24"/>
              </w:rPr>
              <w:t>Problem</w:t>
            </w:r>
            <w:proofErr w:type="spellEnd"/>
          </w:p>
        </w:tc>
      </w:tr>
      <w:tr w:rsidR="00A06D10" w:rsidTr="005A5544">
        <w:trPr>
          <w:trHeight w:val="112"/>
          <w:jc w:val="center"/>
        </w:trPr>
        <w:tc>
          <w:tcPr>
            <w:tcW w:w="3978" w:type="dxa"/>
          </w:tcPr>
          <w:p w:rsidR="00A06D10" w:rsidRPr="00211D41" w:rsidRDefault="00A06D10" w:rsidP="000F4C6A">
            <w:pPr>
              <w:pStyle w:val="Sous-titre"/>
              <w:rPr>
                <w:rFonts w:asciiTheme="majorBidi" w:hAnsiTheme="majorBidi"/>
                <w:color w:val="000000" w:themeColor="text1"/>
                <w:sz w:val="24"/>
                <w:szCs w:val="24"/>
              </w:rPr>
            </w:pPr>
            <w:r w:rsidRPr="00211D41">
              <w:rPr>
                <w:rFonts w:asciiTheme="majorBidi" w:hAnsiTheme="majorBidi"/>
                <w:color w:val="000000" w:themeColor="text1"/>
                <w:sz w:val="24"/>
                <w:szCs w:val="24"/>
              </w:rPr>
              <w:t>TSP</w:t>
            </w:r>
          </w:p>
        </w:tc>
        <w:tc>
          <w:tcPr>
            <w:tcW w:w="3978" w:type="dxa"/>
          </w:tcPr>
          <w:p w:rsidR="00A06D10" w:rsidRPr="007008E0" w:rsidRDefault="007008E0" w:rsidP="000F4C6A">
            <w:pPr>
              <w:jc w:val="center"/>
              <w:rPr>
                <w:rFonts w:asciiTheme="majorBidi" w:hAnsiTheme="majorBidi" w:cstheme="majorBidi"/>
                <w:sz w:val="24"/>
                <w:szCs w:val="24"/>
              </w:rPr>
            </w:pPr>
            <w:r>
              <w:rPr>
                <w:rFonts w:asciiTheme="majorBidi" w:hAnsiTheme="majorBidi" w:cstheme="majorBidi"/>
                <w:sz w:val="24"/>
                <w:szCs w:val="24"/>
              </w:rPr>
              <w:t>T</w:t>
            </w:r>
            <w:r w:rsidR="00A06D10" w:rsidRPr="007008E0">
              <w:rPr>
                <w:rFonts w:asciiTheme="majorBidi" w:hAnsiTheme="majorBidi" w:cstheme="majorBidi"/>
                <w:sz w:val="24"/>
                <w:szCs w:val="24"/>
              </w:rPr>
              <w:t xml:space="preserve">raveling System </w:t>
            </w:r>
            <w:proofErr w:type="spellStart"/>
            <w:r w:rsidR="00A06D10" w:rsidRPr="007008E0">
              <w:rPr>
                <w:rFonts w:asciiTheme="majorBidi" w:hAnsiTheme="majorBidi" w:cstheme="majorBidi"/>
                <w:sz w:val="24"/>
                <w:szCs w:val="24"/>
              </w:rPr>
              <w:t>Problem</w:t>
            </w:r>
            <w:proofErr w:type="spellEnd"/>
          </w:p>
        </w:tc>
      </w:tr>
      <w:tr w:rsidR="00A06D10" w:rsidTr="005A5544">
        <w:trPr>
          <w:trHeight w:val="112"/>
          <w:jc w:val="center"/>
        </w:trPr>
        <w:tc>
          <w:tcPr>
            <w:tcW w:w="3978" w:type="dxa"/>
          </w:tcPr>
          <w:p w:rsidR="00A06D10" w:rsidRPr="00211D41" w:rsidRDefault="00A06D10" w:rsidP="000F4C6A">
            <w:pPr>
              <w:pStyle w:val="Sous-titre"/>
              <w:rPr>
                <w:rFonts w:asciiTheme="majorBidi" w:hAnsiTheme="majorBidi"/>
                <w:color w:val="000000" w:themeColor="text1"/>
                <w:sz w:val="24"/>
                <w:szCs w:val="24"/>
              </w:rPr>
            </w:pPr>
            <w:r w:rsidRPr="00211D41">
              <w:rPr>
                <w:rFonts w:asciiTheme="majorBidi" w:hAnsiTheme="majorBidi"/>
                <w:color w:val="000000" w:themeColor="text1"/>
                <w:sz w:val="24"/>
                <w:szCs w:val="24"/>
              </w:rPr>
              <w:t>QOT</w:t>
            </w:r>
          </w:p>
        </w:tc>
        <w:tc>
          <w:tcPr>
            <w:tcW w:w="3978" w:type="dxa"/>
          </w:tcPr>
          <w:p w:rsidR="00A06D10" w:rsidRPr="007008E0" w:rsidRDefault="00A06D10" w:rsidP="000F4C6A">
            <w:pPr>
              <w:jc w:val="center"/>
              <w:rPr>
                <w:rFonts w:asciiTheme="majorBidi" w:hAnsiTheme="majorBidi" w:cstheme="majorBidi"/>
                <w:sz w:val="24"/>
                <w:szCs w:val="24"/>
              </w:rPr>
            </w:pPr>
            <w:proofErr w:type="spellStart"/>
            <w:r w:rsidRPr="007008E0">
              <w:rPr>
                <w:rFonts w:asciiTheme="majorBidi" w:hAnsiTheme="majorBidi" w:cstheme="majorBidi"/>
                <w:sz w:val="24"/>
                <w:szCs w:val="24"/>
              </w:rPr>
              <w:t>Quality</w:t>
            </w:r>
            <w:proofErr w:type="spellEnd"/>
            <w:r w:rsidRPr="007008E0">
              <w:rPr>
                <w:rFonts w:asciiTheme="majorBidi" w:hAnsiTheme="majorBidi" w:cstheme="majorBidi"/>
                <w:sz w:val="24"/>
                <w:szCs w:val="24"/>
              </w:rPr>
              <w:t xml:space="preserve"> of traveling</w:t>
            </w:r>
          </w:p>
        </w:tc>
      </w:tr>
      <w:tr w:rsidR="00A06D10" w:rsidTr="005A5544">
        <w:trPr>
          <w:trHeight w:val="112"/>
          <w:jc w:val="center"/>
        </w:trPr>
        <w:tc>
          <w:tcPr>
            <w:tcW w:w="3978" w:type="dxa"/>
          </w:tcPr>
          <w:p w:rsidR="00A06D10" w:rsidRPr="00211D41" w:rsidRDefault="004B257A" w:rsidP="000F4C6A">
            <w:pPr>
              <w:pStyle w:val="Sous-titre"/>
              <w:rPr>
                <w:rFonts w:asciiTheme="majorBidi" w:hAnsiTheme="majorBidi"/>
                <w:color w:val="000000" w:themeColor="text1"/>
                <w:sz w:val="24"/>
                <w:szCs w:val="24"/>
              </w:rPr>
            </w:pPr>
            <w:r w:rsidRPr="00211D41">
              <w:rPr>
                <w:rFonts w:asciiTheme="majorBidi" w:hAnsiTheme="majorBidi"/>
                <w:color w:val="000000" w:themeColor="text1"/>
                <w:sz w:val="24"/>
                <w:szCs w:val="24"/>
              </w:rPr>
              <w:t>its</w:t>
            </w:r>
          </w:p>
        </w:tc>
        <w:tc>
          <w:tcPr>
            <w:tcW w:w="3978" w:type="dxa"/>
          </w:tcPr>
          <w:p w:rsidR="00A06D10" w:rsidRPr="007008E0" w:rsidRDefault="004B257A" w:rsidP="000F4C6A">
            <w:pPr>
              <w:jc w:val="center"/>
              <w:rPr>
                <w:rFonts w:asciiTheme="majorBidi" w:hAnsiTheme="majorBidi" w:cstheme="majorBidi"/>
                <w:sz w:val="24"/>
                <w:szCs w:val="24"/>
              </w:rPr>
            </w:pPr>
            <w:r w:rsidRPr="007008E0">
              <w:rPr>
                <w:rFonts w:asciiTheme="majorBidi" w:hAnsiTheme="majorBidi" w:cstheme="majorBidi"/>
                <w:sz w:val="24"/>
                <w:szCs w:val="24"/>
              </w:rPr>
              <w:t xml:space="preserve">Intelligent </w:t>
            </w:r>
            <w:proofErr w:type="spellStart"/>
            <w:r w:rsidRPr="007008E0">
              <w:rPr>
                <w:rFonts w:asciiTheme="majorBidi" w:hAnsiTheme="majorBidi" w:cstheme="majorBidi"/>
                <w:sz w:val="24"/>
                <w:szCs w:val="24"/>
              </w:rPr>
              <w:t>transprtation</w:t>
            </w:r>
            <w:proofErr w:type="spellEnd"/>
            <w:r w:rsidRPr="007008E0">
              <w:rPr>
                <w:rFonts w:asciiTheme="majorBidi" w:hAnsiTheme="majorBidi" w:cstheme="majorBidi"/>
                <w:sz w:val="24"/>
                <w:szCs w:val="24"/>
              </w:rPr>
              <w:t xml:space="preserve"> system</w:t>
            </w:r>
          </w:p>
        </w:tc>
      </w:tr>
      <w:tr w:rsidR="001415C7" w:rsidTr="005A5544">
        <w:trPr>
          <w:trHeight w:val="112"/>
          <w:jc w:val="center"/>
        </w:trPr>
        <w:tc>
          <w:tcPr>
            <w:tcW w:w="3978" w:type="dxa"/>
          </w:tcPr>
          <w:p w:rsidR="001415C7" w:rsidRPr="00211D41" w:rsidRDefault="001415C7" w:rsidP="000F4C6A">
            <w:pPr>
              <w:pStyle w:val="Sous-titre"/>
              <w:rPr>
                <w:rFonts w:asciiTheme="majorBidi" w:hAnsiTheme="majorBidi"/>
                <w:color w:val="000000" w:themeColor="text1"/>
                <w:sz w:val="24"/>
                <w:szCs w:val="24"/>
              </w:rPr>
            </w:pPr>
            <w:r w:rsidRPr="00211D41">
              <w:rPr>
                <w:rFonts w:asciiTheme="majorBidi" w:hAnsiTheme="majorBidi"/>
                <w:color w:val="000000" w:themeColor="text1"/>
                <w:sz w:val="24"/>
                <w:szCs w:val="24"/>
              </w:rPr>
              <w:t>SOC-VRP</w:t>
            </w:r>
          </w:p>
        </w:tc>
        <w:tc>
          <w:tcPr>
            <w:tcW w:w="3978" w:type="dxa"/>
          </w:tcPr>
          <w:p w:rsidR="001415C7" w:rsidRPr="007008E0" w:rsidRDefault="001415C7" w:rsidP="00A06D10">
            <w:pPr>
              <w:rPr>
                <w:rFonts w:asciiTheme="majorBidi" w:hAnsiTheme="majorBidi" w:cstheme="majorBidi"/>
                <w:sz w:val="24"/>
                <w:szCs w:val="24"/>
              </w:rPr>
            </w:pPr>
            <w:r w:rsidRPr="007008E0">
              <w:rPr>
                <w:rFonts w:asciiTheme="majorBidi" w:hAnsiTheme="majorBidi" w:cstheme="majorBidi"/>
                <w:sz w:val="24"/>
                <w:szCs w:val="24"/>
              </w:rPr>
              <w:t xml:space="preserve">Service </w:t>
            </w:r>
            <w:proofErr w:type="spellStart"/>
            <w:r w:rsidRPr="007008E0">
              <w:rPr>
                <w:rFonts w:asciiTheme="majorBidi" w:hAnsiTheme="majorBidi" w:cstheme="majorBidi"/>
                <w:sz w:val="24"/>
                <w:szCs w:val="24"/>
              </w:rPr>
              <w:t>oriented</w:t>
            </w:r>
            <w:proofErr w:type="spellEnd"/>
            <w:r w:rsidRPr="007008E0">
              <w:rPr>
                <w:rFonts w:asciiTheme="majorBidi" w:hAnsiTheme="majorBidi" w:cstheme="majorBidi"/>
                <w:sz w:val="24"/>
                <w:szCs w:val="24"/>
              </w:rPr>
              <w:t xml:space="preserve"> </w:t>
            </w:r>
            <w:proofErr w:type="spellStart"/>
            <w:r w:rsidRPr="007008E0">
              <w:rPr>
                <w:rFonts w:asciiTheme="majorBidi" w:hAnsiTheme="majorBidi" w:cstheme="majorBidi"/>
                <w:sz w:val="24"/>
                <w:szCs w:val="24"/>
              </w:rPr>
              <w:t>cooperative</w:t>
            </w:r>
            <w:proofErr w:type="spellEnd"/>
          </w:p>
        </w:tc>
      </w:tr>
      <w:tr w:rsidR="000326F9" w:rsidTr="005A5544">
        <w:trPr>
          <w:trHeight w:val="112"/>
          <w:jc w:val="center"/>
        </w:trPr>
        <w:tc>
          <w:tcPr>
            <w:tcW w:w="3978" w:type="dxa"/>
          </w:tcPr>
          <w:p w:rsidR="000326F9" w:rsidRPr="00211D41" w:rsidRDefault="000326F9" w:rsidP="000F4C6A">
            <w:pPr>
              <w:pStyle w:val="Sous-titre"/>
              <w:rPr>
                <w:rFonts w:asciiTheme="majorBidi" w:hAnsiTheme="majorBidi"/>
                <w:color w:val="000000" w:themeColor="text1"/>
                <w:sz w:val="24"/>
                <w:szCs w:val="24"/>
              </w:rPr>
            </w:pPr>
            <w:r w:rsidRPr="00211D41">
              <w:rPr>
                <w:rFonts w:asciiTheme="majorBidi" w:hAnsiTheme="majorBidi"/>
                <w:color w:val="000000" w:themeColor="text1"/>
                <w:sz w:val="24"/>
                <w:szCs w:val="24"/>
              </w:rPr>
              <w:t>CNN</w:t>
            </w:r>
          </w:p>
        </w:tc>
        <w:tc>
          <w:tcPr>
            <w:tcW w:w="3978" w:type="dxa"/>
          </w:tcPr>
          <w:p w:rsidR="000326F9" w:rsidRPr="007008E0" w:rsidRDefault="000326F9" w:rsidP="000F4C6A">
            <w:pPr>
              <w:jc w:val="center"/>
              <w:rPr>
                <w:rFonts w:asciiTheme="majorBidi" w:hAnsiTheme="majorBidi" w:cstheme="majorBidi"/>
                <w:sz w:val="24"/>
                <w:szCs w:val="24"/>
              </w:rPr>
            </w:pPr>
            <w:proofErr w:type="spellStart"/>
            <w:r w:rsidRPr="007008E0">
              <w:rPr>
                <w:rFonts w:asciiTheme="majorBidi" w:hAnsiTheme="majorBidi" w:cstheme="majorBidi"/>
                <w:sz w:val="24"/>
                <w:szCs w:val="24"/>
              </w:rPr>
              <w:t>Convo</w:t>
            </w:r>
            <w:r w:rsidR="00350F8B">
              <w:rPr>
                <w:rFonts w:asciiTheme="majorBidi" w:hAnsiTheme="majorBidi" w:cstheme="majorBidi"/>
                <w:sz w:val="24"/>
                <w:szCs w:val="24"/>
              </w:rPr>
              <w:t>lu</w:t>
            </w:r>
            <w:r w:rsidRPr="007008E0">
              <w:rPr>
                <w:rFonts w:asciiTheme="majorBidi" w:hAnsiTheme="majorBidi" w:cstheme="majorBidi"/>
                <w:sz w:val="24"/>
                <w:szCs w:val="24"/>
              </w:rPr>
              <w:t>tional</w:t>
            </w:r>
            <w:proofErr w:type="spellEnd"/>
            <w:r w:rsidRPr="007008E0">
              <w:rPr>
                <w:rFonts w:asciiTheme="majorBidi" w:hAnsiTheme="majorBidi" w:cstheme="majorBidi"/>
                <w:sz w:val="24"/>
                <w:szCs w:val="24"/>
              </w:rPr>
              <w:t xml:space="preserve"> neural network</w:t>
            </w:r>
          </w:p>
        </w:tc>
      </w:tr>
      <w:tr w:rsidR="000326F9" w:rsidTr="005A5544">
        <w:trPr>
          <w:trHeight w:val="112"/>
          <w:jc w:val="center"/>
        </w:trPr>
        <w:tc>
          <w:tcPr>
            <w:tcW w:w="3978" w:type="dxa"/>
          </w:tcPr>
          <w:p w:rsidR="000326F9" w:rsidRPr="00211D41" w:rsidRDefault="000326F9" w:rsidP="000F4C6A">
            <w:pPr>
              <w:pStyle w:val="Sous-titre"/>
              <w:rPr>
                <w:rFonts w:asciiTheme="majorBidi" w:hAnsiTheme="majorBidi"/>
                <w:color w:val="000000" w:themeColor="text1"/>
                <w:sz w:val="24"/>
                <w:szCs w:val="24"/>
              </w:rPr>
            </w:pPr>
            <w:r w:rsidRPr="00211D41">
              <w:rPr>
                <w:rFonts w:asciiTheme="majorBidi" w:hAnsiTheme="majorBidi"/>
                <w:color w:val="000000" w:themeColor="text1"/>
                <w:sz w:val="24"/>
                <w:szCs w:val="24"/>
              </w:rPr>
              <w:t>SA</w:t>
            </w:r>
          </w:p>
        </w:tc>
        <w:tc>
          <w:tcPr>
            <w:tcW w:w="3978" w:type="dxa"/>
          </w:tcPr>
          <w:p w:rsidR="000326F9" w:rsidRPr="007008E0" w:rsidRDefault="000326F9" w:rsidP="000F4C6A">
            <w:pPr>
              <w:jc w:val="center"/>
              <w:rPr>
                <w:rFonts w:asciiTheme="majorBidi" w:hAnsiTheme="majorBidi" w:cstheme="majorBidi"/>
                <w:sz w:val="24"/>
                <w:szCs w:val="24"/>
              </w:rPr>
            </w:pPr>
            <w:proofErr w:type="spellStart"/>
            <w:r w:rsidRPr="007008E0">
              <w:rPr>
                <w:rFonts w:asciiTheme="majorBidi" w:hAnsiTheme="majorBidi" w:cstheme="majorBidi"/>
                <w:sz w:val="24"/>
                <w:szCs w:val="24"/>
              </w:rPr>
              <w:t>Simulated</w:t>
            </w:r>
            <w:proofErr w:type="spellEnd"/>
            <w:r w:rsidRPr="007008E0">
              <w:rPr>
                <w:rFonts w:asciiTheme="majorBidi" w:hAnsiTheme="majorBidi" w:cstheme="majorBidi"/>
                <w:sz w:val="24"/>
                <w:szCs w:val="24"/>
              </w:rPr>
              <w:t xml:space="preserve"> </w:t>
            </w:r>
            <w:proofErr w:type="spellStart"/>
            <w:r w:rsidRPr="007008E0">
              <w:rPr>
                <w:rFonts w:asciiTheme="majorBidi" w:hAnsiTheme="majorBidi" w:cstheme="majorBidi"/>
                <w:sz w:val="24"/>
                <w:szCs w:val="24"/>
              </w:rPr>
              <w:t>anealing</w:t>
            </w:r>
            <w:proofErr w:type="spellEnd"/>
          </w:p>
        </w:tc>
      </w:tr>
      <w:tr w:rsidR="00041DB5" w:rsidTr="005A5544">
        <w:trPr>
          <w:trHeight w:val="112"/>
          <w:jc w:val="center"/>
        </w:trPr>
        <w:tc>
          <w:tcPr>
            <w:tcW w:w="3978" w:type="dxa"/>
          </w:tcPr>
          <w:p w:rsidR="00041DB5" w:rsidRPr="00211D41" w:rsidRDefault="00041DB5" w:rsidP="000F4C6A">
            <w:pPr>
              <w:pStyle w:val="Sous-titre"/>
              <w:rPr>
                <w:rFonts w:asciiTheme="majorBidi" w:hAnsiTheme="majorBidi"/>
                <w:color w:val="000000" w:themeColor="text1"/>
                <w:sz w:val="24"/>
                <w:szCs w:val="24"/>
              </w:rPr>
            </w:pPr>
            <w:r w:rsidRPr="00211D41">
              <w:rPr>
                <w:rFonts w:asciiTheme="majorBidi" w:hAnsiTheme="majorBidi"/>
                <w:color w:val="000000" w:themeColor="text1"/>
                <w:sz w:val="24"/>
                <w:szCs w:val="24"/>
              </w:rPr>
              <w:t>JADE</w:t>
            </w:r>
          </w:p>
        </w:tc>
        <w:tc>
          <w:tcPr>
            <w:tcW w:w="3978" w:type="dxa"/>
          </w:tcPr>
          <w:p w:rsidR="00041DB5" w:rsidRPr="007008E0" w:rsidRDefault="00041DB5" w:rsidP="000F4C6A">
            <w:pPr>
              <w:jc w:val="center"/>
              <w:rPr>
                <w:rFonts w:asciiTheme="majorBidi" w:hAnsiTheme="majorBidi" w:cstheme="majorBidi"/>
                <w:sz w:val="24"/>
                <w:szCs w:val="24"/>
              </w:rPr>
            </w:pPr>
            <w:r w:rsidRPr="007008E0">
              <w:rPr>
                <w:rFonts w:asciiTheme="majorBidi" w:hAnsiTheme="majorBidi" w:cstheme="majorBidi"/>
                <w:sz w:val="24"/>
                <w:szCs w:val="24"/>
              </w:rPr>
              <w:t xml:space="preserve">Java agent </w:t>
            </w:r>
            <w:proofErr w:type="spellStart"/>
            <w:r w:rsidRPr="007008E0">
              <w:rPr>
                <w:rFonts w:asciiTheme="majorBidi" w:hAnsiTheme="majorBidi" w:cstheme="majorBidi"/>
                <w:sz w:val="24"/>
                <w:szCs w:val="24"/>
              </w:rPr>
              <w:t>development</w:t>
            </w:r>
            <w:proofErr w:type="spellEnd"/>
            <w:r w:rsidRPr="007008E0">
              <w:rPr>
                <w:rFonts w:asciiTheme="majorBidi" w:hAnsiTheme="majorBidi" w:cstheme="majorBidi"/>
                <w:sz w:val="24"/>
                <w:szCs w:val="24"/>
              </w:rPr>
              <w:t xml:space="preserve"> </w:t>
            </w:r>
            <w:proofErr w:type="spellStart"/>
            <w:r w:rsidRPr="007008E0">
              <w:rPr>
                <w:rFonts w:asciiTheme="majorBidi" w:hAnsiTheme="majorBidi" w:cstheme="majorBidi"/>
                <w:sz w:val="24"/>
                <w:szCs w:val="24"/>
              </w:rPr>
              <w:t>framwork</w:t>
            </w:r>
            <w:proofErr w:type="spellEnd"/>
          </w:p>
        </w:tc>
      </w:tr>
      <w:tr w:rsidR="000F531C" w:rsidTr="005A5544">
        <w:trPr>
          <w:trHeight w:val="112"/>
          <w:jc w:val="center"/>
        </w:trPr>
        <w:tc>
          <w:tcPr>
            <w:tcW w:w="3978" w:type="dxa"/>
          </w:tcPr>
          <w:p w:rsidR="000F531C" w:rsidRPr="00211D41" w:rsidRDefault="000F531C" w:rsidP="000F4C6A">
            <w:pPr>
              <w:pStyle w:val="Sous-titre"/>
              <w:rPr>
                <w:rFonts w:asciiTheme="majorBidi" w:hAnsiTheme="majorBidi"/>
                <w:color w:val="000000" w:themeColor="text1"/>
                <w:sz w:val="24"/>
                <w:szCs w:val="24"/>
              </w:rPr>
            </w:pPr>
            <w:r>
              <w:rPr>
                <w:rFonts w:asciiTheme="majorBidi" w:hAnsiTheme="majorBidi"/>
                <w:color w:val="000000" w:themeColor="text1"/>
                <w:sz w:val="24"/>
                <w:szCs w:val="24"/>
              </w:rPr>
              <w:t>SMA</w:t>
            </w:r>
          </w:p>
        </w:tc>
        <w:tc>
          <w:tcPr>
            <w:tcW w:w="3978" w:type="dxa"/>
          </w:tcPr>
          <w:p w:rsidR="000F531C" w:rsidRPr="007008E0" w:rsidRDefault="000F531C" w:rsidP="000F4C6A">
            <w:pPr>
              <w:jc w:val="center"/>
              <w:rPr>
                <w:rFonts w:asciiTheme="majorBidi" w:hAnsiTheme="majorBidi" w:cstheme="majorBidi"/>
                <w:sz w:val="24"/>
                <w:szCs w:val="24"/>
              </w:rPr>
            </w:pPr>
            <w:r>
              <w:rPr>
                <w:rFonts w:asciiTheme="majorBidi" w:hAnsiTheme="majorBidi" w:cstheme="majorBidi"/>
                <w:sz w:val="24"/>
                <w:szCs w:val="24"/>
              </w:rPr>
              <w:t>System multi agent</w:t>
            </w:r>
          </w:p>
        </w:tc>
      </w:tr>
      <w:tr w:rsidR="007008E0" w:rsidTr="005A5544">
        <w:trPr>
          <w:trHeight w:val="112"/>
          <w:jc w:val="center"/>
        </w:trPr>
        <w:tc>
          <w:tcPr>
            <w:tcW w:w="3978" w:type="dxa"/>
          </w:tcPr>
          <w:p w:rsidR="007008E0" w:rsidRPr="00211D41" w:rsidRDefault="007008E0" w:rsidP="000F4C6A">
            <w:pPr>
              <w:pStyle w:val="Sous-titre"/>
              <w:rPr>
                <w:rFonts w:asciiTheme="majorBidi" w:hAnsiTheme="majorBidi"/>
                <w:color w:val="000000" w:themeColor="text1"/>
                <w:sz w:val="24"/>
                <w:szCs w:val="24"/>
              </w:rPr>
            </w:pPr>
            <w:r w:rsidRPr="00211D41">
              <w:rPr>
                <w:rFonts w:asciiTheme="majorBidi" w:hAnsiTheme="majorBidi"/>
                <w:color w:val="000000" w:themeColor="text1"/>
                <w:sz w:val="24"/>
                <w:szCs w:val="24"/>
              </w:rPr>
              <w:t>GPU</w:t>
            </w:r>
          </w:p>
        </w:tc>
        <w:tc>
          <w:tcPr>
            <w:tcW w:w="3978" w:type="dxa"/>
          </w:tcPr>
          <w:p w:rsidR="007008E0" w:rsidRPr="007008E0" w:rsidRDefault="007008E0" w:rsidP="000F4C6A">
            <w:pPr>
              <w:jc w:val="center"/>
              <w:rPr>
                <w:rFonts w:asciiTheme="majorBidi" w:hAnsiTheme="majorBidi" w:cstheme="majorBidi"/>
                <w:sz w:val="24"/>
                <w:szCs w:val="24"/>
              </w:rPr>
            </w:pPr>
            <w:r w:rsidRPr="007008E0">
              <w:rPr>
                <w:rFonts w:asciiTheme="majorBidi" w:hAnsiTheme="majorBidi" w:cstheme="majorBidi"/>
                <w:sz w:val="24"/>
                <w:szCs w:val="24"/>
              </w:rPr>
              <w:t xml:space="preserve">Graphics </w:t>
            </w:r>
            <w:proofErr w:type="spellStart"/>
            <w:r w:rsidRPr="007008E0">
              <w:rPr>
                <w:rFonts w:asciiTheme="majorBidi" w:hAnsiTheme="majorBidi" w:cstheme="majorBidi"/>
                <w:sz w:val="24"/>
                <w:szCs w:val="24"/>
              </w:rPr>
              <w:t>processing</w:t>
            </w:r>
            <w:proofErr w:type="spellEnd"/>
            <w:r w:rsidRPr="007008E0">
              <w:rPr>
                <w:rFonts w:asciiTheme="majorBidi" w:hAnsiTheme="majorBidi" w:cstheme="majorBidi"/>
                <w:sz w:val="24"/>
                <w:szCs w:val="24"/>
              </w:rPr>
              <w:t xml:space="preserve"> Unit</w:t>
            </w:r>
          </w:p>
        </w:tc>
      </w:tr>
      <w:tr w:rsidR="007008E0" w:rsidTr="005A5544">
        <w:trPr>
          <w:trHeight w:val="112"/>
          <w:jc w:val="center"/>
        </w:trPr>
        <w:tc>
          <w:tcPr>
            <w:tcW w:w="3978" w:type="dxa"/>
          </w:tcPr>
          <w:p w:rsidR="007008E0" w:rsidRPr="00211D41" w:rsidRDefault="007008E0" w:rsidP="000F4C6A">
            <w:pPr>
              <w:pStyle w:val="Sous-titre"/>
              <w:rPr>
                <w:rFonts w:asciiTheme="majorBidi" w:hAnsiTheme="majorBidi"/>
                <w:color w:val="000000" w:themeColor="text1"/>
                <w:sz w:val="24"/>
                <w:szCs w:val="24"/>
              </w:rPr>
            </w:pPr>
            <w:r w:rsidRPr="00211D41">
              <w:rPr>
                <w:rFonts w:asciiTheme="majorBidi" w:hAnsiTheme="majorBidi"/>
                <w:color w:val="000000" w:themeColor="text1"/>
                <w:sz w:val="24"/>
                <w:szCs w:val="24"/>
              </w:rPr>
              <w:t>CUDA</w:t>
            </w:r>
          </w:p>
        </w:tc>
        <w:tc>
          <w:tcPr>
            <w:tcW w:w="3978" w:type="dxa"/>
          </w:tcPr>
          <w:p w:rsidR="007008E0" w:rsidRPr="007008E0" w:rsidRDefault="007008E0" w:rsidP="000F4C6A">
            <w:pPr>
              <w:jc w:val="center"/>
              <w:rPr>
                <w:rFonts w:asciiTheme="majorBidi" w:hAnsiTheme="majorBidi" w:cstheme="majorBidi"/>
                <w:sz w:val="24"/>
                <w:szCs w:val="24"/>
              </w:rPr>
            </w:pPr>
            <w:proofErr w:type="spellStart"/>
            <w:r w:rsidRPr="007008E0">
              <w:rPr>
                <w:rFonts w:asciiTheme="majorBidi" w:hAnsiTheme="majorBidi" w:cstheme="majorBidi"/>
                <w:color w:val="202124"/>
                <w:sz w:val="24"/>
                <w:szCs w:val="24"/>
                <w:shd w:val="clear" w:color="auto" w:fill="FFFFFF"/>
              </w:rPr>
              <w:t>Compute</w:t>
            </w:r>
            <w:proofErr w:type="spellEnd"/>
            <w:r w:rsidRPr="007008E0">
              <w:rPr>
                <w:rFonts w:asciiTheme="majorBidi" w:hAnsiTheme="majorBidi" w:cstheme="majorBidi"/>
                <w:color w:val="202124"/>
                <w:sz w:val="24"/>
                <w:szCs w:val="24"/>
                <w:shd w:val="clear" w:color="auto" w:fill="FFFFFF"/>
              </w:rPr>
              <w:t xml:space="preserve"> </w:t>
            </w:r>
            <w:proofErr w:type="spellStart"/>
            <w:r w:rsidRPr="007008E0">
              <w:rPr>
                <w:rFonts w:asciiTheme="majorBidi" w:hAnsiTheme="majorBidi" w:cstheme="majorBidi"/>
                <w:color w:val="202124"/>
                <w:sz w:val="24"/>
                <w:szCs w:val="24"/>
                <w:shd w:val="clear" w:color="auto" w:fill="FFFFFF"/>
              </w:rPr>
              <w:t>Unified</w:t>
            </w:r>
            <w:proofErr w:type="spellEnd"/>
            <w:r w:rsidRPr="007008E0">
              <w:rPr>
                <w:rFonts w:asciiTheme="majorBidi" w:hAnsiTheme="majorBidi" w:cstheme="majorBidi"/>
                <w:color w:val="202124"/>
                <w:sz w:val="24"/>
                <w:szCs w:val="24"/>
                <w:shd w:val="clear" w:color="auto" w:fill="FFFFFF"/>
              </w:rPr>
              <w:t xml:space="preserve"> </w:t>
            </w:r>
            <w:proofErr w:type="spellStart"/>
            <w:r w:rsidRPr="007008E0">
              <w:rPr>
                <w:rFonts w:asciiTheme="majorBidi" w:hAnsiTheme="majorBidi" w:cstheme="majorBidi"/>
                <w:color w:val="202124"/>
                <w:sz w:val="24"/>
                <w:szCs w:val="24"/>
                <w:shd w:val="clear" w:color="auto" w:fill="FFFFFF"/>
              </w:rPr>
              <w:t>Device</w:t>
            </w:r>
            <w:proofErr w:type="spellEnd"/>
            <w:r w:rsidRPr="007008E0">
              <w:rPr>
                <w:rFonts w:asciiTheme="majorBidi" w:hAnsiTheme="majorBidi" w:cstheme="majorBidi"/>
                <w:color w:val="202124"/>
                <w:sz w:val="24"/>
                <w:szCs w:val="24"/>
                <w:shd w:val="clear" w:color="auto" w:fill="FFFFFF"/>
              </w:rPr>
              <w:t xml:space="preserve"> Architecture</w:t>
            </w:r>
          </w:p>
        </w:tc>
      </w:tr>
    </w:tbl>
    <w:p w:rsidR="00577394" w:rsidRDefault="00577394" w:rsidP="00876626">
      <w:pPr>
        <w:pStyle w:val="Sous-titre"/>
        <w:jc w:val="left"/>
        <w:rPr>
          <w:rFonts w:ascii="Centaur" w:hAnsi="Centaur"/>
          <w:color w:val="000000" w:themeColor="text1"/>
          <w:sz w:val="20"/>
          <w:szCs w:val="20"/>
        </w:rPr>
      </w:pPr>
    </w:p>
    <w:p w:rsidR="00577394" w:rsidRDefault="00577394" w:rsidP="00876626">
      <w:pPr>
        <w:pStyle w:val="Sous-titre"/>
        <w:jc w:val="left"/>
        <w:rPr>
          <w:rFonts w:ascii="Centaur" w:hAnsi="Centaur"/>
          <w:color w:val="000000" w:themeColor="text1"/>
          <w:sz w:val="20"/>
          <w:szCs w:val="20"/>
        </w:rPr>
      </w:pPr>
    </w:p>
    <w:p w:rsidR="00577394" w:rsidRDefault="00577394" w:rsidP="00876626">
      <w:pPr>
        <w:pStyle w:val="Sous-titre"/>
        <w:jc w:val="left"/>
        <w:rPr>
          <w:rFonts w:ascii="Centaur" w:hAnsi="Centaur"/>
          <w:color w:val="000000" w:themeColor="text1"/>
          <w:sz w:val="20"/>
          <w:szCs w:val="20"/>
        </w:rPr>
      </w:pPr>
    </w:p>
    <w:p w:rsidR="00577394" w:rsidRDefault="00577394" w:rsidP="00876626">
      <w:pPr>
        <w:pStyle w:val="Sous-titre"/>
        <w:jc w:val="left"/>
        <w:rPr>
          <w:rFonts w:ascii="Centaur" w:hAnsi="Centaur"/>
          <w:color w:val="000000" w:themeColor="text1"/>
          <w:sz w:val="20"/>
          <w:szCs w:val="20"/>
        </w:rPr>
      </w:pPr>
    </w:p>
    <w:p w:rsidR="00577394" w:rsidRDefault="00577394" w:rsidP="00876626">
      <w:pPr>
        <w:pStyle w:val="Sous-titre"/>
        <w:jc w:val="left"/>
        <w:rPr>
          <w:rFonts w:ascii="Centaur" w:hAnsi="Centaur"/>
          <w:color w:val="000000" w:themeColor="text1"/>
          <w:sz w:val="20"/>
          <w:szCs w:val="20"/>
        </w:rPr>
      </w:pPr>
    </w:p>
    <w:p w:rsidR="00577394" w:rsidRDefault="00577394" w:rsidP="00876626">
      <w:pPr>
        <w:pStyle w:val="Sous-titre"/>
        <w:jc w:val="left"/>
        <w:rPr>
          <w:rFonts w:ascii="Centaur" w:hAnsi="Centaur"/>
          <w:color w:val="000000" w:themeColor="text1"/>
          <w:sz w:val="20"/>
          <w:szCs w:val="20"/>
        </w:rPr>
      </w:pPr>
    </w:p>
    <w:p w:rsidR="00577394" w:rsidRDefault="00577394" w:rsidP="00876626">
      <w:pPr>
        <w:pStyle w:val="Sous-titre"/>
        <w:jc w:val="left"/>
        <w:rPr>
          <w:rFonts w:ascii="Centaur" w:hAnsi="Centaur"/>
          <w:color w:val="000000" w:themeColor="text1"/>
          <w:sz w:val="20"/>
          <w:szCs w:val="20"/>
        </w:rPr>
      </w:pPr>
    </w:p>
    <w:p w:rsidR="00577394" w:rsidRDefault="00577394" w:rsidP="00876626">
      <w:pPr>
        <w:pStyle w:val="Sous-titre"/>
        <w:jc w:val="left"/>
        <w:rPr>
          <w:rFonts w:ascii="Centaur" w:hAnsi="Centaur"/>
          <w:color w:val="000000" w:themeColor="text1"/>
          <w:sz w:val="20"/>
          <w:szCs w:val="20"/>
        </w:rPr>
      </w:pPr>
    </w:p>
    <w:p w:rsidR="00577394" w:rsidRDefault="00577394" w:rsidP="00876626">
      <w:pPr>
        <w:pStyle w:val="Sous-titre"/>
        <w:jc w:val="left"/>
        <w:rPr>
          <w:rFonts w:ascii="Centaur" w:hAnsi="Centaur"/>
          <w:color w:val="000000" w:themeColor="text1"/>
          <w:sz w:val="20"/>
          <w:szCs w:val="20"/>
        </w:rPr>
      </w:pPr>
    </w:p>
    <w:p w:rsidR="00577394" w:rsidRDefault="00577394" w:rsidP="00876626">
      <w:pPr>
        <w:pStyle w:val="Sous-titre"/>
        <w:jc w:val="left"/>
        <w:rPr>
          <w:rFonts w:ascii="Centaur" w:hAnsi="Centaur"/>
          <w:color w:val="000000" w:themeColor="text1"/>
          <w:sz w:val="20"/>
          <w:szCs w:val="20"/>
        </w:rPr>
      </w:pPr>
    </w:p>
    <w:sdt>
      <w:sdtPr>
        <w:rPr>
          <w:rFonts w:asciiTheme="minorHAnsi" w:eastAsiaTheme="minorHAnsi" w:hAnsiTheme="minorHAnsi" w:cstheme="minorBidi"/>
          <w:color w:val="auto"/>
          <w:sz w:val="22"/>
          <w:szCs w:val="22"/>
          <w:lang w:eastAsia="en-US"/>
        </w:rPr>
        <w:id w:val="-184371573"/>
        <w:docPartObj>
          <w:docPartGallery w:val="Table of Contents"/>
          <w:docPartUnique/>
        </w:docPartObj>
      </w:sdtPr>
      <w:sdtEndPr/>
      <w:sdtContent>
        <w:p w:rsidR="00F079A0" w:rsidRPr="008F1A96" w:rsidRDefault="007B50B5" w:rsidP="000B6A17">
          <w:pPr>
            <w:pStyle w:val="En-ttedetabledesmatires"/>
            <w:jc w:val="center"/>
            <w:rPr>
              <w:rFonts w:asciiTheme="majorBidi" w:eastAsiaTheme="minorHAnsi" w:hAnsiTheme="majorBidi"/>
              <w:b/>
              <w:bCs/>
              <w:color w:val="auto"/>
              <w:sz w:val="22"/>
              <w:szCs w:val="22"/>
              <w:lang w:eastAsia="en-US"/>
            </w:rPr>
          </w:pPr>
          <w:r w:rsidRPr="008F1A96">
            <w:rPr>
              <w:rFonts w:asciiTheme="majorBidi" w:hAnsiTheme="majorBidi"/>
              <w:b/>
              <w:bCs/>
              <w:color w:val="auto"/>
            </w:rPr>
            <w:t>Table de matières</w:t>
          </w:r>
        </w:p>
        <w:p w:rsidR="00F079A0" w:rsidRDefault="00961284" w:rsidP="00032142">
          <w:pPr>
            <w:pStyle w:val="TM2"/>
            <w:ind w:left="0"/>
          </w:pPr>
          <w:r w:rsidRPr="008F1A96">
            <w:rPr>
              <w:rFonts w:asciiTheme="majorBidi" w:hAnsiTheme="majorBidi" w:cstheme="majorBidi"/>
              <w:b/>
              <w:bCs/>
            </w:rPr>
            <w:t>Remerciement</w:t>
          </w:r>
          <w:r w:rsidR="00F079A0">
            <w:ptab w:relativeTo="margin" w:alignment="right" w:leader="dot"/>
          </w:r>
          <w:r w:rsidR="00F079A0">
            <w:t>2</w:t>
          </w:r>
        </w:p>
        <w:p w:rsidR="00F079A0" w:rsidRDefault="00961284" w:rsidP="00961284">
          <w:pPr>
            <w:rPr>
              <w:lang w:eastAsia="fr-FR"/>
            </w:rPr>
          </w:pPr>
          <w:r w:rsidRPr="008F1A96">
            <w:rPr>
              <w:rFonts w:asciiTheme="majorBidi" w:hAnsiTheme="majorBidi" w:cstheme="majorBidi"/>
              <w:b/>
              <w:bCs/>
              <w:lang w:eastAsia="fr-FR"/>
            </w:rPr>
            <w:t>A</w:t>
          </w:r>
          <w:r w:rsidR="00AF1CB0">
            <w:rPr>
              <w:rFonts w:asciiTheme="majorBidi" w:hAnsiTheme="majorBidi" w:cstheme="majorBidi"/>
              <w:b/>
              <w:bCs/>
              <w:lang w:eastAsia="fr-FR"/>
            </w:rPr>
            <w:t>bstract</w:t>
          </w:r>
          <w:r w:rsidR="00F079A0">
            <w:rPr>
              <w:lang w:eastAsia="fr-FR"/>
            </w:rPr>
            <w:t>…………………………………………………………………………………………………</w:t>
          </w:r>
          <w:r>
            <w:rPr>
              <w:lang w:eastAsia="fr-FR"/>
            </w:rPr>
            <w:t>…………………………………</w:t>
          </w:r>
          <w:r w:rsidR="00032142">
            <w:rPr>
              <w:lang w:eastAsia="fr-FR"/>
            </w:rPr>
            <w:t>……</w:t>
          </w:r>
          <w:r w:rsidR="00AF1CB0">
            <w:rPr>
              <w:lang w:eastAsia="fr-FR"/>
            </w:rPr>
            <w:t>…</w:t>
          </w:r>
          <w:r w:rsidR="008F1A96">
            <w:rPr>
              <w:lang w:eastAsia="fr-FR"/>
            </w:rPr>
            <w:t>.</w:t>
          </w:r>
          <w:r w:rsidR="00F079A0">
            <w:rPr>
              <w:lang w:eastAsia="fr-FR"/>
            </w:rPr>
            <w:t>3</w:t>
          </w:r>
        </w:p>
        <w:p w:rsidR="00961284" w:rsidRDefault="00032142" w:rsidP="00961284">
          <w:pPr>
            <w:rPr>
              <w:lang w:eastAsia="fr-FR"/>
            </w:rPr>
          </w:pPr>
          <w:r w:rsidRPr="008F1A96">
            <w:rPr>
              <w:rFonts w:asciiTheme="majorBidi" w:hAnsiTheme="majorBidi" w:cstheme="majorBidi"/>
              <w:b/>
              <w:bCs/>
              <w:lang w:eastAsia="fr-FR"/>
            </w:rPr>
            <w:t>Liste</w:t>
          </w:r>
          <w:r w:rsidR="00961284" w:rsidRPr="008F1A96">
            <w:rPr>
              <w:rFonts w:asciiTheme="majorBidi" w:hAnsiTheme="majorBidi" w:cstheme="majorBidi"/>
              <w:b/>
              <w:bCs/>
              <w:lang w:eastAsia="fr-FR"/>
            </w:rPr>
            <w:t xml:space="preserve"> des abréviations</w:t>
          </w:r>
          <w:r w:rsidR="00961284">
            <w:rPr>
              <w:lang w:eastAsia="fr-FR"/>
            </w:rPr>
            <w:t>………………………………………………………………………………………………………………</w:t>
          </w:r>
          <w:r w:rsidR="008F1A96">
            <w:rPr>
              <w:lang w:eastAsia="fr-FR"/>
            </w:rPr>
            <w:t>……</w:t>
          </w:r>
          <w:r w:rsidR="00AF1CB0">
            <w:rPr>
              <w:lang w:eastAsia="fr-FR"/>
            </w:rPr>
            <w:t>….</w:t>
          </w:r>
          <w:r w:rsidR="00961284">
            <w:rPr>
              <w:lang w:eastAsia="fr-FR"/>
            </w:rPr>
            <w:t>4</w:t>
          </w:r>
        </w:p>
        <w:p w:rsidR="00961284" w:rsidRPr="00F079A0" w:rsidRDefault="00961284" w:rsidP="00961284">
          <w:pPr>
            <w:rPr>
              <w:lang w:eastAsia="fr-FR"/>
            </w:rPr>
          </w:pPr>
          <w:r w:rsidRPr="008F1A96">
            <w:rPr>
              <w:rFonts w:asciiTheme="majorBidi" w:hAnsiTheme="majorBidi" w:cstheme="majorBidi"/>
              <w:b/>
              <w:bCs/>
              <w:lang w:eastAsia="fr-FR"/>
            </w:rPr>
            <w:t xml:space="preserve">Introduction </w:t>
          </w:r>
          <w:r w:rsidR="00032142" w:rsidRPr="008F1A96">
            <w:rPr>
              <w:rFonts w:asciiTheme="majorBidi" w:hAnsiTheme="majorBidi" w:cstheme="majorBidi"/>
              <w:b/>
              <w:bCs/>
              <w:lang w:eastAsia="fr-FR"/>
            </w:rPr>
            <w:t>général</w:t>
          </w:r>
          <w:r>
            <w:rPr>
              <w:lang w:eastAsia="fr-FR"/>
            </w:rPr>
            <w:t>……………………………………………………………………………………………………………</w:t>
          </w:r>
          <w:r w:rsidR="00032142">
            <w:rPr>
              <w:lang w:eastAsia="fr-FR"/>
            </w:rPr>
            <w:t>……</w:t>
          </w:r>
          <w:r w:rsidR="00AF1CB0">
            <w:rPr>
              <w:lang w:eastAsia="fr-FR"/>
            </w:rPr>
            <w:t>…..</w:t>
          </w:r>
          <w:r>
            <w:rPr>
              <w:lang w:eastAsia="fr-FR"/>
            </w:rPr>
            <w:t>6</w:t>
          </w:r>
          <w:r w:rsidR="000D2FFA">
            <w:rPr>
              <w:lang w:eastAsia="fr-FR"/>
            </w:rPr>
            <w:t>-7</w:t>
          </w:r>
        </w:p>
        <w:p w:rsidR="00961284" w:rsidRPr="00F079A0" w:rsidRDefault="00032142" w:rsidP="00671312">
          <w:pPr>
            <w:pStyle w:val="TM1"/>
          </w:pPr>
          <w:r>
            <w:rPr>
              <w:b/>
              <w:bCs/>
            </w:rPr>
            <w:t>I-Etat de l’art</w:t>
          </w:r>
          <w:r>
            <w:ptab w:relativeTo="margin" w:alignment="right" w:leader="dot"/>
          </w:r>
          <w:r w:rsidR="00671312">
            <w:rPr>
              <w:b/>
              <w:bCs/>
            </w:rPr>
            <w:t>8</w:t>
          </w:r>
        </w:p>
        <w:p w:rsidR="00F079A0" w:rsidRDefault="00671312" w:rsidP="00671312">
          <w:pPr>
            <w:pStyle w:val="TM3"/>
            <w:ind w:left="446"/>
          </w:pPr>
          <w:r>
            <w:t>Introduction</w:t>
          </w:r>
          <w:r w:rsidR="00F079A0">
            <w:ptab w:relativeTo="margin" w:alignment="right" w:leader="dot"/>
          </w:r>
          <w:r>
            <w:t>8</w:t>
          </w:r>
        </w:p>
        <w:p w:rsidR="00671312" w:rsidRDefault="005D7C9E" w:rsidP="005D7C9E">
          <w:pPr>
            <w:pStyle w:val="Paragraphedeliste"/>
            <w:numPr>
              <w:ilvl w:val="1"/>
              <w:numId w:val="11"/>
            </w:numPr>
            <w:rPr>
              <w:lang w:eastAsia="fr-FR"/>
            </w:rPr>
          </w:pPr>
          <w:r>
            <w:rPr>
              <w:lang w:eastAsia="fr-FR"/>
            </w:rPr>
            <w:t>C’est quoi le VRP ?.....................................................................................................................8</w:t>
          </w:r>
        </w:p>
        <w:p w:rsidR="005D7C9E" w:rsidRDefault="005D7C9E" w:rsidP="005D7C9E">
          <w:pPr>
            <w:pStyle w:val="Paragraphedeliste"/>
            <w:ind w:left="804"/>
            <w:rPr>
              <w:lang w:eastAsia="fr-FR"/>
            </w:rPr>
          </w:pPr>
          <w:r>
            <w:rPr>
              <w:lang w:eastAsia="fr-FR"/>
            </w:rPr>
            <w:t xml:space="preserve">1.1.2. </w:t>
          </w:r>
          <w:r w:rsidR="00333BF3">
            <w:rPr>
              <w:lang w:eastAsia="fr-FR"/>
            </w:rPr>
            <w:t>Problème</w:t>
          </w:r>
          <w:r>
            <w:rPr>
              <w:lang w:eastAsia="fr-FR"/>
            </w:rPr>
            <w:t xml:space="preserve"> de voyageur de commerce (TSP)…………………………………………………………………8</w:t>
          </w:r>
        </w:p>
        <w:p w:rsidR="005D7C9E" w:rsidRDefault="005D7C9E" w:rsidP="005D7C9E">
          <w:pPr>
            <w:pStyle w:val="Paragraphedeliste"/>
            <w:ind w:left="804"/>
            <w:rPr>
              <w:lang w:eastAsia="fr-FR"/>
            </w:rPr>
          </w:pPr>
          <w:r>
            <w:rPr>
              <w:lang w:eastAsia="fr-FR"/>
            </w:rPr>
            <w:t xml:space="preserve">1.1.3. Pourquoi </w:t>
          </w:r>
          <w:r w:rsidR="005D0F31">
            <w:rPr>
              <w:lang w:eastAsia="fr-FR"/>
            </w:rPr>
            <w:t>est-ce</w:t>
          </w:r>
          <w:r>
            <w:rPr>
              <w:lang w:eastAsia="fr-FR"/>
            </w:rPr>
            <w:t xml:space="preserve"> un tel </w:t>
          </w:r>
          <w:r w:rsidR="00333BF3">
            <w:rPr>
              <w:lang w:eastAsia="fr-FR"/>
            </w:rPr>
            <w:t>défi</w:t>
          </w:r>
          <w:r>
            <w:rPr>
              <w:lang w:eastAsia="fr-FR"/>
            </w:rPr>
            <w:t xml:space="preserve"> le VRP………………………………………………………………………………</w:t>
          </w:r>
          <w:r w:rsidR="00694512">
            <w:rPr>
              <w:lang w:eastAsia="fr-FR"/>
            </w:rPr>
            <w:t>.9</w:t>
          </w:r>
        </w:p>
        <w:p w:rsidR="005D7C9E" w:rsidRDefault="00694512" w:rsidP="00694512">
          <w:pPr>
            <w:rPr>
              <w:lang w:eastAsia="fr-FR"/>
            </w:rPr>
          </w:pPr>
          <w:r>
            <w:rPr>
              <w:lang w:eastAsia="fr-FR"/>
            </w:rPr>
            <w:t xml:space="preserve">         1.2. L’AI,</w:t>
          </w:r>
          <w:r w:rsidR="00333BF3">
            <w:rPr>
              <w:lang w:eastAsia="fr-FR"/>
            </w:rPr>
            <w:t xml:space="preserve"> </w:t>
          </w:r>
          <w:r>
            <w:rPr>
              <w:lang w:eastAsia="fr-FR"/>
            </w:rPr>
            <w:t>l’</w:t>
          </w:r>
          <w:r w:rsidR="00333BF3">
            <w:rPr>
              <w:lang w:eastAsia="fr-FR"/>
            </w:rPr>
            <w:t>apprentissage</w:t>
          </w:r>
          <w:r>
            <w:rPr>
              <w:lang w:eastAsia="fr-FR"/>
            </w:rPr>
            <w:t xml:space="preserve"> par machine et </w:t>
          </w:r>
          <w:proofErr w:type="spellStart"/>
          <w:r>
            <w:rPr>
              <w:lang w:eastAsia="fr-FR"/>
            </w:rPr>
            <w:t>deep</w:t>
          </w:r>
          <w:proofErr w:type="spellEnd"/>
          <w:r>
            <w:rPr>
              <w:lang w:eastAsia="fr-FR"/>
            </w:rPr>
            <w:t xml:space="preserve"> </w:t>
          </w:r>
          <w:proofErr w:type="spellStart"/>
          <w:r>
            <w:rPr>
              <w:lang w:eastAsia="fr-FR"/>
            </w:rPr>
            <w:t>learning</w:t>
          </w:r>
          <w:proofErr w:type="spellEnd"/>
          <w:r>
            <w:rPr>
              <w:lang w:eastAsia="fr-FR"/>
            </w:rPr>
            <w:t>……………………………………………………………</w:t>
          </w:r>
          <w:r w:rsidR="00333BF3">
            <w:rPr>
              <w:lang w:eastAsia="fr-FR"/>
            </w:rPr>
            <w:t>.</w:t>
          </w:r>
          <w:r>
            <w:rPr>
              <w:lang w:eastAsia="fr-FR"/>
            </w:rPr>
            <w:t>10</w:t>
          </w:r>
        </w:p>
        <w:p w:rsidR="00BD37B4" w:rsidRDefault="00BD37B4" w:rsidP="00694512">
          <w:pPr>
            <w:rPr>
              <w:rFonts w:cstheme="minorHAnsi"/>
              <w:color w:val="000000" w:themeColor="text1"/>
              <w:lang w:bidi="ar-MA"/>
            </w:rPr>
          </w:pPr>
          <w:r>
            <w:rPr>
              <w:lang w:eastAsia="fr-FR"/>
            </w:rPr>
            <w:t xml:space="preserve">                </w:t>
          </w:r>
          <w:r w:rsidRPr="00BD37B4">
            <w:rPr>
              <w:rFonts w:cstheme="minorHAnsi"/>
              <w:lang w:eastAsia="fr-FR"/>
            </w:rPr>
            <w:t>1.2.1</w:t>
          </w:r>
          <w:r w:rsidR="0094615F">
            <w:rPr>
              <w:rFonts w:cstheme="minorHAnsi"/>
              <w:lang w:eastAsia="fr-FR"/>
            </w:rPr>
            <w:t>.</w:t>
          </w:r>
          <w:r w:rsidRPr="00BD37B4">
            <w:rPr>
              <w:rFonts w:cstheme="minorHAnsi"/>
              <w:lang w:eastAsia="fr-FR"/>
            </w:rPr>
            <w:t xml:space="preserve"> </w:t>
          </w:r>
          <w:r w:rsidRPr="00BD37B4">
            <w:rPr>
              <w:rFonts w:cstheme="minorHAnsi"/>
              <w:color w:val="000000" w:themeColor="text1"/>
              <w:lang w:bidi="ar-MA"/>
            </w:rPr>
            <w:t>Introduction au réseau de neurones à convolution</w:t>
          </w:r>
          <w:r>
            <w:rPr>
              <w:rFonts w:cstheme="minorHAnsi"/>
              <w:color w:val="000000" w:themeColor="text1"/>
              <w:lang w:bidi="ar-MA"/>
            </w:rPr>
            <w:t>………………………………………………</w:t>
          </w:r>
          <w:r w:rsidR="00813FB4">
            <w:rPr>
              <w:rFonts w:cstheme="minorHAnsi"/>
              <w:color w:val="000000" w:themeColor="text1"/>
              <w:lang w:bidi="ar-MA"/>
            </w:rPr>
            <w:t>10-</w:t>
          </w:r>
          <w:r>
            <w:rPr>
              <w:rFonts w:cstheme="minorHAnsi"/>
              <w:color w:val="000000" w:themeColor="text1"/>
              <w:lang w:bidi="ar-MA"/>
            </w:rPr>
            <w:t>11</w:t>
          </w:r>
        </w:p>
        <w:p w:rsidR="0094615F" w:rsidRDefault="0094615F" w:rsidP="00694512">
          <w:pPr>
            <w:rPr>
              <w:rFonts w:cstheme="minorHAnsi"/>
              <w:color w:val="273239"/>
              <w:spacing w:val="2"/>
              <w:bdr w:val="none" w:sz="0" w:space="0" w:color="auto" w:frame="1"/>
            </w:rPr>
          </w:pPr>
          <w:r>
            <w:rPr>
              <w:rFonts w:cstheme="minorHAnsi"/>
              <w:color w:val="000000" w:themeColor="text1"/>
              <w:lang w:bidi="ar-MA"/>
            </w:rPr>
            <w:t xml:space="preserve">                </w:t>
          </w:r>
          <w:r w:rsidR="00322E29">
            <w:rPr>
              <w:rFonts w:cstheme="minorHAnsi"/>
              <w:color w:val="000000" w:themeColor="text1"/>
              <w:lang w:bidi="ar-MA"/>
            </w:rPr>
            <w:t xml:space="preserve">1.2.2 </w:t>
          </w:r>
          <w:r w:rsidR="00322E29" w:rsidRPr="00322E29">
            <w:rPr>
              <w:rFonts w:cstheme="minorHAnsi"/>
              <w:color w:val="273239"/>
              <w:spacing w:val="2"/>
              <w:bdr w:val="none" w:sz="0" w:space="0" w:color="auto" w:frame="1"/>
            </w:rPr>
            <w:t>Convolution Neural Network</w:t>
          </w:r>
          <w:r w:rsidR="00322E29">
            <w:rPr>
              <w:rFonts w:cstheme="minorHAnsi"/>
              <w:color w:val="273239"/>
              <w:spacing w:val="2"/>
              <w:bdr w:val="none" w:sz="0" w:space="0" w:color="auto" w:frame="1"/>
            </w:rPr>
            <w:t>……………………………………………………………………………………11</w:t>
          </w:r>
        </w:p>
        <w:p w:rsidR="003F6A5F" w:rsidRDefault="006C0A99" w:rsidP="003F6A5F">
          <w:pPr>
            <w:pStyle w:val="Paragraphedeliste"/>
            <w:numPr>
              <w:ilvl w:val="3"/>
              <w:numId w:val="12"/>
            </w:numPr>
            <w:rPr>
              <w:rFonts w:cstheme="minorHAnsi"/>
              <w:color w:val="273239"/>
              <w:spacing w:val="2"/>
              <w:bdr w:val="none" w:sz="0" w:space="0" w:color="auto" w:frame="1"/>
            </w:rPr>
          </w:pPr>
          <w:r w:rsidRPr="003F6A5F">
            <w:rPr>
              <w:rFonts w:cstheme="minorHAnsi"/>
              <w:color w:val="273239"/>
              <w:spacing w:val="2"/>
              <w:bdr w:val="none" w:sz="0" w:space="0" w:color="auto" w:frame="1"/>
            </w:rPr>
            <w:t>Architecture CNN……………………………………………………………………………………………12</w:t>
          </w:r>
        </w:p>
        <w:p w:rsidR="003F6A5F" w:rsidRDefault="003F6A5F" w:rsidP="003F6A5F">
          <w:pPr>
            <w:pStyle w:val="Paragraphedeliste"/>
            <w:numPr>
              <w:ilvl w:val="3"/>
              <w:numId w:val="12"/>
            </w:numPr>
            <w:rPr>
              <w:rFonts w:cstheme="minorHAnsi"/>
              <w:color w:val="273239"/>
              <w:spacing w:val="2"/>
              <w:bdr w:val="none" w:sz="0" w:space="0" w:color="auto" w:frame="1"/>
            </w:rPr>
          </w:pPr>
          <w:r w:rsidRPr="003F6A5F">
            <w:rPr>
              <w:rFonts w:cstheme="minorHAnsi"/>
              <w:color w:val="273239"/>
              <w:spacing w:val="2"/>
              <w:bdr w:val="none" w:sz="0" w:space="0" w:color="auto" w:frame="1"/>
            </w:rPr>
            <w:t xml:space="preserve">Fonctionnement des couches </w:t>
          </w:r>
          <w:proofErr w:type="spellStart"/>
          <w:r w:rsidRPr="003F6A5F">
            <w:rPr>
              <w:rFonts w:cstheme="minorHAnsi"/>
              <w:color w:val="273239"/>
              <w:spacing w:val="2"/>
              <w:bdr w:val="none" w:sz="0" w:space="0" w:color="auto" w:frame="1"/>
            </w:rPr>
            <w:t>convolutives</w:t>
          </w:r>
          <w:proofErr w:type="spellEnd"/>
          <w:r>
            <w:rPr>
              <w:rFonts w:cstheme="minorHAnsi"/>
              <w:color w:val="273239"/>
              <w:spacing w:val="2"/>
              <w:bdr w:val="none" w:sz="0" w:space="0" w:color="auto" w:frame="1"/>
            </w:rPr>
            <w:t>………………………………………………</w:t>
          </w:r>
          <w:r w:rsidR="005D0F31">
            <w:rPr>
              <w:rFonts w:cstheme="minorHAnsi"/>
              <w:color w:val="273239"/>
              <w:spacing w:val="2"/>
              <w:bdr w:val="none" w:sz="0" w:space="0" w:color="auto" w:frame="1"/>
            </w:rPr>
            <w:t>.</w:t>
          </w:r>
          <w:r>
            <w:rPr>
              <w:rFonts w:cstheme="minorHAnsi"/>
              <w:color w:val="273239"/>
              <w:spacing w:val="2"/>
              <w:bdr w:val="none" w:sz="0" w:space="0" w:color="auto" w:frame="1"/>
            </w:rPr>
            <w:t>13</w:t>
          </w:r>
          <w:r w:rsidR="005D0F31">
            <w:rPr>
              <w:rFonts w:cstheme="minorHAnsi"/>
              <w:color w:val="273239"/>
              <w:spacing w:val="2"/>
              <w:bdr w:val="none" w:sz="0" w:space="0" w:color="auto" w:frame="1"/>
            </w:rPr>
            <w:t>-14</w:t>
          </w:r>
        </w:p>
        <w:p w:rsidR="00333BF3" w:rsidRPr="003F6A5F" w:rsidRDefault="00333BF3" w:rsidP="00D34633">
          <w:pPr>
            <w:pStyle w:val="Paragraphedeliste"/>
            <w:numPr>
              <w:ilvl w:val="3"/>
              <w:numId w:val="12"/>
            </w:numPr>
            <w:rPr>
              <w:rFonts w:cstheme="minorHAnsi"/>
              <w:color w:val="273239"/>
              <w:spacing w:val="2"/>
              <w:bdr w:val="none" w:sz="0" w:space="0" w:color="auto" w:frame="1"/>
            </w:rPr>
          </w:pPr>
          <w:r w:rsidRPr="00333BF3">
            <w:rPr>
              <w:rFonts w:cstheme="minorHAnsi"/>
              <w:color w:val="273239"/>
              <w:spacing w:val="2"/>
              <w:bdr w:val="none" w:sz="0" w:space="0" w:color="auto" w:frame="1"/>
            </w:rPr>
            <w:t xml:space="preserve">Couches utilisées pour construire </w:t>
          </w:r>
          <w:proofErr w:type="spellStart"/>
          <w:r w:rsidRPr="00333BF3">
            <w:rPr>
              <w:rFonts w:cstheme="minorHAnsi"/>
              <w:color w:val="273239"/>
              <w:spacing w:val="2"/>
              <w:bdr w:val="none" w:sz="0" w:space="0" w:color="auto" w:frame="1"/>
            </w:rPr>
            <w:t>ConvNets</w:t>
          </w:r>
          <w:proofErr w:type="spellEnd"/>
          <w:r>
            <w:rPr>
              <w:rFonts w:cstheme="minorHAnsi"/>
              <w:color w:val="273239"/>
              <w:spacing w:val="2"/>
              <w:bdr w:val="none" w:sz="0" w:space="0" w:color="auto" w:frame="1"/>
            </w:rPr>
            <w:t>………………………………………………</w:t>
          </w:r>
          <w:r w:rsidR="00D34633">
            <w:rPr>
              <w:rFonts w:cstheme="minorHAnsi"/>
              <w:color w:val="273239"/>
              <w:spacing w:val="2"/>
              <w:bdr w:val="none" w:sz="0" w:space="0" w:color="auto" w:frame="1"/>
            </w:rPr>
            <w:t>14-</w:t>
          </w:r>
          <w:r w:rsidR="00114C16">
            <w:rPr>
              <w:rFonts w:cstheme="minorHAnsi"/>
              <w:color w:val="273239"/>
              <w:spacing w:val="2"/>
              <w:bdr w:val="none" w:sz="0" w:space="0" w:color="auto" w:frame="1"/>
            </w:rPr>
            <w:t>15</w:t>
          </w:r>
        </w:p>
        <w:p w:rsidR="00333BF3" w:rsidRDefault="000E746F" w:rsidP="00D34633">
          <w:pPr>
            <w:pStyle w:val="Paragraphedeliste"/>
            <w:numPr>
              <w:ilvl w:val="3"/>
              <w:numId w:val="12"/>
            </w:numPr>
            <w:rPr>
              <w:rFonts w:cstheme="minorHAnsi"/>
              <w:color w:val="273239"/>
              <w:spacing w:val="2"/>
              <w:bdr w:val="none" w:sz="0" w:space="0" w:color="auto" w:frame="1"/>
            </w:rPr>
          </w:pPr>
          <w:r w:rsidRPr="00D358AA">
            <w:rPr>
              <w:rFonts w:cstheme="minorHAnsi"/>
              <w:color w:val="273239"/>
              <w:spacing w:val="2"/>
              <w:bdr w:val="none" w:sz="0" w:space="0" w:color="auto" w:frame="1"/>
            </w:rPr>
            <w:t>Avantage</w:t>
          </w:r>
          <w:r w:rsidR="00D358AA" w:rsidRPr="00D358AA">
            <w:rPr>
              <w:rFonts w:cstheme="minorHAnsi"/>
              <w:color w:val="273239"/>
              <w:spacing w:val="2"/>
              <w:bdr w:val="none" w:sz="0" w:space="0" w:color="auto" w:frame="1"/>
            </w:rPr>
            <w:t xml:space="preserve"> des réseaux de neurones </w:t>
          </w:r>
          <w:proofErr w:type="spellStart"/>
          <w:r w:rsidR="00D358AA" w:rsidRPr="00D358AA">
            <w:rPr>
              <w:rFonts w:cstheme="minorHAnsi"/>
              <w:color w:val="273239"/>
              <w:spacing w:val="2"/>
              <w:bdr w:val="none" w:sz="0" w:space="0" w:color="auto" w:frame="1"/>
            </w:rPr>
            <w:t>convolutifs</w:t>
          </w:r>
          <w:proofErr w:type="spellEnd"/>
          <w:r w:rsidR="00D358AA" w:rsidRPr="00D358AA">
            <w:rPr>
              <w:rFonts w:cstheme="minorHAnsi"/>
              <w:color w:val="273239"/>
              <w:spacing w:val="2"/>
              <w:bdr w:val="none" w:sz="0" w:space="0" w:color="auto" w:frame="1"/>
            </w:rPr>
            <w:t xml:space="preserve"> (CNN)</w:t>
          </w:r>
          <w:r w:rsidR="00D358AA">
            <w:rPr>
              <w:rFonts w:cstheme="minorHAnsi"/>
              <w:color w:val="273239"/>
              <w:spacing w:val="2"/>
              <w:bdr w:val="none" w:sz="0" w:space="0" w:color="auto" w:frame="1"/>
            </w:rPr>
            <w:t>…………………………………</w:t>
          </w:r>
          <w:r w:rsidR="00901B37">
            <w:rPr>
              <w:rFonts w:cstheme="minorHAnsi"/>
              <w:color w:val="273239"/>
              <w:spacing w:val="2"/>
              <w:bdr w:val="none" w:sz="0" w:space="0" w:color="auto" w:frame="1"/>
            </w:rPr>
            <w:t>..</w:t>
          </w:r>
          <w:r w:rsidR="00D358AA">
            <w:rPr>
              <w:rFonts w:cstheme="minorHAnsi"/>
              <w:color w:val="273239"/>
              <w:spacing w:val="2"/>
              <w:bdr w:val="none" w:sz="0" w:space="0" w:color="auto" w:frame="1"/>
            </w:rPr>
            <w:t>.1</w:t>
          </w:r>
          <w:r w:rsidR="00D34633">
            <w:rPr>
              <w:rFonts w:cstheme="minorHAnsi"/>
              <w:color w:val="273239"/>
              <w:spacing w:val="2"/>
              <w:bdr w:val="none" w:sz="0" w:space="0" w:color="auto" w:frame="1"/>
            </w:rPr>
            <w:t>5</w:t>
          </w:r>
        </w:p>
        <w:p w:rsidR="00C22744" w:rsidRDefault="00C22744" w:rsidP="00CF1AB0">
          <w:pPr>
            <w:pStyle w:val="Paragraphedeliste"/>
            <w:numPr>
              <w:ilvl w:val="3"/>
              <w:numId w:val="12"/>
            </w:numPr>
            <w:rPr>
              <w:rFonts w:cstheme="minorHAnsi"/>
              <w:color w:val="273239"/>
              <w:spacing w:val="2"/>
              <w:bdr w:val="none" w:sz="0" w:space="0" w:color="auto" w:frame="1"/>
            </w:rPr>
          </w:pPr>
          <w:r w:rsidRPr="00C22744">
            <w:rPr>
              <w:rFonts w:cstheme="minorHAnsi"/>
              <w:color w:val="273239"/>
              <w:spacing w:val="2"/>
              <w:bdr w:val="none" w:sz="0" w:space="0" w:color="auto" w:frame="1"/>
            </w:rPr>
            <w:t xml:space="preserve">Inconvénients des réseaux de neurones </w:t>
          </w:r>
          <w:proofErr w:type="spellStart"/>
          <w:r w:rsidRPr="00C22744">
            <w:rPr>
              <w:rFonts w:cstheme="minorHAnsi"/>
              <w:color w:val="273239"/>
              <w:spacing w:val="2"/>
              <w:bdr w:val="none" w:sz="0" w:space="0" w:color="auto" w:frame="1"/>
            </w:rPr>
            <w:t>convolutifs</w:t>
          </w:r>
          <w:proofErr w:type="spellEnd"/>
          <w:r w:rsidRPr="00C22744">
            <w:rPr>
              <w:rFonts w:cstheme="minorHAnsi"/>
              <w:color w:val="273239"/>
              <w:spacing w:val="2"/>
              <w:bdr w:val="none" w:sz="0" w:space="0" w:color="auto" w:frame="1"/>
            </w:rPr>
            <w:t xml:space="preserve"> (CNN)</w:t>
          </w:r>
          <w:r>
            <w:rPr>
              <w:rFonts w:cstheme="minorHAnsi"/>
              <w:color w:val="273239"/>
              <w:spacing w:val="2"/>
              <w:bdr w:val="none" w:sz="0" w:space="0" w:color="auto" w:frame="1"/>
            </w:rPr>
            <w:t>…………………………….1</w:t>
          </w:r>
          <w:r w:rsidR="00CF1AB0">
            <w:rPr>
              <w:rFonts w:cstheme="minorHAnsi"/>
              <w:color w:val="273239"/>
              <w:spacing w:val="2"/>
              <w:bdr w:val="none" w:sz="0" w:space="0" w:color="auto" w:frame="1"/>
            </w:rPr>
            <w:t>6</w:t>
          </w:r>
        </w:p>
        <w:p w:rsidR="00D34633" w:rsidRDefault="00D34633" w:rsidP="00D34633">
          <w:pPr>
            <w:rPr>
              <w:rFonts w:cstheme="minorHAnsi"/>
              <w:color w:val="273239"/>
              <w:spacing w:val="2"/>
              <w:bdr w:val="none" w:sz="0" w:space="0" w:color="auto" w:frame="1"/>
            </w:rPr>
          </w:pPr>
          <w:r>
            <w:rPr>
              <w:rFonts w:cstheme="minorHAnsi"/>
              <w:color w:val="273239"/>
              <w:spacing w:val="2"/>
              <w:bdr w:val="none" w:sz="0" w:space="0" w:color="auto" w:frame="1"/>
            </w:rPr>
            <w:t xml:space="preserve">         Conclusion………………………………………………………………………………………………………………………….....16</w:t>
          </w:r>
        </w:p>
        <w:p w:rsidR="00CF1AB0" w:rsidRPr="00A57201" w:rsidRDefault="00361B1B" w:rsidP="00A57201">
          <w:pPr>
            <w:pStyle w:val="Paragraphedeliste"/>
            <w:numPr>
              <w:ilvl w:val="1"/>
              <w:numId w:val="13"/>
            </w:numPr>
            <w:rPr>
              <w:rFonts w:cstheme="minorHAnsi"/>
              <w:color w:val="273239"/>
              <w:spacing w:val="2"/>
              <w:bdr w:val="none" w:sz="0" w:space="0" w:color="auto" w:frame="1"/>
            </w:rPr>
          </w:pPr>
          <w:r>
            <w:rPr>
              <w:rFonts w:cstheme="minorHAnsi"/>
              <w:color w:val="273239"/>
              <w:spacing w:val="2"/>
              <w:bdr w:val="none" w:sz="0" w:space="0" w:color="auto" w:frame="1"/>
            </w:rPr>
            <w:t xml:space="preserve"> </w:t>
          </w:r>
          <w:r w:rsidR="004F6893" w:rsidRPr="00A57201">
            <w:rPr>
              <w:rFonts w:cstheme="minorHAnsi"/>
              <w:color w:val="273239"/>
              <w:spacing w:val="2"/>
              <w:bdr w:val="none" w:sz="0" w:space="0" w:color="auto" w:frame="1"/>
            </w:rPr>
            <w:t>Algorithme recuit simulé (SA)………………………………………………………………………………………….</w:t>
          </w:r>
          <w:r w:rsidR="00226245" w:rsidRPr="00A57201">
            <w:rPr>
              <w:rFonts w:cstheme="minorHAnsi"/>
              <w:color w:val="273239"/>
              <w:spacing w:val="2"/>
              <w:bdr w:val="none" w:sz="0" w:space="0" w:color="auto" w:frame="1"/>
            </w:rPr>
            <w:t>16</w:t>
          </w:r>
        </w:p>
        <w:p w:rsidR="00226245" w:rsidRDefault="00226245" w:rsidP="00226245">
          <w:pPr>
            <w:pStyle w:val="Paragraphedeliste"/>
            <w:ind w:left="804"/>
            <w:rPr>
              <w:rFonts w:cstheme="minorHAnsi"/>
              <w:color w:val="273239"/>
              <w:spacing w:val="2"/>
              <w:bdr w:val="none" w:sz="0" w:space="0" w:color="auto" w:frame="1"/>
            </w:rPr>
          </w:pPr>
          <w:r w:rsidRPr="00226245">
            <w:rPr>
              <w:rFonts w:cstheme="minorHAnsi"/>
              <w:color w:val="273239"/>
              <w:spacing w:val="2"/>
              <w:bdr w:val="none" w:sz="0" w:space="0" w:color="auto" w:frame="1"/>
            </w:rPr>
            <w:t>1.3.1 C’est quoi l’algorithme recuit simulé ?</w:t>
          </w:r>
          <w:r>
            <w:rPr>
              <w:rFonts w:cstheme="minorHAnsi"/>
              <w:color w:val="273239"/>
              <w:spacing w:val="2"/>
              <w:bdr w:val="none" w:sz="0" w:space="0" w:color="auto" w:frame="1"/>
            </w:rPr>
            <w:t>......................................................................16</w:t>
          </w:r>
        </w:p>
        <w:p w:rsidR="006C66F9" w:rsidRDefault="006C66F9" w:rsidP="00226245">
          <w:pPr>
            <w:pStyle w:val="Paragraphedeliste"/>
            <w:ind w:left="804"/>
            <w:rPr>
              <w:rFonts w:cstheme="minorHAnsi"/>
              <w:color w:val="273239"/>
              <w:spacing w:val="2"/>
              <w:bdr w:val="none" w:sz="0" w:space="0" w:color="auto" w:frame="1"/>
            </w:rPr>
          </w:pPr>
          <w:r w:rsidRPr="006C66F9">
            <w:rPr>
              <w:rFonts w:cstheme="minorHAnsi"/>
              <w:color w:val="273239"/>
              <w:spacing w:val="2"/>
              <w:bdr w:val="none" w:sz="0" w:space="0" w:color="auto" w:frame="1"/>
            </w:rPr>
            <w:t>1.3.2 Définir le problème</w:t>
          </w:r>
          <w:r>
            <w:rPr>
              <w:rFonts w:cstheme="minorHAnsi"/>
              <w:color w:val="273239"/>
              <w:spacing w:val="2"/>
              <w:bdr w:val="none" w:sz="0" w:space="0" w:color="auto" w:frame="1"/>
            </w:rPr>
            <w:t>………………………………………………………………………………………………….17</w:t>
          </w:r>
        </w:p>
        <w:p w:rsidR="004D56C2" w:rsidRDefault="004D56C2" w:rsidP="00226245">
          <w:pPr>
            <w:pStyle w:val="Paragraphedeliste"/>
            <w:ind w:left="804"/>
            <w:rPr>
              <w:rFonts w:cstheme="minorHAnsi"/>
              <w:color w:val="273239"/>
              <w:spacing w:val="2"/>
              <w:bdr w:val="none" w:sz="0" w:space="0" w:color="auto" w:frame="1"/>
            </w:rPr>
          </w:pPr>
          <w:r w:rsidRPr="004D56C2">
            <w:rPr>
              <w:rFonts w:cstheme="minorHAnsi"/>
              <w:color w:val="273239"/>
              <w:spacing w:val="2"/>
              <w:bdr w:val="none" w:sz="0" w:space="0" w:color="auto" w:frame="1"/>
            </w:rPr>
            <w:t>1.3.3 Définir la fonction de perturbation</w:t>
          </w:r>
          <w:r>
            <w:rPr>
              <w:rFonts w:cstheme="minorHAnsi"/>
              <w:color w:val="273239"/>
              <w:spacing w:val="2"/>
              <w:bdr w:val="none" w:sz="0" w:space="0" w:color="auto" w:frame="1"/>
            </w:rPr>
            <w:t>………………………………………………………………………….17</w:t>
          </w:r>
        </w:p>
        <w:p w:rsidR="004D56C2" w:rsidRDefault="004D56C2" w:rsidP="00226245">
          <w:pPr>
            <w:pStyle w:val="Paragraphedeliste"/>
            <w:ind w:left="804"/>
            <w:rPr>
              <w:rFonts w:cstheme="minorHAnsi"/>
              <w:color w:val="273239"/>
              <w:spacing w:val="2"/>
              <w:bdr w:val="none" w:sz="0" w:space="0" w:color="auto" w:frame="1"/>
            </w:rPr>
          </w:pPr>
          <w:r w:rsidRPr="004D56C2">
            <w:rPr>
              <w:rFonts w:cstheme="minorHAnsi"/>
              <w:color w:val="273239"/>
              <w:spacing w:val="2"/>
              <w:bdr w:val="none" w:sz="0" w:space="0" w:color="auto" w:frame="1"/>
            </w:rPr>
            <w:t>1.3.4 Critère d'acceptation</w:t>
          </w:r>
          <w:r>
            <w:rPr>
              <w:rFonts w:cstheme="minorHAnsi"/>
              <w:color w:val="273239"/>
              <w:spacing w:val="2"/>
              <w:bdr w:val="none" w:sz="0" w:space="0" w:color="auto" w:frame="1"/>
            </w:rPr>
            <w:t>………………………………………………………………………………………….17-18</w:t>
          </w:r>
        </w:p>
        <w:p w:rsidR="00042319" w:rsidRDefault="00042319" w:rsidP="00226245">
          <w:pPr>
            <w:pStyle w:val="Paragraphedeliste"/>
            <w:ind w:left="804"/>
            <w:rPr>
              <w:rFonts w:cstheme="minorHAnsi"/>
              <w:color w:val="273239"/>
              <w:spacing w:val="2"/>
              <w:bdr w:val="none" w:sz="0" w:space="0" w:color="auto" w:frame="1"/>
            </w:rPr>
          </w:pPr>
          <w:r w:rsidRPr="00042319">
            <w:rPr>
              <w:rFonts w:cstheme="minorHAnsi"/>
              <w:color w:val="273239"/>
              <w:spacing w:val="2"/>
              <w:bdr w:val="none" w:sz="0" w:space="0" w:color="auto" w:frame="1"/>
            </w:rPr>
            <w:t>1.3.5 Calendrier des températures</w:t>
          </w:r>
          <w:r>
            <w:rPr>
              <w:rFonts w:cstheme="minorHAnsi"/>
              <w:color w:val="273239"/>
              <w:spacing w:val="2"/>
              <w:bdr w:val="none" w:sz="0" w:space="0" w:color="auto" w:frame="1"/>
            </w:rPr>
            <w:t>…………………………………………………………………………………..18</w:t>
          </w:r>
        </w:p>
        <w:p w:rsidR="00A7731F" w:rsidRDefault="00A7731F" w:rsidP="00226245">
          <w:pPr>
            <w:pStyle w:val="Paragraphedeliste"/>
            <w:ind w:left="804"/>
            <w:rPr>
              <w:rFonts w:cstheme="minorHAnsi"/>
              <w:color w:val="273239"/>
              <w:spacing w:val="2"/>
              <w:bdr w:val="none" w:sz="0" w:space="0" w:color="auto" w:frame="1"/>
            </w:rPr>
          </w:pPr>
          <w:r w:rsidRPr="00A7731F">
            <w:rPr>
              <w:rFonts w:cstheme="minorHAnsi"/>
              <w:color w:val="273239"/>
              <w:spacing w:val="2"/>
              <w:bdr w:val="none" w:sz="0" w:space="0" w:color="auto" w:frame="1"/>
            </w:rPr>
            <w:t>1.3.6 Exécuter l’algorithme SA</w:t>
          </w:r>
          <w:r>
            <w:rPr>
              <w:rFonts w:cstheme="minorHAnsi"/>
              <w:color w:val="273239"/>
              <w:spacing w:val="2"/>
              <w:bdr w:val="none" w:sz="0" w:space="0" w:color="auto" w:frame="1"/>
            </w:rPr>
            <w:t>…………………………………………………………………………………….18-19</w:t>
          </w:r>
        </w:p>
        <w:p w:rsidR="001F7D0C" w:rsidRDefault="001F7D0C" w:rsidP="00226245">
          <w:pPr>
            <w:pStyle w:val="Paragraphedeliste"/>
            <w:ind w:left="804"/>
            <w:rPr>
              <w:rFonts w:cstheme="minorHAnsi"/>
              <w:color w:val="273239"/>
              <w:spacing w:val="2"/>
              <w:bdr w:val="none" w:sz="0" w:space="0" w:color="auto" w:frame="1"/>
            </w:rPr>
          </w:pPr>
          <w:r w:rsidRPr="001F7D0C">
            <w:rPr>
              <w:rFonts w:cstheme="minorHAnsi"/>
              <w:color w:val="273239"/>
              <w:spacing w:val="2"/>
              <w:bdr w:val="none" w:sz="0" w:space="0" w:color="auto" w:frame="1"/>
            </w:rPr>
            <w:t>1.3.7 Le diagramme de flux de SA</w:t>
          </w:r>
          <w:r>
            <w:rPr>
              <w:rFonts w:cstheme="minorHAnsi"/>
              <w:color w:val="273239"/>
              <w:spacing w:val="2"/>
              <w:bdr w:val="none" w:sz="0" w:space="0" w:color="auto" w:frame="1"/>
            </w:rPr>
            <w:t>…………………………………………………………………………………….19</w:t>
          </w:r>
        </w:p>
        <w:p w:rsidR="001F7D0C" w:rsidRDefault="001F7D0C" w:rsidP="00226245">
          <w:pPr>
            <w:pStyle w:val="Paragraphedeliste"/>
            <w:ind w:left="804"/>
            <w:rPr>
              <w:rFonts w:cstheme="minorHAnsi"/>
              <w:color w:val="273239"/>
              <w:spacing w:val="2"/>
              <w:bdr w:val="none" w:sz="0" w:space="0" w:color="auto" w:frame="1"/>
            </w:rPr>
          </w:pPr>
          <w:r w:rsidRPr="001F7D0C">
            <w:rPr>
              <w:rFonts w:cstheme="minorHAnsi"/>
              <w:color w:val="273239"/>
              <w:spacing w:val="2"/>
              <w:bdr w:val="none" w:sz="0" w:space="0" w:color="auto" w:frame="1"/>
            </w:rPr>
            <w:t>1.3.8 Exemple d’application</w:t>
          </w:r>
          <w:r>
            <w:rPr>
              <w:rFonts w:cstheme="minorHAnsi"/>
              <w:color w:val="273239"/>
              <w:spacing w:val="2"/>
              <w:bdr w:val="none" w:sz="0" w:space="0" w:color="auto" w:frame="1"/>
            </w:rPr>
            <w:t>……………………………………………………………………………………………..20</w:t>
          </w:r>
        </w:p>
        <w:p w:rsidR="00B75941" w:rsidRPr="00B75941" w:rsidRDefault="00B75941" w:rsidP="00B75941">
          <w:pPr>
            <w:rPr>
              <w:rFonts w:cstheme="minorHAnsi"/>
              <w:color w:val="273239"/>
              <w:spacing w:val="2"/>
              <w:bdr w:val="none" w:sz="0" w:space="0" w:color="auto" w:frame="1"/>
            </w:rPr>
          </w:pPr>
          <w:r>
            <w:rPr>
              <w:rFonts w:cstheme="minorHAnsi"/>
              <w:color w:val="273239"/>
              <w:spacing w:val="2"/>
              <w:bdr w:val="none" w:sz="0" w:space="0" w:color="auto" w:frame="1"/>
            </w:rPr>
            <w:t xml:space="preserve">         Conclusion……………………………………………………………………………………………………………………………..20</w:t>
          </w:r>
        </w:p>
        <w:p w:rsidR="00F079A0" w:rsidRPr="007B50B5" w:rsidRDefault="00F079A0" w:rsidP="00247363">
          <w:pPr>
            <w:pStyle w:val="TM1"/>
          </w:pPr>
          <w:r w:rsidRPr="007B50B5">
            <w:rPr>
              <w:b/>
              <w:bCs/>
            </w:rPr>
            <w:t>II-</w:t>
          </w:r>
          <w:r w:rsidR="007B50B5" w:rsidRPr="007B50B5">
            <w:rPr>
              <w:b/>
              <w:bCs/>
            </w:rPr>
            <w:t>Expérimental</w:t>
          </w:r>
          <w:r>
            <w:ptab w:relativeTo="margin" w:alignment="right" w:leader="dot"/>
          </w:r>
          <w:r w:rsidR="00247363">
            <w:rPr>
              <w:b/>
              <w:bCs/>
            </w:rPr>
            <w:t>21</w:t>
          </w:r>
        </w:p>
        <w:p w:rsidR="00F079A0" w:rsidRPr="007B50B5" w:rsidRDefault="00A719EE" w:rsidP="007B50B5">
          <w:pPr>
            <w:pStyle w:val="TM2"/>
            <w:ind w:left="216"/>
          </w:pPr>
          <w:r w:rsidRPr="007B50B5">
            <w:t xml:space="preserve">1. </w:t>
          </w:r>
          <w:r w:rsidR="007B50B5">
            <w:t>Choix d’</w:t>
          </w:r>
          <w:proofErr w:type="spellStart"/>
          <w:r w:rsidR="007B50B5">
            <w:t>algorithm</w:t>
          </w:r>
          <w:proofErr w:type="spellEnd"/>
          <w:r w:rsidRPr="007B50B5">
            <w:t> </w:t>
          </w:r>
          <w:proofErr w:type="gramStart"/>
          <w:r w:rsidRPr="007B50B5">
            <w:t>:</w:t>
          </w:r>
          <w:proofErr w:type="gramEnd"/>
          <w:r w:rsidR="00F079A0">
            <w:ptab w:relativeTo="margin" w:alignment="right" w:leader="dot"/>
          </w:r>
          <w:r w:rsidRPr="007B50B5">
            <w:t>7</w:t>
          </w:r>
        </w:p>
        <w:p w:rsidR="00A719EE" w:rsidRPr="001D4F93" w:rsidRDefault="00A719EE" w:rsidP="00A719EE">
          <w:pPr>
            <w:pStyle w:val="TM3"/>
            <w:ind w:left="446"/>
          </w:pPr>
          <w:r w:rsidRPr="001D4F93">
            <w:t xml:space="preserve">1.1. </w:t>
          </w:r>
          <w:proofErr w:type="spellStart"/>
          <w:r w:rsidRPr="001D4F93">
            <w:t>Convolutional</w:t>
          </w:r>
          <w:proofErr w:type="spellEnd"/>
          <w:r w:rsidRPr="001D4F93">
            <w:t xml:space="preserve"> neural network (CNN):</w:t>
          </w:r>
          <w:r w:rsidR="00F079A0">
            <w:ptab w:relativeTo="margin" w:alignment="right" w:leader="dot"/>
          </w:r>
          <w:r w:rsidRPr="001D4F93">
            <w:t>8</w:t>
          </w:r>
        </w:p>
        <w:p w:rsidR="00A719EE" w:rsidRPr="001D4F93" w:rsidRDefault="00A719EE" w:rsidP="00A719EE">
          <w:pPr>
            <w:rPr>
              <w:lang w:eastAsia="fr-FR"/>
            </w:rPr>
          </w:pPr>
          <w:r w:rsidRPr="001D4F93">
            <w:rPr>
              <w:lang w:eastAsia="fr-FR"/>
            </w:rPr>
            <w:t xml:space="preserve">         1.2. </w:t>
          </w:r>
          <w:proofErr w:type="spellStart"/>
          <w:r w:rsidRPr="001D4F93">
            <w:rPr>
              <w:lang w:eastAsia="fr-FR"/>
            </w:rPr>
            <w:t>Simulated</w:t>
          </w:r>
          <w:proofErr w:type="spellEnd"/>
          <w:r w:rsidRPr="001D4F93">
            <w:rPr>
              <w:lang w:eastAsia="fr-FR"/>
            </w:rPr>
            <w:t xml:space="preserve"> </w:t>
          </w:r>
          <w:proofErr w:type="spellStart"/>
          <w:r w:rsidRPr="001D4F93">
            <w:rPr>
              <w:lang w:eastAsia="fr-FR"/>
            </w:rPr>
            <w:t>annealing</w:t>
          </w:r>
          <w:proofErr w:type="spellEnd"/>
          <w:r w:rsidRPr="001D4F93">
            <w:rPr>
              <w:lang w:eastAsia="fr-FR"/>
            </w:rPr>
            <w:t xml:space="preserve"> (SA)……………………………………………………………………………………………………..9</w:t>
          </w:r>
        </w:p>
        <w:p w:rsidR="00B35E9A" w:rsidRPr="007B50B5" w:rsidRDefault="00A719EE" w:rsidP="007B50B5">
          <w:pPr>
            <w:rPr>
              <w:lang w:eastAsia="fr-FR"/>
            </w:rPr>
          </w:pPr>
          <w:r w:rsidRPr="001D4F93">
            <w:rPr>
              <w:lang w:eastAsia="fr-FR"/>
            </w:rPr>
            <w:t xml:space="preserve">    </w:t>
          </w:r>
          <w:r w:rsidRPr="007B50B5">
            <w:rPr>
              <w:lang w:eastAsia="fr-FR"/>
            </w:rPr>
            <w:t xml:space="preserve">2. </w:t>
          </w:r>
          <w:proofErr w:type="spellStart"/>
          <w:r w:rsidR="007B50B5" w:rsidRPr="007B50B5">
            <w:rPr>
              <w:lang w:eastAsia="fr-FR"/>
            </w:rPr>
            <w:t>Environment</w:t>
          </w:r>
          <w:proofErr w:type="spellEnd"/>
          <w:r w:rsidR="007B50B5" w:rsidRPr="007B50B5">
            <w:rPr>
              <w:lang w:eastAsia="fr-FR"/>
            </w:rPr>
            <w:t xml:space="preserve"> de travail</w:t>
          </w:r>
          <w:r w:rsidRPr="007B50B5">
            <w:rPr>
              <w:lang w:eastAsia="fr-FR"/>
            </w:rPr>
            <w:t>:…………………………………</w:t>
          </w:r>
          <w:r w:rsidR="007B50B5">
            <w:rPr>
              <w:lang w:eastAsia="fr-FR"/>
            </w:rPr>
            <w:t>………………………………………………………………………….</w:t>
          </w:r>
          <w:r w:rsidRPr="007B50B5">
            <w:rPr>
              <w:lang w:eastAsia="fr-FR"/>
            </w:rPr>
            <w:t>10</w:t>
          </w:r>
        </w:p>
        <w:p w:rsidR="00B35E9A" w:rsidRPr="00B35E9A" w:rsidRDefault="00B35E9A" w:rsidP="00A719EE">
          <w:pPr>
            <w:rPr>
              <w:lang w:eastAsia="fr-FR"/>
            </w:rPr>
          </w:pPr>
          <w:r w:rsidRPr="00B35E9A">
            <w:rPr>
              <w:lang w:eastAsia="fr-FR"/>
            </w:rPr>
            <w:t xml:space="preserve">         2.1. Python:………………………………………………………………………………………………………………………………11</w:t>
          </w:r>
        </w:p>
        <w:p w:rsidR="00B35E9A" w:rsidRPr="00B35E9A" w:rsidRDefault="00B35E9A" w:rsidP="00A719EE">
          <w:pPr>
            <w:rPr>
              <w:lang w:eastAsia="fr-FR"/>
            </w:rPr>
          </w:pPr>
          <w:r w:rsidRPr="00B35E9A">
            <w:rPr>
              <w:lang w:eastAsia="fr-FR"/>
            </w:rPr>
            <w:t xml:space="preserve">         2.2. JAVA…………………………………………………………………………………………………………………………………..12</w:t>
          </w:r>
        </w:p>
        <w:p w:rsidR="00B35E9A" w:rsidRDefault="00B35E9A" w:rsidP="00A719EE">
          <w:pPr>
            <w:rPr>
              <w:lang w:eastAsia="fr-FR"/>
            </w:rPr>
          </w:pPr>
          <w:r w:rsidRPr="00B35E9A">
            <w:rPr>
              <w:lang w:eastAsia="fr-FR"/>
            </w:rPr>
            <w:t xml:space="preserve">         2.3. JAVA AGENT DEVELOPMENT FRAM</w:t>
          </w:r>
          <w:r>
            <w:rPr>
              <w:lang w:eastAsia="fr-FR"/>
            </w:rPr>
            <w:t>WORK (JADE)………………………………………………………………13</w:t>
          </w:r>
        </w:p>
        <w:p w:rsidR="00EE3C72" w:rsidRDefault="006844FB" w:rsidP="00EE3C72">
          <w:r>
            <w:rPr>
              <w:lang w:eastAsia="fr-FR"/>
            </w:rPr>
            <w:lastRenderedPageBreak/>
            <w:t xml:space="preserve">       </w:t>
          </w:r>
        </w:p>
      </w:sdtContent>
    </w:sdt>
    <w:p w:rsidR="00024F18" w:rsidRPr="007E36EA" w:rsidRDefault="00280D5E" w:rsidP="00EE3C72">
      <w:pPr>
        <w:jc w:val="center"/>
      </w:pPr>
      <w:r w:rsidRPr="00CF685E">
        <w:rPr>
          <w:rFonts w:asciiTheme="majorBidi" w:hAnsiTheme="majorBidi" w:cstheme="majorBidi"/>
          <w:b/>
          <w:bCs/>
          <w:color w:val="000000" w:themeColor="text1"/>
          <w:sz w:val="44"/>
          <w:szCs w:val="44"/>
        </w:rPr>
        <w:t>Introduction</w:t>
      </w:r>
      <w:r w:rsidR="00CF685E" w:rsidRPr="00CF685E">
        <w:rPr>
          <w:rFonts w:asciiTheme="majorBidi" w:hAnsiTheme="majorBidi" w:cstheme="majorBidi"/>
          <w:b/>
          <w:bCs/>
          <w:color w:val="000000" w:themeColor="text1"/>
          <w:sz w:val="44"/>
          <w:szCs w:val="44"/>
        </w:rPr>
        <w:t xml:space="preserve"> général</w:t>
      </w:r>
    </w:p>
    <w:p w:rsidR="00280D5E" w:rsidRPr="00280D5E" w:rsidRDefault="00280D5E" w:rsidP="00280D5E">
      <w:pPr>
        <w:rPr>
          <w:rFonts w:asciiTheme="majorBidi" w:hAnsiTheme="majorBidi" w:cstheme="majorBidi"/>
          <w:color w:val="000000" w:themeColor="text1"/>
          <w:sz w:val="24"/>
          <w:szCs w:val="24"/>
        </w:rPr>
      </w:pPr>
      <w:r w:rsidRPr="00280D5E">
        <w:rPr>
          <w:rFonts w:asciiTheme="majorBidi" w:hAnsiTheme="majorBidi" w:cstheme="majorBidi"/>
          <w:color w:val="000000" w:themeColor="text1"/>
          <w:sz w:val="24"/>
          <w:szCs w:val="24"/>
        </w:rPr>
        <w:t xml:space="preserve">Grâce aux nouvelles technologies de l'information, le système de transport est devenu plus intelligent, intégrant des capacités puissantes telles que la perception approfondie de l'environnement de circulation, la conduite autonome, la communication V2X et la coordination. Avec l'évolution et le déploiement rapides de ces technologies, il passe d'un système de transport intelligent (ITS) à une nouvelle étape connue sous le nom </w:t>
      </w:r>
      <w:r w:rsidR="00A06D10" w:rsidRPr="00280D5E">
        <w:rPr>
          <w:rFonts w:asciiTheme="majorBidi" w:hAnsiTheme="majorBidi" w:cstheme="majorBidi"/>
          <w:color w:val="000000" w:themeColor="text1"/>
          <w:sz w:val="24"/>
          <w:szCs w:val="24"/>
        </w:rPr>
        <w:t>d’ITS</w:t>
      </w:r>
      <w:r w:rsidRPr="00280D5E">
        <w:rPr>
          <w:rFonts w:asciiTheme="majorBidi" w:hAnsiTheme="majorBidi" w:cstheme="majorBidi"/>
          <w:color w:val="000000" w:themeColor="text1"/>
          <w:sz w:val="24"/>
          <w:szCs w:val="24"/>
        </w:rPr>
        <w:t xml:space="preserve"> coopératif (C-ITS). Dans le contexte de cette tendance émergente, les défis dominants liés aux embouteillages, aux véhicules d'urgence bloqués et au gaspillage d'énergie dans les systèmes de transport conventionnels sont progressivement résolus avec des solutions de plus en plus intelligentes. Cela a suscité une attention considérable et suscité un intérêt considérable dans les domaines universitaire et industriel.</w:t>
      </w:r>
    </w:p>
    <w:p w:rsidR="00280D5E" w:rsidRDefault="00280D5E" w:rsidP="00280D5E">
      <w:pPr>
        <w:rPr>
          <w:rFonts w:asciiTheme="majorBidi" w:hAnsiTheme="majorBidi" w:cstheme="majorBidi"/>
          <w:color w:val="000000" w:themeColor="text1"/>
          <w:sz w:val="24"/>
          <w:szCs w:val="24"/>
        </w:rPr>
      </w:pPr>
      <w:r w:rsidRPr="00280D5E">
        <w:rPr>
          <w:rFonts w:asciiTheme="majorBidi" w:hAnsiTheme="majorBidi" w:cstheme="majorBidi"/>
          <w:color w:val="000000" w:themeColor="text1"/>
          <w:sz w:val="24"/>
          <w:szCs w:val="24"/>
        </w:rPr>
        <w:t xml:space="preserve">Comme chacun le sait, le problème d’acheminement des véhicules (VRP) est l’un de ces problèmes clés qui exerce un impact profond sur les systèmes de transport. Fondamentalement, de tels problèmes de planification d'itinéraire pour un seul véhicule peuvent toujours être assimilés à un problème spécial de voyageur de commerce (TSP) avec des contraintes de priorisation, couvrant la distance la plus courte, les autoroutes et les émissions minimales, etc. Cependant, ce problème deviendra plus compliqué lors de la planification des itinéraires. </w:t>
      </w:r>
      <w:r w:rsidR="00A06D10" w:rsidRPr="00280D5E">
        <w:rPr>
          <w:rFonts w:asciiTheme="majorBidi" w:hAnsiTheme="majorBidi" w:cstheme="majorBidi"/>
          <w:color w:val="000000" w:themeColor="text1"/>
          <w:sz w:val="24"/>
          <w:szCs w:val="24"/>
        </w:rPr>
        <w:t>Pour</w:t>
      </w:r>
      <w:r w:rsidRPr="00280D5E">
        <w:rPr>
          <w:rFonts w:asciiTheme="majorBidi" w:hAnsiTheme="majorBidi" w:cstheme="majorBidi"/>
          <w:color w:val="000000" w:themeColor="text1"/>
          <w:sz w:val="24"/>
          <w:szCs w:val="24"/>
        </w:rPr>
        <w:t xml:space="preserve"> plusieurs véhicules dans un réseau de circulation, en particulier si ces véhicules ont des attributs de service différents, par exemple, secours d'urgence, transports en commun et usage privé, comme le montre la figure 1. Dans ce contexte particulier, la résolution de ce nouveau VRP nécessite la prise en compte non seulement des contraintes imposées aux véhicules individuels, mais aussi des interdépendances découlant de la planification d'itinéraires </w:t>
      </w:r>
      <w:r w:rsidR="00A06D10" w:rsidRPr="00280D5E">
        <w:rPr>
          <w:rFonts w:asciiTheme="majorBidi" w:hAnsiTheme="majorBidi" w:cstheme="majorBidi"/>
          <w:color w:val="000000" w:themeColor="text1"/>
          <w:sz w:val="24"/>
          <w:szCs w:val="24"/>
        </w:rPr>
        <w:t>multi véhicules</w:t>
      </w:r>
      <w:r w:rsidRPr="00280D5E">
        <w:rPr>
          <w:rFonts w:asciiTheme="majorBidi" w:hAnsiTheme="majorBidi" w:cstheme="majorBidi"/>
          <w:color w:val="000000" w:themeColor="text1"/>
          <w:sz w:val="24"/>
          <w:szCs w:val="24"/>
        </w:rPr>
        <w:t xml:space="preserve"> et des besoins de conduite distinctifs associés aux différents types de véhicules de service. Il est évident que les fonctionnalités coordonnées et orientées services d’un tel nouveau VRP posent inévitablement de nouveaux défis aux approches de solutions conventionnelles. Heureusement, les progrès continus des technologies de l’information et de l’intelligence artificielle (IA) permettent de résoudre de plus en plus efficacement ce problème et en ont récemment fait un point chaud de la recherche.</w:t>
      </w:r>
    </w:p>
    <w:p w:rsidR="00E46851" w:rsidRDefault="00E46851" w:rsidP="00280D5E">
      <w:pPr>
        <w:rPr>
          <w:rFonts w:asciiTheme="majorBidi" w:hAnsiTheme="majorBidi" w:cstheme="majorBidi"/>
          <w:color w:val="000000" w:themeColor="text1"/>
          <w:sz w:val="24"/>
          <w:szCs w:val="24"/>
        </w:rPr>
      </w:pPr>
      <w:r>
        <w:rPr>
          <w:noProof/>
          <w:lang w:eastAsia="fr-FR"/>
        </w:rPr>
        <w:drawing>
          <wp:inline distT="0" distB="0" distL="0" distR="0" wp14:anchorId="67A90A9C" wp14:editId="4141BA28">
            <wp:extent cx="2553661" cy="2446020"/>
            <wp:effectExtent l="0" t="0" r="0" b="0"/>
            <wp:docPr id="1" name="Image 1" descr="Electronics 12 04191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ctronics 12 04191 g0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1212" cy="2481988"/>
                    </a:xfrm>
                    <a:prstGeom prst="rect">
                      <a:avLst/>
                    </a:prstGeom>
                    <a:noFill/>
                    <a:ln>
                      <a:noFill/>
                    </a:ln>
                  </pic:spPr>
                </pic:pic>
              </a:graphicData>
            </a:graphic>
          </wp:inline>
        </w:drawing>
      </w:r>
    </w:p>
    <w:p w:rsidR="00E6263A" w:rsidRPr="00E6263A" w:rsidRDefault="00E6263A" w:rsidP="00280D5E">
      <w:pPr>
        <w:rPr>
          <w:rFonts w:asciiTheme="majorBidi" w:hAnsiTheme="majorBidi" w:cstheme="majorBidi"/>
          <w:color w:val="000000" w:themeColor="text1"/>
          <w:sz w:val="24"/>
          <w:szCs w:val="24"/>
          <w:lang w:val="en-US"/>
        </w:rPr>
      </w:pPr>
      <w:r w:rsidRPr="00E6263A">
        <w:rPr>
          <w:rFonts w:asciiTheme="majorBidi" w:hAnsiTheme="majorBidi" w:cstheme="majorBidi"/>
          <w:color w:val="000000" w:themeColor="text1"/>
          <w:sz w:val="24"/>
          <w:szCs w:val="24"/>
          <w:lang w:val="en-US"/>
        </w:rPr>
        <w:lastRenderedPageBreak/>
        <w:t>Figure</w:t>
      </w:r>
      <w:r w:rsidR="00380AA5">
        <w:rPr>
          <w:rFonts w:asciiTheme="majorBidi" w:hAnsiTheme="majorBidi" w:cstheme="majorBidi"/>
          <w:color w:val="000000" w:themeColor="text1"/>
          <w:sz w:val="24"/>
          <w:szCs w:val="24"/>
          <w:lang w:val="en-US"/>
        </w:rPr>
        <w:t xml:space="preserve"> </w:t>
      </w:r>
      <w:r w:rsidRPr="00E6263A">
        <w:rPr>
          <w:rFonts w:asciiTheme="majorBidi" w:hAnsiTheme="majorBidi" w:cstheme="majorBidi"/>
          <w:color w:val="000000" w:themeColor="text1"/>
          <w:sz w:val="24"/>
          <w:szCs w:val="24"/>
          <w:lang w:val="en-US"/>
        </w:rPr>
        <w:t xml:space="preserve">1: </w:t>
      </w:r>
      <w:r w:rsidRPr="00E6263A">
        <w:rPr>
          <w:rFonts w:ascii="Arial" w:hAnsi="Arial" w:cs="Arial"/>
          <w:color w:val="222222"/>
          <w:sz w:val="20"/>
          <w:szCs w:val="20"/>
          <w:shd w:val="clear" w:color="auto" w:fill="FFFFFF"/>
          <w:lang w:val="en-US"/>
        </w:rPr>
        <w:t>Service-oriented. Cooperative VRP in C-ITS.</w:t>
      </w:r>
    </w:p>
    <w:p w:rsidR="00024F18" w:rsidRPr="00C424FE" w:rsidRDefault="00A02FE8" w:rsidP="00A02FE8">
      <w:pPr>
        <w:rPr>
          <w:rFonts w:asciiTheme="majorBidi" w:hAnsiTheme="majorBidi" w:cstheme="majorBidi"/>
          <w:sz w:val="24"/>
          <w:szCs w:val="24"/>
        </w:rPr>
      </w:pPr>
      <w:r w:rsidRPr="00C424FE">
        <w:rPr>
          <w:rFonts w:asciiTheme="majorBidi" w:hAnsiTheme="majorBidi" w:cstheme="majorBidi"/>
          <w:sz w:val="24"/>
          <w:szCs w:val="24"/>
        </w:rPr>
        <w:t xml:space="preserve">En règle générale, le VRP est considéré comme une variation du problème des vendeurs de commerce, et les solutions pour le VRP sont presque entièrement dérivées de solutions pour le TSP. Par conséquent, plusieurs algorithmes statiques classiques, couvrant les algorithmes de </w:t>
      </w:r>
      <w:proofErr w:type="spellStart"/>
      <w:r w:rsidRPr="00C424FE">
        <w:rPr>
          <w:rFonts w:asciiTheme="majorBidi" w:hAnsiTheme="majorBidi" w:cstheme="majorBidi"/>
          <w:sz w:val="24"/>
          <w:szCs w:val="24"/>
        </w:rPr>
        <w:t>Dijsktra</w:t>
      </w:r>
      <w:proofErr w:type="spellEnd"/>
      <w:r w:rsidRPr="00C424FE">
        <w:rPr>
          <w:rFonts w:asciiTheme="majorBidi" w:hAnsiTheme="majorBidi" w:cstheme="majorBidi"/>
          <w:sz w:val="24"/>
          <w:szCs w:val="24"/>
        </w:rPr>
        <w:t xml:space="preserve">, Floyd et Bellman–Ford, ont été largement </w:t>
      </w:r>
      <w:r w:rsidR="00A06D10" w:rsidRPr="00C424FE">
        <w:rPr>
          <w:rFonts w:asciiTheme="majorBidi" w:hAnsiTheme="majorBidi" w:cstheme="majorBidi"/>
          <w:sz w:val="24"/>
          <w:szCs w:val="24"/>
        </w:rPr>
        <w:t>adoptés</w:t>
      </w:r>
      <w:r w:rsidRPr="00C424FE">
        <w:rPr>
          <w:rFonts w:asciiTheme="majorBidi" w:hAnsiTheme="majorBidi" w:cstheme="majorBidi"/>
          <w:sz w:val="24"/>
          <w:szCs w:val="24"/>
        </w:rPr>
        <w:t xml:space="preserve"> en raison de leur bonne compréhensibilité. Bien que ces méthodes soient simples et efficaces, les lacunes de ces algorithmes deviennent assez évidentes, y compris les processus informatiques complexes et les résultats optimaux locaux. Pour améliorer l’efficacité des déplacements, au cours des dernières décennies, plusieurs mécanismes heuristiques et dynamiques de planification des itinéraires ont été proposés, explorant rapidement les arbres aléatoires, l’optimisation des colonies de fourmis et les algorithmes évolutifs. En outre, diverses méthodes d’IA ont également été introduites pour résoudre ce problème, y compris les réseaux de neurones, les arbres de décision flous, l’apprentissage par renforcement et l’apprentissage par renforcement profond.</w:t>
      </w:r>
    </w:p>
    <w:p w:rsidR="00DC7E1A" w:rsidRPr="00C424FE" w:rsidRDefault="00DC7E1A" w:rsidP="00A02FE8">
      <w:pPr>
        <w:rPr>
          <w:rFonts w:asciiTheme="majorBidi" w:hAnsiTheme="majorBidi" w:cstheme="majorBidi"/>
          <w:sz w:val="24"/>
          <w:szCs w:val="24"/>
        </w:rPr>
      </w:pPr>
      <w:r w:rsidRPr="00C424FE">
        <w:rPr>
          <w:rFonts w:asciiTheme="majorBidi" w:hAnsiTheme="majorBidi" w:cstheme="majorBidi"/>
          <w:sz w:val="24"/>
          <w:szCs w:val="24"/>
        </w:rPr>
        <w:t>Comme mentionné ci-dessus, les véhicules avec des propriétés de service différentes nécessiteront toujours différentes qualités de déplacement (</w:t>
      </w:r>
      <w:proofErr w:type="spellStart"/>
      <w:r w:rsidRPr="00C424FE">
        <w:rPr>
          <w:rFonts w:asciiTheme="majorBidi" w:hAnsiTheme="majorBidi" w:cstheme="majorBidi"/>
          <w:sz w:val="24"/>
          <w:szCs w:val="24"/>
        </w:rPr>
        <w:t>QoT</w:t>
      </w:r>
      <w:proofErr w:type="spellEnd"/>
      <w:r w:rsidRPr="00C424FE">
        <w:rPr>
          <w:rFonts w:asciiTheme="majorBidi" w:hAnsiTheme="majorBidi" w:cstheme="majorBidi"/>
          <w:sz w:val="24"/>
          <w:szCs w:val="24"/>
        </w:rPr>
        <w:t xml:space="preserve">), ce qui est un facteur clé qui doit être pris en compte dans les systèmes de transport réels. Concrètement, les véhicules d’urgence, qui ont le </w:t>
      </w:r>
      <w:proofErr w:type="spellStart"/>
      <w:r w:rsidRPr="00C424FE">
        <w:rPr>
          <w:rFonts w:asciiTheme="majorBidi" w:hAnsiTheme="majorBidi" w:cstheme="majorBidi"/>
          <w:sz w:val="24"/>
          <w:szCs w:val="24"/>
        </w:rPr>
        <w:t>QoT</w:t>
      </w:r>
      <w:proofErr w:type="spellEnd"/>
      <w:r w:rsidRPr="00C424FE">
        <w:rPr>
          <w:rFonts w:asciiTheme="majorBidi" w:hAnsiTheme="majorBidi" w:cstheme="majorBidi"/>
          <w:sz w:val="24"/>
          <w:szCs w:val="24"/>
        </w:rPr>
        <w:t xml:space="preserve"> le plus élevé, devraient subir des retards de déplacement minimes dans la mesure du possible, tandis que les navettes et les véhicules privés nécessitent respectivement un </w:t>
      </w:r>
      <w:proofErr w:type="spellStart"/>
      <w:r w:rsidRPr="00C424FE">
        <w:rPr>
          <w:rFonts w:asciiTheme="majorBidi" w:hAnsiTheme="majorBidi" w:cstheme="majorBidi"/>
          <w:sz w:val="24"/>
          <w:szCs w:val="24"/>
        </w:rPr>
        <w:t>QoT</w:t>
      </w:r>
      <w:proofErr w:type="spellEnd"/>
      <w:r w:rsidRPr="00C424FE">
        <w:rPr>
          <w:rFonts w:asciiTheme="majorBidi" w:hAnsiTheme="majorBidi" w:cstheme="majorBidi"/>
          <w:sz w:val="24"/>
          <w:szCs w:val="24"/>
        </w:rPr>
        <w:t xml:space="preserve"> moyen et le </w:t>
      </w:r>
      <w:proofErr w:type="spellStart"/>
      <w:r w:rsidRPr="00C424FE">
        <w:rPr>
          <w:rFonts w:asciiTheme="majorBidi" w:hAnsiTheme="majorBidi" w:cstheme="majorBidi"/>
          <w:sz w:val="24"/>
          <w:szCs w:val="24"/>
        </w:rPr>
        <w:t>QoT</w:t>
      </w:r>
      <w:proofErr w:type="spellEnd"/>
      <w:r w:rsidRPr="00C424FE">
        <w:rPr>
          <w:rFonts w:asciiTheme="majorBidi" w:hAnsiTheme="majorBidi" w:cstheme="majorBidi"/>
          <w:sz w:val="24"/>
          <w:szCs w:val="24"/>
        </w:rPr>
        <w:t xml:space="preserve"> le plus bas. Dans de telles situations axées sur le service, nous avons introduit le terme ITS coopératif axé sur le service (</w:t>
      </w:r>
      <w:proofErr w:type="spellStart"/>
      <w:r w:rsidRPr="00C424FE">
        <w:rPr>
          <w:rFonts w:asciiTheme="majorBidi" w:hAnsiTheme="majorBidi" w:cstheme="majorBidi"/>
          <w:sz w:val="24"/>
          <w:szCs w:val="24"/>
        </w:rPr>
        <w:t>SoC</w:t>
      </w:r>
      <w:proofErr w:type="spellEnd"/>
      <w:r w:rsidRPr="00C424FE">
        <w:rPr>
          <w:rFonts w:asciiTheme="majorBidi" w:hAnsiTheme="majorBidi" w:cstheme="majorBidi"/>
          <w:sz w:val="24"/>
          <w:szCs w:val="24"/>
        </w:rPr>
        <w:t>-ITS), et le VRP devient un VRP coopératif axé sur le service (</w:t>
      </w:r>
      <w:proofErr w:type="spellStart"/>
      <w:r w:rsidRPr="00C424FE">
        <w:rPr>
          <w:rFonts w:asciiTheme="majorBidi" w:hAnsiTheme="majorBidi" w:cstheme="majorBidi"/>
          <w:sz w:val="24"/>
          <w:szCs w:val="24"/>
        </w:rPr>
        <w:t>SoC</w:t>
      </w:r>
      <w:proofErr w:type="spellEnd"/>
      <w:r w:rsidRPr="00C424FE">
        <w:rPr>
          <w:rFonts w:asciiTheme="majorBidi" w:hAnsiTheme="majorBidi" w:cstheme="majorBidi"/>
          <w:sz w:val="24"/>
          <w:szCs w:val="24"/>
        </w:rPr>
        <w:t xml:space="preserve">-VRP). D’après la documentation disponible, </w:t>
      </w:r>
      <w:proofErr w:type="gramStart"/>
      <w:r w:rsidRPr="00C424FE">
        <w:rPr>
          <w:rFonts w:asciiTheme="majorBidi" w:hAnsiTheme="majorBidi" w:cstheme="majorBidi"/>
          <w:sz w:val="24"/>
          <w:szCs w:val="24"/>
        </w:rPr>
        <w:t>le EVRP</w:t>
      </w:r>
      <w:proofErr w:type="gramEnd"/>
      <w:r w:rsidRPr="00C424FE">
        <w:rPr>
          <w:rFonts w:asciiTheme="majorBidi" w:hAnsiTheme="majorBidi" w:cstheme="majorBidi"/>
          <w:sz w:val="24"/>
          <w:szCs w:val="24"/>
        </w:rPr>
        <w:t xml:space="preserve"> a attiré l’attention au cours des dernières décennies. Pour planifier une voie d’urgence.</w:t>
      </w:r>
    </w:p>
    <w:p w:rsidR="003D395A" w:rsidRPr="00C424FE" w:rsidRDefault="003D395A" w:rsidP="00A02FE8">
      <w:pPr>
        <w:rPr>
          <w:rFonts w:asciiTheme="majorBidi" w:hAnsiTheme="majorBidi" w:cstheme="majorBidi"/>
          <w:sz w:val="24"/>
          <w:szCs w:val="24"/>
          <w:rtl/>
          <w:lang w:bidi="ar-MA"/>
        </w:rPr>
      </w:pPr>
      <w:r w:rsidRPr="00C424FE">
        <w:rPr>
          <w:rFonts w:asciiTheme="majorBidi" w:hAnsiTheme="majorBidi" w:cstheme="majorBidi"/>
          <w:sz w:val="24"/>
          <w:szCs w:val="24"/>
        </w:rPr>
        <w:t xml:space="preserve">Dans ce contexte les travaux menés dans ce mémoire portent sur la présentation d'un algorithme de recuit simulé (SA) qui intègre plusieurs techniques de recherche locales pour résoudre ce problème. Les expériences sur des exemples de littérature montrent que notre (SA) est rapide et surpasse les approches existantes. À notre connaissance, c’est la première fois que la recherche locale dédiée. Nous présentons un algorithme CNN (réseau de neurones conventionnel) pour détecter les modèles de congestion du trafic, les groupements de clients, les zones à faible demande, ces informations peuvent être utilisées pour générer des itinéraires et des temps de déplacement et des allocations de ressources. </w:t>
      </w:r>
      <w:proofErr w:type="gramStart"/>
      <w:r w:rsidRPr="00C424FE">
        <w:rPr>
          <w:rFonts w:asciiTheme="majorBidi" w:hAnsiTheme="majorBidi" w:cstheme="majorBidi"/>
          <w:sz w:val="24"/>
          <w:szCs w:val="24"/>
        </w:rPr>
        <w:t>ce</w:t>
      </w:r>
      <w:proofErr w:type="gramEnd"/>
      <w:r w:rsidRPr="00C424FE">
        <w:rPr>
          <w:rFonts w:asciiTheme="majorBidi" w:hAnsiTheme="majorBidi" w:cstheme="majorBidi"/>
          <w:sz w:val="24"/>
          <w:szCs w:val="24"/>
        </w:rPr>
        <w:t xml:space="preserve"> modèle permet de classer les types de véhicules en fonction de leurs contraintes de capacité. Nous proposons une architecture multi-agents pour garantir l’autonomie de notre programme, la flexibilité et l’adaptabilité, le parallélisme et l’efficacité. Pour réduire le temps d’exécution du programme en parallélisant les opérations, nous utiliserons CUDA Framework. Un GPU peut grandement améliorer les performances en effectuant toutes ces opérations simultanément.</w:t>
      </w:r>
    </w:p>
    <w:p w:rsidR="00A76419" w:rsidRDefault="00A76419" w:rsidP="00A02FE8">
      <w:pPr>
        <w:rPr>
          <w:rtl/>
          <w:lang w:bidi="ar-MA"/>
        </w:rPr>
      </w:pPr>
    </w:p>
    <w:p w:rsidR="00A76419" w:rsidRDefault="00A76419" w:rsidP="00A02FE8">
      <w:pPr>
        <w:rPr>
          <w:lang w:bidi="ar-MA"/>
        </w:rPr>
      </w:pPr>
    </w:p>
    <w:p w:rsidR="00961284" w:rsidRDefault="00961284" w:rsidP="00A02FE8">
      <w:pPr>
        <w:rPr>
          <w:lang w:bidi="ar-MA"/>
        </w:rPr>
      </w:pPr>
    </w:p>
    <w:p w:rsidR="00961284" w:rsidRDefault="00961284" w:rsidP="00A02FE8">
      <w:pPr>
        <w:rPr>
          <w:lang w:bidi="ar-MA"/>
        </w:rPr>
      </w:pPr>
    </w:p>
    <w:p w:rsidR="00E7111F" w:rsidRDefault="00E7111F" w:rsidP="002E7531">
      <w:pPr>
        <w:rPr>
          <w:rFonts w:asciiTheme="majorBidi" w:hAnsiTheme="majorBidi" w:cstheme="majorBidi"/>
          <w:b/>
          <w:bCs/>
          <w:color w:val="000000" w:themeColor="text1"/>
          <w:sz w:val="44"/>
          <w:szCs w:val="44"/>
          <w:lang w:bidi="ar-MA"/>
        </w:rPr>
      </w:pPr>
    </w:p>
    <w:p w:rsidR="00A76419" w:rsidRDefault="00CC5893" w:rsidP="00CC5893">
      <w:pPr>
        <w:jc w:val="center"/>
        <w:rPr>
          <w:rFonts w:asciiTheme="majorBidi" w:hAnsiTheme="majorBidi" w:cstheme="majorBidi"/>
          <w:b/>
          <w:bCs/>
          <w:color w:val="000000" w:themeColor="text1"/>
          <w:sz w:val="44"/>
          <w:szCs w:val="44"/>
          <w:lang w:bidi="ar-MA"/>
        </w:rPr>
      </w:pPr>
      <w:r w:rsidRPr="00CC5893">
        <w:rPr>
          <w:rFonts w:asciiTheme="majorBidi" w:hAnsiTheme="majorBidi" w:cstheme="majorBidi"/>
          <w:b/>
          <w:bCs/>
          <w:color w:val="000000" w:themeColor="text1"/>
          <w:sz w:val="44"/>
          <w:szCs w:val="44"/>
          <w:lang w:bidi="ar-MA"/>
        </w:rPr>
        <w:lastRenderedPageBreak/>
        <w:t>L’état de l’art</w:t>
      </w:r>
    </w:p>
    <w:p w:rsidR="00CC5893" w:rsidRPr="001413C2" w:rsidRDefault="00CC5893" w:rsidP="00CC5893">
      <w:pPr>
        <w:rPr>
          <w:rFonts w:asciiTheme="majorBidi" w:hAnsiTheme="majorBidi" w:cstheme="majorBidi"/>
          <w:b/>
          <w:bCs/>
          <w:color w:val="000000" w:themeColor="text1"/>
          <w:sz w:val="28"/>
          <w:szCs w:val="28"/>
          <w:lang w:bidi="ar-MA"/>
        </w:rPr>
      </w:pPr>
      <w:r w:rsidRPr="001413C2">
        <w:rPr>
          <w:rFonts w:asciiTheme="majorBidi" w:hAnsiTheme="majorBidi" w:cstheme="majorBidi"/>
          <w:b/>
          <w:bCs/>
          <w:color w:val="000000" w:themeColor="text1"/>
          <w:sz w:val="28"/>
          <w:szCs w:val="28"/>
          <w:lang w:bidi="ar-MA"/>
        </w:rPr>
        <w:t>Introduction</w:t>
      </w:r>
    </w:p>
    <w:p w:rsidR="00000627" w:rsidRDefault="00000627" w:rsidP="00000627">
      <w:pPr>
        <w:rPr>
          <w:rFonts w:asciiTheme="majorBidi" w:hAnsiTheme="majorBidi" w:cstheme="majorBidi"/>
          <w:color w:val="000000" w:themeColor="text1"/>
          <w:sz w:val="24"/>
          <w:szCs w:val="24"/>
          <w:lang w:bidi="ar-MA"/>
        </w:rPr>
      </w:pPr>
      <w:r w:rsidRPr="00000627">
        <w:rPr>
          <w:rFonts w:asciiTheme="majorBidi" w:hAnsiTheme="majorBidi" w:cstheme="majorBidi"/>
          <w:color w:val="000000" w:themeColor="text1"/>
          <w:sz w:val="24"/>
          <w:szCs w:val="24"/>
          <w:lang w:bidi="ar-MA"/>
        </w:rPr>
        <w:t>Ce premier chapitre situe le travail</w:t>
      </w:r>
      <w:r>
        <w:rPr>
          <w:rFonts w:asciiTheme="majorBidi" w:hAnsiTheme="majorBidi" w:cstheme="majorBidi"/>
          <w:color w:val="000000" w:themeColor="text1"/>
          <w:sz w:val="24"/>
          <w:szCs w:val="24"/>
          <w:lang w:bidi="ar-MA"/>
        </w:rPr>
        <w:t xml:space="preserve"> sur c</w:t>
      </w:r>
      <w:r w:rsidRPr="00000627">
        <w:rPr>
          <w:rFonts w:asciiTheme="majorBidi" w:hAnsiTheme="majorBidi" w:cstheme="majorBidi"/>
          <w:color w:val="000000" w:themeColor="text1"/>
          <w:sz w:val="24"/>
          <w:szCs w:val="24"/>
          <w:lang w:bidi="ar-MA"/>
        </w:rPr>
        <w:t>omment l’apprentissage automatique (ou les modèles d’apprentissage profond) et le réseau neuronal aident au routage dans le réseau VRP</w:t>
      </w:r>
      <w:r>
        <w:rPr>
          <w:rFonts w:asciiTheme="majorBidi" w:hAnsiTheme="majorBidi" w:cstheme="majorBidi"/>
          <w:color w:val="000000" w:themeColor="text1"/>
          <w:sz w:val="24"/>
          <w:szCs w:val="24"/>
          <w:lang w:bidi="ar-MA"/>
        </w:rPr>
        <w:t xml:space="preserve">. L’objectif de ce mémoire est </w:t>
      </w:r>
      <w:r w:rsidRPr="00000627">
        <w:rPr>
          <w:rFonts w:asciiTheme="majorBidi" w:hAnsiTheme="majorBidi" w:cstheme="majorBidi"/>
          <w:color w:val="000000" w:themeColor="text1"/>
          <w:sz w:val="24"/>
          <w:szCs w:val="24"/>
          <w:lang w:bidi="ar-MA"/>
        </w:rPr>
        <w:t>la résolution d’une variante du problème de routage du véhicule (VRP) dans laquelle une fenêtre de temps est associée à chaque service client et certains services nécessitent des visites simultanées à différents véhicules pour être effectués. Le problème est donc appelé VRP avec des fenêtres de temps et des contraintes de synchronisation</w:t>
      </w:r>
      <w:r w:rsidR="001D64FB">
        <w:rPr>
          <w:rFonts w:asciiTheme="majorBidi" w:hAnsiTheme="majorBidi" w:cstheme="majorBidi"/>
          <w:color w:val="000000" w:themeColor="text1"/>
          <w:sz w:val="24"/>
          <w:szCs w:val="24"/>
          <w:lang w:bidi="ar-MA"/>
        </w:rPr>
        <w:t>.</w:t>
      </w:r>
    </w:p>
    <w:p w:rsidR="00AA4BCE" w:rsidRPr="00A742AB" w:rsidRDefault="00A742AB" w:rsidP="00A742AB">
      <w:pPr>
        <w:pStyle w:val="Paragraphedeliste"/>
        <w:numPr>
          <w:ilvl w:val="1"/>
          <w:numId w:val="3"/>
        </w:numPr>
        <w:rPr>
          <w:rFonts w:asciiTheme="majorBidi" w:hAnsiTheme="majorBidi" w:cstheme="majorBidi"/>
          <w:b/>
          <w:bCs/>
          <w:color w:val="000000" w:themeColor="text1"/>
          <w:sz w:val="28"/>
          <w:szCs w:val="28"/>
          <w:lang w:bidi="ar-MA"/>
        </w:rPr>
      </w:pPr>
      <w:r>
        <w:rPr>
          <w:rFonts w:asciiTheme="majorBidi" w:hAnsiTheme="majorBidi" w:cstheme="majorBidi"/>
          <w:b/>
          <w:bCs/>
          <w:color w:val="000000" w:themeColor="text1"/>
          <w:sz w:val="28"/>
          <w:szCs w:val="28"/>
          <w:lang w:bidi="ar-MA"/>
        </w:rPr>
        <w:t xml:space="preserve"> </w:t>
      </w:r>
      <w:r w:rsidR="00AA4BCE" w:rsidRPr="00A742AB">
        <w:rPr>
          <w:rFonts w:asciiTheme="majorBidi" w:hAnsiTheme="majorBidi" w:cstheme="majorBidi"/>
          <w:b/>
          <w:bCs/>
          <w:color w:val="000000" w:themeColor="text1"/>
          <w:sz w:val="28"/>
          <w:szCs w:val="28"/>
          <w:lang w:bidi="ar-MA"/>
        </w:rPr>
        <w:t>C’est q</w:t>
      </w:r>
      <w:r w:rsidR="001413C2" w:rsidRPr="00A742AB">
        <w:rPr>
          <w:rFonts w:asciiTheme="majorBidi" w:hAnsiTheme="majorBidi" w:cstheme="majorBidi"/>
          <w:b/>
          <w:bCs/>
          <w:color w:val="000000" w:themeColor="text1"/>
          <w:sz w:val="28"/>
          <w:szCs w:val="28"/>
          <w:lang w:bidi="ar-MA"/>
        </w:rPr>
        <w:t>uoi le VRP ?</w:t>
      </w:r>
    </w:p>
    <w:p w:rsidR="001413C2" w:rsidRPr="00CF038F" w:rsidRDefault="001413C2" w:rsidP="00CF038F">
      <w:pPr>
        <w:pStyle w:val="Paragraphedeliste"/>
        <w:ind w:left="360"/>
        <w:rPr>
          <w:rFonts w:asciiTheme="majorBidi" w:hAnsiTheme="majorBidi" w:cstheme="majorBidi"/>
          <w:color w:val="000000" w:themeColor="text1"/>
          <w:sz w:val="24"/>
          <w:szCs w:val="24"/>
          <w:lang w:bidi="ar-MA"/>
        </w:rPr>
      </w:pPr>
      <w:r w:rsidRPr="001413C2">
        <w:rPr>
          <w:rFonts w:asciiTheme="majorBidi" w:hAnsiTheme="majorBidi" w:cstheme="majorBidi"/>
          <w:color w:val="000000" w:themeColor="text1"/>
          <w:sz w:val="24"/>
          <w:szCs w:val="24"/>
          <w:lang w:bidi="ar-MA"/>
        </w:rPr>
        <w:t>La plupart des gens ont une compréhension de base du problème de routage du véhicule. Essentiellement, il s’agit de déterminer les itinéraires optimaux d’un dépôt à un ensemble de clients géographiquement dispersés afin de répondre aux exigences connues des clients. L’objectif principal du VRP est de minimiser les coûts de distribution, mais la complexité de la résolution de ce problème est souvent sous-estimée.</w:t>
      </w:r>
    </w:p>
    <w:p w:rsidR="001D64FB" w:rsidRDefault="001413C2" w:rsidP="00683156">
      <w:pPr>
        <w:pStyle w:val="Paragraphedeliste"/>
        <w:ind w:left="360"/>
        <w:rPr>
          <w:rFonts w:asciiTheme="majorBidi" w:hAnsiTheme="majorBidi" w:cstheme="majorBidi"/>
          <w:color w:val="000000" w:themeColor="text1"/>
          <w:sz w:val="24"/>
          <w:szCs w:val="24"/>
          <w:lang w:bidi="ar-MA"/>
        </w:rPr>
      </w:pPr>
      <w:r w:rsidRPr="001413C2">
        <w:rPr>
          <w:rFonts w:asciiTheme="majorBidi" w:hAnsiTheme="majorBidi" w:cstheme="majorBidi"/>
          <w:color w:val="000000" w:themeColor="text1"/>
          <w:sz w:val="24"/>
          <w:szCs w:val="24"/>
          <w:lang w:bidi="ar-MA"/>
        </w:rPr>
        <w:t xml:space="preserve">Le VRP n’est pas un phénomène nouveau puisqu’il remonte au milieu du XXe siècle. Il est apparu pour la première fois dans un article écrit par George Dantzig et John </w:t>
      </w:r>
      <w:proofErr w:type="spellStart"/>
      <w:r w:rsidRPr="001413C2">
        <w:rPr>
          <w:rFonts w:asciiTheme="majorBidi" w:hAnsiTheme="majorBidi" w:cstheme="majorBidi"/>
          <w:color w:val="000000" w:themeColor="text1"/>
          <w:sz w:val="24"/>
          <w:szCs w:val="24"/>
          <w:lang w:bidi="ar-MA"/>
        </w:rPr>
        <w:t>Ramser</w:t>
      </w:r>
      <w:proofErr w:type="spellEnd"/>
      <w:r w:rsidRPr="001413C2">
        <w:rPr>
          <w:rFonts w:asciiTheme="majorBidi" w:hAnsiTheme="majorBidi" w:cstheme="majorBidi"/>
          <w:color w:val="000000" w:themeColor="text1"/>
          <w:sz w:val="24"/>
          <w:szCs w:val="24"/>
          <w:lang w:bidi="ar-MA"/>
        </w:rPr>
        <w:t xml:space="preserve"> en 1959, dans lequel ce problème algorithmique a été appliqué pour la première fois dans le contexte de la livraison d’essence. À l’époque, les mathématiciens appliquaient des algorithmes d’optimisation d’itinéraires calculés manuellement pour trouver les itinéraires les plus optimaux pour un ensemble de véhicules. De nos jours, la technologie fournit un soutien considérable dans ce domaine sous la forme d’un logiciel d’optimisation des itinéraires. Grâce à des algorithmes à grande vitesse, les prestataires logistiques sont en mesure d’optimiser leur VRP en quelques minutes.</w:t>
      </w:r>
    </w:p>
    <w:p w:rsidR="00683156" w:rsidRDefault="00683156" w:rsidP="00683156">
      <w:pPr>
        <w:pStyle w:val="Paragraphedeliste"/>
        <w:ind w:left="360"/>
        <w:rPr>
          <w:rFonts w:asciiTheme="majorBidi" w:hAnsiTheme="majorBidi" w:cstheme="majorBidi"/>
          <w:color w:val="000000" w:themeColor="text1"/>
          <w:sz w:val="24"/>
          <w:szCs w:val="24"/>
          <w:lang w:bidi="ar-MA"/>
        </w:rPr>
      </w:pPr>
    </w:p>
    <w:p w:rsidR="00683156" w:rsidRPr="00CC7A0E" w:rsidRDefault="00683156" w:rsidP="00CC7A0E">
      <w:pPr>
        <w:pStyle w:val="Paragraphedeliste"/>
        <w:numPr>
          <w:ilvl w:val="2"/>
          <w:numId w:val="6"/>
        </w:numPr>
        <w:rPr>
          <w:rFonts w:asciiTheme="majorBidi" w:hAnsiTheme="majorBidi" w:cstheme="majorBidi"/>
          <w:b/>
          <w:bCs/>
          <w:color w:val="000000" w:themeColor="text1"/>
          <w:sz w:val="28"/>
          <w:szCs w:val="28"/>
          <w:lang w:bidi="ar-MA"/>
        </w:rPr>
      </w:pPr>
      <w:r w:rsidRPr="00CC7A0E">
        <w:rPr>
          <w:rFonts w:asciiTheme="majorBidi" w:hAnsiTheme="majorBidi" w:cstheme="majorBidi"/>
          <w:b/>
          <w:bCs/>
          <w:color w:val="000000" w:themeColor="text1"/>
          <w:sz w:val="28"/>
          <w:szCs w:val="28"/>
          <w:lang w:bidi="ar-MA"/>
        </w:rPr>
        <w:t>Problème de voyageur de commerce</w:t>
      </w:r>
      <w:r w:rsidR="00826502" w:rsidRPr="00CC7A0E">
        <w:rPr>
          <w:rFonts w:asciiTheme="majorBidi" w:hAnsiTheme="majorBidi" w:cstheme="majorBidi"/>
          <w:b/>
          <w:bCs/>
          <w:color w:val="000000" w:themeColor="text1"/>
          <w:sz w:val="28"/>
          <w:szCs w:val="28"/>
          <w:lang w:bidi="ar-MA"/>
        </w:rPr>
        <w:t xml:space="preserve"> (TSP)</w:t>
      </w:r>
    </w:p>
    <w:p w:rsidR="00683156" w:rsidRDefault="00683156" w:rsidP="00291DCB">
      <w:pPr>
        <w:pStyle w:val="Paragraphedeliste"/>
        <w:ind w:left="360"/>
        <w:rPr>
          <w:rFonts w:asciiTheme="majorBidi" w:hAnsiTheme="majorBidi" w:cstheme="majorBidi"/>
          <w:color w:val="000000" w:themeColor="text1"/>
          <w:sz w:val="24"/>
          <w:szCs w:val="24"/>
          <w:lang w:bidi="ar-MA"/>
        </w:rPr>
      </w:pPr>
      <w:r w:rsidRPr="00683156">
        <w:rPr>
          <w:rFonts w:asciiTheme="majorBidi" w:hAnsiTheme="majorBidi" w:cstheme="majorBidi"/>
          <w:color w:val="000000" w:themeColor="text1"/>
          <w:sz w:val="24"/>
          <w:szCs w:val="24"/>
          <w:lang w:bidi="ar-MA"/>
        </w:rPr>
        <w:t xml:space="preserve">Un exemple classique et bien connu d’un VRP est le problème des Voyageur de commerce (TSP). TSP se préoccupe de trouver le chemin le plus court qu’un vendeur ou un véhicule peut prendre, compte tenu d’une liste de destinations spécifiques qui ne peuvent être visitées qu’une seule fois. Remarquez que lorsqu’on parle de </w:t>
      </w:r>
      <w:r w:rsidR="00291DCB">
        <w:rPr>
          <w:rFonts w:asciiTheme="majorBidi" w:hAnsiTheme="majorBidi" w:cstheme="majorBidi"/>
          <w:color w:val="000000" w:themeColor="text1"/>
          <w:sz w:val="24"/>
          <w:szCs w:val="24"/>
          <w:lang w:bidi="ar-MA"/>
        </w:rPr>
        <w:t>TSP</w:t>
      </w:r>
      <w:r w:rsidRPr="00683156">
        <w:rPr>
          <w:rFonts w:asciiTheme="majorBidi" w:hAnsiTheme="majorBidi" w:cstheme="majorBidi"/>
          <w:color w:val="000000" w:themeColor="text1"/>
          <w:sz w:val="24"/>
          <w:szCs w:val="24"/>
          <w:lang w:bidi="ar-MA"/>
        </w:rPr>
        <w:t xml:space="preserve">, il n’y a qu’un seul véhicule dans l’équation. Dès que plusieurs véhicules entrent en jeu, cela devient un </w:t>
      </w:r>
      <w:r w:rsidR="00291DCB">
        <w:rPr>
          <w:rFonts w:asciiTheme="majorBidi" w:hAnsiTheme="majorBidi" w:cstheme="majorBidi"/>
          <w:color w:val="000000" w:themeColor="text1"/>
          <w:sz w:val="24"/>
          <w:szCs w:val="24"/>
          <w:lang w:bidi="ar-MA"/>
        </w:rPr>
        <w:t>V</w:t>
      </w:r>
      <w:r w:rsidRPr="00683156">
        <w:rPr>
          <w:rFonts w:asciiTheme="majorBidi" w:hAnsiTheme="majorBidi" w:cstheme="majorBidi"/>
          <w:color w:val="000000" w:themeColor="text1"/>
          <w:sz w:val="24"/>
          <w:szCs w:val="24"/>
          <w:lang w:bidi="ar-MA"/>
        </w:rPr>
        <w:t>RP. Ceci est illustré ci-dessous.</w:t>
      </w:r>
    </w:p>
    <w:p w:rsidR="008C16D9" w:rsidRDefault="00683156" w:rsidP="008C16D9">
      <w:pPr>
        <w:pStyle w:val="Paragraphedeliste"/>
        <w:ind w:left="360"/>
        <w:rPr>
          <w:rFonts w:asciiTheme="majorBidi" w:hAnsiTheme="majorBidi" w:cstheme="majorBidi"/>
          <w:color w:val="000000" w:themeColor="text1"/>
          <w:sz w:val="24"/>
          <w:szCs w:val="24"/>
          <w:lang w:bidi="ar-MA"/>
        </w:rPr>
      </w:pPr>
      <w:r w:rsidRPr="00683156">
        <w:rPr>
          <w:rFonts w:asciiTheme="majorBidi" w:hAnsiTheme="majorBidi" w:cstheme="majorBidi"/>
          <w:noProof/>
          <w:color w:val="000000" w:themeColor="text1"/>
          <w:sz w:val="24"/>
          <w:szCs w:val="24"/>
          <w:lang w:eastAsia="fr-FR"/>
        </w:rPr>
        <w:drawing>
          <wp:inline distT="0" distB="0" distL="0" distR="0" wp14:anchorId="786FEFB3" wp14:editId="057A2315">
            <wp:extent cx="4017496" cy="1767840"/>
            <wp:effectExtent l="0" t="0" r="254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3004" cy="1787865"/>
                    </a:xfrm>
                    <a:prstGeom prst="rect">
                      <a:avLst/>
                    </a:prstGeom>
                  </pic:spPr>
                </pic:pic>
              </a:graphicData>
            </a:graphic>
          </wp:inline>
        </w:drawing>
      </w:r>
    </w:p>
    <w:p w:rsidR="003C28BD" w:rsidRDefault="003C28BD" w:rsidP="008C16D9">
      <w:pPr>
        <w:pStyle w:val="Paragraphedeliste"/>
        <w:ind w:left="360"/>
        <w:rPr>
          <w:rFonts w:asciiTheme="majorBidi" w:hAnsiTheme="majorBidi" w:cstheme="majorBidi"/>
          <w:color w:val="000000" w:themeColor="text1"/>
          <w:sz w:val="24"/>
          <w:szCs w:val="24"/>
          <w:lang w:bidi="ar-MA"/>
        </w:rPr>
      </w:pPr>
      <w:r w:rsidRPr="007B1549">
        <w:rPr>
          <w:rFonts w:asciiTheme="majorBidi" w:hAnsiTheme="majorBidi" w:cstheme="majorBidi"/>
          <w:b/>
          <w:bCs/>
          <w:color w:val="000000" w:themeColor="text1"/>
          <w:sz w:val="24"/>
          <w:szCs w:val="24"/>
          <w:lang w:bidi="ar-MA"/>
        </w:rPr>
        <w:t>Figure 2 :</w:t>
      </w:r>
      <w:r>
        <w:rPr>
          <w:rFonts w:asciiTheme="majorBidi" w:hAnsiTheme="majorBidi" w:cstheme="majorBidi"/>
          <w:color w:val="000000" w:themeColor="text1"/>
          <w:sz w:val="24"/>
          <w:szCs w:val="24"/>
          <w:lang w:bidi="ar-MA"/>
        </w:rPr>
        <w:t xml:space="preserve"> TSP vs VRP</w:t>
      </w:r>
    </w:p>
    <w:p w:rsidR="007B1549" w:rsidRDefault="00DC29B7" w:rsidP="008C16D9">
      <w:pPr>
        <w:pStyle w:val="Paragraphedeliste"/>
        <w:ind w:left="360"/>
        <w:rPr>
          <w:noProof/>
          <w:lang w:eastAsia="fr-FR"/>
        </w:rPr>
      </w:pPr>
      <w:r>
        <w:rPr>
          <w:noProof/>
          <w:lang w:eastAsia="fr-FR"/>
        </w:rPr>
        <mc:AlternateContent>
          <mc:Choice Requires="wps">
            <w:drawing>
              <wp:inline distT="0" distB="0" distL="0" distR="0">
                <wp:extent cx="304800" cy="304800"/>
                <wp:effectExtent l="0" t="0" r="0" b="0"/>
                <wp:docPr id="4" name="Rectangle 4" descr="https://www.chaitjo.com/post/deep-learning-for-routing-problems/tsp-gif.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335C31" id="Rectangle 4" o:spid="_x0000_s1026" alt="https://www.chaitjo.com/post/deep-learning-for-routing-problems/tsp-gif.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BidjmTqAgAACwY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DC29B7" w:rsidRDefault="007B1549" w:rsidP="008C16D9">
      <w:pPr>
        <w:pStyle w:val="Paragraphedeliste"/>
        <w:ind w:left="360"/>
        <w:rPr>
          <w:noProof/>
          <w:lang w:eastAsia="fr-FR"/>
        </w:rPr>
      </w:pPr>
      <w:r w:rsidRPr="007B1549">
        <w:rPr>
          <w:rFonts w:asciiTheme="majorBidi" w:hAnsiTheme="majorBidi" w:cstheme="majorBidi"/>
          <w:noProof/>
          <w:color w:val="000000" w:themeColor="text1"/>
          <w:sz w:val="24"/>
          <w:szCs w:val="24"/>
          <w:lang w:eastAsia="fr-FR"/>
        </w:rPr>
        <w:lastRenderedPageBreak/>
        <w:drawing>
          <wp:inline distT="0" distB="0" distL="0" distR="0" wp14:anchorId="4E5CD0D0" wp14:editId="38267600">
            <wp:extent cx="5197290" cy="3276884"/>
            <wp:effectExtent l="0" t="0" r="381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7290" cy="3276884"/>
                    </a:xfrm>
                    <a:prstGeom prst="rect">
                      <a:avLst/>
                    </a:prstGeom>
                  </pic:spPr>
                </pic:pic>
              </a:graphicData>
            </a:graphic>
          </wp:inline>
        </w:drawing>
      </w:r>
    </w:p>
    <w:p w:rsidR="007B1549" w:rsidRDefault="007B1549" w:rsidP="008C16D9">
      <w:pPr>
        <w:pStyle w:val="Paragraphedeliste"/>
        <w:ind w:left="360"/>
        <w:rPr>
          <w:rFonts w:asciiTheme="majorBidi" w:hAnsiTheme="majorBidi" w:cstheme="majorBidi"/>
          <w:color w:val="000000" w:themeColor="text1"/>
          <w:sz w:val="24"/>
          <w:szCs w:val="24"/>
          <w:lang w:bidi="ar-MA"/>
        </w:rPr>
      </w:pPr>
      <w:r w:rsidRPr="007B1549">
        <w:rPr>
          <w:rFonts w:asciiTheme="majorBidi" w:hAnsiTheme="majorBidi" w:cstheme="majorBidi"/>
          <w:b/>
          <w:bCs/>
          <w:color w:val="000000" w:themeColor="text1"/>
          <w:sz w:val="24"/>
          <w:szCs w:val="24"/>
          <w:lang w:bidi="ar-MA"/>
        </w:rPr>
        <w:t>Figure 3 :</w:t>
      </w:r>
      <w:r w:rsidRPr="007B1549">
        <w:t xml:space="preserve"> </w:t>
      </w:r>
      <w:r w:rsidRPr="007B1549">
        <w:rPr>
          <w:rFonts w:asciiTheme="majorBidi" w:hAnsiTheme="majorBidi" w:cstheme="majorBidi"/>
          <w:color w:val="000000" w:themeColor="text1"/>
          <w:sz w:val="24"/>
          <w:szCs w:val="24"/>
          <w:lang w:bidi="ar-MA"/>
        </w:rPr>
        <w:t>TSP pose la question suivante : Étant donné une liste de villes et les distances entre chaque paire de villes, quel est le chemin le plus court possible qu’un vendeur peut prendre pour visiter chaque ville et retourner à la ville d’origine?</w:t>
      </w:r>
    </w:p>
    <w:p w:rsidR="00E6263A" w:rsidRDefault="00E6263A" w:rsidP="008C16D9">
      <w:pPr>
        <w:pStyle w:val="Paragraphedeliste"/>
        <w:ind w:left="360"/>
        <w:rPr>
          <w:rFonts w:asciiTheme="majorBidi" w:hAnsiTheme="majorBidi" w:cstheme="majorBidi"/>
          <w:color w:val="000000" w:themeColor="text1"/>
          <w:sz w:val="24"/>
          <w:szCs w:val="24"/>
          <w:lang w:bidi="ar-MA"/>
        </w:rPr>
      </w:pPr>
    </w:p>
    <w:p w:rsidR="008C16D9" w:rsidRPr="00CC7A0E" w:rsidRDefault="008C16D9" w:rsidP="00CC7A0E">
      <w:pPr>
        <w:pStyle w:val="Paragraphedeliste"/>
        <w:numPr>
          <w:ilvl w:val="2"/>
          <w:numId w:val="6"/>
        </w:numPr>
        <w:rPr>
          <w:rFonts w:asciiTheme="majorBidi" w:hAnsiTheme="majorBidi" w:cstheme="majorBidi"/>
          <w:b/>
          <w:bCs/>
          <w:color w:val="000000" w:themeColor="text1"/>
          <w:sz w:val="28"/>
          <w:szCs w:val="28"/>
          <w:lang w:bidi="ar-MA"/>
        </w:rPr>
      </w:pPr>
      <w:r w:rsidRPr="00CC7A0E">
        <w:rPr>
          <w:rFonts w:asciiTheme="majorBidi" w:hAnsiTheme="majorBidi" w:cstheme="majorBidi"/>
          <w:b/>
          <w:bCs/>
          <w:color w:val="000000" w:themeColor="text1"/>
          <w:sz w:val="28"/>
          <w:szCs w:val="28"/>
          <w:lang w:bidi="ar-MA"/>
        </w:rPr>
        <w:t>Pourquoi est-ce un tel défi de résoudre le VRP ?</w:t>
      </w:r>
    </w:p>
    <w:p w:rsidR="00DE498C" w:rsidRPr="008C16D9" w:rsidRDefault="00DE498C" w:rsidP="00DE498C">
      <w:pPr>
        <w:pStyle w:val="Paragraphedeliste"/>
        <w:ind w:left="360"/>
        <w:rPr>
          <w:rFonts w:asciiTheme="majorBidi" w:hAnsiTheme="majorBidi" w:cstheme="majorBidi"/>
          <w:b/>
          <w:bCs/>
          <w:color w:val="000000" w:themeColor="text1"/>
          <w:sz w:val="28"/>
          <w:szCs w:val="28"/>
          <w:lang w:bidi="ar-MA"/>
        </w:rPr>
      </w:pPr>
    </w:p>
    <w:p w:rsidR="008C16D9" w:rsidRDefault="008C16D9" w:rsidP="00996D53">
      <w:pPr>
        <w:pStyle w:val="Paragraphedeliste"/>
        <w:ind w:left="360"/>
        <w:rPr>
          <w:rStyle w:val="ng-star-inserted"/>
          <w:rFonts w:ascii="Arial" w:hAnsi="Arial" w:cs="Arial"/>
          <w:color w:val="222C31"/>
          <w:shd w:val="clear" w:color="auto" w:fill="FFFFFF"/>
        </w:rPr>
      </w:pPr>
      <w:r w:rsidRPr="00DE498C">
        <w:rPr>
          <w:rStyle w:val="ng-star-inserted"/>
          <w:rFonts w:asciiTheme="majorBidi" w:hAnsiTheme="majorBidi" w:cstheme="majorBidi"/>
          <w:b/>
          <w:bCs/>
          <w:color w:val="222C31"/>
          <w:sz w:val="24"/>
          <w:szCs w:val="24"/>
          <w:shd w:val="clear" w:color="auto" w:fill="EFF1FB"/>
        </w:rPr>
        <w:t>Capacité</w:t>
      </w:r>
      <w:r w:rsidR="00DE498C" w:rsidRPr="00DE498C">
        <w:rPr>
          <w:rStyle w:val="ng-star-inserted"/>
          <w:rFonts w:asciiTheme="majorBidi" w:hAnsiTheme="majorBidi" w:cstheme="majorBidi"/>
          <w:b/>
          <w:bCs/>
          <w:color w:val="222C31"/>
          <w:sz w:val="24"/>
          <w:szCs w:val="24"/>
          <w:shd w:val="clear" w:color="auto" w:fill="EFF1FB"/>
        </w:rPr>
        <w:t>:</w:t>
      </w:r>
      <w:r>
        <w:rPr>
          <w:rFonts w:ascii="Arial" w:hAnsi="Arial" w:cs="Arial"/>
          <w:color w:val="222C31"/>
          <w:shd w:val="clear" w:color="auto" w:fill="EFF1FB"/>
        </w:rPr>
        <w:br/>
      </w:r>
      <w:r>
        <w:rPr>
          <w:rStyle w:val="ng-star-inserted"/>
          <w:rFonts w:ascii="Arial" w:hAnsi="Arial" w:cs="Arial"/>
          <w:color w:val="222C31"/>
          <w:shd w:val="clear" w:color="auto" w:fill="FFFFFF"/>
        </w:rPr>
        <w:t>Chaque véhicule a une capacité de transport, ce qui signifie qu’il ne peut transporter qu’un certain nombre d’articles à la fois, sans dépasser le volume et le poids seuil. L’objectif est de créer un itinéraire qui permet à un véhicule de ramasser / livrer la quantité maximale au coût le plus bas dans la capacité disponible. Le niveau de complexité peut varier considérablement d’une entreprise à l’autre. Alors qu’un fournisseur de logistique générale pouvait transporter des marchandises allant de la nourriture à l’électronique et au mobilier, un détaillant de mode ne transporte généralement que des vêtements. Pour le fournisseur logistique, le même camion peut avoir des spécifications de capacité différentes selon le type de marchandise transportée. Le détaillant de mode, d’autre part, peut n’avoir qu’une seule catégorie, ce qui rend les spécifications de capacité beaucoup plus simplifiées.</w:t>
      </w:r>
      <w:r>
        <w:rPr>
          <w:rFonts w:ascii="Arial" w:hAnsi="Arial" w:cs="Arial"/>
          <w:color w:val="222C31"/>
          <w:shd w:val="clear" w:color="auto" w:fill="FFFFFF"/>
        </w:rPr>
        <w:br/>
      </w:r>
      <w:r>
        <w:rPr>
          <w:rFonts w:ascii="Arial" w:hAnsi="Arial" w:cs="Arial"/>
          <w:color w:val="222C31"/>
          <w:shd w:val="clear" w:color="auto" w:fill="FFFFFF"/>
        </w:rPr>
        <w:br/>
      </w:r>
      <w:r w:rsidRPr="00DE498C">
        <w:rPr>
          <w:rStyle w:val="ng-star-inserted"/>
          <w:rFonts w:asciiTheme="majorBidi" w:hAnsiTheme="majorBidi" w:cstheme="majorBidi"/>
          <w:b/>
          <w:bCs/>
          <w:color w:val="222C31"/>
          <w:sz w:val="24"/>
          <w:szCs w:val="24"/>
          <w:shd w:val="clear" w:color="auto" w:fill="FFFFFF"/>
        </w:rPr>
        <w:t>Fenêtres temporelles</w:t>
      </w:r>
      <w:r w:rsidR="00DE498C">
        <w:rPr>
          <w:rStyle w:val="ng-star-inserted"/>
          <w:rFonts w:asciiTheme="majorBidi" w:hAnsiTheme="majorBidi" w:cstheme="majorBidi"/>
          <w:b/>
          <w:bCs/>
          <w:color w:val="222C31"/>
          <w:sz w:val="24"/>
          <w:szCs w:val="24"/>
          <w:shd w:val="clear" w:color="auto" w:fill="FFFFFF"/>
        </w:rPr>
        <w:t>:</w:t>
      </w:r>
      <w:r>
        <w:rPr>
          <w:rFonts w:ascii="Arial" w:hAnsi="Arial" w:cs="Arial"/>
          <w:color w:val="222C31"/>
          <w:shd w:val="clear" w:color="auto" w:fill="FFFFFF"/>
        </w:rPr>
        <w:br/>
      </w:r>
      <w:r>
        <w:rPr>
          <w:rStyle w:val="ng-star-inserted"/>
          <w:rFonts w:ascii="Arial" w:hAnsi="Arial" w:cs="Arial"/>
          <w:color w:val="222C31"/>
          <w:shd w:val="clear" w:color="auto" w:fill="FFFFFF"/>
        </w:rPr>
        <w:t>Les fenêtres de temps indiquent quand chaque visite peut être effectuée et ajoutent donc une autre couche de complexité au puzzle. Chaque client et dépôt ont souvent leurs propres heures d’ouverture spécifiques qui varient tout au long de la semaine, qui doivent toutes être prises en compte lors de la résolution d’un VRP réel.</w:t>
      </w:r>
      <w:r>
        <w:rPr>
          <w:rFonts w:ascii="Arial" w:hAnsi="Arial" w:cs="Arial"/>
          <w:color w:val="222C31"/>
          <w:shd w:val="clear" w:color="auto" w:fill="FFFFFF"/>
        </w:rPr>
        <w:br/>
      </w:r>
      <w:r>
        <w:rPr>
          <w:rFonts w:ascii="Arial" w:hAnsi="Arial" w:cs="Arial"/>
          <w:color w:val="222C31"/>
          <w:shd w:val="clear" w:color="auto" w:fill="FFFFFF"/>
        </w:rPr>
        <w:br/>
      </w:r>
      <w:r w:rsidRPr="003744C7">
        <w:rPr>
          <w:rStyle w:val="ng-star-inserted"/>
          <w:rFonts w:asciiTheme="majorBidi" w:hAnsiTheme="majorBidi" w:cstheme="majorBidi"/>
          <w:b/>
          <w:bCs/>
          <w:color w:val="000000" w:themeColor="text1"/>
          <w:sz w:val="24"/>
          <w:szCs w:val="24"/>
          <w:shd w:val="clear" w:color="auto" w:fill="FFFFFF"/>
        </w:rPr>
        <w:t>Ramassage et livraison</w:t>
      </w:r>
      <w:r w:rsidR="00DE498C" w:rsidRPr="003744C7">
        <w:rPr>
          <w:rFonts w:asciiTheme="majorBidi" w:hAnsiTheme="majorBidi" w:cstheme="majorBidi"/>
          <w:color w:val="222C31"/>
          <w:sz w:val="24"/>
          <w:szCs w:val="24"/>
          <w:shd w:val="clear" w:color="auto" w:fill="FFFFFF"/>
        </w:rPr>
        <w:t>:</w:t>
      </w:r>
      <w:r>
        <w:rPr>
          <w:rFonts w:ascii="Arial" w:hAnsi="Arial" w:cs="Arial"/>
          <w:color w:val="222C31"/>
          <w:shd w:val="clear" w:color="auto" w:fill="FFFFFF"/>
        </w:rPr>
        <w:br/>
      </w:r>
      <w:r>
        <w:rPr>
          <w:rStyle w:val="ng-star-inserted"/>
          <w:rFonts w:ascii="Arial" w:hAnsi="Arial" w:cs="Arial"/>
          <w:color w:val="222C31"/>
          <w:shd w:val="clear" w:color="auto" w:fill="FFFFFF"/>
        </w:rPr>
        <w:t xml:space="preserve">Un </w:t>
      </w:r>
      <w:r w:rsidR="00996D53">
        <w:rPr>
          <w:rStyle w:val="ng-star-inserted"/>
          <w:rFonts w:ascii="Arial" w:hAnsi="Arial" w:cs="Arial"/>
          <w:color w:val="222C31"/>
          <w:shd w:val="clear" w:color="auto" w:fill="FFFFFF"/>
        </w:rPr>
        <w:t>VRP</w:t>
      </w:r>
      <w:r>
        <w:rPr>
          <w:rStyle w:val="ng-star-inserted"/>
          <w:rFonts w:ascii="Arial" w:hAnsi="Arial" w:cs="Arial"/>
          <w:color w:val="222C31"/>
          <w:shd w:val="clear" w:color="auto" w:fill="FFFFFF"/>
        </w:rPr>
        <w:t xml:space="preserve"> de ramassage et de livraison survient lorsqu’un véhicule doit ramasser des marchandises ou des personnes à divers endroits et les déposer à plusieurs points de destination. Le principal défi consiste à combiner de manière optimale le transport de toutes les marchandises (ou personnes) tout en minimisant la longueur totale de </w:t>
      </w:r>
      <w:r>
        <w:rPr>
          <w:rStyle w:val="ng-star-inserted"/>
          <w:rFonts w:ascii="Arial" w:hAnsi="Arial" w:cs="Arial"/>
          <w:color w:val="222C31"/>
          <w:shd w:val="clear" w:color="auto" w:fill="FFFFFF"/>
        </w:rPr>
        <w:lastRenderedPageBreak/>
        <w:t>l’itinéraire. Dans la plupart des cas, les ramassages et les livraisons se font de façon séquentielle, ce qui signifie qu’il n’y a pas de poste de facteurs en cause.</w:t>
      </w:r>
    </w:p>
    <w:p w:rsidR="009C511F" w:rsidRDefault="009C511F" w:rsidP="008C16D9">
      <w:pPr>
        <w:pStyle w:val="Paragraphedeliste"/>
        <w:ind w:left="360"/>
        <w:rPr>
          <w:rFonts w:asciiTheme="majorBidi" w:hAnsiTheme="majorBidi" w:cstheme="majorBidi"/>
          <w:color w:val="000000" w:themeColor="text1"/>
          <w:sz w:val="24"/>
          <w:szCs w:val="24"/>
          <w:lang w:bidi="ar-MA"/>
        </w:rPr>
      </w:pPr>
    </w:p>
    <w:p w:rsidR="009C511F" w:rsidRPr="009C511F" w:rsidRDefault="009C511F" w:rsidP="009C511F">
      <w:pPr>
        <w:pStyle w:val="Paragraphedeliste"/>
        <w:ind w:left="360"/>
        <w:rPr>
          <w:rFonts w:asciiTheme="majorBidi" w:hAnsiTheme="majorBidi" w:cstheme="majorBidi"/>
          <w:b/>
          <w:bCs/>
          <w:color w:val="000000" w:themeColor="text1"/>
          <w:sz w:val="24"/>
          <w:szCs w:val="24"/>
          <w:lang w:bidi="ar-MA"/>
        </w:rPr>
      </w:pPr>
      <w:r w:rsidRPr="009C511F">
        <w:rPr>
          <w:rFonts w:asciiTheme="majorBidi" w:hAnsiTheme="majorBidi" w:cstheme="majorBidi"/>
          <w:b/>
          <w:bCs/>
          <w:color w:val="000000" w:themeColor="text1"/>
          <w:sz w:val="24"/>
          <w:szCs w:val="24"/>
          <w:lang w:bidi="ar-MA"/>
        </w:rPr>
        <w:t>Contraintes de ressources:</w:t>
      </w:r>
    </w:p>
    <w:p w:rsidR="00260597" w:rsidRDefault="009C511F" w:rsidP="00A337B8">
      <w:pPr>
        <w:pStyle w:val="Paragraphedeliste"/>
        <w:ind w:left="360"/>
        <w:rPr>
          <w:rFonts w:asciiTheme="majorBidi" w:hAnsiTheme="majorBidi" w:cstheme="majorBidi"/>
          <w:color w:val="000000" w:themeColor="text1"/>
          <w:sz w:val="24"/>
          <w:szCs w:val="24"/>
          <w:lang w:bidi="ar-MA"/>
        </w:rPr>
      </w:pPr>
      <w:r w:rsidRPr="009C511F">
        <w:rPr>
          <w:rFonts w:asciiTheme="majorBidi" w:hAnsiTheme="majorBidi" w:cstheme="majorBidi"/>
          <w:color w:val="000000" w:themeColor="text1"/>
          <w:sz w:val="24"/>
          <w:szCs w:val="24"/>
          <w:lang w:bidi="ar-MA"/>
        </w:rPr>
        <w:t>Les ressources sont limitées, mais très nécessaires pour la livraison des marchandises. Votre problème de routage de véhicule devra donc toujours prendre en compte le nombre de conducteurs / véhicules disponibles et les heures de travail, afin de parvenir à une solution réaliste.</w:t>
      </w:r>
    </w:p>
    <w:p w:rsidR="00A337B8" w:rsidRPr="00A337B8" w:rsidRDefault="00A337B8" w:rsidP="00A337B8">
      <w:pPr>
        <w:pStyle w:val="Paragraphedeliste"/>
        <w:ind w:left="360"/>
        <w:rPr>
          <w:rFonts w:asciiTheme="majorBidi" w:hAnsiTheme="majorBidi" w:cstheme="majorBidi"/>
          <w:color w:val="000000" w:themeColor="text1"/>
          <w:sz w:val="24"/>
          <w:szCs w:val="24"/>
          <w:lang w:bidi="ar-MA"/>
        </w:rPr>
      </w:pPr>
    </w:p>
    <w:p w:rsidR="00260597" w:rsidRPr="00260597" w:rsidRDefault="00260597" w:rsidP="009C511F">
      <w:pPr>
        <w:pStyle w:val="Paragraphedeliste"/>
        <w:ind w:left="360"/>
        <w:rPr>
          <w:rFonts w:asciiTheme="majorBidi" w:hAnsiTheme="majorBidi" w:cstheme="majorBidi"/>
          <w:b/>
          <w:bCs/>
          <w:color w:val="000000" w:themeColor="text1"/>
          <w:sz w:val="28"/>
          <w:szCs w:val="28"/>
          <w:lang w:bidi="ar-MA"/>
        </w:rPr>
      </w:pPr>
      <w:r w:rsidRPr="00260597">
        <w:rPr>
          <w:rFonts w:asciiTheme="majorBidi" w:hAnsiTheme="majorBidi" w:cstheme="majorBidi"/>
          <w:b/>
          <w:bCs/>
          <w:color w:val="000000" w:themeColor="text1"/>
          <w:sz w:val="28"/>
          <w:szCs w:val="28"/>
          <w:lang w:bidi="ar-MA"/>
        </w:rPr>
        <w:t>Conclusion :</w:t>
      </w:r>
    </w:p>
    <w:p w:rsidR="00260597" w:rsidRDefault="00260597" w:rsidP="009C511F">
      <w:pPr>
        <w:pStyle w:val="Paragraphedeliste"/>
        <w:ind w:left="360"/>
        <w:rPr>
          <w:rFonts w:asciiTheme="majorBidi" w:hAnsiTheme="majorBidi" w:cstheme="majorBidi"/>
          <w:color w:val="000000" w:themeColor="text1"/>
          <w:sz w:val="24"/>
          <w:szCs w:val="24"/>
          <w:lang w:bidi="ar-MA"/>
        </w:rPr>
      </w:pPr>
      <w:r w:rsidRPr="00260597">
        <w:rPr>
          <w:rFonts w:asciiTheme="majorBidi" w:hAnsiTheme="majorBidi" w:cstheme="majorBidi"/>
          <w:color w:val="000000" w:themeColor="text1"/>
          <w:sz w:val="24"/>
          <w:szCs w:val="24"/>
          <w:lang w:bidi="ar-MA"/>
        </w:rPr>
        <w:t>En conclusion, le VRP est un problème algorithmique extrêmement complexe qui a fait l’objet de nombreuses études depuis plus de 60 ans. Bien que ce ne soit pas un phénomène nouveau, trouver une solution optimale reste un défi. Les réseaux de distribution d’aujourd’hui sont très complexes et les prix du carburant montent en flèche, ce qui rend essentiel pour les entreprises de rechercher des moyens plus efficaces de résoudre le VRP. Le logiciel d’optimisation des itinéraires offre aux fournisseurs logistiques d’aujourd’hui la possibilité d’utiliser leurs ressources au maximum, ce qui leur permet d’économiser du temps, de l’argent et des émissions inutiles.</w:t>
      </w:r>
    </w:p>
    <w:p w:rsidR="00C03667" w:rsidRPr="00F14D07" w:rsidRDefault="00F14D07" w:rsidP="00C03667">
      <w:pPr>
        <w:pStyle w:val="Titre3"/>
        <w:shd w:val="clear" w:color="auto" w:fill="FFFFFF"/>
        <w:spacing w:before="330" w:after="165"/>
        <w:rPr>
          <w:rFonts w:asciiTheme="majorBidi" w:hAnsiTheme="majorBidi"/>
          <w:color w:val="262626"/>
          <w:sz w:val="28"/>
          <w:szCs w:val="28"/>
        </w:rPr>
      </w:pPr>
      <w:r w:rsidRPr="00F14D07">
        <w:rPr>
          <w:rFonts w:asciiTheme="majorBidi" w:hAnsiTheme="majorBidi"/>
          <w:b/>
          <w:bCs/>
          <w:color w:val="262626"/>
          <w:sz w:val="28"/>
          <w:szCs w:val="28"/>
        </w:rPr>
        <w:t xml:space="preserve">1.2 </w:t>
      </w:r>
      <w:r w:rsidR="00C03667" w:rsidRPr="00F14D07">
        <w:rPr>
          <w:rFonts w:asciiTheme="majorBidi" w:hAnsiTheme="majorBidi"/>
          <w:b/>
          <w:bCs/>
          <w:color w:val="262626"/>
          <w:sz w:val="28"/>
          <w:szCs w:val="28"/>
        </w:rPr>
        <w:t xml:space="preserve">L'IA, l'apprentissage par machine et le </w:t>
      </w:r>
      <w:proofErr w:type="spellStart"/>
      <w:r w:rsidR="00C03667" w:rsidRPr="00F14D07">
        <w:rPr>
          <w:rFonts w:asciiTheme="majorBidi" w:hAnsiTheme="majorBidi"/>
          <w:b/>
          <w:bCs/>
          <w:color w:val="262626"/>
          <w:sz w:val="28"/>
          <w:szCs w:val="28"/>
        </w:rPr>
        <w:t>Deep</w:t>
      </w:r>
      <w:proofErr w:type="spellEnd"/>
      <w:r w:rsidR="00C03667" w:rsidRPr="00F14D07">
        <w:rPr>
          <w:rFonts w:asciiTheme="majorBidi" w:hAnsiTheme="majorBidi"/>
          <w:b/>
          <w:bCs/>
          <w:color w:val="262626"/>
          <w:sz w:val="28"/>
          <w:szCs w:val="28"/>
        </w:rPr>
        <w:t xml:space="preserve"> Learning</w:t>
      </w:r>
    </w:p>
    <w:p w:rsidR="00C03667" w:rsidRPr="00C03667" w:rsidRDefault="00C03667" w:rsidP="00C03667">
      <w:pPr>
        <w:pStyle w:val="NormalWeb"/>
        <w:shd w:val="clear" w:color="auto" w:fill="FFFFFF"/>
        <w:spacing w:before="0" w:beforeAutospacing="0" w:after="240" w:afterAutospacing="0"/>
        <w:rPr>
          <w:rFonts w:asciiTheme="majorBidi" w:hAnsiTheme="majorBidi" w:cstheme="majorBidi"/>
          <w:color w:val="262626"/>
        </w:rPr>
      </w:pPr>
      <w:r w:rsidRPr="00C03667">
        <w:rPr>
          <w:rFonts w:asciiTheme="majorBidi" w:hAnsiTheme="majorBidi" w:cstheme="majorBidi"/>
          <w:color w:val="262626"/>
        </w:rPr>
        <w:t xml:space="preserve">Avant de vous plonger dans le fonctionnement des CNN, il est important de comprendre comment ces algorithmes de </w:t>
      </w:r>
      <w:proofErr w:type="spellStart"/>
      <w:r w:rsidRPr="00C03667">
        <w:rPr>
          <w:rFonts w:asciiTheme="majorBidi" w:hAnsiTheme="majorBidi" w:cstheme="majorBidi"/>
          <w:color w:val="262626"/>
        </w:rPr>
        <w:t>deep</w:t>
      </w:r>
      <w:proofErr w:type="spellEnd"/>
      <w:r w:rsidRPr="00C03667">
        <w:rPr>
          <w:rFonts w:asciiTheme="majorBidi" w:hAnsiTheme="majorBidi" w:cstheme="majorBidi"/>
          <w:color w:val="262626"/>
        </w:rPr>
        <w:t xml:space="preserve"> </w:t>
      </w:r>
      <w:proofErr w:type="spellStart"/>
      <w:r w:rsidRPr="00C03667">
        <w:rPr>
          <w:rFonts w:asciiTheme="majorBidi" w:hAnsiTheme="majorBidi" w:cstheme="majorBidi"/>
          <w:color w:val="262626"/>
        </w:rPr>
        <w:t>learning</w:t>
      </w:r>
      <w:proofErr w:type="spellEnd"/>
      <w:r w:rsidRPr="00C03667">
        <w:rPr>
          <w:rFonts w:asciiTheme="majorBidi" w:hAnsiTheme="majorBidi" w:cstheme="majorBidi"/>
          <w:color w:val="262626"/>
        </w:rPr>
        <w:t xml:space="preserve"> se rapportent au domaine plus large de l'IA et les distinctions entre les termes clés couramment utilisés dans ce domaine.</w:t>
      </w:r>
    </w:p>
    <w:p w:rsidR="00C03667" w:rsidRPr="00C03667" w:rsidRDefault="00C03667" w:rsidP="00C03667">
      <w:pPr>
        <w:numPr>
          <w:ilvl w:val="0"/>
          <w:numId w:val="9"/>
        </w:numPr>
        <w:shd w:val="clear" w:color="auto" w:fill="FFFFFF"/>
        <w:spacing w:before="100" w:beforeAutospacing="1" w:after="100" w:afterAutospacing="1" w:line="240" w:lineRule="auto"/>
        <w:rPr>
          <w:rFonts w:asciiTheme="majorBidi" w:hAnsiTheme="majorBidi" w:cstheme="majorBidi"/>
          <w:color w:val="262626"/>
          <w:sz w:val="24"/>
          <w:szCs w:val="24"/>
        </w:rPr>
      </w:pPr>
      <w:r w:rsidRPr="00C03667">
        <w:rPr>
          <w:rStyle w:val="lev"/>
          <w:rFonts w:asciiTheme="majorBidi" w:hAnsiTheme="majorBidi" w:cstheme="majorBidi"/>
          <w:color w:val="262626"/>
          <w:sz w:val="24"/>
          <w:szCs w:val="24"/>
        </w:rPr>
        <w:t>L'intelligence artificielle</w:t>
      </w:r>
      <w:r w:rsidRPr="00C03667">
        <w:rPr>
          <w:rFonts w:asciiTheme="majorBidi" w:hAnsiTheme="majorBidi" w:cstheme="majorBidi"/>
          <w:color w:val="262626"/>
          <w:sz w:val="24"/>
          <w:szCs w:val="24"/>
        </w:rPr>
        <w:t> </w:t>
      </w:r>
      <w:r w:rsidRPr="00C03667">
        <w:rPr>
          <w:rStyle w:val="lev"/>
          <w:rFonts w:asciiTheme="majorBidi" w:hAnsiTheme="majorBidi" w:cstheme="majorBidi"/>
          <w:color w:val="262626"/>
          <w:sz w:val="24"/>
          <w:szCs w:val="24"/>
        </w:rPr>
        <w:t>:</w:t>
      </w:r>
      <w:r w:rsidRPr="00C03667">
        <w:rPr>
          <w:rFonts w:asciiTheme="majorBidi" w:hAnsiTheme="majorBidi" w:cstheme="majorBidi"/>
          <w:color w:val="262626"/>
          <w:sz w:val="24"/>
          <w:szCs w:val="24"/>
        </w:rPr>
        <w:t> le domaine de l'informatique axé sur les programmes informatiques intelligents capables de sentir, de raisonner, d'agir et de s'adapter.</w:t>
      </w:r>
    </w:p>
    <w:p w:rsidR="00C03667" w:rsidRPr="00C03667" w:rsidRDefault="00C03667" w:rsidP="00C03667">
      <w:pPr>
        <w:numPr>
          <w:ilvl w:val="0"/>
          <w:numId w:val="9"/>
        </w:numPr>
        <w:shd w:val="clear" w:color="auto" w:fill="FFFFFF"/>
        <w:spacing w:before="100" w:beforeAutospacing="1" w:after="100" w:afterAutospacing="1" w:line="240" w:lineRule="auto"/>
        <w:rPr>
          <w:rFonts w:asciiTheme="majorBidi" w:hAnsiTheme="majorBidi" w:cstheme="majorBidi"/>
          <w:color w:val="262626"/>
          <w:sz w:val="24"/>
          <w:szCs w:val="24"/>
        </w:rPr>
      </w:pPr>
      <w:r w:rsidRPr="00C03667">
        <w:rPr>
          <w:rStyle w:val="lev"/>
          <w:rFonts w:asciiTheme="majorBidi" w:hAnsiTheme="majorBidi" w:cstheme="majorBidi"/>
          <w:color w:val="262626"/>
          <w:sz w:val="24"/>
          <w:szCs w:val="24"/>
        </w:rPr>
        <w:t>L'apprentissage par machine</w:t>
      </w:r>
      <w:r w:rsidRPr="00C03667">
        <w:rPr>
          <w:rFonts w:asciiTheme="majorBidi" w:hAnsiTheme="majorBidi" w:cstheme="majorBidi"/>
          <w:color w:val="262626"/>
          <w:sz w:val="24"/>
          <w:szCs w:val="24"/>
        </w:rPr>
        <w:t> </w:t>
      </w:r>
      <w:r w:rsidRPr="00C03667">
        <w:rPr>
          <w:rStyle w:val="lev"/>
          <w:rFonts w:asciiTheme="majorBidi" w:hAnsiTheme="majorBidi" w:cstheme="majorBidi"/>
          <w:color w:val="262626"/>
          <w:sz w:val="24"/>
          <w:szCs w:val="24"/>
        </w:rPr>
        <w:t>:</w:t>
      </w:r>
      <w:r w:rsidRPr="00C03667">
        <w:rPr>
          <w:rFonts w:asciiTheme="majorBidi" w:hAnsiTheme="majorBidi" w:cstheme="majorBidi"/>
          <w:color w:val="262626"/>
          <w:sz w:val="24"/>
          <w:szCs w:val="24"/>
        </w:rPr>
        <w:t> un sous-ensemble de l'IA dans lequel les algorithmes peuvent améliorer en performance au fil du temps lorsqu'ils sont mis en présence de plus de données.</w:t>
      </w:r>
    </w:p>
    <w:p w:rsidR="00C03667" w:rsidRPr="00C03667" w:rsidRDefault="00C03667" w:rsidP="00C03667">
      <w:pPr>
        <w:numPr>
          <w:ilvl w:val="0"/>
          <w:numId w:val="9"/>
        </w:numPr>
        <w:shd w:val="clear" w:color="auto" w:fill="FFFFFF"/>
        <w:spacing w:before="100" w:beforeAutospacing="1" w:after="100" w:afterAutospacing="1" w:line="240" w:lineRule="auto"/>
        <w:rPr>
          <w:rFonts w:asciiTheme="majorBidi" w:hAnsiTheme="majorBidi" w:cstheme="majorBidi"/>
          <w:color w:val="262626"/>
          <w:sz w:val="24"/>
          <w:szCs w:val="24"/>
        </w:rPr>
      </w:pPr>
      <w:r w:rsidRPr="00C03667">
        <w:rPr>
          <w:rStyle w:val="lev"/>
          <w:rFonts w:asciiTheme="majorBidi" w:hAnsiTheme="majorBidi" w:cstheme="majorBidi"/>
          <w:color w:val="262626"/>
          <w:sz w:val="24"/>
          <w:szCs w:val="24"/>
        </w:rPr>
        <w:t>Le réseau neuronal</w:t>
      </w:r>
      <w:r w:rsidRPr="00C03667">
        <w:rPr>
          <w:rFonts w:asciiTheme="majorBidi" w:hAnsiTheme="majorBidi" w:cstheme="majorBidi"/>
          <w:color w:val="262626"/>
          <w:sz w:val="24"/>
          <w:szCs w:val="24"/>
        </w:rPr>
        <w:t> </w:t>
      </w:r>
      <w:r w:rsidR="00910D3B" w:rsidRPr="00C03667">
        <w:rPr>
          <w:rStyle w:val="lev"/>
          <w:rFonts w:asciiTheme="majorBidi" w:hAnsiTheme="majorBidi" w:cstheme="majorBidi"/>
          <w:color w:val="262626"/>
          <w:sz w:val="24"/>
          <w:szCs w:val="24"/>
        </w:rPr>
        <w:t>:</w:t>
      </w:r>
      <w:r w:rsidR="00910D3B" w:rsidRPr="00C03667">
        <w:rPr>
          <w:rFonts w:asciiTheme="majorBidi" w:hAnsiTheme="majorBidi" w:cstheme="majorBidi"/>
          <w:color w:val="262626"/>
          <w:sz w:val="24"/>
          <w:szCs w:val="24"/>
        </w:rPr>
        <w:t xml:space="preserve"> une</w:t>
      </w:r>
      <w:r w:rsidRPr="00C03667">
        <w:rPr>
          <w:rFonts w:asciiTheme="majorBidi" w:hAnsiTheme="majorBidi" w:cstheme="majorBidi"/>
          <w:color w:val="262626"/>
          <w:sz w:val="24"/>
          <w:szCs w:val="24"/>
        </w:rPr>
        <w:t xml:space="preserve"> série d'algorithmes utilisés comme processus dans l'apprentissage par machine qui peut reconnaître les signaux et des relations dans de grandes quantités de données. Les réseaux neuronaux utilisent une structure logique inspirée du cerveau humain et constituent la base des algorithmes pour le </w:t>
      </w:r>
      <w:proofErr w:type="spellStart"/>
      <w:r w:rsidRPr="00C03667">
        <w:rPr>
          <w:rFonts w:asciiTheme="majorBidi" w:hAnsiTheme="majorBidi" w:cstheme="majorBidi"/>
          <w:color w:val="262626"/>
          <w:sz w:val="24"/>
          <w:szCs w:val="24"/>
        </w:rPr>
        <w:t>deep</w:t>
      </w:r>
      <w:proofErr w:type="spellEnd"/>
      <w:r w:rsidRPr="00C03667">
        <w:rPr>
          <w:rFonts w:asciiTheme="majorBidi" w:hAnsiTheme="majorBidi" w:cstheme="majorBidi"/>
          <w:color w:val="262626"/>
          <w:sz w:val="24"/>
          <w:szCs w:val="24"/>
        </w:rPr>
        <w:t xml:space="preserve"> </w:t>
      </w:r>
      <w:proofErr w:type="spellStart"/>
      <w:r w:rsidRPr="00C03667">
        <w:rPr>
          <w:rFonts w:asciiTheme="majorBidi" w:hAnsiTheme="majorBidi" w:cstheme="majorBidi"/>
          <w:color w:val="262626"/>
          <w:sz w:val="24"/>
          <w:szCs w:val="24"/>
        </w:rPr>
        <w:t>learning</w:t>
      </w:r>
      <w:proofErr w:type="spellEnd"/>
      <w:r w:rsidRPr="00C03667">
        <w:rPr>
          <w:rFonts w:asciiTheme="majorBidi" w:hAnsiTheme="majorBidi" w:cstheme="majorBidi"/>
          <w:color w:val="262626"/>
          <w:sz w:val="24"/>
          <w:szCs w:val="24"/>
        </w:rPr>
        <w:t>.</w:t>
      </w:r>
    </w:p>
    <w:p w:rsidR="00C03667" w:rsidRDefault="00C03667" w:rsidP="00C03667">
      <w:pPr>
        <w:numPr>
          <w:ilvl w:val="0"/>
          <w:numId w:val="9"/>
        </w:numPr>
        <w:shd w:val="clear" w:color="auto" w:fill="FFFFFF"/>
        <w:spacing w:before="100" w:beforeAutospacing="1" w:after="100" w:afterAutospacing="1" w:line="240" w:lineRule="auto"/>
        <w:rPr>
          <w:rFonts w:asciiTheme="majorBidi" w:hAnsiTheme="majorBidi" w:cstheme="majorBidi"/>
          <w:color w:val="262626"/>
          <w:sz w:val="24"/>
          <w:szCs w:val="24"/>
        </w:rPr>
      </w:pPr>
      <w:r w:rsidRPr="00C03667">
        <w:rPr>
          <w:rStyle w:val="lev"/>
          <w:rFonts w:asciiTheme="majorBidi" w:hAnsiTheme="majorBidi" w:cstheme="majorBidi"/>
          <w:color w:val="262626"/>
          <w:sz w:val="24"/>
          <w:szCs w:val="24"/>
        </w:rPr>
        <w:t xml:space="preserve">Le </w:t>
      </w:r>
      <w:proofErr w:type="spellStart"/>
      <w:r w:rsidRPr="00C03667">
        <w:rPr>
          <w:rStyle w:val="lev"/>
          <w:rFonts w:asciiTheme="majorBidi" w:hAnsiTheme="majorBidi" w:cstheme="majorBidi"/>
          <w:color w:val="262626"/>
          <w:sz w:val="24"/>
          <w:szCs w:val="24"/>
        </w:rPr>
        <w:t>Deep</w:t>
      </w:r>
      <w:proofErr w:type="spellEnd"/>
      <w:r w:rsidRPr="00C03667">
        <w:rPr>
          <w:rStyle w:val="lev"/>
          <w:rFonts w:asciiTheme="majorBidi" w:hAnsiTheme="majorBidi" w:cstheme="majorBidi"/>
          <w:color w:val="262626"/>
          <w:sz w:val="24"/>
          <w:szCs w:val="24"/>
        </w:rPr>
        <w:t xml:space="preserve"> </w:t>
      </w:r>
      <w:proofErr w:type="spellStart"/>
      <w:r w:rsidRPr="00C03667">
        <w:rPr>
          <w:rStyle w:val="lev"/>
          <w:rFonts w:asciiTheme="majorBidi" w:hAnsiTheme="majorBidi" w:cstheme="majorBidi"/>
          <w:color w:val="262626"/>
          <w:sz w:val="24"/>
          <w:szCs w:val="24"/>
        </w:rPr>
        <w:t>learning</w:t>
      </w:r>
      <w:proofErr w:type="spellEnd"/>
      <w:r w:rsidRPr="00C03667">
        <w:rPr>
          <w:rStyle w:val="lev"/>
          <w:rFonts w:asciiTheme="majorBidi" w:hAnsiTheme="majorBidi" w:cstheme="majorBidi"/>
          <w:color w:val="262626"/>
          <w:sz w:val="24"/>
          <w:szCs w:val="24"/>
        </w:rPr>
        <w:t xml:space="preserve"> : </w:t>
      </w:r>
      <w:r w:rsidRPr="00C03667">
        <w:rPr>
          <w:rFonts w:asciiTheme="majorBidi" w:hAnsiTheme="majorBidi" w:cstheme="majorBidi"/>
          <w:color w:val="262626"/>
          <w:sz w:val="24"/>
          <w:szCs w:val="24"/>
        </w:rPr>
        <w:t>un sous-domaine de l'apprentissage par machine dans lequel les réseaux neuronaux multicouches apprennent à partir de grandes quantités de données.</w:t>
      </w:r>
    </w:p>
    <w:p w:rsidR="00A742AB" w:rsidRPr="00C03667" w:rsidRDefault="00F14D07" w:rsidP="00C03667">
      <w:pPr>
        <w:shd w:val="clear" w:color="auto" w:fill="FFFFFF"/>
        <w:spacing w:before="100" w:beforeAutospacing="1" w:after="100" w:afterAutospacing="1" w:line="240" w:lineRule="auto"/>
        <w:rPr>
          <w:rFonts w:asciiTheme="majorBidi" w:hAnsiTheme="majorBidi" w:cstheme="majorBidi"/>
          <w:color w:val="262626"/>
          <w:sz w:val="24"/>
          <w:szCs w:val="24"/>
        </w:rPr>
      </w:pPr>
      <w:r>
        <w:rPr>
          <w:rFonts w:asciiTheme="majorBidi" w:hAnsiTheme="majorBidi" w:cstheme="majorBidi"/>
          <w:b/>
          <w:bCs/>
          <w:color w:val="000000" w:themeColor="text1"/>
          <w:sz w:val="28"/>
          <w:szCs w:val="28"/>
          <w:lang w:bidi="ar-MA"/>
        </w:rPr>
        <w:t xml:space="preserve">1.2.1 </w:t>
      </w:r>
      <w:r w:rsidR="00886A8F" w:rsidRPr="00C03667">
        <w:rPr>
          <w:rFonts w:asciiTheme="majorBidi" w:hAnsiTheme="majorBidi" w:cstheme="majorBidi"/>
          <w:b/>
          <w:bCs/>
          <w:color w:val="000000" w:themeColor="text1"/>
          <w:sz w:val="28"/>
          <w:szCs w:val="28"/>
          <w:lang w:bidi="ar-MA"/>
        </w:rPr>
        <w:t>Introduction au réseau de neurones à convolution</w:t>
      </w:r>
    </w:p>
    <w:p w:rsidR="00BB5BA8" w:rsidRPr="00BB5BA8" w:rsidRDefault="00BB5BA8" w:rsidP="00BB5BA8">
      <w:pPr>
        <w:rPr>
          <w:rFonts w:asciiTheme="majorBidi" w:hAnsiTheme="majorBidi" w:cstheme="majorBidi"/>
          <w:color w:val="000000" w:themeColor="text1"/>
          <w:sz w:val="24"/>
          <w:szCs w:val="24"/>
          <w:lang w:bidi="ar-MA"/>
        </w:rPr>
      </w:pPr>
      <w:r w:rsidRPr="00BB5BA8">
        <w:rPr>
          <w:rFonts w:asciiTheme="majorBidi" w:hAnsiTheme="majorBidi" w:cstheme="majorBidi"/>
          <w:color w:val="000000" w:themeColor="text1"/>
          <w:sz w:val="24"/>
          <w:szCs w:val="24"/>
          <w:lang w:bidi="ar-MA"/>
        </w:rPr>
        <w:t xml:space="preserve">Un réseau de neurones </w:t>
      </w:r>
      <w:proofErr w:type="spellStart"/>
      <w:r w:rsidRPr="00BB5BA8">
        <w:rPr>
          <w:rFonts w:asciiTheme="majorBidi" w:hAnsiTheme="majorBidi" w:cstheme="majorBidi"/>
          <w:color w:val="000000" w:themeColor="text1"/>
          <w:sz w:val="24"/>
          <w:szCs w:val="24"/>
          <w:lang w:bidi="ar-MA"/>
        </w:rPr>
        <w:t>convolutionnel</w:t>
      </w:r>
      <w:proofErr w:type="spellEnd"/>
      <w:r w:rsidRPr="00BB5BA8">
        <w:rPr>
          <w:rFonts w:asciiTheme="majorBidi" w:hAnsiTheme="majorBidi" w:cstheme="majorBidi"/>
          <w:color w:val="000000" w:themeColor="text1"/>
          <w:sz w:val="24"/>
          <w:szCs w:val="24"/>
          <w:lang w:bidi="ar-MA"/>
        </w:rPr>
        <w:t xml:space="preserve"> (CNN) est un type d’architecture de réseau de neurones à apprentissage profond couramment utilisé en vision par ordinateur. La vision par ordinateur est un domaine de l’intelligence artificielle qui permet à un ordinateur de comprendre et d’interpréter les données visuelles ou d’image. </w:t>
      </w:r>
    </w:p>
    <w:p w:rsidR="00BB5BA8" w:rsidRDefault="00BB5BA8" w:rsidP="00BB5BA8">
      <w:pPr>
        <w:rPr>
          <w:rFonts w:asciiTheme="majorBidi" w:hAnsiTheme="majorBidi" w:cstheme="majorBidi"/>
          <w:color w:val="000000" w:themeColor="text1"/>
          <w:sz w:val="24"/>
          <w:szCs w:val="24"/>
          <w:lang w:bidi="ar-MA"/>
        </w:rPr>
      </w:pPr>
      <w:r w:rsidRPr="00BB5BA8">
        <w:rPr>
          <w:rFonts w:asciiTheme="majorBidi" w:hAnsiTheme="majorBidi" w:cstheme="majorBidi"/>
          <w:color w:val="000000" w:themeColor="text1"/>
          <w:sz w:val="24"/>
          <w:szCs w:val="24"/>
          <w:lang w:bidi="ar-MA"/>
        </w:rPr>
        <w:t xml:space="preserve">En ce qui concerne le Machine Learning, les réseaux de neurones artificiels fonctionnent très bien. Les réseaux neuronaux sont utilisés dans divers ensembles de données comme les images, l’audio et le texte. Différents types de réseaux de neurones sont utilisés à différentes </w:t>
      </w:r>
      <w:r w:rsidRPr="00BB5BA8">
        <w:rPr>
          <w:rFonts w:asciiTheme="majorBidi" w:hAnsiTheme="majorBidi" w:cstheme="majorBidi"/>
          <w:color w:val="000000" w:themeColor="text1"/>
          <w:sz w:val="24"/>
          <w:szCs w:val="24"/>
          <w:lang w:bidi="ar-MA"/>
        </w:rPr>
        <w:lastRenderedPageBreak/>
        <w:t>fins, par exemple pour prédire la séquence de mots que nous utilisons Réseaux de neurones récurrents plus précisément un LSTM, de même pour la classification des images, nous utilisons des réseaux de neurones de convolution. Dans ce blog, nous allons construire un bloc de base pour CNN.</w:t>
      </w:r>
    </w:p>
    <w:p w:rsidR="00E01225" w:rsidRPr="00E01225" w:rsidRDefault="00E01225" w:rsidP="001C1167">
      <w:pPr>
        <w:rPr>
          <w:rFonts w:asciiTheme="majorBidi" w:hAnsiTheme="majorBidi" w:cstheme="majorBidi"/>
          <w:color w:val="000000" w:themeColor="text1"/>
          <w:sz w:val="24"/>
          <w:szCs w:val="24"/>
          <w:lang w:bidi="ar-MA"/>
        </w:rPr>
      </w:pPr>
      <w:r w:rsidRPr="00E01225">
        <w:rPr>
          <w:rFonts w:asciiTheme="majorBidi" w:hAnsiTheme="majorBidi" w:cstheme="majorBidi"/>
          <w:color w:val="000000" w:themeColor="text1"/>
          <w:sz w:val="24"/>
          <w:szCs w:val="24"/>
          <w:lang w:bidi="ar-MA"/>
        </w:rPr>
        <w:t>Dans un réseau neuronal ordinaire, il existe trois types de couches :</w:t>
      </w:r>
    </w:p>
    <w:p w:rsidR="00E01225" w:rsidRPr="00E01225" w:rsidRDefault="002F5072" w:rsidP="00E01225">
      <w:pPr>
        <w:rPr>
          <w:rFonts w:asciiTheme="majorBidi" w:hAnsiTheme="majorBidi" w:cstheme="majorBidi"/>
          <w:color w:val="000000" w:themeColor="text1"/>
          <w:sz w:val="24"/>
          <w:szCs w:val="24"/>
          <w:lang w:bidi="ar-MA"/>
        </w:rPr>
      </w:pPr>
      <w:r w:rsidRPr="002F5072">
        <w:rPr>
          <w:rFonts w:asciiTheme="majorBidi" w:hAnsiTheme="majorBidi" w:cstheme="majorBidi"/>
          <w:b/>
          <w:bCs/>
          <w:color w:val="000000" w:themeColor="text1"/>
          <w:sz w:val="24"/>
          <w:szCs w:val="24"/>
          <w:lang w:bidi="ar-MA"/>
        </w:rPr>
        <w:t>1-</w:t>
      </w:r>
      <w:r w:rsidR="00E01225" w:rsidRPr="002F5072">
        <w:rPr>
          <w:rFonts w:asciiTheme="majorBidi" w:hAnsiTheme="majorBidi" w:cstheme="majorBidi"/>
          <w:b/>
          <w:bCs/>
          <w:color w:val="000000" w:themeColor="text1"/>
          <w:sz w:val="24"/>
          <w:szCs w:val="24"/>
          <w:lang w:bidi="ar-MA"/>
        </w:rPr>
        <w:t>Couches d’entrée :</w:t>
      </w:r>
      <w:r w:rsidR="00E01225" w:rsidRPr="00E01225">
        <w:rPr>
          <w:rFonts w:asciiTheme="majorBidi" w:hAnsiTheme="majorBidi" w:cstheme="majorBidi"/>
          <w:color w:val="000000" w:themeColor="text1"/>
          <w:sz w:val="24"/>
          <w:szCs w:val="24"/>
          <w:lang w:bidi="ar-MA"/>
        </w:rPr>
        <w:t xml:space="preserve"> C’est la couche dans laquelle nous donnons une entrée à notre modèle. Le nombre de neurones dans cette couche est égal au nombre total de caractéristiques dans nos données (nombre de pixels dans le cas d’une image).</w:t>
      </w:r>
    </w:p>
    <w:p w:rsidR="00E01225" w:rsidRPr="00E01225" w:rsidRDefault="002F5072" w:rsidP="00E01225">
      <w:pPr>
        <w:rPr>
          <w:rFonts w:asciiTheme="majorBidi" w:hAnsiTheme="majorBidi" w:cstheme="majorBidi"/>
          <w:color w:val="000000" w:themeColor="text1"/>
          <w:sz w:val="24"/>
          <w:szCs w:val="24"/>
          <w:lang w:bidi="ar-MA"/>
        </w:rPr>
      </w:pPr>
      <w:r>
        <w:rPr>
          <w:rFonts w:asciiTheme="majorBidi" w:hAnsiTheme="majorBidi" w:cstheme="majorBidi"/>
          <w:b/>
          <w:bCs/>
          <w:color w:val="000000" w:themeColor="text1"/>
          <w:sz w:val="24"/>
          <w:szCs w:val="24"/>
          <w:lang w:bidi="ar-MA"/>
        </w:rPr>
        <w:t>2</w:t>
      </w:r>
      <w:r w:rsidR="00E01225" w:rsidRPr="00E01225">
        <w:rPr>
          <w:rFonts w:asciiTheme="majorBidi" w:hAnsiTheme="majorBidi" w:cstheme="majorBidi"/>
          <w:b/>
          <w:bCs/>
          <w:color w:val="000000" w:themeColor="text1"/>
          <w:sz w:val="24"/>
          <w:szCs w:val="24"/>
          <w:lang w:bidi="ar-MA"/>
        </w:rPr>
        <w:t>-</w:t>
      </w:r>
      <w:r w:rsidR="00E01225">
        <w:rPr>
          <w:rFonts w:asciiTheme="majorBidi" w:hAnsiTheme="majorBidi" w:cstheme="majorBidi"/>
          <w:b/>
          <w:bCs/>
          <w:color w:val="000000" w:themeColor="text1"/>
          <w:sz w:val="24"/>
          <w:szCs w:val="24"/>
          <w:lang w:bidi="ar-MA"/>
        </w:rPr>
        <w:t>Couche cachée</w:t>
      </w:r>
      <w:r w:rsidR="00E01225" w:rsidRPr="00E01225">
        <w:rPr>
          <w:rFonts w:asciiTheme="majorBidi" w:hAnsiTheme="majorBidi" w:cstheme="majorBidi"/>
          <w:b/>
          <w:bCs/>
          <w:color w:val="000000" w:themeColor="text1"/>
          <w:sz w:val="24"/>
          <w:szCs w:val="24"/>
          <w:lang w:bidi="ar-MA"/>
        </w:rPr>
        <w:t>:</w:t>
      </w:r>
      <w:r w:rsidR="00E01225" w:rsidRPr="00E01225">
        <w:rPr>
          <w:rFonts w:asciiTheme="majorBidi" w:hAnsiTheme="majorBidi" w:cstheme="majorBidi"/>
          <w:color w:val="000000" w:themeColor="text1"/>
          <w:sz w:val="24"/>
          <w:szCs w:val="24"/>
          <w:lang w:bidi="ar-MA"/>
        </w:rPr>
        <w:t xml:space="preserve"> L’entrée de la couche d’entrée est ensuite introduite dans la couche cachée. Il peut y avoir de nombreuses couches cachées en fonction de notre modèle et de la taille des données. Chaque couche cachée peut avoir des nombres différents de neurones qui sont généralement plus grands que le nombre de caractéristiques. La sortie de chaque couche est calculée par multiplication matricielle de la sortie de la couche précédente avec des poids pouvant être définis pour cette couche, puis par l’ajout de biais exploitables suivis d’une fonction d’activation qui rend le réseau non linéaire.</w:t>
      </w:r>
    </w:p>
    <w:p w:rsidR="00E01225" w:rsidRDefault="00E01225" w:rsidP="00E01225">
      <w:pPr>
        <w:rPr>
          <w:rFonts w:asciiTheme="majorBidi" w:hAnsiTheme="majorBidi" w:cstheme="majorBidi"/>
          <w:color w:val="000000" w:themeColor="text1"/>
          <w:sz w:val="24"/>
          <w:szCs w:val="24"/>
          <w:lang w:bidi="ar-MA"/>
        </w:rPr>
      </w:pPr>
      <w:r w:rsidRPr="00E01225">
        <w:rPr>
          <w:rFonts w:asciiTheme="majorBidi" w:hAnsiTheme="majorBidi" w:cstheme="majorBidi"/>
          <w:b/>
          <w:bCs/>
          <w:color w:val="000000" w:themeColor="text1"/>
          <w:sz w:val="24"/>
          <w:szCs w:val="24"/>
          <w:lang w:bidi="ar-MA"/>
        </w:rPr>
        <w:t>3-</w:t>
      </w:r>
      <w:r>
        <w:rPr>
          <w:rFonts w:asciiTheme="majorBidi" w:hAnsiTheme="majorBidi" w:cstheme="majorBidi"/>
          <w:b/>
          <w:bCs/>
          <w:color w:val="000000" w:themeColor="text1"/>
          <w:sz w:val="24"/>
          <w:szCs w:val="24"/>
          <w:lang w:bidi="ar-MA"/>
        </w:rPr>
        <w:t>Couche de sortie</w:t>
      </w:r>
      <w:r w:rsidRPr="00E01225">
        <w:rPr>
          <w:rFonts w:asciiTheme="majorBidi" w:hAnsiTheme="majorBidi" w:cstheme="majorBidi"/>
          <w:b/>
          <w:bCs/>
          <w:color w:val="000000" w:themeColor="text1"/>
          <w:sz w:val="24"/>
          <w:szCs w:val="24"/>
          <w:lang w:bidi="ar-MA"/>
        </w:rPr>
        <w:t>:</w:t>
      </w:r>
      <w:r w:rsidRPr="00E01225">
        <w:rPr>
          <w:rFonts w:asciiTheme="majorBidi" w:hAnsiTheme="majorBidi" w:cstheme="majorBidi"/>
          <w:color w:val="000000" w:themeColor="text1"/>
          <w:sz w:val="24"/>
          <w:szCs w:val="24"/>
          <w:lang w:bidi="ar-MA"/>
        </w:rPr>
        <w:t xml:space="preserve"> La sortie de la couche cachée est ensuite introduite dans une fonction logistique comme </w:t>
      </w:r>
      <w:proofErr w:type="spellStart"/>
      <w:r w:rsidRPr="00E01225">
        <w:rPr>
          <w:rFonts w:asciiTheme="majorBidi" w:hAnsiTheme="majorBidi" w:cstheme="majorBidi"/>
          <w:color w:val="000000" w:themeColor="text1"/>
          <w:sz w:val="24"/>
          <w:szCs w:val="24"/>
          <w:lang w:bidi="ar-MA"/>
        </w:rPr>
        <w:t>sigmoid</w:t>
      </w:r>
      <w:proofErr w:type="spellEnd"/>
      <w:r w:rsidRPr="00E01225">
        <w:rPr>
          <w:rFonts w:asciiTheme="majorBidi" w:hAnsiTheme="majorBidi" w:cstheme="majorBidi"/>
          <w:color w:val="000000" w:themeColor="text1"/>
          <w:sz w:val="24"/>
          <w:szCs w:val="24"/>
          <w:lang w:bidi="ar-MA"/>
        </w:rPr>
        <w:t xml:space="preserve"> ou </w:t>
      </w:r>
      <w:proofErr w:type="spellStart"/>
      <w:r w:rsidRPr="00E01225">
        <w:rPr>
          <w:rFonts w:asciiTheme="majorBidi" w:hAnsiTheme="majorBidi" w:cstheme="majorBidi"/>
          <w:color w:val="000000" w:themeColor="text1"/>
          <w:sz w:val="24"/>
          <w:szCs w:val="24"/>
          <w:lang w:bidi="ar-MA"/>
        </w:rPr>
        <w:t>softmax</w:t>
      </w:r>
      <w:proofErr w:type="spellEnd"/>
      <w:r w:rsidRPr="00E01225">
        <w:rPr>
          <w:rFonts w:asciiTheme="majorBidi" w:hAnsiTheme="majorBidi" w:cstheme="majorBidi"/>
          <w:color w:val="000000" w:themeColor="text1"/>
          <w:sz w:val="24"/>
          <w:szCs w:val="24"/>
          <w:lang w:bidi="ar-MA"/>
        </w:rPr>
        <w:t xml:space="preserve"> qui convertit la sortie de chaque classe dans le score de probabilité de chaque classe.</w:t>
      </w:r>
    </w:p>
    <w:p w:rsidR="000F5986" w:rsidRDefault="00F45749" w:rsidP="000F5986">
      <w:pPr>
        <w:rPr>
          <w:rFonts w:asciiTheme="majorBidi" w:hAnsiTheme="majorBidi" w:cstheme="majorBidi"/>
          <w:color w:val="000000" w:themeColor="text1"/>
          <w:sz w:val="24"/>
          <w:szCs w:val="24"/>
          <w:lang w:bidi="ar-MA"/>
        </w:rPr>
      </w:pPr>
      <w:r w:rsidRPr="00F45749">
        <w:rPr>
          <w:rFonts w:asciiTheme="majorBidi" w:hAnsiTheme="majorBidi" w:cstheme="majorBidi"/>
          <w:color w:val="000000" w:themeColor="text1"/>
          <w:sz w:val="24"/>
          <w:szCs w:val="24"/>
          <w:lang w:bidi="ar-MA"/>
        </w:rPr>
        <w:t xml:space="preserve">Les données sont introduites dans le modèle et la sortie de chaque couche est obtenue à partir de l’étape ci-dessus est appelée </w:t>
      </w:r>
      <w:proofErr w:type="spellStart"/>
      <w:r w:rsidRPr="00F45749">
        <w:rPr>
          <w:rFonts w:asciiTheme="majorBidi" w:hAnsiTheme="majorBidi" w:cstheme="majorBidi"/>
          <w:b/>
          <w:bCs/>
          <w:color w:val="000000" w:themeColor="text1"/>
          <w:sz w:val="24"/>
          <w:szCs w:val="24"/>
          <w:lang w:bidi="ar-MA"/>
        </w:rPr>
        <w:t>feedforward</w:t>
      </w:r>
      <w:proofErr w:type="spellEnd"/>
      <w:r w:rsidRPr="00F45749">
        <w:rPr>
          <w:rFonts w:asciiTheme="majorBidi" w:hAnsiTheme="majorBidi" w:cstheme="majorBidi"/>
          <w:color w:val="000000" w:themeColor="text1"/>
          <w:sz w:val="24"/>
          <w:szCs w:val="24"/>
          <w:lang w:bidi="ar-MA"/>
        </w:rPr>
        <w:t xml:space="preserve">, nous calculons ensuite l’erreur en utilisant une fonction d’erreur, certaines fonctions d’erreur courantes sont </w:t>
      </w:r>
      <w:r w:rsidRPr="00F45749">
        <w:rPr>
          <w:rFonts w:asciiTheme="majorBidi" w:hAnsiTheme="majorBidi" w:cstheme="majorBidi"/>
          <w:b/>
          <w:bCs/>
          <w:color w:val="000000" w:themeColor="text1"/>
          <w:sz w:val="24"/>
          <w:szCs w:val="24"/>
          <w:lang w:bidi="ar-MA"/>
        </w:rPr>
        <w:t>cross-</w:t>
      </w:r>
      <w:proofErr w:type="spellStart"/>
      <w:r w:rsidRPr="00F45749">
        <w:rPr>
          <w:rFonts w:asciiTheme="majorBidi" w:hAnsiTheme="majorBidi" w:cstheme="majorBidi"/>
          <w:b/>
          <w:bCs/>
          <w:color w:val="000000" w:themeColor="text1"/>
          <w:sz w:val="24"/>
          <w:szCs w:val="24"/>
          <w:lang w:bidi="ar-MA"/>
        </w:rPr>
        <w:t>entropy</w:t>
      </w:r>
      <w:proofErr w:type="spellEnd"/>
      <w:r w:rsidRPr="00F45749">
        <w:rPr>
          <w:rFonts w:asciiTheme="majorBidi" w:hAnsiTheme="majorBidi" w:cstheme="majorBidi"/>
          <w:color w:val="000000" w:themeColor="text1"/>
          <w:sz w:val="24"/>
          <w:szCs w:val="24"/>
          <w:lang w:bidi="ar-MA"/>
        </w:rPr>
        <w:t xml:space="preserve">, erreur de perte carrée, etc. La fonction d’erreur mesure la performance du réseau. Après cela, nous nous propageons dans le modèle en calculant les dérivés. Cette étape est appelée </w:t>
      </w:r>
      <w:proofErr w:type="spellStart"/>
      <w:r w:rsidRPr="00F45749">
        <w:rPr>
          <w:rFonts w:asciiTheme="majorBidi" w:hAnsiTheme="majorBidi" w:cstheme="majorBidi"/>
          <w:b/>
          <w:bCs/>
          <w:color w:val="000000" w:themeColor="text1"/>
          <w:sz w:val="24"/>
          <w:szCs w:val="24"/>
          <w:lang w:bidi="ar-MA"/>
        </w:rPr>
        <w:t>Backpropagation</w:t>
      </w:r>
      <w:proofErr w:type="spellEnd"/>
      <w:r w:rsidRPr="00F45749">
        <w:rPr>
          <w:rFonts w:asciiTheme="majorBidi" w:hAnsiTheme="majorBidi" w:cstheme="majorBidi"/>
          <w:b/>
          <w:bCs/>
          <w:color w:val="000000" w:themeColor="text1"/>
          <w:sz w:val="24"/>
          <w:szCs w:val="24"/>
          <w:lang w:bidi="ar-MA"/>
        </w:rPr>
        <w:t xml:space="preserve"> </w:t>
      </w:r>
      <w:r w:rsidRPr="00F45749">
        <w:rPr>
          <w:rFonts w:asciiTheme="majorBidi" w:hAnsiTheme="majorBidi" w:cstheme="majorBidi"/>
          <w:color w:val="000000" w:themeColor="text1"/>
          <w:sz w:val="24"/>
          <w:szCs w:val="24"/>
          <w:lang w:bidi="ar-MA"/>
        </w:rPr>
        <w:t>qui est essentiellement utilisée pour minimiser la perte.</w:t>
      </w:r>
    </w:p>
    <w:p w:rsidR="0069081D" w:rsidRDefault="0069081D" w:rsidP="000F5986">
      <w:pPr>
        <w:rPr>
          <w:rFonts w:asciiTheme="majorBidi" w:hAnsiTheme="majorBidi" w:cstheme="majorBidi"/>
          <w:color w:val="000000" w:themeColor="text1"/>
          <w:sz w:val="24"/>
          <w:szCs w:val="24"/>
          <w:lang w:bidi="ar-MA"/>
        </w:rPr>
      </w:pPr>
      <w:r>
        <w:rPr>
          <w:noProof/>
          <w:lang w:eastAsia="fr-FR"/>
        </w:rPr>
        <w:drawing>
          <wp:inline distT="0" distB="0" distL="0" distR="0">
            <wp:extent cx="5334000" cy="3261360"/>
            <wp:effectExtent l="0" t="0" r="0" b="0"/>
            <wp:docPr id="12" name="Image 12" descr="Deep neural networ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ep neural network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4000" cy="3261360"/>
                    </a:xfrm>
                    <a:prstGeom prst="rect">
                      <a:avLst/>
                    </a:prstGeom>
                    <a:noFill/>
                    <a:ln>
                      <a:noFill/>
                    </a:ln>
                  </pic:spPr>
                </pic:pic>
              </a:graphicData>
            </a:graphic>
          </wp:inline>
        </w:drawing>
      </w:r>
    </w:p>
    <w:p w:rsidR="0069081D" w:rsidRDefault="0069081D" w:rsidP="000F5986">
      <w:pPr>
        <w:rPr>
          <w:rFonts w:asciiTheme="majorBidi" w:hAnsiTheme="majorBidi" w:cstheme="majorBidi"/>
          <w:color w:val="000000" w:themeColor="text1"/>
          <w:sz w:val="24"/>
          <w:szCs w:val="24"/>
          <w:lang w:bidi="ar-MA"/>
        </w:rPr>
      </w:pPr>
      <w:r w:rsidRPr="0069081D">
        <w:rPr>
          <w:rFonts w:asciiTheme="majorBidi" w:hAnsiTheme="majorBidi" w:cstheme="majorBidi"/>
          <w:b/>
          <w:bCs/>
          <w:color w:val="000000" w:themeColor="text1"/>
          <w:sz w:val="24"/>
          <w:szCs w:val="24"/>
          <w:lang w:bidi="ar-MA"/>
        </w:rPr>
        <w:t>Figure 4 :</w:t>
      </w:r>
      <w:r>
        <w:rPr>
          <w:rFonts w:asciiTheme="majorBidi" w:hAnsiTheme="majorBidi" w:cstheme="majorBidi"/>
          <w:color w:val="000000" w:themeColor="text1"/>
          <w:sz w:val="24"/>
          <w:szCs w:val="24"/>
          <w:lang w:bidi="ar-MA"/>
        </w:rPr>
        <w:t xml:space="preserve"> </w:t>
      </w:r>
      <w:r w:rsidRPr="0069081D">
        <w:rPr>
          <w:rFonts w:asciiTheme="majorBidi" w:hAnsiTheme="majorBidi" w:cstheme="majorBidi"/>
          <w:color w:val="000000" w:themeColor="text1"/>
          <w:sz w:val="24"/>
          <w:szCs w:val="24"/>
          <w:lang w:bidi="ar-MA"/>
        </w:rPr>
        <w:t>Diagramme illustrant comment un réseau de neurones traite les données.</w:t>
      </w:r>
    </w:p>
    <w:p w:rsidR="000F5986" w:rsidRDefault="008610BD" w:rsidP="008610BD">
      <w:pPr>
        <w:pStyle w:val="Titre2"/>
        <w:rPr>
          <w:rFonts w:asciiTheme="majorBidi" w:hAnsiTheme="majorBidi" w:cstheme="majorBidi"/>
          <w:color w:val="273239"/>
          <w:spacing w:val="2"/>
          <w:sz w:val="28"/>
          <w:szCs w:val="28"/>
          <w:bdr w:val="none" w:sz="0" w:space="0" w:color="auto" w:frame="1"/>
        </w:rPr>
      </w:pPr>
      <w:r>
        <w:rPr>
          <w:rFonts w:asciiTheme="majorBidi" w:hAnsiTheme="majorBidi" w:cstheme="majorBidi"/>
          <w:color w:val="273239"/>
          <w:spacing w:val="2"/>
          <w:sz w:val="28"/>
          <w:szCs w:val="28"/>
          <w:bdr w:val="none" w:sz="0" w:space="0" w:color="auto" w:frame="1"/>
        </w:rPr>
        <w:lastRenderedPageBreak/>
        <w:t xml:space="preserve">1.2.2 </w:t>
      </w:r>
      <w:r w:rsidR="000F5986" w:rsidRPr="000F5986">
        <w:rPr>
          <w:rFonts w:asciiTheme="majorBidi" w:hAnsiTheme="majorBidi" w:cstheme="majorBidi"/>
          <w:color w:val="273239"/>
          <w:spacing w:val="2"/>
          <w:sz w:val="28"/>
          <w:szCs w:val="28"/>
          <w:bdr w:val="none" w:sz="0" w:space="0" w:color="auto" w:frame="1"/>
        </w:rPr>
        <w:t>Convolution Neural Network</w:t>
      </w:r>
    </w:p>
    <w:p w:rsidR="008B6E62" w:rsidRDefault="008B6E62" w:rsidP="008B6E62">
      <w:pPr>
        <w:pStyle w:val="Titre2"/>
        <w:ind w:left="576"/>
        <w:rPr>
          <w:rFonts w:asciiTheme="majorBidi" w:hAnsiTheme="majorBidi" w:cstheme="majorBidi"/>
          <w:b w:val="0"/>
          <w:bCs w:val="0"/>
          <w:color w:val="273239"/>
          <w:spacing w:val="2"/>
          <w:sz w:val="24"/>
          <w:szCs w:val="24"/>
          <w:bdr w:val="none" w:sz="0" w:space="0" w:color="auto" w:frame="1"/>
        </w:rPr>
      </w:pPr>
      <w:r w:rsidRPr="008B6E62">
        <w:rPr>
          <w:rFonts w:asciiTheme="majorBidi" w:hAnsiTheme="majorBidi" w:cstheme="majorBidi"/>
          <w:b w:val="0"/>
          <w:bCs w:val="0"/>
          <w:color w:val="273239"/>
          <w:spacing w:val="2"/>
          <w:sz w:val="24"/>
          <w:szCs w:val="24"/>
          <w:bdr w:val="none" w:sz="0" w:space="0" w:color="auto" w:frame="1"/>
        </w:rPr>
        <w:t xml:space="preserve">Le réseau de neurones </w:t>
      </w:r>
      <w:proofErr w:type="spellStart"/>
      <w:r w:rsidRPr="008B6E62">
        <w:rPr>
          <w:rFonts w:asciiTheme="majorBidi" w:hAnsiTheme="majorBidi" w:cstheme="majorBidi"/>
          <w:b w:val="0"/>
          <w:bCs w:val="0"/>
          <w:color w:val="273239"/>
          <w:spacing w:val="2"/>
          <w:sz w:val="24"/>
          <w:szCs w:val="24"/>
          <w:bdr w:val="none" w:sz="0" w:space="0" w:color="auto" w:frame="1"/>
        </w:rPr>
        <w:t>convolutionnel</w:t>
      </w:r>
      <w:proofErr w:type="spellEnd"/>
      <w:r w:rsidRPr="008B6E62">
        <w:rPr>
          <w:rFonts w:asciiTheme="majorBidi" w:hAnsiTheme="majorBidi" w:cstheme="majorBidi"/>
          <w:b w:val="0"/>
          <w:bCs w:val="0"/>
          <w:color w:val="273239"/>
          <w:spacing w:val="2"/>
          <w:sz w:val="24"/>
          <w:szCs w:val="24"/>
          <w:bdr w:val="none" w:sz="0" w:space="0" w:color="auto" w:frame="1"/>
        </w:rPr>
        <w:t xml:space="preserve"> (CNN) est la version étendue des réseaux de neurones artificiels (ANN) qui est principalement utilisée pour extraire la caractéristique de l’ensemble de données matricielles de type grille. Par exemple, des jeux de données visuels comme des images ou des vidéos où les modèles de données jouent un rôle important.</w:t>
      </w:r>
    </w:p>
    <w:p w:rsidR="00216CDB" w:rsidRDefault="00216CDB" w:rsidP="00E55F2C">
      <w:pPr>
        <w:pStyle w:val="Titre2"/>
        <w:rPr>
          <w:rFonts w:asciiTheme="majorBidi" w:hAnsiTheme="majorBidi" w:cstheme="majorBidi"/>
          <w:color w:val="273239"/>
          <w:spacing w:val="2"/>
          <w:sz w:val="24"/>
          <w:szCs w:val="24"/>
          <w:bdr w:val="none" w:sz="0" w:space="0" w:color="auto" w:frame="1"/>
        </w:rPr>
      </w:pPr>
      <w:r w:rsidRPr="00216CDB">
        <w:rPr>
          <w:rFonts w:asciiTheme="majorBidi" w:hAnsiTheme="majorBidi" w:cstheme="majorBidi"/>
          <w:color w:val="273239"/>
          <w:spacing w:val="2"/>
          <w:sz w:val="24"/>
          <w:szCs w:val="24"/>
          <w:bdr w:val="none" w:sz="0" w:space="0" w:color="auto" w:frame="1"/>
        </w:rPr>
        <w:t>1.2.</w:t>
      </w:r>
      <w:r w:rsidR="008610BD">
        <w:rPr>
          <w:rFonts w:asciiTheme="majorBidi" w:hAnsiTheme="majorBidi" w:cstheme="majorBidi"/>
          <w:color w:val="273239"/>
          <w:spacing w:val="2"/>
          <w:sz w:val="24"/>
          <w:szCs w:val="24"/>
          <w:bdr w:val="none" w:sz="0" w:space="0" w:color="auto" w:frame="1"/>
        </w:rPr>
        <w:t>2.</w:t>
      </w:r>
      <w:r w:rsidRPr="00216CDB">
        <w:rPr>
          <w:rFonts w:asciiTheme="majorBidi" w:hAnsiTheme="majorBidi" w:cstheme="majorBidi"/>
          <w:color w:val="273239"/>
          <w:spacing w:val="2"/>
          <w:sz w:val="24"/>
          <w:szCs w:val="24"/>
          <w:bdr w:val="none" w:sz="0" w:space="0" w:color="auto" w:frame="1"/>
        </w:rPr>
        <w:t>1 Architecture CNN</w:t>
      </w:r>
    </w:p>
    <w:p w:rsidR="00216CDB" w:rsidRDefault="00216CDB" w:rsidP="008B6E62">
      <w:pPr>
        <w:pStyle w:val="Titre2"/>
        <w:ind w:left="576"/>
        <w:rPr>
          <w:rFonts w:asciiTheme="majorBidi" w:hAnsiTheme="majorBidi" w:cstheme="majorBidi"/>
          <w:color w:val="273239"/>
          <w:spacing w:val="2"/>
          <w:sz w:val="24"/>
          <w:szCs w:val="24"/>
          <w:bdr w:val="none" w:sz="0" w:space="0" w:color="auto" w:frame="1"/>
        </w:rPr>
      </w:pPr>
      <w:r>
        <w:rPr>
          <w:noProof/>
        </w:rPr>
        <w:drawing>
          <wp:inline distT="0" distB="0" distL="0" distR="0">
            <wp:extent cx="5760720" cy="2173015"/>
            <wp:effectExtent l="0" t="0" r="0" b="0"/>
            <wp:docPr id="6" name="Image 6" descr="CNN architecture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N architecture -Geeksforgee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173015"/>
                    </a:xfrm>
                    <a:prstGeom prst="rect">
                      <a:avLst/>
                    </a:prstGeom>
                    <a:noFill/>
                    <a:ln>
                      <a:noFill/>
                    </a:ln>
                  </pic:spPr>
                </pic:pic>
              </a:graphicData>
            </a:graphic>
          </wp:inline>
        </w:drawing>
      </w:r>
    </w:p>
    <w:p w:rsidR="00216CDB" w:rsidRDefault="00216CDB" w:rsidP="0069081D">
      <w:pPr>
        <w:pStyle w:val="Titre2"/>
        <w:ind w:left="576"/>
        <w:rPr>
          <w:rFonts w:asciiTheme="majorBidi" w:hAnsiTheme="majorBidi" w:cstheme="majorBidi"/>
          <w:b w:val="0"/>
          <w:bCs w:val="0"/>
          <w:color w:val="273239"/>
          <w:spacing w:val="2"/>
          <w:sz w:val="24"/>
          <w:szCs w:val="24"/>
          <w:bdr w:val="none" w:sz="0" w:space="0" w:color="auto" w:frame="1"/>
        </w:rPr>
      </w:pPr>
      <w:r>
        <w:rPr>
          <w:rFonts w:asciiTheme="majorBidi" w:hAnsiTheme="majorBidi" w:cstheme="majorBidi"/>
          <w:color w:val="273239"/>
          <w:spacing w:val="2"/>
          <w:sz w:val="24"/>
          <w:szCs w:val="24"/>
          <w:bdr w:val="none" w:sz="0" w:space="0" w:color="auto" w:frame="1"/>
        </w:rPr>
        <w:t xml:space="preserve">Figure </w:t>
      </w:r>
      <w:r w:rsidR="0069081D">
        <w:rPr>
          <w:rFonts w:asciiTheme="majorBidi" w:hAnsiTheme="majorBidi" w:cstheme="majorBidi"/>
          <w:color w:val="273239"/>
          <w:spacing w:val="2"/>
          <w:sz w:val="24"/>
          <w:szCs w:val="24"/>
          <w:bdr w:val="none" w:sz="0" w:space="0" w:color="auto" w:frame="1"/>
        </w:rPr>
        <w:t>5</w:t>
      </w:r>
      <w:r>
        <w:rPr>
          <w:rFonts w:asciiTheme="majorBidi" w:hAnsiTheme="majorBidi" w:cstheme="majorBidi"/>
          <w:color w:val="273239"/>
          <w:spacing w:val="2"/>
          <w:sz w:val="24"/>
          <w:szCs w:val="24"/>
          <w:bdr w:val="none" w:sz="0" w:space="0" w:color="auto" w:frame="1"/>
        </w:rPr>
        <w:t xml:space="preserve"> : </w:t>
      </w:r>
      <w:r w:rsidRPr="00216CDB">
        <w:rPr>
          <w:rFonts w:asciiTheme="majorBidi" w:hAnsiTheme="majorBidi" w:cstheme="majorBidi"/>
          <w:b w:val="0"/>
          <w:bCs w:val="0"/>
          <w:color w:val="273239"/>
          <w:spacing w:val="2"/>
          <w:sz w:val="24"/>
          <w:szCs w:val="24"/>
          <w:bdr w:val="none" w:sz="0" w:space="0" w:color="auto" w:frame="1"/>
        </w:rPr>
        <w:t>Architecture CNN simple</w:t>
      </w:r>
    </w:p>
    <w:p w:rsidR="00E55F2C" w:rsidRDefault="00E55F2C" w:rsidP="008B6E62">
      <w:pPr>
        <w:pStyle w:val="Titre2"/>
        <w:ind w:left="576"/>
        <w:rPr>
          <w:rFonts w:asciiTheme="majorBidi" w:hAnsiTheme="majorBidi" w:cstheme="majorBidi"/>
          <w:b w:val="0"/>
          <w:bCs w:val="0"/>
          <w:color w:val="273239"/>
          <w:spacing w:val="2"/>
          <w:sz w:val="24"/>
          <w:szCs w:val="24"/>
          <w:bdr w:val="none" w:sz="0" w:space="0" w:color="auto" w:frame="1"/>
        </w:rPr>
      </w:pPr>
      <w:r w:rsidRPr="00E55F2C">
        <w:rPr>
          <w:rFonts w:asciiTheme="majorBidi" w:hAnsiTheme="majorBidi" w:cstheme="majorBidi"/>
          <w:b w:val="0"/>
          <w:bCs w:val="0"/>
          <w:color w:val="273239"/>
          <w:spacing w:val="2"/>
          <w:sz w:val="24"/>
          <w:szCs w:val="24"/>
          <w:bdr w:val="none" w:sz="0" w:space="0" w:color="auto" w:frame="1"/>
        </w:rPr>
        <w:t xml:space="preserve">Le calque </w:t>
      </w:r>
      <w:proofErr w:type="spellStart"/>
      <w:r w:rsidRPr="00E55F2C">
        <w:rPr>
          <w:rFonts w:asciiTheme="majorBidi" w:hAnsiTheme="majorBidi" w:cstheme="majorBidi"/>
          <w:b w:val="0"/>
          <w:bCs w:val="0"/>
          <w:color w:val="273239"/>
          <w:spacing w:val="2"/>
          <w:sz w:val="24"/>
          <w:szCs w:val="24"/>
          <w:bdr w:val="none" w:sz="0" w:space="0" w:color="auto" w:frame="1"/>
        </w:rPr>
        <w:t>convolutionnel</w:t>
      </w:r>
      <w:proofErr w:type="spellEnd"/>
      <w:r w:rsidRPr="00E55F2C">
        <w:rPr>
          <w:rFonts w:asciiTheme="majorBidi" w:hAnsiTheme="majorBidi" w:cstheme="majorBidi"/>
          <w:b w:val="0"/>
          <w:bCs w:val="0"/>
          <w:color w:val="273239"/>
          <w:spacing w:val="2"/>
          <w:sz w:val="24"/>
          <w:szCs w:val="24"/>
          <w:bdr w:val="none" w:sz="0" w:space="0" w:color="auto" w:frame="1"/>
        </w:rPr>
        <w:t xml:space="preserve"> applique des filtres à l’image d’entrée pour extraire des fonctionnalités, le calque de regroupement échantillonne l’image pour réduire le calcul, et le calque entièrement connecté effectue la prédiction finale. Le réseau apprend les filtres optimaux par </w:t>
      </w:r>
      <w:proofErr w:type="spellStart"/>
      <w:r w:rsidRPr="00E55F2C">
        <w:rPr>
          <w:rFonts w:asciiTheme="majorBidi" w:hAnsiTheme="majorBidi" w:cstheme="majorBidi"/>
          <w:b w:val="0"/>
          <w:bCs w:val="0"/>
          <w:color w:val="273239"/>
          <w:spacing w:val="2"/>
          <w:sz w:val="24"/>
          <w:szCs w:val="24"/>
          <w:bdr w:val="none" w:sz="0" w:space="0" w:color="auto" w:frame="1"/>
        </w:rPr>
        <w:t>rétropropagation</w:t>
      </w:r>
      <w:proofErr w:type="spellEnd"/>
      <w:r w:rsidRPr="00E55F2C">
        <w:rPr>
          <w:rFonts w:asciiTheme="majorBidi" w:hAnsiTheme="majorBidi" w:cstheme="majorBidi"/>
          <w:b w:val="0"/>
          <w:bCs w:val="0"/>
          <w:color w:val="273239"/>
          <w:spacing w:val="2"/>
          <w:sz w:val="24"/>
          <w:szCs w:val="24"/>
          <w:bdr w:val="none" w:sz="0" w:space="0" w:color="auto" w:frame="1"/>
        </w:rPr>
        <w:t xml:space="preserve"> et descente de gradient.</w:t>
      </w:r>
    </w:p>
    <w:p w:rsidR="00482155" w:rsidRDefault="00482155" w:rsidP="008B6E62">
      <w:pPr>
        <w:pStyle w:val="Titre2"/>
        <w:ind w:left="576"/>
        <w:rPr>
          <w:rFonts w:asciiTheme="majorBidi" w:hAnsiTheme="majorBidi" w:cstheme="majorBidi"/>
          <w:b w:val="0"/>
          <w:bCs w:val="0"/>
          <w:color w:val="273239"/>
          <w:spacing w:val="2"/>
          <w:sz w:val="24"/>
          <w:szCs w:val="24"/>
          <w:bdr w:val="none" w:sz="0" w:space="0" w:color="auto" w:frame="1"/>
        </w:rPr>
      </w:pPr>
      <w:r>
        <w:rPr>
          <w:noProof/>
        </w:rPr>
        <w:drawing>
          <wp:inline distT="0" distB="0" distL="0" distR="0">
            <wp:extent cx="5133191" cy="3116580"/>
            <wp:effectExtent l="0" t="0" r="0" b="7620"/>
            <wp:docPr id="11" name="Image 11" descr="convolutional neural network vs. recurren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volutional neural network vs. recurrent neural networ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7522" cy="3131353"/>
                    </a:xfrm>
                    <a:prstGeom prst="rect">
                      <a:avLst/>
                    </a:prstGeom>
                    <a:noFill/>
                    <a:ln>
                      <a:noFill/>
                    </a:ln>
                  </pic:spPr>
                </pic:pic>
              </a:graphicData>
            </a:graphic>
          </wp:inline>
        </w:drawing>
      </w:r>
    </w:p>
    <w:p w:rsidR="00482155" w:rsidRPr="00482155" w:rsidRDefault="00482155" w:rsidP="0069081D">
      <w:pPr>
        <w:pStyle w:val="Titre2"/>
        <w:ind w:left="576"/>
        <w:rPr>
          <w:rFonts w:asciiTheme="majorBidi" w:hAnsiTheme="majorBidi" w:cstheme="majorBidi"/>
          <w:color w:val="273239"/>
          <w:spacing w:val="2"/>
          <w:sz w:val="24"/>
          <w:szCs w:val="24"/>
          <w:bdr w:val="none" w:sz="0" w:space="0" w:color="auto" w:frame="1"/>
        </w:rPr>
      </w:pPr>
      <w:r w:rsidRPr="00482155">
        <w:rPr>
          <w:rFonts w:asciiTheme="majorBidi" w:hAnsiTheme="majorBidi" w:cstheme="majorBidi"/>
          <w:color w:val="273239"/>
          <w:spacing w:val="2"/>
          <w:sz w:val="24"/>
          <w:szCs w:val="24"/>
          <w:bdr w:val="none" w:sz="0" w:space="0" w:color="auto" w:frame="1"/>
        </w:rPr>
        <w:lastRenderedPageBreak/>
        <w:t xml:space="preserve">Figure </w:t>
      </w:r>
      <w:r w:rsidR="0069081D">
        <w:rPr>
          <w:rFonts w:asciiTheme="majorBidi" w:hAnsiTheme="majorBidi" w:cstheme="majorBidi"/>
          <w:color w:val="273239"/>
          <w:spacing w:val="2"/>
          <w:sz w:val="24"/>
          <w:szCs w:val="24"/>
          <w:bdr w:val="none" w:sz="0" w:space="0" w:color="auto" w:frame="1"/>
        </w:rPr>
        <w:t>6</w:t>
      </w:r>
      <w:r w:rsidRPr="00482155">
        <w:rPr>
          <w:rFonts w:asciiTheme="majorBidi" w:hAnsiTheme="majorBidi" w:cstheme="majorBidi"/>
          <w:color w:val="273239"/>
          <w:spacing w:val="2"/>
          <w:sz w:val="24"/>
          <w:szCs w:val="24"/>
          <w:bdr w:val="none" w:sz="0" w:space="0" w:color="auto" w:frame="1"/>
        </w:rPr>
        <w:t>:</w:t>
      </w:r>
      <w:r>
        <w:rPr>
          <w:rFonts w:asciiTheme="majorBidi" w:hAnsiTheme="majorBidi" w:cstheme="majorBidi"/>
          <w:color w:val="273239"/>
          <w:spacing w:val="2"/>
          <w:sz w:val="24"/>
          <w:szCs w:val="24"/>
          <w:bdr w:val="none" w:sz="0" w:space="0" w:color="auto" w:frame="1"/>
        </w:rPr>
        <w:t xml:space="preserve"> </w:t>
      </w:r>
      <w:r w:rsidRPr="00482155">
        <w:rPr>
          <w:rFonts w:asciiTheme="majorBidi" w:hAnsiTheme="majorBidi" w:cstheme="majorBidi"/>
          <w:b w:val="0"/>
          <w:bCs w:val="0"/>
          <w:color w:val="273239"/>
          <w:spacing w:val="2"/>
          <w:sz w:val="24"/>
          <w:szCs w:val="24"/>
          <w:bdr w:val="none" w:sz="0" w:space="0" w:color="auto" w:frame="1"/>
        </w:rPr>
        <w:t xml:space="preserve">Tableau illustrant les différences entre un réseau de neurones </w:t>
      </w:r>
      <w:proofErr w:type="spellStart"/>
      <w:r w:rsidRPr="00482155">
        <w:rPr>
          <w:rFonts w:asciiTheme="majorBidi" w:hAnsiTheme="majorBidi" w:cstheme="majorBidi"/>
          <w:b w:val="0"/>
          <w:bCs w:val="0"/>
          <w:color w:val="273239"/>
          <w:spacing w:val="2"/>
          <w:sz w:val="24"/>
          <w:szCs w:val="24"/>
          <w:bdr w:val="none" w:sz="0" w:space="0" w:color="auto" w:frame="1"/>
        </w:rPr>
        <w:t>convolutifs</w:t>
      </w:r>
      <w:proofErr w:type="spellEnd"/>
      <w:r w:rsidRPr="00482155">
        <w:rPr>
          <w:rFonts w:asciiTheme="majorBidi" w:hAnsiTheme="majorBidi" w:cstheme="majorBidi"/>
          <w:b w:val="0"/>
          <w:bCs w:val="0"/>
          <w:color w:val="273239"/>
          <w:spacing w:val="2"/>
          <w:sz w:val="24"/>
          <w:szCs w:val="24"/>
          <w:bdr w:val="none" w:sz="0" w:space="0" w:color="auto" w:frame="1"/>
        </w:rPr>
        <w:t xml:space="preserve"> et un réseau de neurones récurrents.</w:t>
      </w:r>
    </w:p>
    <w:p w:rsidR="005D699A" w:rsidRDefault="00E55F2C" w:rsidP="008610BD">
      <w:pPr>
        <w:pStyle w:val="Titre2"/>
        <w:numPr>
          <w:ilvl w:val="3"/>
          <w:numId w:val="10"/>
        </w:numPr>
        <w:rPr>
          <w:rFonts w:asciiTheme="majorBidi" w:hAnsiTheme="majorBidi" w:cstheme="majorBidi"/>
          <w:color w:val="273239"/>
          <w:spacing w:val="2"/>
          <w:sz w:val="24"/>
          <w:szCs w:val="24"/>
          <w:bdr w:val="none" w:sz="0" w:space="0" w:color="auto" w:frame="1"/>
        </w:rPr>
      </w:pPr>
      <w:r w:rsidRPr="00E55F2C">
        <w:rPr>
          <w:rFonts w:asciiTheme="majorBidi" w:hAnsiTheme="majorBidi" w:cstheme="majorBidi"/>
          <w:color w:val="273239"/>
          <w:spacing w:val="2"/>
          <w:sz w:val="24"/>
          <w:szCs w:val="24"/>
          <w:bdr w:val="none" w:sz="0" w:space="0" w:color="auto" w:frame="1"/>
        </w:rPr>
        <w:t xml:space="preserve">Fonctionnement des couches </w:t>
      </w:r>
      <w:proofErr w:type="spellStart"/>
      <w:r w:rsidRPr="00E55F2C">
        <w:rPr>
          <w:rFonts w:asciiTheme="majorBidi" w:hAnsiTheme="majorBidi" w:cstheme="majorBidi"/>
          <w:color w:val="273239"/>
          <w:spacing w:val="2"/>
          <w:sz w:val="24"/>
          <w:szCs w:val="24"/>
          <w:bdr w:val="none" w:sz="0" w:space="0" w:color="auto" w:frame="1"/>
        </w:rPr>
        <w:t>convolutives</w:t>
      </w:r>
      <w:proofErr w:type="spellEnd"/>
    </w:p>
    <w:p w:rsidR="00D71EAD" w:rsidRDefault="00D71EAD" w:rsidP="00514A6E">
      <w:pPr>
        <w:pStyle w:val="Titre2"/>
        <w:rPr>
          <w:rFonts w:asciiTheme="majorBidi" w:hAnsiTheme="majorBidi" w:cstheme="majorBidi"/>
          <w:b w:val="0"/>
          <w:bCs w:val="0"/>
          <w:color w:val="273239"/>
          <w:spacing w:val="2"/>
          <w:sz w:val="24"/>
          <w:szCs w:val="24"/>
          <w:bdr w:val="none" w:sz="0" w:space="0" w:color="auto" w:frame="1"/>
        </w:rPr>
      </w:pPr>
      <w:r w:rsidRPr="005D699A">
        <w:rPr>
          <w:rFonts w:asciiTheme="majorBidi" w:hAnsiTheme="majorBidi" w:cstheme="majorBidi"/>
          <w:b w:val="0"/>
          <w:bCs w:val="0"/>
          <w:color w:val="273239"/>
          <w:spacing w:val="2"/>
          <w:sz w:val="24"/>
          <w:szCs w:val="24"/>
          <w:bdr w:val="none" w:sz="0" w:space="0" w:color="auto" w:frame="1"/>
        </w:rPr>
        <w:t>Les réseaux de neurones à convolution</w:t>
      </w:r>
      <w:r w:rsidR="006201FD">
        <w:rPr>
          <w:rFonts w:asciiTheme="majorBidi" w:hAnsiTheme="majorBidi" w:cstheme="majorBidi"/>
          <w:b w:val="0"/>
          <w:bCs w:val="0"/>
          <w:color w:val="273239"/>
          <w:spacing w:val="2"/>
          <w:sz w:val="24"/>
          <w:szCs w:val="24"/>
          <w:bdr w:val="none" w:sz="0" w:space="0" w:color="auto" w:frame="1"/>
        </w:rPr>
        <w:t xml:space="preserve"> ou </w:t>
      </w:r>
      <w:proofErr w:type="spellStart"/>
      <w:r w:rsidR="006201FD" w:rsidRPr="006201FD">
        <w:rPr>
          <w:rFonts w:asciiTheme="majorBidi" w:hAnsiTheme="majorBidi" w:cstheme="majorBidi"/>
          <w:color w:val="273239"/>
          <w:spacing w:val="2"/>
          <w:sz w:val="24"/>
          <w:szCs w:val="24"/>
          <w:bdr w:val="none" w:sz="0" w:space="0" w:color="auto" w:frame="1"/>
        </w:rPr>
        <w:t>conv</w:t>
      </w:r>
      <w:r w:rsidR="006201FD">
        <w:rPr>
          <w:rFonts w:asciiTheme="majorBidi" w:hAnsiTheme="majorBidi" w:cstheme="majorBidi"/>
          <w:color w:val="273239"/>
          <w:spacing w:val="2"/>
          <w:sz w:val="24"/>
          <w:szCs w:val="24"/>
          <w:bdr w:val="none" w:sz="0" w:space="0" w:color="auto" w:frame="1"/>
        </w:rPr>
        <w:t>N</w:t>
      </w:r>
      <w:r w:rsidR="006201FD" w:rsidRPr="006201FD">
        <w:rPr>
          <w:rFonts w:asciiTheme="majorBidi" w:hAnsiTheme="majorBidi" w:cstheme="majorBidi"/>
          <w:color w:val="273239"/>
          <w:spacing w:val="2"/>
          <w:sz w:val="24"/>
          <w:szCs w:val="24"/>
          <w:bdr w:val="none" w:sz="0" w:space="0" w:color="auto" w:frame="1"/>
        </w:rPr>
        <w:t>et</w:t>
      </w:r>
      <w:r w:rsidR="006201FD">
        <w:rPr>
          <w:rFonts w:asciiTheme="majorBidi" w:hAnsiTheme="majorBidi" w:cstheme="majorBidi"/>
          <w:color w:val="273239"/>
          <w:spacing w:val="2"/>
          <w:sz w:val="24"/>
          <w:szCs w:val="24"/>
          <w:bdr w:val="none" w:sz="0" w:space="0" w:color="auto" w:frame="1"/>
        </w:rPr>
        <w:t>s</w:t>
      </w:r>
      <w:proofErr w:type="spellEnd"/>
      <w:r w:rsidRPr="005D699A">
        <w:rPr>
          <w:rFonts w:asciiTheme="majorBidi" w:hAnsiTheme="majorBidi" w:cstheme="majorBidi"/>
          <w:b w:val="0"/>
          <w:bCs w:val="0"/>
          <w:color w:val="273239"/>
          <w:spacing w:val="2"/>
          <w:sz w:val="24"/>
          <w:szCs w:val="24"/>
          <w:bdr w:val="none" w:sz="0" w:space="0" w:color="auto" w:frame="1"/>
        </w:rPr>
        <w:t xml:space="preserve"> sont des réseaux de neurones qui partagent leurs paramètres. Imaginez que vous avez une image. Il peut être représenté comme un cuboïde ayant sa longueur, sa largeur (dimension de l’image) et sa hauteur (c’est-à-dire le canal car les images ont généralement des canaux rouges, verts et bleus).</w:t>
      </w:r>
    </w:p>
    <w:p w:rsidR="008629BE" w:rsidRDefault="008629BE" w:rsidP="005D699A">
      <w:pPr>
        <w:pStyle w:val="Titre2"/>
        <w:ind w:left="720"/>
        <w:rPr>
          <w:rFonts w:asciiTheme="majorBidi" w:hAnsiTheme="majorBidi" w:cstheme="majorBidi"/>
          <w:color w:val="273239"/>
          <w:spacing w:val="2"/>
          <w:sz w:val="24"/>
          <w:szCs w:val="24"/>
          <w:bdr w:val="none" w:sz="0" w:space="0" w:color="auto" w:frame="1"/>
        </w:rPr>
      </w:pPr>
      <w:r>
        <w:rPr>
          <w:noProof/>
        </w:rPr>
        <w:drawing>
          <wp:inline distT="0" distB="0" distL="0" distR="0">
            <wp:extent cx="2857500" cy="1264920"/>
            <wp:effectExtent l="0" t="0" r="0" b="0"/>
            <wp:docPr id="7" name="Image 7" descr="Image Channe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Channel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264920"/>
                    </a:xfrm>
                    <a:prstGeom prst="rect">
                      <a:avLst/>
                    </a:prstGeom>
                    <a:noFill/>
                    <a:ln>
                      <a:noFill/>
                    </a:ln>
                  </pic:spPr>
                </pic:pic>
              </a:graphicData>
            </a:graphic>
          </wp:inline>
        </w:drawing>
      </w:r>
    </w:p>
    <w:p w:rsidR="008629BE" w:rsidRDefault="008629BE" w:rsidP="0069081D">
      <w:pPr>
        <w:pStyle w:val="Titre2"/>
        <w:ind w:left="720"/>
        <w:rPr>
          <w:rFonts w:asciiTheme="majorBidi" w:hAnsiTheme="majorBidi" w:cstheme="majorBidi"/>
          <w:b w:val="0"/>
          <w:bCs w:val="0"/>
          <w:color w:val="273239"/>
          <w:spacing w:val="2"/>
          <w:sz w:val="24"/>
          <w:szCs w:val="24"/>
          <w:bdr w:val="none" w:sz="0" w:space="0" w:color="auto" w:frame="1"/>
          <w:lang w:val="en-US"/>
        </w:rPr>
      </w:pPr>
      <w:r w:rsidRPr="00914CBD">
        <w:rPr>
          <w:rFonts w:asciiTheme="majorBidi" w:hAnsiTheme="majorBidi" w:cstheme="majorBidi"/>
          <w:color w:val="273239"/>
          <w:spacing w:val="2"/>
          <w:sz w:val="24"/>
          <w:szCs w:val="24"/>
          <w:bdr w:val="none" w:sz="0" w:space="0" w:color="auto" w:frame="1"/>
          <w:lang w:val="en-US"/>
        </w:rPr>
        <w:t xml:space="preserve">Figure </w:t>
      </w:r>
      <w:r w:rsidR="0069081D">
        <w:rPr>
          <w:rFonts w:asciiTheme="majorBidi" w:hAnsiTheme="majorBidi" w:cstheme="majorBidi"/>
          <w:color w:val="273239"/>
          <w:spacing w:val="2"/>
          <w:sz w:val="24"/>
          <w:szCs w:val="24"/>
          <w:bdr w:val="none" w:sz="0" w:space="0" w:color="auto" w:frame="1"/>
          <w:lang w:val="en-US"/>
        </w:rPr>
        <w:t>7</w:t>
      </w:r>
      <w:r w:rsidRPr="00914CBD">
        <w:rPr>
          <w:rFonts w:asciiTheme="majorBidi" w:hAnsiTheme="majorBidi" w:cstheme="majorBidi"/>
          <w:color w:val="273239"/>
          <w:spacing w:val="2"/>
          <w:sz w:val="24"/>
          <w:szCs w:val="24"/>
          <w:bdr w:val="none" w:sz="0" w:space="0" w:color="auto" w:frame="1"/>
          <w:lang w:val="en-US"/>
        </w:rPr>
        <w:t xml:space="preserve">: </w:t>
      </w:r>
      <w:r w:rsidRPr="00914CBD">
        <w:rPr>
          <w:rFonts w:asciiTheme="majorBidi" w:hAnsiTheme="majorBidi" w:cstheme="majorBidi"/>
          <w:b w:val="0"/>
          <w:bCs w:val="0"/>
          <w:color w:val="273239"/>
          <w:spacing w:val="2"/>
          <w:sz w:val="24"/>
          <w:szCs w:val="24"/>
          <w:bdr w:val="none" w:sz="0" w:space="0" w:color="auto" w:frame="1"/>
          <w:lang w:val="en-US"/>
        </w:rPr>
        <w:t xml:space="preserve">dimension </w:t>
      </w:r>
      <w:proofErr w:type="spellStart"/>
      <w:r w:rsidRPr="00914CBD">
        <w:rPr>
          <w:rFonts w:asciiTheme="majorBidi" w:hAnsiTheme="majorBidi" w:cstheme="majorBidi"/>
          <w:b w:val="0"/>
          <w:bCs w:val="0"/>
          <w:color w:val="273239"/>
          <w:spacing w:val="2"/>
          <w:sz w:val="24"/>
          <w:szCs w:val="24"/>
          <w:bdr w:val="none" w:sz="0" w:space="0" w:color="auto" w:frame="1"/>
          <w:lang w:val="en-US"/>
        </w:rPr>
        <w:t>d’image</w:t>
      </w:r>
      <w:proofErr w:type="spellEnd"/>
      <w:r w:rsidRPr="00914CBD">
        <w:rPr>
          <w:rFonts w:asciiTheme="majorBidi" w:hAnsiTheme="majorBidi" w:cstheme="majorBidi"/>
          <w:b w:val="0"/>
          <w:bCs w:val="0"/>
          <w:color w:val="273239"/>
          <w:spacing w:val="2"/>
          <w:sz w:val="24"/>
          <w:szCs w:val="24"/>
          <w:bdr w:val="none" w:sz="0" w:space="0" w:color="auto" w:frame="1"/>
          <w:lang w:val="en-US"/>
        </w:rPr>
        <w:t xml:space="preserve"> </w:t>
      </w:r>
      <w:r w:rsidR="00914CBD" w:rsidRPr="00914CBD">
        <w:rPr>
          <w:rFonts w:asciiTheme="majorBidi" w:hAnsiTheme="majorBidi" w:cstheme="majorBidi"/>
          <w:b w:val="0"/>
          <w:bCs w:val="0"/>
          <w:color w:val="273239"/>
          <w:spacing w:val="2"/>
          <w:sz w:val="24"/>
          <w:szCs w:val="24"/>
          <w:bdr w:val="none" w:sz="0" w:space="0" w:color="auto" w:frame="1"/>
          <w:lang w:val="en-US"/>
        </w:rPr>
        <w:t>(</w:t>
      </w:r>
      <w:r w:rsidRPr="00914CBD">
        <w:rPr>
          <w:rFonts w:asciiTheme="majorBidi" w:hAnsiTheme="majorBidi" w:cstheme="majorBidi"/>
          <w:b w:val="0"/>
          <w:bCs w:val="0"/>
          <w:color w:val="273239"/>
          <w:spacing w:val="2"/>
          <w:sz w:val="24"/>
          <w:szCs w:val="24"/>
          <w:bdr w:val="none" w:sz="0" w:space="0" w:color="auto" w:frame="1"/>
          <w:lang w:val="en-US"/>
        </w:rPr>
        <w:t>width &amp; height</w:t>
      </w:r>
      <w:r w:rsidR="00914CBD">
        <w:rPr>
          <w:rFonts w:asciiTheme="majorBidi" w:hAnsiTheme="majorBidi" w:cstheme="majorBidi"/>
          <w:b w:val="0"/>
          <w:bCs w:val="0"/>
          <w:color w:val="273239"/>
          <w:spacing w:val="2"/>
          <w:sz w:val="24"/>
          <w:szCs w:val="24"/>
          <w:bdr w:val="none" w:sz="0" w:space="0" w:color="auto" w:frame="1"/>
          <w:lang w:val="en-US"/>
        </w:rPr>
        <w:t>)</w:t>
      </w:r>
    </w:p>
    <w:p w:rsidR="00C5428A" w:rsidRPr="00C5428A" w:rsidRDefault="00C5428A" w:rsidP="00514A6E">
      <w:pPr>
        <w:pStyle w:val="Titre2"/>
        <w:rPr>
          <w:rFonts w:asciiTheme="majorBidi" w:hAnsiTheme="majorBidi" w:cstheme="majorBidi"/>
          <w:b w:val="0"/>
          <w:bCs w:val="0"/>
          <w:color w:val="273239"/>
          <w:spacing w:val="2"/>
          <w:sz w:val="24"/>
          <w:szCs w:val="24"/>
          <w:bdr w:val="none" w:sz="0" w:space="0" w:color="auto" w:frame="1"/>
        </w:rPr>
      </w:pPr>
      <w:r w:rsidRPr="00C5428A">
        <w:rPr>
          <w:rFonts w:asciiTheme="majorBidi" w:hAnsiTheme="majorBidi" w:cstheme="majorBidi"/>
          <w:b w:val="0"/>
          <w:bCs w:val="0"/>
          <w:color w:val="273239"/>
          <w:spacing w:val="2"/>
          <w:sz w:val="24"/>
          <w:szCs w:val="24"/>
          <w:bdr w:val="none" w:sz="0" w:space="0" w:color="auto" w:frame="1"/>
        </w:rPr>
        <w:t>Maintenant, imaginez prendre un petit patch de cette image et exécuter un petit réseau de neurones, appelé un filtre ou un noyau, avec, disons, des sorties K et les représenter verticalement. Maintenant, faites glisser ce réseau de neurones sur l’ensemble de l’image, par conséquent, nous obtiendrons une autre image avec des largeurs, des hauteurs et des profondeurs différentes. Au lieu des canaux R, G et B, nous avons maintenant plus de canaux, mais moins de largeur et de hauteur. Cette opération s’appelle Convolution. Si la taille du patch est la même que celle de l’image, ce sera un réseau de neurones régulier. En raison de ce petit patch, nous avons moins de poids.</w:t>
      </w:r>
    </w:p>
    <w:p w:rsidR="00E55F2C" w:rsidRDefault="00C5428A" w:rsidP="00E55F2C">
      <w:pPr>
        <w:pStyle w:val="Titre2"/>
        <w:ind w:left="720"/>
        <w:rPr>
          <w:rFonts w:asciiTheme="majorBidi" w:hAnsiTheme="majorBidi" w:cstheme="majorBidi"/>
          <w:color w:val="273239"/>
          <w:spacing w:val="2"/>
          <w:sz w:val="24"/>
          <w:szCs w:val="24"/>
          <w:bdr w:val="none" w:sz="0" w:space="0" w:color="auto" w:frame="1"/>
        </w:rPr>
      </w:pPr>
      <w:r>
        <w:rPr>
          <w:noProof/>
        </w:rPr>
        <w:drawing>
          <wp:inline distT="0" distB="0" distL="0" distR="0">
            <wp:extent cx="2857500" cy="2065020"/>
            <wp:effectExtent l="0" t="0" r="0" b="0"/>
            <wp:docPr id="8" name="Image 8" descr="Convolution operation in CN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volution operation in CNN - Geeksforgee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2065020"/>
                    </a:xfrm>
                    <a:prstGeom prst="rect">
                      <a:avLst/>
                    </a:prstGeom>
                    <a:noFill/>
                    <a:ln>
                      <a:noFill/>
                    </a:ln>
                  </pic:spPr>
                </pic:pic>
              </a:graphicData>
            </a:graphic>
          </wp:inline>
        </w:drawing>
      </w:r>
    </w:p>
    <w:p w:rsidR="00174C72" w:rsidRPr="00174C72" w:rsidRDefault="00174C72" w:rsidP="00514A6E">
      <w:pPr>
        <w:pStyle w:val="Titre2"/>
        <w:rPr>
          <w:rFonts w:asciiTheme="majorBidi" w:hAnsiTheme="majorBidi" w:cstheme="majorBidi"/>
          <w:b w:val="0"/>
          <w:bCs w:val="0"/>
          <w:color w:val="273239"/>
          <w:spacing w:val="2"/>
          <w:sz w:val="24"/>
          <w:szCs w:val="24"/>
          <w:bdr w:val="none" w:sz="0" w:space="0" w:color="auto" w:frame="1"/>
        </w:rPr>
      </w:pPr>
      <w:r w:rsidRPr="00174C72">
        <w:rPr>
          <w:rFonts w:asciiTheme="majorBidi" w:hAnsiTheme="majorBidi" w:cstheme="majorBidi"/>
          <w:b w:val="0"/>
          <w:bCs w:val="0"/>
          <w:color w:val="273239"/>
          <w:spacing w:val="2"/>
          <w:sz w:val="24"/>
          <w:szCs w:val="24"/>
          <w:bdr w:val="none" w:sz="0" w:space="0" w:color="auto" w:frame="1"/>
        </w:rPr>
        <w:t xml:space="preserve">Maintenant, parlons un peu de mathématiques qui </w:t>
      </w:r>
      <w:r w:rsidR="00360936" w:rsidRPr="00174C72">
        <w:rPr>
          <w:rFonts w:asciiTheme="majorBidi" w:hAnsiTheme="majorBidi" w:cstheme="majorBidi"/>
          <w:b w:val="0"/>
          <w:bCs w:val="0"/>
          <w:color w:val="273239"/>
          <w:spacing w:val="2"/>
          <w:sz w:val="24"/>
          <w:szCs w:val="24"/>
          <w:bdr w:val="none" w:sz="0" w:space="0" w:color="auto" w:frame="1"/>
        </w:rPr>
        <w:t>sont</w:t>
      </w:r>
      <w:r w:rsidRPr="00174C72">
        <w:rPr>
          <w:rFonts w:asciiTheme="majorBidi" w:hAnsiTheme="majorBidi" w:cstheme="majorBidi"/>
          <w:b w:val="0"/>
          <w:bCs w:val="0"/>
          <w:color w:val="273239"/>
          <w:spacing w:val="2"/>
          <w:sz w:val="24"/>
          <w:szCs w:val="24"/>
          <w:bdr w:val="none" w:sz="0" w:space="0" w:color="auto" w:frame="1"/>
        </w:rPr>
        <w:t xml:space="preserve"> impliqué dans tout le processus de convolution. </w:t>
      </w:r>
    </w:p>
    <w:p w:rsidR="00174C72" w:rsidRPr="00174C72" w:rsidRDefault="00174C72" w:rsidP="00174C72">
      <w:pPr>
        <w:pStyle w:val="Titre2"/>
        <w:numPr>
          <w:ilvl w:val="0"/>
          <w:numId w:val="7"/>
        </w:numPr>
        <w:rPr>
          <w:rFonts w:asciiTheme="majorBidi" w:hAnsiTheme="majorBidi" w:cstheme="majorBidi"/>
          <w:b w:val="0"/>
          <w:bCs w:val="0"/>
          <w:color w:val="273239"/>
          <w:spacing w:val="2"/>
          <w:sz w:val="24"/>
          <w:szCs w:val="24"/>
          <w:bdr w:val="none" w:sz="0" w:space="0" w:color="auto" w:frame="1"/>
        </w:rPr>
      </w:pPr>
      <w:r w:rsidRPr="00174C72">
        <w:rPr>
          <w:rFonts w:asciiTheme="majorBidi" w:hAnsiTheme="majorBidi" w:cstheme="majorBidi"/>
          <w:b w:val="0"/>
          <w:bCs w:val="0"/>
          <w:color w:val="273239"/>
          <w:spacing w:val="2"/>
          <w:sz w:val="24"/>
          <w:szCs w:val="24"/>
          <w:bdr w:val="none" w:sz="0" w:space="0" w:color="auto" w:frame="1"/>
        </w:rPr>
        <w:t>Les couches de convolution se composent d’un ensemble de filtres (ou de noyaux) pouvant être mémorisés ayant de petites largeurs et hauteurs et la même profondeur que celle du volume d’entrée (3 si la couche d’entrée est entrée image).</w:t>
      </w:r>
    </w:p>
    <w:p w:rsidR="00174C72" w:rsidRPr="00174C72" w:rsidRDefault="00174C72" w:rsidP="00174C72">
      <w:pPr>
        <w:pStyle w:val="Titre2"/>
        <w:numPr>
          <w:ilvl w:val="0"/>
          <w:numId w:val="7"/>
        </w:numPr>
        <w:rPr>
          <w:rFonts w:asciiTheme="majorBidi" w:hAnsiTheme="majorBidi" w:cstheme="majorBidi"/>
          <w:b w:val="0"/>
          <w:bCs w:val="0"/>
          <w:color w:val="273239"/>
          <w:spacing w:val="2"/>
          <w:sz w:val="24"/>
          <w:szCs w:val="24"/>
          <w:bdr w:val="none" w:sz="0" w:space="0" w:color="auto" w:frame="1"/>
        </w:rPr>
      </w:pPr>
      <w:r w:rsidRPr="00174C72">
        <w:rPr>
          <w:rFonts w:asciiTheme="majorBidi" w:hAnsiTheme="majorBidi" w:cstheme="majorBidi"/>
          <w:b w:val="0"/>
          <w:bCs w:val="0"/>
          <w:color w:val="273239"/>
          <w:spacing w:val="2"/>
          <w:sz w:val="24"/>
          <w:szCs w:val="24"/>
          <w:bdr w:val="none" w:sz="0" w:space="0" w:color="auto" w:frame="1"/>
        </w:rPr>
        <w:lastRenderedPageBreak/>
        <w:t>Par exemple, si nous devons exécuter la convolution sur une image avec des dimensions 34x34x3. La taille possible des filtres peut être axax3, où « a » peut être n’importe quoi comme 3, 5 ou 7 mais plus petit par rapport à la dimension de l’image.</w:t>
      </w:r>
    </w:p>
    <w:p w:rsidR="00174C72" w:rsidRPr="00174C72" w:rsidRDefault="00174C72" w:rsidP="00174C72">
      <w:pPr>
        <w:pStyle w:val="Titre2"/>
        <w:numPr>
          <w:ilvl w:val="0"/>
          <w:numId w:val="7"/>
        </w:numPr>
        <w:rPr>
          <w:rFonts w:asciiTheme="majorBidi" w:hAnsiTheme="majorBidi" w:cstheme="majorBidi"/>
          <w:b w:val="0"/>
          <w:bCs w:val="0"/>
          <w:color w:val="273239"/>
          <w:spacing w:val="2"/>
          <w:sz w:val="24"/>
          <w:szCs w:val="24"/>
          <w:bdr w:val="none" w:sz="0" w:space="0" w:color="auto" w:frame="1"/>
        </w:rPr>
      </w:pPr>
      <w:r w:rsidRPr="00174C72">
        <w:rPr>
          <w:rFonts w:asciiTheme="majorBidi" w:hAnsiTheme="majorBidi" w:cstheme="majorBidi"/>
          <w:b w:val="0"/>
          <w:bCs w:val="0"/>
          <w:color w:val="273239"/>
          <w:spacing w:val="2"/>
          <w:sz w:val="24"/>
          <w:szCs w:val="24"/>
          <w:bdr w:val="none" w:sz="0" w:space="0" w:color="auto" w:frame="1"/>
        </w:rPr>
        <w:t>Au cours de la passe avant, nous faisons glisser chaque filtre sur l’ensemble du volume d’entrée étape par étape où chaque étape est appelée foulée (qui peut avoir une valeur de 2, 3 ou même 4 pour les images de grande dimension) et calculons le produit de points entre les poids du noyau et le patch du volume d’entrée.</w:t>
      </w:r>
    </w:p>
    <w:p w:rsidR="00E85369" w:rsidRPr="00A953C4" w:rsidRDefault="00174C72" w:rsidP="00A953C4">
      <w:pPr>
        <w:pStyle w:val="Titre2"/>
        <w:numPr>
          <w:ilvl w:val="0"/>
          <w:numId w:val="7"/>
        </w:numPr>
        <w:rPr>
          <w:rFonts w:asciiTheme="majorBidi" w:hAnsiTheme="majorBidi" w:cstheme="majorBidi"/>
          <w:b w:val="0"/>
          <w:bCs w:val="0"/>
          <w:color w:val="273239"/>
          <w:spacing w:val="2"/>
          <w:sz w:val="24"/>
          <w:szCs w:val="24"/>
          <w:bdr w:val="none" w:sz="0" w:space="0" w:color="auto" w:frame="1"/>
        </w:rPr>
      </w:pPr>
      <w:r w:rsidRPr="00174C72">
        <w:rPr>
          <w:rFonts w:asciiTheme="majorBidi" w:hAnsiTheme="majorBidi" w:cstheme="majorBidi"/>
          <w:b w:val="0"/>
          <w:bCs w:val="0"/>
          <w:color w:val="273239"/>
          <w:spacing w:val="2"/>
          <w:sz w:val="24"/>
          <w:szCs w:val="24"/>
          <w:bdr w:val="none" w:sz="0" w:space="0" w:color="auto" w:frame="1"/>
        </w:rPr>
        <w:t>En glissant nos filtres, nous obtiendrons une sortie 2-D pour chaque filtre et nous les empilerons en conséquence, nous obtiendrons un volume de sortie ayant une profondeur égale au nombre de filtres. Le réseau apprendra tous les filtres.</w:t>
      </w:r>
    </w:p>
    <w:p w:rsidR="006A059B" w:rsidRPr="00A355B0" w:rsidRDefault="008B6D78" w:rsidP="00A355B0">
      <w:pPr>
        <w:pStyle w:val="Paragraphedeliste"/>
        <w:numPr>
          <w:ilvl w:val="3"/>
          <w:numId w:val="10"/>
        </w:numPr>
        <w:rPr>
          <w:rFonts w:asciiTheme="majorBidi" w:hAnsiTheme="majorBidi" w:cstheme="majorBidi"/>
          <w:b/>
          <w:bCs/>
          <w:color w:val="000000" w:themeColor="text1"/>
          <w:sz w:val="24"/>
          <w:szCs w:val="24"/>
          <w:lang w:bidi="ar-MA"/>
        </w:rPr>
      </w:pPr>
      <w:r w:rsidRPr="008610BD">
        <w:rPr>
          <w:rFonts w:asciiTheme="majorBidi" w:hAnsiTheme="majorBidi" w:cstheme="majorBidi"/>
          <w:b/>
          <w:bCs/>
          <w:color w:val="000000" w:themeColor="text1"/>
          <w:sz w:val="24"/>
          <w:szCs w:val="24"/>
          <w:lang w:bidi="ar-MA"/>
        </w:rPr>
        <w:t xml:space="preserve">Couches utilisées pour construire </w:t>
      </w:r>
      <w:proofErr w:type="spellStart"/>
      <w:r w:rsidRPr="008610BD">
        <w:rPr>
          <w:rFonts w:asciiTheme="majorBidi" w:hAnsiTheme="majorBidi" w:cstheme="majorBidi"/>
          <w:b/>
          <w:bCs/>
          <w:color w:val="000000" w:themeColor="text1"/>
          <w:sz w:val="24"/>
          <w:szCs w:val="24"/>
          <w:lang w:bidi="ar-MA"/>
        </w:rPr>
        <w:t>ConvNets</w:t>
      </w:r>
      <w:proofErr w:type="spellEnd"/>
    </w:p>
    <w:p w:rsidR="008B6D78" w:rsidRPr="00514A6E" w:rsidRDefault="008B6D78" w:rsidP="00514A6E">
      <w:pPr>
        <w:rPr>
          <w:rFonts w:asciiTheme="majorBidi" w:hAnsiTheme="majorBidi" w:cstheme="majorBidi"/>
          <w:color w:val="000000" w:themeColor="text1"/>
          <w:sz w:val="24"/>
          <w:szCs w:val="24"/>
          <w:lang w:bidi="ar-MA"/>
        </w:rPr>
      </w:pPr>
      <w:r w:rsidRPr="00514A6E">
        <w:rPr>
          <w:rFonts w:asciiTheme="majorBidi" w:hAnsiTheme="majorBidi" w:cstheme="majorBidi"/>
          <w:color w:val="000000" w:themeColor="text1"/>
          <w:sz w:val="24"/>
          <w:szCs w:val="24"/>
          <w:lang w:bidi="ar-MA"/>
        </w:rPr>
        <w:t xml:space="preserve">Une architecture complète de réseaux de neurones à convolution est également connue sous le nom de </w:t>
      </w:r>
      <w:proofErr w:type="spellStart"/>
      <w:r w:rsidRPr="00514A6E">
        <w:rPr>
          <w:rFonts w:asciiTheme="majorBidi" w:hAnsiTheme="majorBidi" w:cstheme="majorBidi"/>
          <w:color w:val="000000" w:themeColor="text1"/>
          <w:sz w:val="24"/>
          <w:szCs w:val="24"/>
          <w:lang w:bidi="ar-MA"/>
        </w:rPr>
        <w:t>covnets</w:t>
      </w:r>
      <w:proofErr w:type="spellEnd"/>
      <w:r w:rsidRPr="00514A6E">
        <w:rPr>
          <w:rFonts w:asciiTheme="majorBidi" w:hAnsiTheme="majorBidi" w:cstheme="majorBidi"/>
          <w:color w:val="000000" w:themeColor="text1"/>
          <w:sz w:val="24"/>
          <w:szCs w:val="24"/>
          <w:lang w:bidi="ar-MA"/>
        </w:rPr>
        <w:t xml:space="preserve">. Un </w:t>
      </w:r>
      <w:proofErr w:type="spellStart"/>
      <w:r w:rsidRPr="00514A6E">
        <w:rPr>
          <w:rFonts w:asciiTheme="majorBidi" w:hAnsiTheme="majorBidi" w:cstheme="majorBidi"/>
          <w:color w:val="000000" w:themeColor="text1"/>
          <w:sz w:val="24"/>
          <w:szCs w:val="24"/>
          <w:lang w:bidi="ar-MA"/>
        </w:rPr>
        <w:t>covnets</w:t>
      </w:r>
      <w:proofErr w:type="spellEnd"/>
      <w:r w:rsidRPr="00514A6E">
        <w:rPr>
          <w:rFonts w:asciiTheme="majorBidi" w:hAnsiTheme="majorBidi" w:cstheme="majorBidi"/>
          <w:color w:val="000000" w:themeColor="text1"/>
          <w:sz w:val="24"/>
          <w:szCs w:val="24"/>
          <w:lang w:bidi="ar-MA"/>
        </w:rPr>
        <w:t xml:space="preserve"> est une séquence de couches, et chaque couche transforme un volume à un autre grâce à une fonction différenciable. </w:t>
      </w:r>
    </w:p>
    <w:p w:rsidR="008B6D78" w:rsidRPr="00514A6E" w:rsidRDefault="008B6D78" w:rsidP="00514A6E">
      <w:pPr>
        <w:rPr>
          <w:rFonts w:asciiTheme="majorBidi" w:hAnsiTheme="majorBidi" w:cstheme="majorBidi"/>
          <w:color w:val="000000" w:themeColor="text1"/>
          <w:sz w:val="24"/>
          <w:szCs w:val="24"/>
          <w:lang w:bidi="ar-MA"/>
        </w:rPr>
      </w:pPr>
      <w:r w:rsidRPr="00514A6E">
        <w:rPr>
          <w:rFonts w:asciiTheme="majorBidi" w:hAnsiTheme="majorBidi" w:cstheme="majorBidi"/>
          <w:color w:val="000000" w:themeColor="text1"/>
          <w:sz w:val="24"/>
          <w:szCs w:val="24"/>
          <w:lang w:bidi="ar-MA"/>
        </w:rPr>
        <w:t>Types de couches : jeux de données</w:t>
      </w:r>
    </w:p>
    <w:p w:rsidR="008B6D78" w:rsidRPr="00514A6E" w:rsidRDefault="008B6D78" w:rsidP="00514A6E">
      <w:pPr>
        <w:rPr>
          <w:rFonts w:asciiTheme="majorBidi" w:hAnsiTheme="majorBidi" w:cstheme="majorBidi"/>
          <w:color w:val="000000" w:themeColor="text1"/>
          <w:sz w:val="24"/>
          <w:szCs w:val="24"/>
          <w:lang w:bidi="ar-MA"/>
        </w:rPr>
      </w:pPr>
      <w:r w:rsidRPr="00514A6E">
        <w:rPr>
          <w:rFonts w:asciiTheme="majorBidi" w:hAnsiTheme="majorBidi" w:cstheme="majorBidi"/>
          <w:color w:val="000000" w:themeColor="text1"/>
          <w:sz w:val="24"/>
          <w:szCs w:val="24"/>
          <w:lang w:bidi="ar-MA"/>
        </w:rPr>
        <w:t xml:space="preserve">Prenons un exemple en exécutant un </w:t>
      </w:r>
      <w:proofErr w:type="spellStart"/>
      <w:r w:rsidRPr="00514A6E">
        <w:rPr>
          <w:rFonts w:asciiTheme="majorBidi" w:hAnsiTheme="majorBidi" w:cstheme="majorBidi"/>
          <w:color w:val="000000" w:themeColor="text1"/>
          <w:sz w:val="24"/>
          <w:szCs w:val="24"/>
          <w:lang w:bidi="ar-MA"/>
        </w:rPr>
        <w:t>covnets</w:t>
      </w:r>
      <w:proofErr w:type="spellEnd"/>
      <w:r w:rsidRPr="00514A6E">
        <w:rPr>
          <w:rFonts w:asciiTheme="majorBidi" w:hAnsiTheme="majorBidi" w:cstheme="majorBidi"/>
          <w:color w:val="000000" w:themeColor="text1"/>
          <w:sz w:val="24"/>
          <w:szCs w:val="24"/>
          <w:lang w:bidi="ar-MA"/>
        </w:rPr>
        <w:t xml:space="preserve"> sur une image de dimension 32 x 32 x 3. </w:t>
      </w:r>
    </w:p>
    <w:p w:rsidR="008B6D78" w:rsidRPr="008B6D78" w:rsidRDefault="008B6D78" w:rsidP="008B6D78">
      <w:pPr>
        <w:pStyle w:val="Paragraphedeliste"/>
        <w:rPr>
          <w:rFonts w:asciiTheme="majorBidi" w:hAnsiTheme="majorBidi" w:cstheme="majorBidi"/>
          <w:color w:val="000000" w:themeColor="text1"/>
          <w:sz w:val="24"/>
          <w:szCs w:val="24"/>
          <w:lang w:bidi="ar-MA"/>
        </w:rPr>
      </w:pPr>
      <w:r w:rsidRPr="008B6D78">
        <w:rPr>
          <w:rFonts w:asciiTheme="majorBidi" w:hAnsiTheme="majorBidi" w:cstheme="majorBidi"/>
          <w:b/>
          <w:bCs/>
          <w:color w:val="000000" w:themeColor="text1"/>
          <w:sz w:val="24"/>
          <w:szCs w:val="24"/>
          <w:lang w:bidi="ar-MA"/>
        </w:rPr>
        <w:t>Couches d’entrée :</w:t>
      </w:r>
      <w:r w:rsidRPr="008B6D78">
        <w:rPr>
          <w:rFonts w:asciiTheme="majorBidi" w:hAnsiTheme="majorBidi" w:cstheme="majorBidi"/>
          <w:color w:val="000000" w:themeColor="text1"/>
          <w:sz w:val="24"/>
          <w:szCs w:val="24"/>
          <w:lang w:bidi="ar-MA"/>
        </w:rPr>
        <w:t xml:space="preserve"> C’est la couche dans laquelle nous donnons l’entrée à notre modèle. Dans CNN, généralement, l’entrée sera une image ou une séquence d’images. Ce calque contient l’entrée brute de l’image avec la largeur 32, la hauteur 32 et la profondeur 3.</w:t>
      </w:r>
    </w:p>
    <w:p w:rsidR="008B6D78" w:rsidRPr="008B6D78" w:rsidRDefault="008B6D78" w:rsidP="008B6D78">
      <w:pPr>
        <w:pStyle w:val="Paragraphedeliste"/>
        <w:rPr>
          <w:rFonts w:asciiTheme="majorBidi" w:hAnsiTheme="majorBidi" w:cstheme="majorBidi"/>
          <w:color w:val="000000" w:themeColor="text1"/>
          <w:sz w:val="24"/>
          <w:szCs w:val="24"/>
          <w:lang w:bidi="ar-MA"/>
        </w:rPr>
      </w:pPr>
      <w:r w:rsidRPr="008B6D78">
        <w:rPr>
          <w:rFonts w:asciiTheme="majorBidi" w:hAnsiTheme="majorBidi" w:cstheme="majorBidi"/>
          <w:b/>
          <w:bCs/>
          <w:color w:val="000000" w:themeColor="text1"/>
          <w:sz w:val="24"/>
          <w:szCs w:val="24"/>
          <w:lang w:bidi="ar-MA"/>
        </w:rPr>
        <w:t xml:space="preserve">Couches </w:t>
      </w:r>
      <w:proofErr w:type="spellStart"/>
      <w:r w:rsidRPr="008B6D78">
        <w:rPr>
          <w:rFonts w:asciiTheme="majorBidi" w:hAnsiTheme="majorBidi" w:cstheme="majorBidi"/>
          <w:b/>
          <w:bCs/>
          <w:color w:val="000000" w:themeColor="text1"/>
          <w:sz w:val="24"/>
          <w:szCs w:val="24"/>
          <w:lang w:bidi="ar-MA"/>
        </w:rPr>
        <w:t>convolutionnelles</w:t>
      </w:r>
      <w:proofErr w:type="spellEnd"/>
      <w:r w:rsidRPr="008B6D78">
        <w:rPr>
          <w:rFonts w:asciiTheme="majorBidi" w:hAnsiTheme="majorBidi" w:cstheme="majorBidi"/>
          <w:color w:val="000000" w:themeColor="text1"/>
          <w:sz w:val="24"/>
          <w:szCs w:val="24"/>
          <w:lang w:bidi="ar-MA"/>
        </w:rPr>
        <w:t> : Il s’agit de la couche utilisée pour extraire la fonctionnalité du jeu de données d’entrée. Il applique aux images d’entrée un ensemble de filtres lisibles appelés noyaux. Les filtres / noyaux sont des matrices plus petites, généralement de forme 2 2, 3 3 ou 5 5. Il glisse sur les données d’image d’entrée et calcule le produit de points entre le poids du noyau et le patch d’image d’entrée correspondant. La sortie de cette couche est référée aux cartes d’entités publicitaires. Supposons que nous utilisions un total de 12 filtres pour cette couche, nous obtiendrons un volume de sortie de dimension 32 x 32 x 12.</w:t>
      </w:r>
    </w:p>
    <w:p w:rsidR="008B6D78" w:rsidRPr="008B6D78" w:rsidRDefault="008B6D78" w:rsidP="008B6D78">
      <w:pPr>
        <w:pStyle w:val="Paragraphedeliste"/>
        <w:rPr>
          <w:rFonts w:asciiTheme="majorBidi" w:hAnsiTheme="majorBidi" w:cstheme="majorBidi"/>
          <w:color w:val="000000" w:themeColor="text1"/>
          <w:sz w:val="24"/>
          <w:szCs w:val="24"/>
          <w:lang w:bidi="ar-MA"/>
        </w:rPr>
      </w:pPr>
      <w:r w:rsidRPr="008B6D78">
        <w:rPr>
          <w:rFonts w:asciiTheme="majorBidi" w:hAnsiTheme="majorBidi" w:cstheme="majorBidi"/>
          <w:b/>
          <w:bCs/>
          <w:color w:val="000000" w:themeColor="text1"/>
          <w:sz w:val="24"/>
          <w:szCs w:val="24"/>
          <w:lang w:bidi="ar-MA"/>
        </w:rPr>
        <w:t>Couche d’activation :</w:t>
      </w:r>
      <w:r w:rsidRPr="008B6D78">
        <w:rPr>
          <w:rFonts w:asciiTheme="majorBidi" w:hAnsiTheme="majorBidi" w:cstheme="majorBidi"/>
          <w:color w:val="000000" w:themeColor="text1"/>
          <w:sz w:val="24"/>
          <w:szCs w:val="24"/>
          <w:lang w:bidi="ar-MA"/>
        </w:rPr>
        <w:t xml:space="preserve"> En ajoutant une fonction d’activation à la sortie de la couche précédente, les couches d’activation ajoutent une non-linéarité au réseau. </w:t>
      </w:r>
      <w:proofErr w:type="gramStart"/>
      <w:r w:rsidRPr="008B6D78">
        <w:rPr>
          <w:rFonts w:asciiTheme="majorBidi" w:hAnsiTheme="majorBidi" w:cstheme="majorBidi"/>
          <w:color w:val="000000" w:themeColor="text1"/>
          <w:sz w:val="24"/>
          <w:szCs w:val="24"/>
          <w:lang w:bidi="ar-MA"/>
        </w:rPr>
        <w:t>il</w:t>
      </w:r>
      <w:proofErr w:type="gramEnd"/>
      <w:r w:rsidRPr="008B6D78">
        <w:rPr>
          <w:rFonts w:asciiTheme="majorBidi" w:hAnsiTheme="majorBidi" w:cstheme="majorBidi"/>
          <w:color w:val="000000" w:themeColor="text1"/>
          <w:sz w:val="24"/>
          <w:szCs w:val="24"/>
          <w:lang w:bidi="ar-MA"/>
        </w:rPr>
        <w:t xml:space="preserve"> appliquera une fonction d’activation par élément à la sortie de la couche de convolution. Certaines fonctions d’activation courantes sont RELU : max (0, x), </w:t>
      </w:r>
      <w:proofErr w:type="spellStart"/>
      <w:r w:rsidRPr="008B6D78">
        <w:rPr>
          <w:rFonts w:asciiTheme="majorBidi" w:hAnsiTheme="majorBidi" w:cstheme="majorBidi"/>
          <w:b/>
          <w:bCs/>
          <w:color w:val="000000" w:themeColor="text1"/>
          <w:sz w:val="24"/>
          <w:szCs w:val="24"/>
          <w:lang w:bidi="ar-MA"/>
        </w:rPr>
        <w:t>Tanh</w:t>
      </w:r>
      <w:proofErr w:type="spellEnd"/>
      <w:r w:rsidRPr="008B6D78">
        <w:rPr>
          <w:rFonts w:asciiTheme="majorBidi" w:hAnsiTheme="majorBidi" w:cstheme="majorBidi"/>
          <w:b/>
          <w:bCs/>
          <w:color w:val="000000" w:themeColor="text1"/>
          <w:sz w:val="24"/>
          <w:szCs w:val="24"/>
          <w:lang w:bidi="ar-MA"/>
        </w:rPr>
        <w:t xml:space="preserve">, </w:t>
      </w:r>
      <w:proofErr w:type="spellStart"/>
      <w:r w:rsidRPr="008B6D78">
        <w:rPr>
          <w:rFonts w:asciiTheme="majorBidi" w:hAnsiTheme="majorBidi" w:cstheme="majorBidi"/>
          <w:b/>
          <w:bCs/>
          <w:color w:val="000000" w:themeColor="text1"/>
          <w:sz w:val="24"/>
          <w:szCs w:val="24"/>
          <w:lang w:bidi="ar-MA"/>
        </w:rPr>
        <w:t>Leaky</w:t>
      </w:r>
      <w:proofErr w:type="spellEnd"/>
      <w:r w:rsidRPr="008B6D78">
        <w:rPr>
          <w:rFonts w:asciiTheme="majorBidi" w:hAnsiTheme="majorBidi" w:cstheme="majorBidi"/>
          <w:color w:val="000000" w:themeColor="text1"/>
          <w:sz w:val="24"/>
          <w:szCs w:val="24"/>
          <w:lang w:bidi="ar-MA"/>
        </w:rPr>
        <w:t xml:space="preserve"> </w:t>
      </w:r>
      <w:r w:rsidRPr="008B6D78">
        <w:rPr>
          <w:rFonts w:asciiTheme="majorBidi" w:hAnsiTheme="majorBidi" w:cstheme="majorBidi"/>
          <w:b/>
          <w:bCs/>
          <w:color w:val="000000" w:themeColor="text1"/>
          <w:sz w:val="24"/>
          <w:szCs w:val="24"/>
          <w:lang w:bidi="ar-MA"/>
        </w:rPr>
        <w:t>RELU,</w:t>
      </w:r>
      <w:r w:rsidRPr="008B6D78">
        <w:rPr>
          <w:rFonts w:asciiTheme="majorBidi" w:hAnsiTheme="majorBidi" w:cstheme="majorBidi"/>
          <w:color w:val="000000" w:themeColor="text1"/>
          <w:sz w:val="24"/>
          <w:szCs w:val="24"/>
          <w:lang w:bidi="ar-MA"/>
        </w:rPr>
        <w:t xml:space="preserve"> etc. Le volume reste inchangé, donc le volume de sortie aura des dimensions 32 x 32 x 12.</w:t>
      </w:r>
    </w:p>
    <w:p w:rsidR="008B6D78" w:rsidRDefault="001A5551" w:rsidP="008B6D78">
      <w:pPr>
        <w:pStyle w:val="Paragraphedeliste"/>
        <w:rPr>
          <w:rFonts w:asciiTheme="majorBidi" w:hAnsiTheme="majorBidi" w:cstheme="majorBidi"/>
          <w:color w:val="000000" w:themeColor="text1"/>
          <w:sz w:val="24"/>
          <w:szCs w:val="24"/>
          <w:lang w:bidi="ar-MA"/>
        </w:rPr>
      </w:pPr>
      <w:r>
        <w:rPr>
          <w:rFonts w:asciiTheme="majorBidi" w:hAnsiTheme="majorBidi" w:cstheme="majorBidi"/>
          <w:b/>
          <w:bCs/>
          <w:color w:val="000000" w:themeColor="text1"/>
          <w:sz w:val="24"/>
          <w:szCs w:val="24"/>
          <w:lang w:bidi="ar-MA"/>
        </w:rPr>
        <w:t>C</w:t>
      </w:r>
      <w:r w:rsidRPr="001A5551">
        <w:rPr>
          <w:rFonts w:asciiTheme="majorBidi" w:hAnsiTheme="majorBidi" w:cstheme="majorBidi"/>
          <w:b/>
          <w:bCs/>
          <w:color w:val="000000" w:themeColor="text1"/>
          <w:sz w:val="24"/>
          <w:szCs w:val="24"/>
          <w:lang w:bidi="ar-MA"/>
        </w:rPr>
        <w:t>ouche de mise en commun</w:t>
      </w:r>
      <w:r>
        <w:rPr>
          <w:rFonts w:asciiTheme="majorBidi" w:hAnsiTheme="majorBidi" w:cstheme="majorBidi"/>
          <w:b/>
          <w:bCs/>
          <w:color w:val="000000" w:themeColor="text1"/>
          <w:sz w:val="24"/>
          <w:szCs w:val="24"/>
          <w:lang w:bidi="ar-MA"/>
        </w:rPr>
        <w:t xml:space="preserve"> (</w:t>
      </w:r>
      <w:proofErr w:type="spellStart"/>
      <w:r w:rsidR="008B6D78" w:rsidRPr="008B6D78">
        <w:rPr>
          <w:rFonts w:asciiTheme="majorBidi" w:hAnsiTheme="majorBidi" w:cstheme="majorBidi"/>
          <w:b/>
          <w:bCs/>
          <w:color w:val="000000" w:themeColor="text1"/>
          <w:sz w:val="24"/>
          <w:szCs w:val="24"/>
          <w:lang w:bidi="ar-MA"/>
        </w:rPr>
        <w:t>Pooling</w:t>
      </w:r>
      <w:proofErr w:type="spellEnd"/>
      <w:r w:rsidR="008B6D78" w:rsidRPr="008B6D78">
        <w:rPr>
          <w:rFonts w:asciiTheme="majorBidi" w:hAnsiTheme="majorBidi" w:cstheme="majorBidi"/>
          <w:b/>
          <w:bCs/>
          <w:color w:val="000000" w:themeColor="text1"/>
          <w:sz w:val="24"/>
          <w:szCs w:val="24"/>
          <w:lang w:bidi="ar-MA"/>
        </w:rPr>
        <w:t xml:space="preserve"> layer</w:t>
      </w:r>
      <w:r>
        <w:rPr>
          <w:rFonts w:asciiTheme="majorBidi" w:hAnsiTheme="majorBidi" w:cstheme="majorBidi"/>
          <w:b/>
          <w:bCs/>
          <w:color w:val="000000" w:themeColor="text1"/>
          <w:sz w:val="24"/>
          <w:szCs w:val="24"/>
          <w:lang w:bidi="ar-MA"/>
        </w:rPr>
        <w:t>)</w:t>
      </w:r>
      <w:r w:rsidR="008B6D78" w:rsidRPr="008B6D78">
        <w:rPr>
          <w:rFonts w:asciiTheme="majorBidi" w:hAnsiTheme="majorBidi" w:cstheme="majorBidi"/>
          <w:b/>
          <w:bCs/>
          <w:color w:val="000000" w:themeColor="text1"/>
          <w:sz w:val="24"/>
          <w:szCs w:val="24"/>
          <w:lang w:bidi="ar-MA"/>
        </w:rPr>
        <w:t> :</w:t>
      </w:r>
      <w:r w:rsidR="008B6D78" w:rsidRPr="008B6D78">
        <w:rPr>
          <w:rFonts w:asciiTheme="majorBidi" w:hAnsiTheme="majorBidi" w:cstheme="majorBidi"/>
          <w:color w:val="000000" w:themeColor="text1"/>
          <w:sz w:val="24"/>
          <w:szCs w:val="24"/>
          <w:lang w:bidi="ar-MA"/>
        </w:rPr>
        <w:t xml:space="preserve"> Cette couche est périodiquement insérée dans les </w:t>
      </w:r>
      <w:proofErr w:type="spellStart"/>
      <w:r w:rsidR="008B6D78" w:rsidRPr="008B6D78">
        <w:rPr>
          <w:rFonts w:asciiTheme="majorBidi" w:hAnsiTheme="majorBidi" w:cstheme="majorBidi"/>
          <w:b/>
          <w:bCs/>
          <w:color w:val="000000" w:themeColor="text1"/>
          <w:sz w:val="24"/>
          <w:szCs w:val="24"/>
          <w:lang w:bidi="ar-MA"/>
        </w:rPr>
        <w:t>covnets</w:t>
      </w:r>
      <w:proofErr w:type="spellEnd"/>
      <w:r w:rsidR="008B6D78" w:rsidRPr="008B6D78">
        <w:rPr>
          <w:rFonts w:asciiTheme="majorBidi" w:hAnsiTheme="majorBidi" w:cstheme="majorBidi"/>
          <w:color w:val="000000" w:themeColor="text1"/>
          <w:sz w:val="24"/>
          <w:szCs w:val="24"/>
          <w:lang w:bidi="ar-MA"/>
        </w:rPr>
        <w:t xml:space="preserve"> et sa fonction principale est de réduire la taille du volume, ce qui rend le calcul rapide réduit la mémoire et empêche également le sur-ajustement. Deux types courants de couches de mise en commun sont la mise en commun maximale et la mise en commun moyenne. Si nous utilisons une piscine max avec 2 x 2 filtres et </w:t>
      </w:r>
      <w:proofErr w:type="spellStart"/>
      <w:r w:rsidR="008B6D78" w:rsidRPr="008B6D78">
        <w:rPr>
          <w:rFonts w:asciiTheme="majorBidi" w:hAnsiTheme="majorBidi" w:cstheme="majorBidi"/>
          <w:color w:val="000000" w:themeColor="text1"/>
          <w:sz w:val="24"/>
          <w:szCs w:val="24"/>
          <w:lang w:bidi="ar-MA"/>
        </w:rPr>
        <w:t>stride</w:t>
      </w:r>
      <w:proofErr w:type="spellEnd"/>
      <w:r w:rsidR="008B6D78" w:rsidRPr="008B6D78">
        <w:rPr>
          <w:rFonts w:asciiTheme="majorBidi" w:hAnsiTheme="majorBidi" w:cstheme="majorBidi"/>
          <w:color w:val="000000" w:themeColor="text1"/>
          <w:sz w:val="24"/>
          <w:szCs w:val="24"/>
          <w:lang w:bidi="ar-MA"/>
        </w:rPr>
        <w:t xml:space="preserve"> 2, le volume résultant sera de dimension 16x16x12.</w:t>
      </w:r>
    </w:p>
    <w:p w:rsidR="00571926" w:rsidRDefault="00571926" w:rsidP="008B6D78">
      <w:pPr>
        <w:pStyle w:val="Paragraphedeliste"/>
        <w:rPr>
          <w:rFonts w:asciiTheme="majorBidi" w:hAnsiTheme="majorBidi" w:cstheme="majorBidi"/>
          <w:color w:val="000000" w:themeColor="text1"/>
          <w:sz w:val="24"/>
          <w:szCs w:val="24"/>
          <w:lang w:bidi="ar-MA"/>
        </w:rPr>
      </w:pPr>
      <w:r>
        <w:rPr>
          <w:noProof/>
          <w:lang w:eastAsia="fr-FR"/>
        </w:rPr>
        <w:lastRenderedPageBreak/>
        <w:drawing>
          <wp:inline distT="0" distB="0" distL="0" distR="0">
            <wp:extent cx="5760720" cy="2965774"/>
            <wp:effectExtent l="0" t="0" r="0" b="6350"/>
            <wp:docPr id="9" name="Image 9" descr="https://media.geeksforgeeks.org/wp-content/uploads/Screenshot-from-2017-08-15-17-0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geeksforgeeks.org/wp-content/uploads/Screenshot-from-2017-08-15-17-04-0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965774"/>
                    </a:xfrm>
                    <a:prstGeom prst="rect">
                      <a:avLst/>
                    </a:prstGeom>
                    <a:noFill/>
                    <a:ln>
                      <a:noFill/>
                    </a:ln>
                  </pic:spPr>
                </pic:pic>
              </a:graphicData>
            </a:graphic>
          </wp:inline>
        </w:drawing>
      </w:r>
    </w:p>
    <w:p w:rsidR="006A059B" w:rsidRPr="000B7100" w:rsidRDefault="00571926" w:rsidP="008B6D78">
      <w:pPr>
        <w:pStyle w:val="Paragraphedeliste"/>
        <w:rPr>
          <w:rFonts w:asciiTheme="majorBidi" w:hAnsiTheme="majorBidi" w:cstheme="majorBidi"/>
          <w:color w:val="000000" w:themeColor="text1"/>
          <w:sz w:val="24"/>
          <w:szCs w:val="24"/>
          <w:lang w:val="en-US" w:bidi="ar-MA"/>
        </w:rPr>
      </w:pPr>
      <w:r w:rsidRPr="000B7100">
        <w:rPr>
          <w:rFonts w:asciiTheme="majorBidi" w:hAnsiTheme="majorBidi" w:cstheme="majorBidi"/>
          <w:b/>
          <w:bCs/>
          <w:color w:val="000000" w:themeColor="text1"/>
          <w:sz w:val="24"/>
          <w:szCs w:val="24"/>
          <w:lang w:val="en-US" w:bidi="ar-MA"/>
        </w:rPr>
        <w:t>Source image:</w:t>
      </w:r>
      <w:r w:rsidRPr="000B7100">
        <w:rPr>
          <w:rFonts w:asciiTheme="majorBidi" w:hAnsiTheme="majorBidi" w:cstheme="majorBidi"/>
          <w:color w:val="000000" w:themeColor="text1"/>
          <w:sz w:val="24"/>
          <w:szCs w:val="24"/>
          <w:lang w:val="en-US" w:bidi="ar-MA"/>
        </w:rPr>
        <w:t xml:space="preserve"> </w:t>
      </w:r>
      <w:r w:rsidRPr="000B7100">
        <w:rPr>
          <w:rFonts w:ascii="Arial" w:hAnsi="Arial" w:cs="Arial"/>
          <w:i/>
          <w:iCs/>
          <w:color w:val="273239"/>
          <w:spacing w:val="2"/>
          <w:sz w:val="18"/>
          <w:szCs w:val="18"/>
          <w:shd w:val="clear" w:color="auto" w:fill="FFFFFF"/>
          <w:lang w:val="en-US"/>
        </w:rPr>
        <w:t> cs231n.stanford.edu</w:t>
      </w:r>
    </w:p>
    <w:p w:rsidR="000B7100" w:rsidRPr="000B7100" w:rsidRDefault="000B7100" w:rsidP="000B7100">
      <w:pPr>
        <w:pStyle w:val="Paragraphedeliste"/>
        <w:ind w:left="360"/>
        <w:rPr>
          <w:rFonts w:asciiTheme="majorBidi" w:hAnsiTheme="majorBidi" w:cstheme="majorBidi"/>
          <w:color w:val="000000" w:themeColor="text1"/>
          <w:sz w:val="24"/>
          <w:szCs w:val="24"/>
          <w:lang w:val="en-US" w:bidi="ar-MA"/>
        </w:rPr>
      </w:pPr>
      <w:r w:rsidRPr="000B7100">
        <w:rPr>
          <w:rFonts w:asciiTheme="majorBidi" w:hAnsiTheme="majorBidi" w:cstheme="majorBidi"/>
          <w:b/>
          <w:bCs/>
          <w:color w:val="000000" w:themeColor="text1"/>
          <w:sz w:val="24"/>
          <w:szCs w:val="24"/>
          <w:lang w:val="en-US" w:bidi="ar-MA"/>
        </w:rPr>
        <w:t>Flattening:</w:t>
      </w:r>
      <w:r w:rsidRPr="000B7100">
        <w:rPr>
          <w:rFonts w:asciiTheme="majorBidi" w:hAnsiTheme="majorBidi" w:cstheme="majorBidi"/>
          <w:color w:val="000000" w:themeColor="text1"/>
          <w:sz w:val="24"/>
          <w:szCs w:val="24"/>
          <w:lang w:val="en-US" w:bidi="ar-MA"/>
        </w:rPr>
        <w:t xml:space="preserve"> The resulting feature maps are flattened into a one-dimensional vector after the convolution and pooling layers so they can be passed into a completely linked layer for categorization or regression.</w:t>
      </w:r>
    </w:p>
    <w:p w:rsidR="00683156" w:rsidRPr="000B7100" w:rsidRDefault="000B7100" w:rsidP="000B7100">
      <w:pPr>
        <w:pStyle w:val="Paragraphedeliste"/>
        <w:ind w:left="360"/>
        <w:rPr>
          <w:rFonts w:asciiTheme="majorBidi" w:hAnsiTheme="majorBidi" w:cstheme="majorBidi"/>
          <w:color w:val="000000" w:themeColor="text1"/>
          <w:sz w:val="24"/>
          <w:szCs w:val="24"/>
          <w:lang w:val="en-US" w:bidi="ar-MA"/>
        </w:rPr>
      </w:pPr>
      <w:r w:rsidRPr="000B7100">
        <w:rPr>
          <w:rFonts w:asciiTheme="majorBidi" w:hAnsiTheme="majorBidi" w:cstheme="majorBidi"/>
          <w:b/>
          <w:bCs/>
          <w:color w:val="000000" w:themeColor="text1"/>
          <w:sz w:val="24"/>
          <w:szCs w:val="24"/>
          <w:lang w:val="en-US" w:bidi="ar-MA"/>
        </w:rPr>
        <w:t>Fully Connected Layers:</w:t>
      </w:r>
      <w:r w:rsidRPr="000B7100">
        <w:rPr>
          <w:rFonts w:asciiTheme="majorBidi" w:hAnsiTheme="majorBidi" w:cstheme="majorBidi"/>
          <w:color w:val="000000" w:themeColor="text1"/>
          <w:sz w:val="24"/>
          <w:szCs w:val="24"/>
          <w:lang w:val="en-US" w:bidi="ar-MA"/>
        </w:rPr>
        <w:t xml:space="preserve"> It takes the input from the previous layer and computes the final classification or regression task.</w:t>
      </w:r>
    </w:p>
    <w:p w:rsidR="00683156" w:rsidRDefault="00E32F55" w:rsidP="00683156">
      <w:pPr>
        <w:pStyle w:val="Paragraphedeliste"/>
        <w:ind w:left="360"/>
        <w:rPr>
          <w:rFonts w:asciiTheme="majorBidi" w:hAnsiTheme="majorBidi" w:cstheme="majorBidi"/>
          <w:color w:val="000000" w:themeColor="text1"/>
          <w:sz w:val="24"/>
          <w:szCs w:val="24"/>
          <w:lang w:val="en-US" w:bidi="ar-MA"/>
        </w:rPr>
      </w:pPr>
      <w:r>
        <w:rPr>
          <w:noProof/>
          <w:lang w:eastAsia="fr-FR"/>
        </w:rPr>
        <w:drawing>
          <wp:inline distT="0" distB="0" distL="0" distR="0">
            <wp:extent cx="5760720" cy="2761477"/>
            <wp:effectExtent l="0" t="0" r="0" b="1270"/>
            <wp:docPr id="10" name="Image 10" descr="https://media.geeksforgeeks.org/wp-content/uploads/Screenshot-from-2017-08-15-17-2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Screenshot-from-2017-08-15-17-22-4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761477"/>
                    </a:xfrm>
                    <a:prstGeom prst="rect">
                      <a:avLst/>
                    </a:prstGeom>
                    <a:noFill/>
                    <a:ln>
                      <a:noFill/>
                    </a:ln>
                  </pic:spPr>
                </pic:pic>
              </a:graphicData>
            </a:graphic>
          </wp:inline>
        </w:drawing>
      </w:r>
    </w:p>
    <w:p w:rsidR="00E32F55" w:rsidRDefault="00E32F55" w:rsidP="00683156">
      <w:pPr>
        <w:pStyle w:val="Paragraphedeliste"/>
        <w:ind w:left="360"/>
        <w:rPr>
          <w:rFonts w:asciiTheme="majorBidi" w:hAnsiTheme="majorBidi" w:cstheme="majorBidi"/>
          <w:color w:val="000000" w:themeColor="text1"/>
          <w:sz w:val="24"/>
          <w:szCs w:val="24"/>
          <w:lang w:bidi="ar-MA"/>
        </w:rPr>
      </w:pPr>
      <w:r w:rsidRPr="00E32F55">
        <w:rPr>
          <w:rFonts w:asciiTheme="majorBidi" w:hAnsiTheme="majorBidi" w:cstheme="majorBidi"/>
          <w:b/>
          <w:bCs/>
          <w:color w:val="000000" w:themeColor="text1"/>
          <w:sz w:val="24"/>
          <w:szCs w:val="24"/>
          <w:lang w:bidi="ar-MA"/>
        </w:rPr>
        <w:t>Couche de sortie :</w:t>
      </w:r>
      <w:r w:rsidRPr="00E32F55">
        <w:rPr>
          <w:rFonts w:asciiTheme="majorBidi" w:hAnsiTheme="majorBidi" w:cstheme="majorBidi"/>
          <w:color w:val="000000" w:themeColor="text1"/>
          <w:sz w:val="24"/>
          <w:szCs w:val="24"/>
          <w:lang w:bidi="ar-MA"/>
        </w:rPr>
        <w:t xml:space="preserve"> La sortie des couches entièrement connectées est ensuite introduite dans une fonction logistique pour les tâches de classification comme sigmoïde ou </w:t>
      </w:r>
      <w:proofErr w:type="spellStart"/>
      <w:r w:rsidRPr="00E32F55">
        <w:rPr>
          <w:rFonts w:asciiTheme="majorBidi" w:hAnsiTheme="majorBidi" w:cstheme="majorBidi"/>
          <w:color w:val="000000" w:themeColor="text1"/>
          <w:sz w:val="24"/>
          <w:szCs w:val="24"/>
          <w:lang w:bidi="ar-MA"/>
        </w:rPr>
        <w:t>softmax</w:t>
      </w:r>
      <w:proofErr w:type="spellEnd"/>
      <w:r w:rsidRPr="00E32F55">
        <w:rPr>
          <w:rFonts w:asciiTheme="majorBidi" w:hAnsiTheme="majorBidi" w:cstheme="majorBidi"/>
          <w:color w:val="000000" w:themeColor="text1"/>
          <w:sz w:val="24"/>
          <w:szCs w:val="24"/>
          <w:lang w:bidi="ar-MA"/>
        </w:rPr>
        <w:t xml:space="preserve"> qui convertit la sortie de chaque classe dans le score de probabilité de chaque classe.</w:t>
      </w:r>
    </w:p>
    <w:p w:rsidR="00711713" w:rsidRPr="00E32F55" w:rsidRDefault="00711713" w:rsidP="00683156">
      <w:pPr>
        <w:pStyle w:val="Paragraphedeliste"/>
        <w:ind w:left="360"/>
        <w:rPr>
          <w:rFonts w:asciiTheme="majorBidi" w:hAnsiTheme="majorBidi" w:cstheme="majorBidi"/>
          <w:color w:val="000000" w:themeColor="text1"/>
          <w:sz w:val="24"/>
          <w:szCs w:val="24"/>
          <w:lang w:bidi="ar-MA"/>
        </w:rPr>
      </w:pPr>
    </w:p>
    <w:p w:rsidR="00CC5893" w:rsidRPr="008610BD" w:rsidRDefault="00A355B0" w:rsidP="008610BD">
      <w:pPr>
        <w:pStyle w:val="Paragraphedeliste"/>
        <w:numPr>
          <w:ilvl w:val="3"/>
          <w:numId w:val="10"/>
        </w:numPr>
        <w:rPr>
          <w:rFonts w:asciiTheme="majorBidi" w:hAnsiTheme="majorBidi" w:cstheme="majorBidi"/>
          <w:b/>
          <w:bCs/>
          <w:color w:val="000000" w:themeColor="text1"/>
          <w:sz w:val="24"/>
          <w:szCs w:val="24"/>
          <w:lang w:bidi="ar-MA"/>
        </w:rPr>
      </w:pPr>
      <w:r>
        <w:rPr>
          <w:rFonts w:asciiTheme="majorBidi" w:hAnsiTheme="majorBidi" w:cstheme="majorBidi"/>
          <w:b/>
          <w:bCs/>
          <w:color w:val="000000" w:themeColor="text1"/>
          <w:sz w:val="24"/>
          <w:szCs w:val="24"/>
          <w:lang w:bidi="ar-MA"/>
        </w:rPr>
        <w:t xml:space="preserve"> </w:t>
      </w:r>
      <w:r w:rsidR="00711713" w:rsidRPr="008610BD">
        <w:rPr>
          <w:rFonts w:asciiTheme="majorBidi" w:hAnsiTheme="majorBidi" w:cstheme="majorBidi"/>
          <w:b/>
          <w:bCs/>
          <w:color w:val="000000" w:themeColor="text1"/>
          <w:sz w:val="24"/>
          <w:szCs w:val="24"/>
          <w:lang w:bidi="ar-MA"/>
        </w:rPr>
        <w:t xml:space="preserve">Avantages des réseaux de neurones </w:t>
      </w:r>
      <w:proofErr w:type="spellStart"/>
      <w:r w:rsidR="00711713" w:rsidRPr="008610BD">
        <w:rPr>
          <w:rFonts w:asciiTheme="majorBidi" w:hAnsiTheme="majorBidi" w:cstheme="majorBidi"/>
          <w:b/>
          <w:bCs/>
          <w:color w:val="000000" w:themeColor="text1"/>
          <w:sz w:val="24"/>
          <w:szCs w:val="24"/>
          <w:lang w:bidi="ar-MA"/>
        </w:rPr>
        <w:t>convolutifs</w:t>
      </w:r>
      <w:proofErr w:type="spellEnd"/>
      <w:r w:rsidR="00711713" w:rsidRPr="008610BD">
        <w:rPr>
          <w:rFonts w:asciiTheme="majorBidi" w:hAnsiTheme="majorBidi" w:cstheme="majorBidi"/>
          <w:b/>
          <w:bCs/>
          <w:color w:val="000000" w:themeColor="text1"/>
          <w:sz w:val="24"/>
          <w:szCs w:val="24"/>
          <w:lang w:bidi="ar-MA"/>
        </w:rPr>
        <w:t xml:space="preserve"> (CNN) :</w:t>
      </w:r>
    </w:p>
    <w:p w:rsidR="00711713" w:rsidRPr="00711713" w:rsidRDefault="00711713" w:rsidP="00711713">
      <w:pPr>
        <w:pStyle w:val="Paragraphedeliste"/>
        <w:rPr>
          <w:rFonts w:asciiTheme="majorBidi" w:hAnsiTheme="majorBidi" w:cstheme="majorBidi"/>
          <w:color w:val="000000" w:themeColor="text1"/>
          <w:sz w:val="24"/>
          <w:szCs w:val="24"/>
          <w:lang w:bidi="ar-MA"/>
        </w:rPr>
      </w:pPr>
      <w:r>
        <w:rPr>
          <w:rFonts w:asciiTheme="majorBidi" w:hAnsiTheme="majorBidi" w:cstheme="majorBidi"/>
          <w:color w:val="000000" w:themeColor="text1"/>
          <w:sz w:val="24"/>
          <w:szCs w:val="24"/>
          <w:lang w:bidi="ar-MA"/>
        </w:rPr>
        <w:t xml:space="preserve">1. </w:t>
      </w:r>
      <w:r w:rsidRPr="00711713">
        <w:rPr>
          <w:rFonts w:asciiTheme="majorBidi" w:hAnsiTheme="majorBidi" w:cstheme="majorBidi"/>
          <w:color w:val="000000" w:themeColor="text1"/>
          <w:sz w:val="24"/>
          <w:szCs w:val="24"/>
          <w:lang w:bidi="ar-MA"/>
        </w:rPr>
        <w:t>Bon pour détecter les motifs et les fonctionnalités dans les images, les vidéos et les signaux audio.</w:t>
      </w:r>
    </w:p>
    <w:p w:rsidR="00711713" w:rsidRPr="00711713" w:rsidRDefault="00711713" w:rsidP="00711713">
      <w:pPr>
        <w:pStyle w:val="Paragraphedeliste"/>
        <w:rPr>
          <w:rFonts w:asciiTheme="majorBidi" w:hAnsiTheme="majorBidi" w:cstheme="majorBidi"/>
          <w:color w:val="000000" w:themeColor="text1"/>
          <w:sz w:val="24"/>
          <w:szCs w:val="24"/>
          <w:lang w:bidi="ar-MA"/>
        </w:rPr>
      </w:pPr>
      <w:r>
        <w:rPr>
          <w:rFonts w:asciiTheme="majorBidi" w:hAnsiTheme="majorBidi" w:cstheme="majorBidi"/>
          <w:color w:val="000000" w:themeColor="text1"/>
          <w:sz w:val="24"/>
          <w:szCs w:val="24"/>
          <w:lang w:bidi="ar-MA"/>
        </w:rPr>
        <w:t xml:space="preserve">2. </w:t>
      </w:r>
      <w:r w:rsidRPr="00711713">
        <w:rPr>
          <w:rFonts w:asciiTheme="majorBidi" w:hAnsiTheme="majorBidi" w:cstheme="majorBidi"/>
          <w:color w:val="000000" w:themeColor="text1"/>
          <w:sz w:val="24"/>
          <w:szCs w:val="24"/>
          <w:lang w:bidi="ar-MA"/>
        </w:rPr>
        <w:t>Robuste à l’invariance de translation, de rotation et d’échelle.</w:t>
      </w:r>
    </w:p>
    <w:p w:rsidR="00711713" w:rsidRPr="00711713" w:rsidRDefault="00711713" w:rsidP="00711713">
      <w:pPr>
        <w:pStyle w:val="Paragraphedeliste"/>
        <w:rPr>
          <w:rFonts w:asciiTheme="majorBidi" w:hAnsiTheme="majorBidi" w:cstheme="majorBidi"/>
          <w:color w:val="000000" w:themeColor="text1"/>
          <w:sz w:val="24"/>
          <w:szCs w:val="24"/>
          <w:lang w:bidi="ar-MA"/>
        </w:rPr>
      </w:pPr>
      <w:r>
        <w:rPr>
          <w:rFonts w:asciiTheme="majorBidi" w:hAnsiTheme="majorBidi" w:cstheme="majorBidi"/>
          <w:color w:val="000000" w:themeColor="text1"/>
          <w:sz w:val="24"/>
          <w:szCs w:val="24"/>
          <w:lang w:bidi="ar-MA"/>
        </w:rPr>
        <w:t xml:space="preserve">3. </w:t>
      </w:r>
      <w:r w:rsidRPr="00711713">
        <w:rPr>
          <w:rFonts w:asciiTheme="majorBidi" w:hAnsiTheme="majorBidi" w:cstheme="majorBidi"/>
          <w:color w:val="000000" w:themeColor="text1"/>
          <w:sz w:val="24"/>
          <w:szCs w:val="24"/>
          <w:lang w:bidi="ar-MA"/>
        </w:rPr>
        <w:t>Formation de bout en bout, pas besoin d’extraction manuelle des fonctionnalités.</w:t>
      </w:r>
    </w:p>
    <w:p w:rsidR="00FB71F4" w:rsidRPr="008610BD" w:rsidRDefault="00711713" w:rsidP="008610BD">
      <w:pPr>
        <w:pStyle w:val="Paragraphedeliste"/>
        <w:rPr>
          <w:rFonts w:asciiTheme="majorBidi" w:hAnsiTheme="majorBidi" w:cstheme="majorBidi"/>
          <w:color w:val="000000" w:themeColor="text1"/>
          <w:sz w:val="24"/>
          <w:szCs w:val="24"/>
          <w:rtl/>
          <w:lang w:bidi="ar-MA"/>
        </w:rPr>
      </w:pPr>
      <w:r>
        <w:rPr>
          <w:rFonts w:asciiTheme="majorBidi" w:hAnsiTheme="majorBidi" w:cstheme="majorBidi"/>
          <w:color w:val="000000" w:themeColor="text1"/>
          <w:sz w:val="24"/>
          <w:szCs w:val="24"/>
          <w:lang w:bidi="ar-MA"/>
        </w:rPr>
        <w:t xml:space="preserve">4. </w:t>
      </w:r>
      <w:r w:rsidRPr="00711713">
        <w:rPr>
          <w:rFonts w:asciiTheme="majorBidi" w:hAnsiTheme="majorBidi" w:cstheme="majorBidi"/>
          <w:color w:val="000000" w:themeColor="text1"/>
          <w:sz w:val="24"/>
          <w:szCs w:val="24"/>
          <w:lang w:bidi="ar-MA"/>
        </w:rPr>
        <w:t>Peut gérer de grandes quantités de données et atteindre une grande précision.</w:t>
      </w:r>
    </w:p>
    <w:p w:rsidR="00024F18" w:rsidRPr="008610BD" w:rsidRDefault="008610BD" w:rsidP="008610BD">
      <w:pPr>
        <w:rPr>
          <w:rFonts w:asciiTheme="majorBidi" w:hAnsiTheme="majorBidi" w:cstheme="majorBidi"/>
          <w:b/>
          <w:bCs/>
          <w:sz w:val="24"/>
          <w:szCs w:val="24"/>
        </w:rPr>
      </w:pPr>
      <w:r>
        <w:rPr>
          <w:rFonts w:asciiTheme="majorBidi" w:hAnsiTheme="majorBidi" w:cstheme="majorBidi"/>
          <w:b/>
          <w:bCs/>
          <w:sz w:val="24"/>
          <w:szCs w:val="24"/>
        </w:rPr>
        <w:lastRenderedPageBreak/>
        <w:t>1.2.2.5</w:t>
      </w:r>
      <w:r w:rsidRPr="008610BD">
        <w:rPr>
          <w:rFonts w:asciiTheme="majorBidi" w:hAnsiTheme="majorBidi" w:cstheme="majorBidi"/>
          <w:b/>
          <w:bCs/>
          <w:sz w:val="24"/>
          <w:szCs w:val="24"/>
        </w:rPr>
        <w:t xml:space="preserve"> </w:t>
      </w:r>
      <w:r w:rsidR="00FB71F4" w:rsidRPr="008610BD">
        <w:rPr>
          <w:rFonts w:asciiTheme="majorBidi" w:hAnsiTheme="majorBidi" w:cstheme="majorBidi"/>
          <w:b/>
          <w:bCs/>
          <w:sz w:val="24"/>
          <w:szCs w:val="24"/>
        </w:rPr>
        <w:t xml:space="preserve">Inconvénients des réseaux de neurones </w:t>
      </w:r>
      <w:proofErr w:type="spellStart"/>
      <w:r w:rsidR="00FB71F4" w:rsidRPr="008610BD">
        <w:rPr>
          <w:rFonts w:asciiTheme="majorBidi" w:hAnsiTheme="majorBidi" w:cstheme="majorBidi"/>
          <w:b/>
          <w:bCs/>
          <w:sz w:val="24"/>
          <w:szCs w:val="24"/>
        </w:rPr>
        <w:t>convolutifs</w:t>
      </w:r>
      <w:proofErr w:type="spellEnd"/>
      <w:r w:rsidR="00FB71F4" w:rsidRPr="008610BD">
        <w:rPr>
          <w:rFonts w:asciiTheme="majorBidi" w:hAnsiTheme="majorBidi" w:cstheme="majorBidi"/>
          <w:b/>
          <w:bCs/>
          <w:sz w:val="24"/>
          <w:szCs w:val="24"/>
        </w:rPr>
        <w:t xml:space="preserve"> (CNN) :</w:t>
      </w:r>
    </w:p>
    <w:p w:rsidR="00B077A4" w:rsidRPr="00B077A4" w:rsidRDefault="00B077A4" w:rsidP="00B077A4">
      <w:pPr>
        <w:pStyle w:val="Paragraphedeliste"/>
        <w:numPr>
          <w:ilvl w:val="0"/>
          <w:numId w:val="8"/>
        </w:numPr>
        <w:rPr>
          <w:rFonts w:asciiTheme="majorBidi" w:hAnsiTheme="majorBidi" w:cstheme="majorBidi"/>
          <w:sz w:val="24"/>
          <w:szCs w:val="24"/>
        </w:rPr>
      </w:pPr>
      <w:proofErr w:type="spellStart"/>
      <w:r w:rsidRPr="00B077A4">
        <w:rPr>
          <w:rFonts w:asciiTheme="majorBidi" w:hAnsiTheme="majorBidi" w:cstheme="majorBidi"/>
          <w:sz w:val="24"/>
          <w:szCs w:val="24"/>
        </w:rPr>
        <w:t>Computationally</w:t>
      </w:r>
      <w:proofErr w:type="spellEnd"/>
      <w:r w:rsidRPr="00B077A4">
        <w:rPr>
          <w:rFonts w:asciiTheme="majorBidi" w:hAnsiTheme="majorBidi" w:cstheme="majorBidi"/>
          <w:sz w:val="24"/>
          <w:szCs w:val="24"/>
        </w:rPr>
        <w:t xml:space="preserve"> cher à former et nécessite beaucoup de mémoire.</w:t>
      </w:r>
    </w:p>
    <w:p w:rsidR="00B077A4" w:rsidRPr="00B077A4" w:rsidRDefault="00B077A4" w:rsidP="00B077A4">
      <w:pPr>
        <w:pStyle w:val="Paragraphedeliste"/>
        <w:numPr>
          <w:ilvl w:val="0"/>
          <w:numId w:val="8"/>
        </w:numPr>
        <w:rPr>
          <w:rFonts w:asciiTheme="majorBidi" w:hAnsiTheme="majorBidi" w:cstheme="majorBidi"/>
          <w:sz w:val="24"/>
          <w:szCs w:val="24"/>
        </w:rPr>
      </w:pPr>
      <w:proofErr w:type="spellStart"/>
      <w:r w:rsidRPr="00B077A4">
        <w:rPr>
          <w:rFonts w:asciiTheme="majorBidi" w:hAnsiTheme="majorBidi" w:cstheme="majorBidi"/>
          <w:sz w:val="24"/>
          <w:szCs w:val="24"/>
        </w:rPr>
        <w:t>Peut être</w:t>
      </w:r>
      <w:proofErr w:type="spellEnd"/>
      <w:r w:rsidRPr="00B077A4">
        <w:rPr>
          <w:rFonts w:asciiTheme="majorBidi" w:hAnsiTheme="majorBidi" w:cstheme="majorBidi"/>
          <w:sz w:val="24"/>
          <w:szCs w:val="24"/>
        </w:rPr>
        <w:t xml:space="preserve"> sujette au sur-ajustement si pas assez de données ou une régularisation appropriée est utilisée.</w:t>
      </w:r>
    </w:p>
    <w:p w:rsidR="00B077A4" w:rsidRPr="00B077A4" w:rsidRDefault="00B077A4" w:rsidP="00B077A4">
      <w:pPr>
        <w:pStyle w:val="Paragraphedeliste"/>
        <w:numPr>
          <w:ilvl w:val="0"/>
          <w:numId w:val="8"/>
        </w:numPr>
        <w:rPr>
          <w:rFonts w:asciiTheme="majorBidi" w:hAnsiTheme="majorBidi" w:cstheme="majorBidi"/>
          <w:sz w:val="24"/>
          <w:szCs w:val="24"/>
        </w:rPr>
      </w:pPr>
      <w:r w:rsidRPr="00B077A4">
        <w:rPr>
          <w:rFonts w:asciiTheme="majorBidi" w:hAnsiTheme="majorBidi" w:cstheme="majorBidi"/>
          <w:sz w:val="24"/>
          <w:szCs w:val="24"/>
        </w:rPr>
        <w:t>Nécessite de grandes quantités de données étiquetées.</w:t>
      </w:r>
    </w:p>
    <w:p w:rsidR="00B077A4" w:rsidRDefault="00B077A4" w:rsidP="00B077A4">
      <w:pPr>
        <w:pStyle w:val="Paragraphedeliste"/>
        <w:numPr>
          <w:ilvl w:val="0"/>
          <w:numId w:val="8"/>
        </w:numPr>
        <w:rPr>
          <w:rFonts w:asciiTheme="majorBidi" w:hAnsiTheme="majorBidi" w:cstheme="majorBidi"/>
          <w:sz w:val="24"/>
          <w:szCs w:val="24"/>
        </w:rPr>
      </w:pPr>
      <w:r w:rsidRPr="00B077A4">
        <w:rPr>
          <w:rFonts w:asciiTheme="majorBidi" w:hAnsiTheme="majorBidi" w:cstheme="majorBidi"/>
          <w:sz w:val="24"/>
          <w:szCs w:val="24"/>
        </w:rPr>
        <w:t>L’</w:t>
      </w:r>
      <w:proofErr w:type="spellStart"/>
      <w:r w:rsidRPr="00B077A4">
        <w:rPr>
          <w:rFonts w:asciiTheme="majorBidi" w:hAnsiTheme="majorBidi" w:cstheme="majorBidi"/>
          <w:sz w:val="24"/>
          <w:szCs w:val="24"/>
        </w:rPr>
        <w:t>interprétabilité</w:t>
      </w:r>
      <w:proofErr w:type="spellEnd"/>
      <w:r w:rsidRPr="00B077A4">
        <w:rPr>
          <w:rFonts w:asciiTheme="majorBidi" w:hAnsiTheme="majorBidi" w:cstheme="majorBidi"/>
          <w:sz w:val="24"/>
          <w:szCs w:val="24"/>
        </w:rPr>
        <w:t xml:space="preserve"> est limitée, il est difficile de comprendre ce que le réseau a appris.</w:t>
      </w:r>
    </w:p>
    <w:p w:rsidR="00281E69" w:rsidRPr="00F844D3" w:rsidRDefault="00281E69" w:rsidP="00281E69">
      <w:pPr>
        <w:rPr>
          <w:rFonts w:asciiTheme="majorBidi" w:hAnsiTheme="majorBidi" w:cstheme="majorBidi"/>
          <w:b/>
          <w:bCs/>
          <w:sz w:val="28"/>
          <w:szCs w:val="28"/>
        </w:rPr>
      </w:pPr>
      <w:r w:rsidRPr="00F844D3">
        <w:rPr>
          <w:rFonts w:asciiTheme="majorBidi" w:hAnsiTheme="majorBidi" w:cstheme="majorBidi"/>
          <w:b/>
          <w:bCs/>
          <w:sz w:val="28"/>
          <w:szCs w:val="28"/>
        </w:rPr>
        <w:t>Conclusion</w:t>
      </w:r>
    </w:p>
    <w:p w:rsidR="009D3B99" w:rsidRDefault="009D3B99" w:rsidP="00281E69">
      <w:pPr>
        <w:rPr>
          <w:rFonts w:asciiTheme="majorBidi" w:hAnsiTheme="majorBidi" w:cstheme="majorBidi"/>
          <w:color w:val="262626"/>
          <w:sz w:val="24"/>
          <w:szCs w:val="24"/>
          <w:shd w:val="clear" w:color="auto" w:fill="FFFFFF"/>
        </w:rPr>
      </w:pPr>
      <w:r w:rsidRPr="009D3B99">
        <w:rPr>
          <w:rFonts w:asciiTheme="majorBidi" w:hAnsiTheme="majorBidi" w:cstheme="majorBidi"/>
          <w:sz w:val="24"/>
          <w:szCs w:val="24"/>
        </w:rPr>
        <w:t>En conclusion</w:t>
      </w:r>
      <w:r w:rsidRPr="009D3B99">
        <w:rPr>
          <w:rFonts w:asciiTheme="majorBidi" w:hAnsiTheme="majorBidi" w:cstheme="majorBidi"/>
          <w:b/>
          <w:bCs/>
          <w:sz w:val="24"/>
          <w:szCs w:val="24"/>
        </w:rPr>
        <w:t xml:space="preserve"> </w:t>
      </w:r>
      <w:r w:rsidRPr="009D3B99">
        <w:rPr>
          <w:rFonts w:asciiTheme="majorBidi" w:hAnsiTheme="majorBidi" w:cstheme="majorBidi"/>
          <w:color w:val="262626"/>
          <w:sz w:val="24"/>
          <w:szCs w:val="24"/>
          <w:shd w:val="clear" w:color="auto" w:fill="FFFFFF"/>
        </w:rPr>
        <w:t xml:space="preserve">Le </w:t>
      </w:r>
      <w:proofErr w:type="spellStart"/>
      <w:r w:rsidRPr="009D3B99">
        <w:rPr>
          <w:rFonts w:asciiTheme="majorBidi" w:hAnsiTheme="majorBidi" w:cstheme="majorBidi"/>
          <w:color w:val="262626"/>
          <w:sz w:val="24"/>
          <w:szCs w:val="24"/>
          <w:shd w:val="clear" w:color="auto" w:fill="FFFFFF"/>
        </w:rPr>
        <w:t>Deep</w:t>
      </w:r>
      <w:proofErr w:type="spellEnd"/>
      <w:r w:rsidRPr="009D3B99">
        <w:rPr>
          <w:rFonts w:asciiTheme="majorBidi" w:hAnsiTheme="majorBidi" w:cstheme="majorBidi"/>
          <w:color w:val="262626"/>
          <w:sz w:val="24"/>
          <w:szCs w:val="24"/>
          <w:shd w:val="clear" w:color="auto" w:fill="FFFFFF"/>
        </w:rPr>
        <w:t xml:space="preserve"> Learning et les CNN continueront à faire partie des outils d'IA les plus puissants pour les développeurs et les entreprises à l'avenir. Les entreprises seront toujours amenées à trouver des solutions nouvelles et innovantes pour les aider à relever leurs uniques défis. Nombreux sont celles qui se tourneront vers des technologies reposant sur le </w:t>
      </w:r>
      <w:proofErr w:type="spellStart"/>
      <w:r w:rsidRPr="009D3B99">
        <w:rPr>
          <w:rFonts w:asciiTheme="majorBidi" w:hAnsiTheme="majorBidi" w:cstheme="majorBidi"/>
          <w:color w:val="262626"/>
          <w:sz w:val="24"/>
          <w:szCs w:val="24"/>
          <w:shd w:val="clear" w:color="auto" w:fill="FFFFFF"/>
        </w:rPr>
        <w:t>deep</w:t>
      </w:r>
      <w:proofErr w:type="spellEnd"/>
      <w:r w:rsidRPr="009D3B99">
        <w:rPr>
          <w:rFonts w:asciiTheme="majorBidi" w:hAnsiTheme="majorBidi" w:cstheme="majorBidi"/>
          <w:color w:val="262626"/>
          <w:sz w:val="24"/>
          <w:szCs w:val="24"/>
          <w:shd w:val="clear" w:color="auto" w:fill="FFFFFF"/>
        </w:rPr>
        <w:t xml:space="preserve"> </w:t>
      </w:r>
      <w:proofErr w:type="spellStart"/>
      <w:r w:rsidRPr="009D3B99">
        <w:rPr>
          <w:rFonts w:asciiTheme="majorBidi" w:hAnsiTheme="majorBidi" w:cstheme="majorBidi"/>
          <w:color w:val="262626"/>
          <w:sz w:val="24"/>
          <w:szCs w:val="24"/>
          <w:shd w:val="clear" w:color="auto" w:fill="FFFFFF"/>
        </w:rPr>
        <w:t>learning</w:t>
      </w:r>
      <w:proofErr w:type="spellEnd"/>
      <w:r w:rsidRPr="009D3B99">
        <w:rPr>
          <w:rFonts w:asciiTheme="majorBidi" w:hAnsiTheme="majorBidi" w:cstheme="majorBidi"/>
          <w:color w:val="262626"/>
          <w:sz w:val="24"/>
          <w:szCs w:val="24"/>
          <w:shd w:val="clear" w:color="auto" w:fill="FFFFFF"/>
        </w:rPr>
        <w:t xml:space="preserve"> et les CNN, comme la vision par ordinateur, l'IA, la réalité augmentée et la réalité virtuelle, pour trouver des solutions. À mesure que l'IA progresse, Intel s'engage à faire en sorte que les développeurs, les scientifiques des données, les chercheurs et les ingénieurs des données puissent préparer, construire, déployer et mettre à l'échelle leurs solutions d'IA de la manière la plus transparente possible.</w:t>
      </w:r>
    </w:p>
    <w:p w:rsidR="00ED2516" w:rsidRDefault="00ED2516" w:rsidP="00281E69">
      <w:pPr>
        <w:rPr>
          <w:rFonts w:asciiTheme="majorBidi" w:hAnsiTheme="majorBidi" w:cstheme="majorBidi"/>
          <w:color w:val="262626"/>
          <w:sz w:val="24"/>
          <w:szCs w:val="24"/>
          <w:shd w:val="clear" w:color="auto" w:fill="FFFFFF"/>
        </w:rPr>
      </w:pPr>
    </w:p>
    <w:p w:rsidR="00ED2516" w:rsidRDefault="00ED2516" w:rsidP="00ED2516">
      <w:pPr>
        <w:pStyle w:val="Paragraphedeliste"/>
        <w:numPr>
          <w:ilvl w:val="1"/>
          <w:numId w:val="10"/>
        </w:numPr>
        <w:rPr>
          <w:rFonts w:asciiTheme="majorBidi" w:hAnsiTheme="majorBidi" w:cstheme="majorBidi"/>
          <w:b/>
          <w:bCs/>
          <w:color w:val="262626"/>
          <w:sz w:val="28"/>
          <w:szCs w:val="28"/>
          <w:shd w:val="clear" w:color="auto" w:fill="FFFFFF"/>
        </w:rPr>
      </w:pPr>
      <w:r w:rsidRPr="00ED2516">
        <w:rPr>
          <w:rFonts w:asciiTheme="majorBidi" w:hAnsiTheme="majorBidi" w:cstheme="majorBidi"/>
          <w:b/>
          <w:bCs/>
          <w:color w:val="262626"/>
          <w:sz w:val="28"/>
          <w:szCs w:val="28"/>
          <w:shd w:val="clear" w:color="auto" w:fill="FFFFFF"/>
        </w:rPr>
        <w:t>Algorithme recuit simulé (SA)</w:t>
      </w:r>
    </w:p>
    <w:p w:rsidR="00ED2516" w:rsidRPr="00ED2516" w:rsidRDefault="00ED2516" w:rsidP="00ED2516">
      <w:pPr>
        <w:pStyle w:val="Paragraphedeliste"/>
        <w:ind w:left="660"/>
        <w:rPr>
          <w:rFonts w:asciiTheme="majorBidi" w:hAnsiTheme="majorBidi" w:cstheme="majorBidi"/>
          <w:b/>
          <w:bCs/>
          <w:color w:val="262626"/>
          <w:sz w:val="28"/>
          <w:szCs w:val="28"/>
          <w:shd w:val="clear" w:color="auto" w:fill="FFFFFF"/>
        </w:rPr>
      </w:pPr>
    </w:p>
    <w:p w:rsidR="00ED2516" w:rsidRDefault="00ED2516" w:rsidP="00ED2516">
      <w:pPr>
        <w:pStyle w:val="Paragraphedeliste"/>
        <w:ind w:left="660"/>
        <w:rPr>
          <w:rFonts w:asciiTheme="majorBidi" w:hAnsiTheme="majorBidi" w:cstheme="majorBidi"/>
          <w:b/>
          <w:bCs/>
          <w:sz w:val="28"/>
          <w:szCs w:val="28"/>
        </w:rPr>
      </w:pPr>
      <w:r>
        <w:rPr>
          <w:rFonts w:asciiTheme="majorBidi" w:hAnsiTheme="majorBidi" w:cstheme="majorBidi"/>
          <w:b/>
          <w:bCs/>
          <w:sz w:val="28"/>
          <w:szCs w:val="28"/>
        </w:rPr>
        <w:t>Introduction</w:t>
      </w:r>
    </w:p>
    <w:p w:rsidR="00ED2516" w:rsidRPr="00A355B0" w:rsidRDefault="00ED2516" w:rsidP="00A355B0">
      <w:pPr>
        <w:rPr>
          <w:rFonts w:asciiTheme="majorBidi" w:hAnsiTheme="majorBidi" w:cstheme="majorBidi"/>
          <w:sz w:val="24"/>
          <w:szCs w:val="24"/>
        </w:rPr>
      </w:pPr>
      <w:r w:rsidRPr="00514A6E">
        <w:rPr>
          <w:rFonts w:asciiTheme="majorBidi" w:hAnsiTheme="majorBidi" w:cstheme="majorBidi"/>
          <w:sz w:val="24"/>
          <w:szCs w:val="24"/>
        </w:rPr>
        <w:t>Trouver une solution optimale à certains problèmes d’optimisation peut être une tâche incroyablement difficile, souvent pratiquement impossible. En effet, lorsqu’un problème devient suffisamment important, nous devons rechercher un grand nombre de solutions possibles pour trouver la solution optimale. Même avec la puissance de calcul moderne, il y a souvent encore trop de solutions possibles à envisager. Dans ce cas, parce que nous ne pouvons pas raisonnablement nous attendre à trouver le meilleur dans un délai raisonnable, nous devons nous contenter de quelque chose qui est assez proche.</w:t>
      </w:r>
    </w:p>
    <w:p w:rsidR="00ED2516" w:rsidRPr="007164F7" w:rsidRDefault="00ED2516" w:rsidP="00ED2516">
      <w:pPr>
        <w:pStyle w:val="Paragraphedeliste"/>
        <w:ind w:left="660"/>
        <w:rPr>
          <w:rFonts w:asciiTheme="majorBidi" w:hAnsiTheme="majorBidi" w:cstheme="majorBidi"/>
          <w:b/>
          <w:bCs/>
          <w:sz w:val="24"/>
          <w:szCs w:val="24"/>
        </w:rPr>
      </w:pPr>
      <w:r w:rsidRPr="007164F7">
        <w:rPr>
          <w:rFonts w:asciiTheme="majorBidi" w:hAnsiTheme="majorBidi" w:cstheme="majorBidi"/>
          <w:b/>
          <w:bCs/>
          <w:sz w:val="24"/>
          <w:szCs w:val="24"/>
        </w:rPr>
        <w:t>1.3.1</w:t>
      </w:r>
      <w:r w:rsidR="00A355B0">
        <w:rPr>
          <w:rFonts w:asciiTheme="majorBidi" w:hAnsiTheme="majorBidi" w:cstheme="majorBidi"/>
          <w:b/>
          <w:bCs/>
          <w:sz w:val="24"/>
          <w:szCs w:val="24"/>
        </w:rPr>
        <w:t>.</w:t>
      </w:r>
      <w:r w:rsidRPr="007164F7">
        <w:rPr>
          <w:rFonts w:asciiTheme="majorBidi" w:hAnsiTheme="majorBidi" w:cstheme="majorBidi"/>
          <w:b/>
          <w:bCs/>
          <w:sz w:val="24"/>
          <w:szCs w:val="24"/>
        </w:rPr>
        <w:t xml:space="preserve"> C’est quoi l’algorithme recuit simulé ?</w:t>
      </w:r>
    </w:p>
    <w:p w:rsidR="00CC2AEF" w:rsidRPr="00514A6E" w:rsidRDefault="00CC2AEF" w:rsidP="00514A6E">
      <w:pPr>
        <w:rPr>
          <w:rFonts w:asciiTheme="majorBidi" w:hAnsiTheme="majorBidi" w:cstheme="majorBidi"/>
          <w:sz w:val="24"/>
          <w:szCs w:val="24"/>
        </w:rPr>
      </w:pPr>
      <w:r w:rsidRPr="00514A6E">
        <w:rPr>
          <w:rFonts w:asciiTheme="majorBidi" w:hAnsiTheme="majorBidi" w:cstheme="majorBidi"/>
          <w:sz w:val="24"/>
          <w:szCs w:val="24"/>
        </w:rPr>
        <w:t xml:space="preserve">SA est une technique d’optimisation méta heuristique introduite par </w:t>
      </w:r>
      <w:proofErr w:type="spellStart"/>
      <w:r w:rsidRPr="00514A6E">
        <w:rPr>
          <w:rFonts w:asciiTheme="majorBidi" w:hAnsiTheme="majorBidi" w:cstheme="majorBidi"/>
          <w:b/>
          <w:bCs/>
          <w:sz w:val="24"/>
          <w:szCs w:val="24"/>
        </w:rPr>
        <w:t>Kirkpatrick</w:t>
      </w:r>
      <w:proofErr w:type="spellEnd"/>
      <w:r w:rsidRPr="00514A6E">
        <w:rPr>
          <w:rFonts w:asciiTheme="majorBidi" w:hAnsiTheme="majorBidi" w:cstheme="majorBidi"/>
          <w:sz w:val="24"/>
          <w:szCs w:val="24"/>
        </w:rPr>
        <w:t xml:space="preserve"> et </w:t>
      </w:r>
      <w:r w:rsidRPr="00514A6E">
        <w:rPr>
          <w:rFonts w:asciiTheme="majorBidi" w:hAnsiTheme="majorBidi" w:cstheme="majorBidi"/>
          <w:b/>
          <w:bCs/>
          <w:sz w:val="24"/>
          <w:szCs w:val="24"/>
        </w:rPr>
        <w:t>al</w:t>
      </w:r>
      <w:r w:rsidRPr="00514A6E">
        <w:rPr>
          <w:rFonts w:asciiTheme="majorBidi" w:hAnsiTheme="majorBidi" w:cstheme="majorBidi"/>
          <w:sz w:val="24"/>
          <w:szCs w:val="24"/>
        </w:rPr>
        <w:t xml:space="preserve">. </w:t>
      </w:r>
      <w:proofErr w:type="gramStart"/>
      <w:r w:rsidRPr="00514A6E">
        <w:rPr>
          <w:rFonts w:asciiTheme="majorBidi" w:hAnsiTheme="majorBidi" w:cstheme="majorBidi"/>
          <w:sz w:val="24"/>
          <w:szCs w:val="24"/>
        </w:rPr>
        <w:t>en</w:t>
      </w:r>
      <w:proofErr w:type="gramEnd"/>
      <w:r w:rsidRPr="00514A6E">
        <w:rPr>
          <w:rFonts w:asciiTheme="majorBidi" w:hAnsiTheme="majorBidi" w:cstheme="majorBidi"/>
          <w:sz w:val="24"/>
          <w:szCs w:val="24"/>
        </w:rPr>
        <w:t xml:space="preserve"> 1983 pour résoudre le problème des vendeurs itinérants (TSP).</w:t>
      </w:r>
    </w:p>
    <w:p w:rsidR="00CC2AEF" w:rsidRPr="00514A6E" w:rsidRDefault="00CC2AEF" w:rsidP="00514A6E">
      <w:pPr>
        <w:rPr>
          <w:rFonts w:asciiTheme="majorBidi" w:hAnsiTheme="majorBidi" w:cstheme="majorBidi"/>
          <w:sz w:val="24"/>
          <w:szCs w:val="24"/>
        </w:rPr>
      </w:pPr>
      <w:r w:rsidRPr="00514A6E">
        <w:rPr>
          <w:rFonts w:asciiTheme="majorBidi" w:hAnsiTheme="majorBidi" w:cstheme="majorBidi"/>
          <w:sz w:val="24"/>
          <w:szCs w:val="24"/>
        </w:rPr>
        <w:t>L’algorithme SA est basé sur le procédé de recuit utilisé en métallurgie, où un métal est chauffé à haute température rapidement puis refroidi progressivement. À des températures élevées, les atomes se déplacent rapidement, et lorsque la température est réduite, leur énergie cinétique diminue également. À la fin du processus de recuit, les atomes tombent dans un état plus ordonné et le matériau est plus ductile et plus facile à travailler.</w:t>
      </w:r>
    </w:p>
    <w:p w:rsidR="00514A6E" w:rsidRPr="00514A6E" w:rsidRDefault="00CC2AEF" w:rsidP="00514A6E">
      <w:pPr>
        <w:rPr>
          <w:rFonts w:asciiTheme="majorBidi" w:hAnsiTheme="majorBidi" w:cstheme="majorBidi"/>
          <w:sz w:val="24"/>
          <w:szCs w:val="24"/>
        </w:rPr>
      </w:pPr>
      <w:r w:rsidRPr="00514A6E">
        <w:rPr>
          <w:rFonts w:asciiTheme="majorBidi" w:hAnsiTheme="majorBidi" w:cstheme="majorBidi"/>
          <w:sz w:val="24"/>
          <w:szCs w:val="24"/>
        </w:rPr>
        <w:t>De même, en SA, un processus de recherche commence par un état de haute énergie (une solution initiale) et abaisse progressivement la température (un paramètre de contrôle) jusqu’à atteindre un état d’énergie minimale (la solution optimale).</w:t>
      </w:r>
    </w:p>
    <w:p w:rsidR="005D1FC1" w:rsidRPr="00514A6E" w:rsidRDefault="00CC2AEF" w:rsidP="00514A6E">
      <w:pPr>
        <w:rPr>
          <w:rFonts w:asciiTheme="majorBidi" w:hAnsiTheme="majorBidi" w:cstheme="majorBidi"/>
          <w:sz w:val="24"/>
          <w:szCs w:val="24"/>
        </w:rPr>
      </w:pPr>
      <w:r w:rsidRPr="00514A6E">
        <w:rPr>
          <w:rFonts w:asciiTheme="majorBidi" w:hAnsiTheme="majorBidi" w:cstheme="majorBidi"/>
          <w:sz w:val="24"/>
          <w:szCs w:val="24"/>
        </w:rPr>
        <w:lastRenderedPageBreak/>
        <w:t>La SA a été appliquée avec succès à un large éventail de problèmes d’optimisation, tels que le TSP, le pliage de protéines, le partitionnement de graphes et la planification d’atelier. Le principal avantage de la SA est sa capacité à s’échapper des minima locaux et à converger vers un minimum global. SA est également relativement facile à mettre en œuvre et ne nécessite pas de connaissance a priori de l’espace de recherche.</w:t>
      </w:r>
    </w:p>
    <w:p w:rsidR="005D1FC1" w:rsidRPr="00514A6E" w:rsidRDefault="005D1FC1" w:rsidP="00514A6E">
      <w:pPr>
        <w:rPr>
          <w:rFonts w:asciiTheme="majorBidi" w:hAnsiTheme="majorBidi" w:cstheme="majorBidi"/>
          <w:sz w:val="24"/>
          <w:szCs w:val="24"/>
        </w:rPr>
      </w:pPr>
      <w:r w:rsidRPr="00514A6E">
        <w:rPr>
          <w:rFonts w:asciiTheme="majorBidi" w:hAnsiTheme="majorBidi" w:cstheme="majorBidi"/>
          <w:sz w:val="24"/>
          <w:szCs w:val="24"/>
        </w:rPr>
        <w:t>Le processus de recuit simulé commence par une solution initiale, puis améliore itérativement la solution actuelle en la perturbant aléatoirement et en acceptant la perturbation avec une certaine probabilité. La probabilité d’accepter une solution pire est initialement élevée et diminue progressivement à mesure que le nombre d’itérations augmente.</w:t>
      </w:r>
    </w:p>
    <w:p w:rsidR="00A76141" w:rsidRPr="00A355B0" w:rsidRDefault="005D1FC1" w:rsidP="00A355B0">
      <w:pPr>
        <w:rPr>
          <w:rFonts w:asciiTheme="majorBidi" w:hAnsiTheme="majorBidi" w:cstheme="majorBidi"/>
          <w:sz w:val="24"/>
          <w:szCs w:val="24"/>
        </w:rPr>
      </w:pPr>
      <w:r w:rsidRPr="00514A6E">
        <w:rPr>
          <w:rFonts w:asciiTheme="majorBidi" w:hAnsiTheme="majorBidi" w:cstheme="majorBidi"/>
          <w:sz w:val="24"/>
          <w:szCs w:val="24"/>
        </w:rPr>
        <w:t>L’algorithme SA est assez simple, et il peut être implémenté directement comme décrit ci-dessous.</w:t>
      </w:r>
    </w:p>
    <w:p w:rsidR="00A76141" w:rsidRPr="007164F7" w:rsidRDefault="00A76141" w:rsidP="005D1FC1">
      <w:pPr>
        <w:pStyle w:val="Paragraphedeliste"/>
        <w:ind w:left="660"/>
        <w:rPr>
          <w:rFonts w:asciiTheme="majorBidi" w:hAnsiTheme="majorBidi" w:cstheme="majorBidi"/>
          <w:b/>
          <w:bCs/>
          <w:sz w:val="24"/>
          <w:szCs w:val="24"/>
        </w:rPr>
      </w:pPr>
      <w:r w:rsidRPr="007164F7">
        <w:rPr>
          <w:rFonts w:asciiTheme="majorBidi" w:hAnsiTheme="majorBidi" w:cstheme="majorBidi"/>
          <w:b/>
          <w:bCs/>
          <w:sz w:val="24"/>
          <w:szCs w:val="24"/>
        </w:rPr>
        <w:t>1.3.2</w:t>
      </w:r>
      <w:r w:rsidR="00A355B0">
        <w:rPr>
          <w:rFonts w:asciiTheme="majorBidi" w:hAnsiTheme="majorBidi" w:cstheme="majorBidi"/>
          <w:b/>
          <w:bCs/>
          <w:sz w:val="24"/>
          <w:szCs w:val="24"/>
        </w:rPr>
        <w:t>.</w:t>
      </w:r>
      <w:r w:rsidRPr="007164F7">
        <w:rPr>
          <w:rFonts w:asciiTheme="majorBidi" w:hAnsiTheme="majorBidi" w:cstheme="majorBidi"/>
          <w:b/>
          <w:bCs/>
          <w:sz w:val="24"/>
          <w:szCs w:val="24"/>
        </w:rPr>
        <w:t xml:space="preserve"> Définir le problème</w:t>
      </w:r>
    </w:p>
    <w:p w:rsidR="00645736" w:rsidRPr="00514A6E" w:rsidRDefault="00645736" w:rsidP="00514A6E">
      <w:pPr>
        <w:rPr>
          <w:rFonts w:asciiTheme="majorBidi" w:hAnsiTheme="majorBidi" w:cstheme="majorBidi"/>
          <w:sz w:val="24"/>
          <w:szCs w:val="24"/>
        </w:rPr>
      </w:pPr>
      <w:r w:rsidRPr="00514A6E">
        <w:rPr>
          <w:rFonts w:asciiTheme="majorBidi" w:hAnsiTheme="majorBidi" w:cstheme="majorBidi"/>
          <w:sz w:val="24"/>
          <w:szCs w:val="24"/>
        </w:rPr>
        <w:t>Premièrement, il faut définir le problème pour l’optimiser, c’est-à-dire définir la fonction énergétique, c’est-à-dire la fonction pour minimiser ou maximiser. Par exemple, si nous voulons minimiser une fonction à valeur réelle de deux variables, par exemple, f(</w:t>
      </w:r>
      <w:proofErr w:type="spellStart"/>
      <w:r w:rsidRPr="00514A6E">
        <w:rPr>
          <w:rFonts w:asciiTheme="majorBidi" w:hAnsiTheme="majorBidi" w:cstheme="majorBidi"/>
          <w:sz w:val="24"/>
          <w:szCs w:val="24"/>
        </w:rPr>
        <w:t>x</w:t>
      </w:r>
      <w:proofErr w:type="gramStart"/>
      <w:r w:rsidRPr="00514A6E">
        <w:rPr>
          <w:rFonts w:asciiTheme="majorBidi" w:hAnsiTheme="majorBidi" w:cstheme="majorBidi"/>
          <w:sz w:val="24"/>
          <w:szCs w:val="24"/>
        </w:rPr>
        <w:t>,y</w:t>
      </w:r>
      <w:proofErr w:type="spellEnd"/>
      <w:proofErr w:type="gramEnd"/>
      <w:r w:rsidRPr="00514A6E">
        <w:rPr>
          <w:rFonts w:asciiTheme="majorBidi" w:hAnsiTheme="majorBidi" w:cstheme="majorBidi"/>
          <w:sz w:val="24"/>
          <w:szCs w:val="24"/>
        </w:rPr>
        <w:t>) = x 2 + y 2, l’énergie correspond à la fonction f(</w:t>
      </w:r>
      <w:proofErr w:type="spellStart"/>
      <w:r w:rsidRPr="00514A6E">
        <w:rPr>
          <w:rFonts w:asciiTheme="majorBidi" w:hAnsiTheme="majorBidi" w:cstheme="majorBidi"/>
          <w:sz w:val="24"/>
          <w:szCs w:val="24"/>
        </w:rPr>
        <w:t>x,y</w:t>
      </w:r>
      <w:proofErr w:type="spellEnd"/>
      <w:r w:rsidRPr="00514A6E">
        <w:rPr>
          <w:rFonts w:asciiTheme="majorBidi" w:hAnsiTheme="majorBidi" w:cstheme="majorBidi"/>
          <w:sz w:val="24"/>
          <w:szCs w:val="24"/>
        </w:rPr>
        <w:t>) elle-même. Dans le cas du PTS, l’énergie liée à une séquence de villes est représentée par la longueur totale du trajet.</w:t>
      </w:r>
    </w:p>
    <w:p w:rsidR="007164F7" w:rsidRPr="00A355B0" w:rsidRDefault="00645736" w:rsidP="00A355B0">
      <w:pPr>
        <w:rPr>
          <w:rFonts w:asciiTheme="majorBidi" w:hAnsiTheme="majorBidi" w:cstheme="majorBidi"/>
          <w:sz w:val="24"/>
          <w:szCs w:val="24"/>
        </w:rPr>
      </w:pPr>
      <w:r w:rsidRPr="00514A6E">
        <w:rPr>
          <w:rFonts w:asciiTheme="majorBidi" w:hAnsiTheme="majorBidi" w:cstheme="majorBidi"/>
          <w:sz w:val="24"/>
          <w:szCs w:val="24"/>
        </w:rPr>
        <w:t>Une fois la fonction énergétique définie, nous devons définir la valeur de température initiale et la solution candidate initiale. Ce dernier peut être généré aléatoirement ou en utilisant une autre méthode heuristique. Ensuite, nous calculons l’énergie de la solution candidate initiale.</w:t>
      </w:r>
    </w:p>
    <w:p w:rsidR="007164F7" w:rsidRDefault="007164F7" w:rsidP="00645736">
      <w:pPr>
        <w:pStyle w:val="Paragraphedeliste"/>
        <w:ind w:left="660"/>
        <w:rPr>
          <w:rFonts w:asciiTheme="majorBidi" w:hAnsiTheme="majorBidi" w:cstheme="majorBidi"/>
          <w:b/>
          <w:bCs/>
          <w:sz w:val="24"/>
          <w:szCs w:val="24"/>
        </w:rPr>
      </w:pPr>
      <w:r w:rsidRPr="007164F7">
        <w:rPr>
          <w:rFonts w:asciiTheme="majorBidi" w:hAnsiTheme="majorBidi" w:cstheme="majorBidi"/>
          <w:b/>
          <w:bCs/>
          <w:sz w:val="24"/>
          <w:szCs w:val="24"/>
        </w:rPr>
        <w:t>1.3.3</w:t>
      </w:r>
      <w:r w:rsidR="00A355B0">
        <w:rPr>
          <w:rFonts w:asciiTheme="majorBidi" w:hAnsiTheme="majorBidi" w:cstheme="majorBidi"/>
          <w:b/>
          <w:bCs/>
          <w:sz w:val="24"/>
          <w:szCs w:val="24"/>
        </w:rPr>
        <w:t>.</w:t>
      </w:r>
      <w:r w:rsidRPr="007164F7">
        <w:rPr>
          <w:rFonts w:asciiTheme="majorBidi" w:hAnsiTheme="majorBidi" w:cstheme="majorBidi"/>
          <w:b/>
          <w:bCs/>
          <w:sz w:val="24"/>
          <w:szCs w:val="24"/>
        </w:rPr>
        <w:t xml:space="preserve"> Définir la fonction de perturbation</w:t>
      </w:r>
    </w:p>
    <w:p w:rsidR="00DD5AF2" w:rsidRPr="00A355B0" w:rsidRDefault="00174D3D" w:rsidP="00A355B0">
      <w:pPr>
        <w:rPr>
          <w:rFonts w:asciiTheme="majorBidi" w:hAnsiTheme="majorBidi" w:cstheme="majorBidi"/>
          <w:sz w:val="24"/>
          <w:szCs w:val="24"/>
        </w:rPr>
      </w:pPr>
      <w:r w:rsidRPr="00514A6E">
        <w:rPr>
          <w:rFonts w:asciiTheme="majorBidi" w:hAnsiTheme="majorBidi" w:cstheme="majorBidi"/>
          <w:sz w:val="24"/>
          <w:szCs w:val="24"/>
        </w:rPr>
        <w:t>Une fonction de perturbation est définie pour générer de nouvelles solutions candidates. Cette fonction devrait générer des solutions proches de la solution actuelle mais pas trop similaires. Par exemple, si nous voulons minimiser une fonction f(</w:t>
      </w:r>
      <w:proofErr w:type="spellStart"/>
      <w:r w:rsidRPr="00514A6E">
        <w:rPr>
          <w:rFonts w:asciiTheme="majorBidi" w:hAnsiTheme="majorBidi" w:cstheme="majorBidi"/>
          <w:sz w:val="24"/>
          <w:szCs w:val="24"/>
        </w:rPr>
        <w:t>x</w:t>
      </w:r>
      <w:proofErr w:type="gramStart"/>
      <w:r w:rsidRPr="00514A6E">
        <w:rPr>
          <w:rFonts w:asciiTheme="majorBidi" w:hAnsiTheme="majorBidi" w:cstheme="majorBidi"/>
          <w:sz w:val="24"/>
          <w:szCs w:val="24"/>
        </w:rPr>
        <w:t>,y</w:t>
      </w:r>
      <w:proofErr w:type="spellEnd"/>
      <w:proofErr w:type="gramEnd"/>
      <w:r w:rsidRPr="00514A6E">
        <w:rPr>
          <w:rFonts w:asciiTheme="majorBidi" w:hAnsiTheme="majorBidi" w:cstheme="majorBidi"/>
          <w:sz w:val="24"/>
          <w:szCs w:val="24"/>
        </w:rPr>
        <w:t>), nous pouvons perturber aléatoirement la solution actuelle en ajoutant une valeur aléatoire entre -0,1 et 0,1 à x et y. Dans le cas du TSP, une nouvelle solution candidate peut être générée en échangeant deux villes dans l’ordre de déplacement de la solution actuelle.</w:t>
      </w:r>
    </w:p>
    <w:p w:rsidR="00DD5AF2" w:rsidRDefault="00DD5AF2" w:rsidP="00645736">
      <w:pPr>
        <w:pStyle w:val="Paragraphedeliste"/>
        <w:ind w:left="660"/>
        <w:rPr>
          <w:rFonts w:asciiTheme="majorBidi" w:hAnsiTheme="majorBidi" w:cstheme="majorBidi"/>
          <w:b/>
          <w:bCs/>
          <w:color w:val="3D3D3D"/>
          <w:sz w:val="24"/>
          <w:szCs w:val="24"/>
          <w:shd w:val="clear" w:color="auto" w:fill="FFFFFF"/>
        </w:rPr>
      </w:pPr>
      <w:r w:rsidRPr="00DD5AF2">
        <w:rPr>
          <w:rFonts w:asciiTheme="majorBidi" w:hAnsiTheme="majorBidi" w:cstheme="majorBidi"/>
          <w:b/>
          <w:bCs/>
          <w:sz w:val="24"/>
          <w:szCs w:val="24"/>
        </w:rPr>
        <w:t>1.3.4</w:t>
      </w:r>
      <w:r w:rsidR="00A355B0">
        <w:rPr>
          <w:rFonts w:asciiTheme="majorBidi" w:hAnsiTheme="majorBidi" w:cstheme="majorBidi"/>
          <w:b/>
          <w:bCs/>
          <w:sz w:val="24"/>
          <w:szCs w:val="24"/>
        </w:rPr>
        <w:t>.</w:t>
      </w:r>
      <w:r w:rsidRPr="00DD5AF2">
        <w:rPr>
          <w:rFonts w:asciiTheme="majorBidi" w:hAnsiTheme="majorBidi" w:cstheme="majorBidi"/>
          <w:b/>
          <w:bCs/>
          <w:sz w:val="24"/>
          <w:szCs w:val="24"/>
        </w:rPr>
        <w:t xml:space="preserve"> </w:t>
      </w:r>
      <w:r w:rsidRPr="00DD5AF2">
        <w:rPr>
          <w:rFonts w:asciiTheme="majorBidi" w:hAnsiTheme="majorBidi" w:cstheme="majorBidi"/>
          <w:b/>
          <w:bCs/>
          <w:color w:val="3D3D3D"/>
          <w:sz w:val="24"/>
          <w:szCs w:val="24"/>
          <w:shd w:val="clear" w:color="auto" w:fill="FFFFFF"/>
        </w:rPr>
        <w:t>Critère d'acceptation</w:t>
      </w:r>
    </w:p>
    <w:p w:rsidR="00DD5AF2" w:rsidRPr="00514A6E" w:rsidRDefault="00DD5AF2" w:rsidP="00514A6E">
      <w:pPr>
        <w:rPr>
          <w:rFonts w:asciiTheme="majorBidi" w:hAnsiTheme="majorBidi" w:cstheme="majorBidi"/>
          <w:sz w:val="24"/>
          <w:szCs w:val="24"/>
        </w:rPr>
      </w:pPr>
      <w:r w:rsidRPr="00514A6E">
        <w:rPr>
          <w:rFonts w:asciiTheme="majorBidi" w:hAnsiTheme="majorBidi" w:cstheme="majorBidi"/>
          <w:sz w:val="24"/>
          <w:szCs w:val="24"/>
        </w:rPr>
        <w:t xml:space="preserve">Le critère d’acceptation détermine si une nouvelle solution est acceptée ou rejetée. L’acceptation dépend de la différence d’énergie entre la nouvelle solution et la solution actuelle, ainsi que de la température actuelle. Le critère d’acceptation classique de SA vient de la mécanique statistique, et il est basé sur la distribution de probabilité de Boltzmann. Un système en équilibre thermique à température T peut être trouvé dans un état à énergie E avec une probabilité proportionnelle à </w:t>
      </w:r>
      <w:proofErr w:type="spellStart"/>
      <w:r w:rsidRPr="00514A6E">
        <w:rPr>
          <w:rFonts w:asciiTheme="majorBidi" w:hAnsiTheme="majorBidi" w:cstheme="majorBidi"/>
          <w:sz w:val="24"/>
          <w:szCs w:val="24"/>
        </w:rPr>
        <w:t>exp</w:t>
      </w:r>
      <w:proofErr w:type="spellEnd"/>
      <w:r w:rsidRPr="00514A6E">
        <w:rPr>
          <w:rFonts w:asciiTheme="majorBidi" w:hAnsiTheme="majorBidi" w:cstheme="majorBidi"/>
          <w:sz w:val="24"/>
          <w:szCs w:val="24"/>
        </w:rPr>
        <w:t xml:space="preserve"> (-E / k T)</w:t>
      </w:r>
      <w:r w:rsidR="00514A6E">
        <w:rPr>
          <w:rFonts w:asciiTheme="majorBidi" w:hAnsiTheme="majorBidi" w:cstheme="majorBidi"/>
          <w:sz w:val="24"/>
          <w:szCs w:val="24"/>
        </w:rPr>
        <w:t xml:space="preserve"> </w:t>
      </w:r>
      <w:r w:rsidRPr="00514A6E">
        <w:rPr>
          <w:rFonts w:asciiTheme="majorBidi" w:hAnsiTheme="majorBidi" w:cstheme="majorBidi"/>
          <w:sz w:val="24"/>
          <w:szCs w:val="24"/>
        </w:rPr>
        <w:t xml:space="preserve">(1)   commencer {équation*}  </w:t>
      </w:r>
      <w:proofErr w:type="spellStart"/>
      <w:r w:rsidRPr="00514A6E">
        <w:rPr>
          <w:rFonts w:asciiTheme="majorBidi" w:hAnsiTheme="majorBidi" w:cstheme="majorBidi"/>
          <w:sz w:val="24"/>
          <w:szCs w:val="24"/>
        </w:rPr>
        <w:t>operatorname</w:t>
      </w:r>
      <w:proofErr w:type="spellEnd"/>
      <w:r w:rsidRPr="00514A6E">
        <w:rPr>
          <w:rFonts w:asciiTheme="majorBidi" w:hAnsiTheme="majorBidi" w:cstheme="majorBidi"/>
          <w:sz w:val="24"/>
          <w:szCs w:val="24"/>
        </w:rPr>
        <w:t xml:space="preserve"> {</w:t>
      </w:r>
      <w:proofErr w:type="spellStart"/>
      <w:r w:rsidRPr="00514A6E">
        <w:rPr>
          <w:rFonts w:asciiTheme="majorBidi" w:hAnsiTheme="majorBidi" w:cstheme="majorBidi"/>
          <w:sz w:val="24"/>
          <w:szCs w:val="24"/>
        </w:rPr>
        <w:t>Prob</w:t>
      </w:r>
      <w:proofErr w:type="spellEnd"/>
      <w:proofErr w:type="gramStart"/>
      <w:r w:rsidRPr="00514A6E">
        <w:rPr>
          <w:rFonts w:asciiTheme="majorBidi" w:hAnsiTheme="majorBidi" w:cstheme="majorBidi"/>
          <w:sz w:val="24"/>
          <w:szCs w:val="24"/>
        </w:rPr>
        <w:t>}(</w:t>
      </w:r>
      <w:proofErr w:type="gramEnd"/>
      <w:r w:rsidRPr="00514A6E">
        <w:rPr>
          <w:rFonts w:asciiTheme="majorBidi" w:hAnsiTheme="majorBidi" w:cstheme="majorBidi"/>
          <w:sz w:val="24"/>
          <w:szCs w:val="24"/>
        </w:rPr>
        <w:t xml:space="preserve">E)  </w:t>
      </w:r>
      <w:proofErr w:type="spellStart"/>
      <w:r w:rsidRPr="00514A6E">
        <w:rPr>
          <w:rFonts w:asciiTheme="majorBidi" w:hAnsiTheme="majorBidi" w:cstheme="majorBidi"/>
          <w:sz w:val="24"/>
          <w:szCs w:val="24"/>
        </w:rPr>
        <w:t>sim</w:t>
      </w:r>
      <w:proofErr w:type="spellEnd"/>
      <w:r w:rsidRPr="00514A6E">
        <w:rPr>
          <w:rFonts w:asciiTheme="majorBidi" w:hAnsiTheme="majorBidi" w:cstheme="majorBidi"/>
          <w:sz w:val="24"/>
          <w:szCs w:val="24"/>
        </w:rPr>
        <w:t xml:space="preserve"> </w:t>
      </w:r>
      <w:proofErr w:type="spellStart"/>
      <w:r w:rsidRPr="00514A6E">
        <w:rPr>
          <w:rFonts w:asciiTheme="majorBidi" w:hAnsiTheme="majorBidi" w:cstheme="majorBidi"/>
          <w:sz w:val="24"/>
          <w:szCs w:val="24"/>
        </w:rPr>
        <w:t>exp</w:t>
      </w:r>
      <w:proofErr w:type="spellEnd"/>
      <w:r w:rsidRPr="00514A6E">
        <w:rPr>
          <w:rFonts w:asciiTheme="majorBidi" w:hAnsiTheme="majorBidi" w:cstheme="majorBidi"/>
          <w:sz w:val="24"/>
          <w:szCs w:val="24"/>
        </w:rPr>
        <w:t xml:space="preserve"> (-E / k T)  fin{équation*} où k est la constante de Boltzmann. Par conséquent, à basse température, il y a une petite chance que le système soit dans un état de haute énergie. Cela joue un rôle crucial dans l’AS car une augmentation de l’énergie permet d’échapper aux minima locaux et de trouver le minimum global.</w:t>
      </w:r>
    </w:p>
    <w:p w:rsidR="00DD5AF2" w:rsidRPr="00514A6E" w:rsidRDefault="00DD5AF2" w:rsidP="00514A6E">
      <w:pPr>
        <w:rPr>
          <w:rFonts w:asciiTheme="majorBidi" w:hAnsiTheme="majorBidi" w:cstheme="majorBidi"/>
          <w:sz w:val="24"/>
          <w:szCs w:val="24"/>
        </w:rPr>
      </w:pPr>
      <w:r w:rsidRPr="00514A6E">
        <w:rPr>
          <w:rFonts w:asciiTheme="majorBidi" w:hAnsiTheme="majorBidi" w:cstheme="majorBidi"/>
          <w:sz w:val="24"/>
          <w:szCs w:val="24"/>
        </w:rPr>
        <w:t>Basé sur la distribution de Boltzmann, l’algorithme suivant définit le critère d’acceptation d’une variation d’énergie Delta E à température T.</w:t>
      </w:r>
    </w:p>
    <w:p w:rsidR="00024F18" w:rsidRDefault="008E045E" w:rsidP="008E045E">
      <w:r>
        <w:lastRenderedPageBreak/>
        <w:t xml:space="preserve">              </w:t>
      </w:r>
      <w:r w:rsidRPr="008E045E">
        <w:rPr>
          <w:noProof/>
          <w:lang w:eastAsia="fr-FR"/>
        </w:rPr>
        <w:drawing>
          <wp:inline distT="0" distB="0" distL="0" distR="0" wp14:anchorId="7E901805" wp14:editId="59561AF5">
            <wp:extent cx="4511040" cy="2629918"/>
            <wp:effectExtent l="0" t="0" r="381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5876" cy="2650227"/>
                    </a:xfrm>
                    <a:prstGeom prst="rect">
                      <a:avLst/>
                    </a:prstGeom>
                  </pic:spPr>
                </pic:pic>
              </a:graphicData>
            </a:graphic>
          </wp:inline>
        </w:drawing>
      </w:r>
    </w:p>
    <w:p w:rsidR="008E045E" w:rsidRDefault="008E045E" w:rsidP="00A94509">
      <w:r>
        <w:t xml:space="preserve">              </w:t>
      </w:r>
      <w:r w:rsidRPr="008E045E">
        <w:rPr>
          <w:rFonts w:asciiTheme="majorBidi" w:hAnsiTheme="majorBidi" w:cstheme="majorBidi"/>
          <w:b/>
          <w:bCs/>
          <w:sz w:val="24"/>
          <w:szCs w:val="24"/>
        </w:rPr>
        <w:t xml:space="preserve">Figure </w:t>
      </w:r>
      <w:r w:rsidR="00B75C20">
        <w:rPr>
          <w:rFonts w:asciiTheme="majorBidi" w:hAnsiTheme="majorBidi" w:cstheme="majorBidi"/>
          <w:b/>
          <w:bCs/>
          <w:sz w:val="24"/>
          <w:szCs w:val="24"/>
        </w:rPr>
        <w:t>8</w:t>
      </w:r>
      <w:r w:rsidRPr="008E045E">
        <w:rPr>
          <w:rFonts w:asciiTheme="majorBidi" w:hAnsiTheme="majorBidi" w:cstheme="majorBidi"/>
          <w:b/>
          <w:bCs/>
          <w:sz w:val="24"/>
          <w:szCs w:val="24"/>
        </w:rPr>
        <w:t> :</w:t>
      </w:r>
      <w:r>
        <w:t xml:space="preserve"> L’algorithme de la fonction d’acceptation</w:t>
      </w:r>
      <w:bookmarkStart w:id="1" w:name="_GoBack"/>
      <w:bookmarkEnd w:id="1"/>
    </w:p>
    <w:p w:rsidR="008E045E" w:rsidRDefault="002C3F01" w:rsidP="00514A6E">
      <w:pPr>
        <w:rPr>
          <w:rFonts w:asciiTheme="majorBidi" w:hAnsiTheme="majorBidi" w:cstheme="majorBidi"/>
          <w:sz w:val="24"/>
          <w:szCs w:val="24"/>
        </w:rPr>
      </w:pPr>
      <w:r w:rsidRPr="002C3F01">
        <w:rPr>
          <w:rFonts w:asciiTheme="majorBidi" w:hAnsiTheme="majorBidi" w:cstheme="majorBidi"/>
          <w:sz w:val="24"/>
          <w:szCs w:val="24"/>
        </w:rPr>
        <w:t xml:space="preserve">Une solution candidate avec moins d’énergie est toujours acceptée. À l’inverse, une solution candidate avec une énergie plus élevée est acceptée aléatoirement avec une probabilité </w:t>
      </w:r>
      <w:proofErr w:type="spellStart"/>
      <w:r w:rsidRPr="002C3F01">
        <w:rPr>
          <w:rFonts w:asciiTheme="majorBidi" w:hAnsiTheme="majorBidi" w:cstheme="majorBidi"/>
          <w:sz w:val="24"/>
          <w:szCs w:val="24"/>
        </w:rPr>
        <w:t>exp</w:t>
      </w:r>
      <w:proofErr w:type="spellEnd"/>
      <w:r w:rsidRPr="002C3F01">
        <w:rPr>
          <w:rFonts w:asciiTheme="majorBidi" w:hAnsiTheme="majorBidi" w:cstheme="majorBidi"/>
          <w:sz w:val="24"/>
          <w:szCs w:val="24"/>
        </w:rPr>
        <w:t xml:space="preserve"> (-  Delta E / T) (pour notre part, nous pouvons définir k = 1). Ce dernier cas peut être mis en œuvre en comparant la probabilité avec une valeur aléatoire générée dans la plage [0, 1).</w:t>
      </w:r>
    </w:p>
    <w:p w:rsidR="00324A57" w:rsidRDefault="00324A57" w:rsidP="000568E1">
      <w:pPr>
        <w:ind w:left="708"/>
        <w:rPr>
          <w:rFonts w:asciiTheme="majorBidi" w:hAnsiTheme="majorBidi" w:cstheme="majorBidi"/>
          <w:b/>
          <w:bCs/>
          <w:sz w:val="24"/>
          <w:szCs w:val="24"/>
        </w:rPr>
      </w:pPr>
      <w:r w:rsidRPr="00324A57">
        <w:rPr>
          <w:rFonts w:asciiTheme="majorBidi" w:hAnsiTheme="majorBidi" w:cstheme="majorBidi"/>
          <w:b/>
          <w:bCs/>
          <w:sz w:val="24"/>
          <w:szCs w:val="24"/>
        </w:rPr>
        <w:t>1.3.5</w:t>
      </w:r>
      <w:r w:rsidR="00A355B0">
        <w:rPr>
          <w:rFonts w:asciiTheme="majorBidi" w:hAnsiTheme="majorBidi" w:cstheme="majorBidi"/>
          <w:b/>
          <w:bCs/>
          <w:sz w:val="24"/>
          <w:szCs w:val="24"/>
        </w:rPr>
        <w:t>.</w:t>
      </w:r>
      <w:r w:rsidRPr="00324A57">
        <w:rPr>
          <w:rFonts w:asciiTheme="majorBidi" w:hAnsiTheme="majorBidi" w:cstheme="majorBidi"/>
          <w:b/>
          <w:bCs/>
          <w:sz w:val="24"/>
          <w:szCs w:val="24"/>
        </w:rPr>
        <w:t xml:space="preserve"> Calendrier des températures</w:t>
      </w:r>
    </w:p>
    <w:p w:rsidR="00324A57" w:rsidRDefault="00324A57" w:rsidP="00514A6E">
      <w:pPr>
        <w:rPr>
          <w:rFonts w:asciiTheme="majorBidi" w:hAnsiTheme="majorBidi" w:cstheme="majorBidi"/>
          <w:sz w:val="24"/>
          <w:szCs w:val="24"/>
        </w:rPr>
      </w:pPr>
      <w:r w:rsidRPr="00324A57">
        <w:rPr>
          <w:rFonts w:asciiTheme="majorBidi" w:hAnsiTheme="majorBidi" w:cstheme="majorBidi"/>
          <w:sz w:val="24"/>
          <w:szCs w:val="24"/>
        </w:rPr>
        <w:t xml:space="preserve">Le programme de température détermine la façon dont la température du système change au fil du temps. Au début, la température est élevée afin que l’algorithme puisse explorer un large éventail de solutions, même si elles sont pires que la solution actuelle. À mesure que les itérations augmentent, la température diminue progressivement, de sorte que l’algorithme devient plus sélectif et accepte de meilleures solutions avec une probabilité plus élevée. Un ordonnancement simple peut être obtenu en divisant la température actuelle par un facteur alpha, qui est inférieur à </w:t>
      </w:r>
      <w:r>
        <w:rPr>
          <w:rFonts w:asciiTheme="majorBidi" w:hAnsiTheme="majorBidi" w:cstheme="majorBidi"/>
          <w:sz w:val="24"/>
          <w:szCs w:val="24"/>
        </w:rPr>
        <w:t>1.</w:t>
      </w:r>
    </w:p>
    <w:p w:rsidR="00324A57" w:rsidRDefault="00A355B0" w:rsidP="00A355B0">
      <w:pPr>
        <w:rPr>
          <w:rFonts w:asciiTheme="majorBidi" w:hAnsiTheme="majorBidi" w:cstheme="majorBidi"/>
          <w:b/>
          <w:bCs/>
          <w:sz w:val="24"/>
          <w:szCs w:val="24"/>
        </w:rPr>
      </w:pPr>
      <w:r>
        <w:rPr>
          <w:rFonts w:asciiTheme="majorBidi" w:hAnsiTheme="majorBidi" w:cstheme="majorBidi"/>
          <w:b/>
          <w:bCs/>
          <w:sz w:val="24"/>
          <w:szCs w:val="24"/>
        </w:rPr>
        <w:t xml:space="preserve">          </w:t>
      </w:r>
      <w:r w:rsidR="00324A57" w:rsidRPr="00324A57">
        <w:rPr>
          <w:rFonts w:asciiTheme="majorBidi" w:hAnsiTheme="majorBidi" w:cstheme="majorBidi"/>
          <w:b/>
          <w:bCs/>
          <w:sz w:val="24"/>
          <w:szCs w:val="24"/>
        </w:rPr>
        <w:t>1.3.6</w:t>
      </w:r>
      <w:r>
        <w:rPr>
          <w:rFonts w:asciiTheme="majorBidi" w:hAnsiTheme="majorBidi" w:cstheme="majorBidi"/>
          <w:b/>
          <w:bCs/>
          <w:sz w:val="24"/>
          <w:szCs w:val="24"/>
        </w:rPr>
        <w:t>.</w:t>
      </w:r>
      <w:r w:rsidR="00324A57" w:rsidRPr="00324A57">
        <w:rPr>
          <w:rFonts w:asciiTheme="majorBidi" w:hAnsiTheme="majorBidi" w:cstheme="majorBidi"/>
          <w:b/>
          <w:bCs/>
          <w:sz w:val="24"/>
          <w:szCs w:val="24"/>
        </w:rPr>
        <w:t xml:space="preserve"> Exécuter l’algorithme SA</w:t>
      </w:r>
    </w:p>
    <w:p w:rsidR="00324A57" w:rsidRPr="00324A57" w:rsidRDefault="00324A57" w:rsidP="00514A6E">
      <w:pPr>
        <w:rPr>
          <w:rFonts w:asciiTheme="majorBidi" w:hAnsiTheme="majorBidi" w:cstheme="majorBidi"/>
          <w:sz w:val="24"/>
          <w:szCs w:val="24"/>
        </w:rPr>
      </w:pPr>
      <w:r w:rsidRPr="00324A57">
        <w:rPr>
          <w:rFonts w:asciiTheme="majorBidi" w:hAnsiTheme="majorBidi" w:cstheme="majorBidi"/>
          <w:sz w:val="24"/>
          <w:szCs w:val="24"/>
        </w:rPr>
        <w:t>Enfin, exécutez l’algorithme en appliquant itérativement la fonction de perturbation et le critère d’acceptation à la solution actuelle. L’algorithme se termine lorsque la température a refroidi à un certain niveau T</w:t>
      </w:r>
      <w:proofErr w:type="gramStart"/>
      <w:r w:rsidRPr="00324A57">
        <w:rPr>
          <w:rFonts w:asciiTheme="majorBidi" w:hAnsiTheme="majorBidi" w:cstheme="majorBidi"/>
          <w:sz w:val="24"/>
          <w:szCs w:val="24"/>
        </w:rPr>
        <w:t>_{</w:t>
      </w:r>
      <w:proofErr w:type="gramEnd"/>
      <w:r w:rsidRPr="00324A57">
        <w:rPr>
          <w:rFonts w:asciiTheme="majorBidi" w:hAnsiTheme="majorBidi" w:cstheme="majorBidi"/>
          <w:sz w:val="24"/>
          <w:szCs w:val="24"/>
        </w:rPr>
        <w:t>min} ou lorsque l’énergie de la solution actuelle est inférieure à un seuil fixe E_{th}.</w:t>
      </w:r>
    </w:p>
    <w:p w:rsidR="00324A57" w:rsidRDefault="00324A57" w:rsidP="00324A57">
      <w:pPr>
        <w:ind w:left="708"/>
        <w:rPr>
          <w:rFonts w:asciiTheme="majorBidi" w:hAnsiTheme="majorBidi" w:cstheme="majorBidi"/>
          <w:sz w:val="24"/>
          <w:szCs w:val="24"/>
        </w:rPr>
      </w:pPr>
      <w:r w:rsidRPr="00324A57">
        <w:rPr>
          <w:rFonts w:asciiTheme="majorBidi" w:hAnsiTheme="majorBidi" w:cstheme="majorBidi"/>
          <w:sz w:val="24"/>
          <w:szCs w:val="24"/>
        </w:rPr>
        <w:t>Voici le pseudocode de SA :</w:t>
      </w:r>
    </w:p>
    <w:p w:rsidR="00324A57" w:rsidRPr="00324A57" w:rsidRDefault="00324A57" w:rsidP="00324A57">
      <w:pPr>
        <w:ind w:left="708"/>
        <w:rPr>
          <w:rFonts w:asciiTheme="majorBidi" w:hAnsiTheme="majorBidi" w:cstheme="majorBidi"/>
          <w:sz w:val="24"/>
          <w:szCs w:val="24"/>
        </w:rPr>
      </w:pPr>
      <w:r w:rsidRPr="00324A57">
        <w:rPr>
          <w:rFonts w:asciiTheme="majorBidi" w:hAnsiTheme="majorBidi" w:cstheme="majorBidi"/>
          <w:noProof/>
          <w:sz w:val="24"/>
          <w:szCs w:val="24"/>
          <w:lang w:eastAsia="fr-FR"/>
        </w:rPr>
        <w:lastRenderedPageBreak/>
        <w:drawing>
          <wp:inline distT="0" distB="0" distL="0" distR="0" wp14:anchorId="61A3F586" wp14:editId="57E5A306">
            <wp:extent cx="4791919" cy="2628900"/>
            <wp:effectExtent l="0" t="0" r="889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9146" cy="2643837"/>
                    </a:xfrm>
                    <a:prstGeom prst="rect">
                      <a:avLst/>
                    </a:prstGeom>
                  </pic:spPr>
                </pic:pic>
              </a:graphicData>
            </a:graphic>
          </wp:inline>
        </w:drawing>
      </w:r>
    </w:p>
    <w:p w:rsidR="000568E1" w:rsidRDefault="00B75C20" w:rsidP="008E045E">
      <w:pPr>
        <w:rPr>
          <w:rFonts w:asciiTheme="majorBidi" w:hAnsiTheme="majorBidi" w:cstheme="majorBidi"/>
          <w:sz w:val="24"/>
          <w:szCs w:val="24"/>
        </w:rPr>
      </w:pPr>
      <w:r>
        <w:rPr>
          <w:rFonts w:asciiTheme="majorBidi" w:hAnsiTheme="majorBidi" w:cstheme="majorBidi"/>
          <w:sz w:val="24"/>
          <w:szCs w:val="24"/>
        </w:rPr>
        <w:t xml:space="preserve">              </w:t>
      </w:r>
      <w:r w:rsidRPr="00B75C20">
        <w:rPr>
          <w:rFonts w:asciiTheme="majorBidi" w:hAnsiTheme="majorBidi" w:cstheme="majorBidi"/>
          <w:b/>
          <w:bCs/>
          <w:sz w:val="24"/>
          <w:szCs w:val="24"/>
        </w:rPr>
        <w:t>Figure 9 :</w:t>
      </w:r>
      <w:r>
        <w:rPr>
          <w:rFonts w:asciiTheme="majorBidi" w:hAnsiTheme="majorBidi" w:cstheme="majorBidi"/>
          <w:sz w:val="24"/>
          <w:szCs w:val="24"/>
        </w:rPr>
        <w:t xml:space="preserve"> l’optimiseur de l’algorithme SA</w:t>
      </w:r>
    </w:p>
    <w:p w:rsidR="00B75C20" w:rsidRDefault="00B75C20" w:rsidP="008E045E">
      <w:pPr>
        <w:rPr>
          <w:rFonts w:asciiTheme="majorBidi" w:hAnsiTheme="majorBidi" w:cstheme="majorBidi"/>
          <w:b/>
          <w:bCs/>
          <w:sz w:val="24"/>
          <w:szCs w:val="24"/>
        </w:rPr>
      </w:pPr>
      <w:r>
        <w:rPr>
          <w:rFonts w:asciiTheme="majorBidi" w:hAnsiTheme="majorBidi" w:cstheme="majorBidi"/>
          <w:sz w:val="24"/>
          <w:szCs w:val="24"/>
        </w:rPr>
        <w:t xml:space="preserve">              </w:t>
      </w:r>
      <w:r w:rsidRPr="00B75C20">
        <w:rPr>
          <w:rFonts w:asciiTheme="majorBidi" w:hAnsiTheme="majorBidi" w:cstheme="majorBidi"/>
          <w:b/>
          <w:bCs/>
          <w:sz w:val="24"/>
          <w:szCs w:val="24"/>
        </w:rPr>
        <w:t>1.3.7</w:t>
      </w:r>
      <w:r w:rsidR="00A355B0">
        <w:rPr>
          <w:rFonts w:asciiTheme="majorBidi" w:hAnsiTheme="majorBidi" w:cstheme="majorBidi"/>
          <w:b/>
          <w:bCs/>
          <w:sz w:val="24"/>
          <w:szCs w:val="24"/>
        </w:rPr>
        <w:t>.</w:t>
      </w:r>
      <w:r w:rsidRPr="00B75C20">
        <w:rPr>
          <w:rFonts w:asciiTheme="majorBidi" w:hAnsiTheme="majorBidi" w:cstheme="majorBidi"/>
          <w:b/>
          <w:bCs/>
          <w:sz w:val="24"/>
          <w:szCs w:val="24"/>
        </w:rPr>
        <w:t xml:space="preserve"> Le diagramme de flux de SA</w:t>
      </w:r>
    </w:p>
    <w:p w:rsidR="00B75C20" w:rsidRDefault="00514A6E" w:rsidP="00B75C20">
      <w:pPr>
        <w:ind w:left="708"/>
        <w:rPr>
          <w:rFonts w:asciiTheme="majorBidi" w:hAnsiTheme="majorBidi" w:cstheme="majorBidi"/>
          <w:sz w:val="24"/>
          <w:szCs w:val="24"/>
        </w:rPr>
      </w:pPr>
      <w:r>
        <w:rPr>
          <w:rFonts w:asciiTheme="majorBidi" w:hAnsiTheme="majorBidi" w:cstheme="majorBidi"/>
          <w:b/>
          <w:bCs/>
          <w:sz w:val="24"/>
          <w:szCs w:val="24"/>
        </w:rPr>
        <w:t xml:space="preserve"> </w:t>
      </w:r>
      <w:r w:rsidR="00B75C20" w:rsidRPr="00B75C20">
        <w:rPr>
          <w:rFonts w:asciiTheme="majorBidi" w:hAnsiTheme="majorBidi" w:cstheme="majorBidi"/>
          <w:sz w:val="24"/>
          <w:szCs w:val="24"/>
        </w:rPr>
        <w:t xml:space="preserve">Ici, nous fournissons un organigramme détaillé représentant toutes les étapes de </w:t>
      </w:r>
      <w:r w:rsidR="00B75C20">
        <w:rPr>
          <w:rFonts w:asciiTheme="majorBidi" w:hAnsiTheme="majorBidi" w:cstheme="majorBidi"/>
          <w:sz w:val="24"/>
          <w:szCs w:val="24"/>
        </w:rPr>
        <w:t xml:space="preserve">  </w:t>
      </w:r>
      <w:r w:rsidR="00B75C20" w:rsidRPr="00B75C20">
        <w:rPr>
          <w:rFonts w:asciiTheme="majorBidi" w:hAnsiTheme="majorBidi" w:cstheme="majorBidi"/>
          <w:sz w:val="24"/>
          <w:szCs w:val="24"/>
        </w:rPr>
        <w:t>l’AS :</w:t>
      </w:r>
    </w:p>
    <w:p w:rsidR="00B75C20" w:rsidRDefault="00B75C20" w:rsidP="00B75C20">
      <w:pPr>
        <w:ind w:left="708"/>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3037501" cy="4869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lowchar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8014" cy="4886032"/>
                    </a:xfrm>
                    <a:prstGeom prst="rect">
                      <a:avLst/>
                    </a:prstGeom>
                  </pic:spPr>
                </pic:pic>
              </a:graphicData>
            </a:graphic>
          </wp:inline>
        </w:drawing>
      </w:r>
    </w:p>
    <w:p w:rsidR="00B75C20" w:rsidRDefault="00B75C20" w:rsidP="00B75C20">
      <w:pPr>
        <w:ind w:left="708"/>
        <w:rPr>
          <w:rFonts w:asciiTheme="majorBidi" w:hAnsiTheme="majorBidi" w:cstheme="majorBidi"/>
          <w:sz w:val="24"/>
          <w:szCs w:val="24"/>
        </w:rPr>
      </w:pPr>
      <w:r w:rsidRPr="00B75C20">
        <w:rPr>
          <w:rFonts w:asciiTheme="majorBidi" w:hAnsiTheme="majorBidi" w:cstheme="majorBidi"/>
          <w:b/>
          <w:bCs/>
          <w:sz w:val="24"/>
          <w:szCs w:val="24"/>
        </w:rPr>
        <w:lastRenderedPageBreak/>
        <w:t>Figure 10 :</w:t>
      </w:r>
      <w:r>
        <w:rPr>
          <w:rFonts w:asciiTheme="majorBidi" w:hAnsiTheme="majorBidi" w:cstheme="majorBidi"/>
          <w:sz w:val="24"/>
          <w:szCs w:val="24"/>
        </w:rPr>
        <w:t xml:space="preserve"> le diagramme de flux de l’algorithme recuit simulé</w:t>
      </w:r>
    </w:p>
    <w:p w:rsidR="00B36303" w:rsidRDefault="00B36303" w:rsidP="00B75C20">
      <w:pPr>
        <w:ind w:left="708"/>
        <w:rPr>
          <w:rFonts w:asciiTheme="majorBidi" w:hAnsiTheme="majorBidi" w:cstheme="majorBidi"/>
          <w:b/>
          <w:bCs/>
          <w:sz w:val="24"/>
          <w:szCs w:val="24"/>
        </w:rPr>
      </w:pPr>
      <w:r w:rsidRPr="00B36303">
        <w:rPr>
          <w:rFonts w:asciiTheme="majorBidi" w:hAnsiTheme="majorBidi" w:cstheme="majorBidi"/>
          <w:b/>
          <w:bCs/>
          <w:sz w:val="24"/>
          <w:szCs w:val="24"/>
        </w:rPr>
        <w:t>1.3.8</w:t>
      </w:r>
      <w:r w:rsidR="00A355B0">
        <w:rPr>
          <w:rFonts w:asciiTheme="majorBidi" w:hAnsiTheme="majorBidi" w:cstheme="majorBidi"/>
          <w:b/>
          <w:bCs/>
          <w:sz w:val="24"/>
          <w:szCs w:val="24"/>
        </w:rPr>
        <w:t>.</w:t>
      </w:r>
      <w:r w:rsidRPr="00B36303">
        <w:rPr>
          <w:rFonts w:asciiTheme="majorBidi" w:hAnsiTheme="majorBidi" w:cstheme="majorBidi"/>
          <w:b/>
          <w:bCs/>
          <w:sz w:val="24"/>
          <w:szCs w:val="24"/>
        </w:rPr>
        <w:t xml:space="preserve"> Exemple d’application</w:t>
      </w:r>
    </w:p>
    <w:p w:rsidR="00B36303" w:rsidRDefault="00B36303" w:rsidP="00514A6E">
      <w:pPr>
        <w:rPr>
          <w:rFonts w:asciiTheme="majorBidi" w:hAnsiTheme="majorBidi" w:cstheme="majorBidi"/>
          <w:sz w:val="24"/>
          <w:szCs w:val="24"/>
        </w:rPr>
      </w:pPr>
      <w:r w:rsidRPr="00B36303">
        <w:rPr>
          <w:rFonts w:asciiTheme="majorBidi" w:hAnsiTheme="majorBidi" w:cstheme="majorBidi"/>
          <w:sz w:val="24"/>
          <w:szCs w:val="24"/>
        </w:rPr>
        <w:t>Pour mieux comprendre l’algorithme, nous utilisons SA pour illustrer la minimisation de la fonction f(</w:t>
      </w:r>
      <w:proofErr w:type="spellStart"/>
      <w:r w:rsidRPr="00B36303">
        <w:rPr>
          <w:rFonts w:asciiTheme="majorBidi" w:hAnsiTheme="majorBidi" w:cstheme="majorBidi"/>
          <w:sz w:val="24"/>
          <w:szCs w:val="24"/>
        </w:rPr>
        <w:t>x</w:t>
      </w:r>
      <w:proofErr w:type="gramStart"/>
      <w:r w:rsidRPr="00B36303">
        <w:rPr>
          <w:rFonts w:asciiTheme="majorBidi" w:hAnsiTheme="majorBidi" w:cstheme="majorBidi"/>
          <w:sz w:val="24"/>
          <w:szCs w:val="24"/>
        </w:rPr>
        <w:t>,y</w:t>
      </w:r>
      <w:proofErr w:type="spellEnd"/>
      <w:proofErr w:type="gramEnd"/>
      <w:r w:rsidRPr="00B36303">
        <w:rPr>
          <w:rFonts w:asciiTheme="majorBidi" w:hAnsiTheme="majorBidi" w:cstheme="majorBidi"/>
          <w:sz w:val="24"/>
          <w:szCs w:val="24"/>
        </w:rPr>
        <w:t>) = x 2 + y 2. Nous avons utilisé comme espace de recherche une grille de taille 101 fois 101 placée dans la zone carrée définie par (</w:t>
      </w:r>
      <w:proofErr w:type="spellStart"/>
      <w:r w:rsidRPr="00B36303">
        <w:rPr>
          <w:rFonts w:asciiTheme="majorBidi" w:hAnsiTheme="majorBidi" w:cstheme="majorBidi"/>
          <w:sz w:val="24"/>
          <w:szCs w:val="24"/>
        </w:rPr>
        <w:t>x</w:t>
      </w:r>
      <w:proofErr w:type="gramStart"/>
      <w:r w:rsidRPr="00B36303">
        <w:rPr>
          <w:rFonts w:asciiTheme="majorBidi" w:hAnsiTheme="majorBidi" w:cstheme="majorBidi"/>
          <w:sz w:val="24"/>
          <w:szCs w:val="24"/>
        </w:rPr>
        <w:t>,y</w:t>
      </w:r>
      <w:proofErr w:type="spellEnd"/>
      <w:proofErr w:type="gramEnd"/>
      <w:r w:rsidRPr="00B36303">
        <w:rPr>
          <w:rFonts w:asciiTheme="majorBidi" w:hAnsiTheme="majorBidi" w:cstheme="majorBidi"/>
          <w:sz w:val="24"/>
          <w:szCs w:val="24"/>
        </w:rPr>
        <w:t>)   en [-10, 10]  fois [-10, 10]. Nous fixons la vitesse de refroidissement alpha=0,84 et la solution initiale (</w:t>
      </w:r>
      <w:proofErr w:type="spellStart"/>
      <w:r w:rsidRPr="00B36303">
        <w:rPr>
          <w:rFonts w:asciiTheme="majorBidi" w:hAnsiTheme="majorBidi" w:cstheme="majorBidi"/>
          <w:sz w:val="24"/>
          <w:szCs w:val="24"/>
        </w:rPr>
        <w:t>x</w:t>
      </w:r>
      <w:proofErr w:type="gramStart"/>
      <w:r w:rsidRPr="00B36303">
        <w:rPr>
          <w:rFonts w:asciiTheme="majorBidi" w:hAnsiTheme="majorBidi" w:cstheme="majorBidi"/>
          <w:sz w:val="24"/>
          <w:szCs w:val="24"/>
        </w:rPr>
        <w:t>,y</w:t>
      </w:r>
      <w:proofErr w:type="spellEnd"/>
      <w:proofErr w:type="gramEnd"/>
      <w:r w:rsidRPr="00B36303">
        <w:rPr>
          <w:rFonts w:asciiTheme="majorBidi" w:hAnsiTheme="majorBidi" w:cstheme="majorBidi"/>
          <w:sz w:val="24"/>
          <w:szCs w:val="24"/>
        </w:rPr>
        <w:t>)=(4,4). À chaque étape, une nouvelle solution est générée en déplaçant aléatoirement la solution actuelle par pm 0,2 dans x et y direction.</w:t>
      </w:r>
    </w:p>
    <w:p w:rsidR="00CD1F44" w:rsidRDefault="00CD1F44" w:rsidP="00B75C20">
      <w:pPr>
        <w:ind w:left="708"/>
        <w:rPr>
          <w:rFonts w:asciiTheme="majorBidi" w:hAnsiTheme="majorBidi" w:cstheme="majorBidi"/>
          <w:sz w:val="24"/>
          <w:szCs w:val="24"/>
        </w:rPr>
      </w:pPr>
      <w:r w:rsidRPr="00CD1F44">
        <w:rPr>
          <w:rFonts w:asciiTheme="majorBidi" w:hAnsiTheme="majorBidi" w:cstheme="majorBidi"/>
          <w:noProof/>
          <w:sz w:val="24"/>
          <w:szCs w:val="24"/>
          <w:lang w:eastAsia="fr-FR"/>
        </w:rPr>
        <w:drawing>
          <wp:inline distT="0" distB="0" distL="0" distR="0" wp14:anchorId="50D4A0C2" wp14:editId="1594CC6E">
            <wp:extent cx="5068838" cy="389382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6323" cy="3899570"/>
                    </a:xfrm>
                    <a:prstGeom prst="rect">
                      <a:avLst/>
                    </a:prstGeom>
                  </pic:spPr>
                </pic:pic>
              </a:graphicData>
            </a:graphic>
          </wp:inline>
        </w:drawing>
      </w:r>
    </w:p>
    <w:p w:rsidR="00CD1F44" w:rsidRDefault="00CD1F44" w:rsidP="00B75C20">
      <w:pPr>
        <w:ind w:left="708"/>
        <w:rPr>
          <w:rFonts w:asciiTheme="majorBidi" w:hAnsiTheme="majorBidi" w:cstheme="majorBidi"/>
          <w:sz w:val="24"/>
          <w:szCs w:val="24"/>
        </w:rPr>
      </w:pPr>
      <w:r w:rsidRPr="00CD1F44">
        <w:rPr>
          <w:rFonts w:asciiTheme="majorBidi" w:hAnsiTheme="majorBidi" w:cstheme="majorBidi"/>
          <w:b/>
          <w:bCs/>
          <w:sz w:val="24"/>
          <w:szCs w:val="24"/>
        </w:rPr>
        <w:t>Figure 11 :</w:t>
      </w:r>
      <w:r>
        <w:rPr>
          <w:rFonts w:asciiTheme="majorBidi" w:hAnsiTheme="majorBidi" w:cstheme="majorBidi"/>
          <w:sz w:val="24"/>
          <w:szCs w:val="24"/>
        </w:rPr>
        <w:t xml:space="preserve"> </w:t>
      </w:r>
      <w:r w:rsidRPr="00CD1F44">
        <w:rPr>
          <w:rFonts w:asciiTheme="majorBidi" w:hAnsiTheme="majorBidi" w:cstheme="majorBidi"/>
          <w:sz w:val="24"/>
          <w:szCs w:val="24"/>
        </w:rPr>
        <w:t>montrant la solution candidate, son énergie et la température à chaque étape</w:t>
      </w:r>
    </w:p>
    <w:p w:rsidR="00751B18" w:rsidRDefault="00B50D6E" w:rsidP="00A355B0">
      <w:pPr>
        <w:ind w:left="708"/>
        <w:rPr>
          <w:rFonts w:asciiTheme="majorBidi" w:hAnsiTheme="majorBidi" w:cstheme="majorBidi"/>
          <w:sz w:val="24"/>
          <w:szCs w:val="24"/>
        </w:rPr>
      </w:pPr>
      <w:r w:rsidRPr="00B50D6E">
        <w:rPr>
          <w:rFonts w:asciiTheme="majorBidi" w:hAnsiTheme="majorBidi" w:cstheme="majorBidi"/>
          <w:sz w:val="24"/>
          <w:szCs w:val="24"/>
        </w:rPr>
        <w:t>Nous pouvons observer que des solutions pires sont fréquemment acceptées lorsque la température est élevée. Inversement, lorsque la température est basse (par exemple, T&lt;1), l’algorithme est plus sélectif et de meilleures solutions sont acceptées avec une probabilité plus élevée.</w:t>
      </w:r>
    </w:p>
    <w:p w:rsidR="00751B18" w:rsidRDefault="00751B18" w:rsidP="00751B18">
      <w:pPr>
        <w:rPr>
          <w:rFonts w:asciiTheme="majorBidi" w:hAnsiTheme="majorBidi" w:cstheme="majorBidi"/>
          <w:b/>
          <w:bCs/>
          <w:sz w:val="28"/>
          <w:szCs w:val="28"/>
        </w:rPr>
      </w:pPr>
      <w:r w:rsidRPr="00751B18">
        <w:rPr>
          <w:rFonts w:asciiTheme="majorBidi" w:hAnsiTheme="majorBidi" w:cstheme="majorBidi"/>
          <w:b/>
          <w:bCs/>
          <w:sz w:val="28"/>
          <w:szCs w:val="28"/>
        </w:rPr>
        <w:t>Conclusion</w:t>
      </w:r>
    </w:p>
    <w:p w:rsidR="00751B18" w:rsidRDefault="00751B18" w:rsidP="00751B18">
      <w:pPr>
        <w:rPr>
          <w:rFonts w:asciiTheme="majorBidi" w:hAnsiTheme="majorBidi" w:cstheme="majorBidi"/>
          <w:sz w:val="24"/>
          <w:szCs w:val="24"/>
        </w:rPr>
      </w:pPr>
      <w:r w:rsidRPr="00751B18">
        <w:rPr>
          <w:rFonts w:asciiTheme="majorBidi" w:hAnsiTheme="majorBidi" w:cstheme="majorBidi"/>
          <w:sz w:val="24"/>
          <w:szCs w:val="24"/>
        </w:rPr>
        <w:t>Dans cet</w:t>
      </w:r>
      <w:r>
        <w:rPr>
          <w:rFonts w:asciiTheme="majorBidi" w:hAnsiTheme="majorBidi" w:cstheme="majorBidi"/>
          <w:sz w:val="24"/>
          <w:szCs w:val="24"/>
        </w:rPr>
        <w:t>te partie</w:t>
      </w:r>
      <w:r w:rsidRPr="00751B18">
        <w:rPr>
          <w:rFonts w:asciiTheme="majorBidi" w:hAnsiTheme="majorBidi" w:cstheme="majorBidi"/>
          <w:sz w:val="24"/>
          <w:szCs w:val="24"/>
        </w:rPr>
        <w:t>, nous avons donné un aperçu de l’algorithme SA. Nous avons illustré la procédure d’optimisation et fourni un exemple pratique de son application.</w:t>
      </w:r>
    </w:p>
    <w:p w:rsidR="00E6464F" w:rsidRDefault="00E6464F" w:rsidP="00751B18">
      <w:pPr>
        <w:rPr>
          <w:rFonts w:asciiTheme="majorBidi" w:hAnsiTheme="majorBidi" w:cstheme="majorBidi"/>
          <w:sz w:val="24"/>
          <w:szCs w:val="24"/>
        </w:rPr>
      </w:pPr>
    </w:p>
    <w:p w:rsidR="00E6464F" w:rsidRDefault="00E6464F" w:rsidP="00751B18">
      <w:pPr>
        <w:rPr>
          <w:rFonts w:asciiTheme="majorBidi" w:hAnsiTheme="majorBidi" w:cstheme="majorBidi"/>
          <w:sz w:val="24"/>
          <w:szCs w:val="24"/>
        </w:rPr>
      </w:pPr>
    </w:p>
    <w:p w:rsidR="00A355B0" w:rsidRDefault="00A355B0" w:rsidP="00751B18">
      <w:pPr>
        <w:rPr>
          <w:rFonts w:asciiTheme="majorBidi" w:hAnsiTheme="majorBidi" w:cstheme="majorBidi"/>
          <w:sz w:val="24"/>
          <w:szCs w:val="24"/>
        </w:rPr>
      </w:pPr>
    </w:p>
    <w:p w:rsidR="00E6464F" w:rsidRDefault="003E44EF" w:rsidP="00266630">
      <w:pPr>
        <w:pStyle w:val="Paragraphedeliste"/>
        <w:numPr>
          <w:ilvl w:val="1"/>
          <w:numId w:val="10"/>
        </w:numPr>
        <w:rPr>
          <w:rFonts w:asciiTheme="majorBidi" w:hAnsiTheme="majorBidi" w:cstheme="majorBidi"/>
          <w:b/>
          <w:bCs/>
          <w:sz w:val="28"/>
          <w:szCs w:val="28"/>
        </w:rPr>
      </w:pPr>
      <w:r w:rsidRPr="00266630">
        <w:rPr>
          <w:rFonts w:asciiTheme="majorBidi" w:hAnsiTheme="majorBidi" w:cstheme="majorBidi"/>
          <w:b/>
          <w:bCs/>
          <w:sz w:val="28"/>
          <w:szCs w:val="28"/>
        </w:rPr>
        <w:lastRenderedPageBreak/>
        <w:t>Système multi agent</w:t>
      </w:r>
    </w:p>
    <w:p w:rsidR="00266630" w:rsidRPr="00266630" w:rsidRDefault="00266630" w:rsidP="00266630">
      <w:pPr>
        <w:pStyle w:val="Paragraphedeliste"/>
        <w:ind w:left="660"/>
        <w:rPr>
          <w:rFonts w:asciiTheme="majorBidi" w:hAnsiTheme="majorBidi" w:cstheme="majorBidi"/>
          <w:b/>
          <w:bCs/>
          <w:sz w:val="28"/>
          <w:szCs w:val="28"/>
        </w:rPr>
      </w:pPr>
    </w:p>
    <w:p w:rsidR="00266630" w:rsidRDefault="00266630" w:rsidP="00266630">
      <w:pPr>
        <w:pStyle w:val="Paragraphedeliste"/>
        <w:ind w:left="660"/>
        <w:rPr>
          <w:rFonts w:asciiTheme="majorBidi" w:hAnsiTheme="majorBidi" w:cstheme="majorBidi"/>
          <w:b/>
          <w:bCs/>
          <w:sz w:val="24"/>
          <w:szCs w:val="24"/>
        </w:rPr>
      </w:pPr>
      <w:r w:rsidRPr="00266630">
        <w:rPr>
          <w:rFonts w:asciiTheme="majorBidi" w:hAnsiTheme="majorBidi" w:cstheme="majorBidi"/>
          <w:b/>
          <w:bCs/>
          <w:sz w:val="24"/>
          <w:szCs w:val="24"/>
        </w:rPr>
        <w:t>Introduction</w:t>
      </w:r>
    </w:p>
    <w:p w:rsidR="00266630" w:rsidRPr="00514A6E" w:rsidRDefault="00266630" w:rsidP="00514A6E">
      <w:pPr>
        <w:rPr>
          <w:rFonts w:asciiTheme="majorBidi" w:hAnsiTheme="majorBidi" w:cstheme="majorBidi"/>
          <w:sz w:val="24"/>
          <w:szCs w:val="24"/>
        </w:rPr>
      </w:pPr>
      <w:r w:rsidRPr="00514A6E">
        <w:rPr>
          <w:rFonts w:asciiTheme="majorBidi" w:hAnsiTheme="majorBidi" w:cstheme="majorBidi"/>
          <w:sz w:val="24"/>
          <w:szCs w:val="24"/>
        </w:rPr>
        <w:t>Le thème des systèmes multi agents (</w:t>
      </w:r>
      <w:proofErr w:type="spellStart"/>
      <w:r w:rsidRPr="00514A6E">
        <w:rPr>
          <w:rFonts w:asciiTheme="majorBidi" w:hAnsiTheme="majorBidi" w:cstheme="majorBidi"/>
          <w:sz w:val="24"/>
          <w:szCs w:val="24"/>
        </w:rPr>
        <w:t>SMAs</w:t>
      </w:r>
      <w:proofErr w:type="spellEnd"/>
      <w:r w:rsidRPr="00514A6E">
        <w:rPr>
          <w:rFonts w:asciiTheme="majorBidi" w:hAnsiTheme="majorBidi" w:cstheme="majorBidi"/>
          <w:sz w:val="24"/>
          <w:szCs w:val="24"/>
        </w:rPr>
        <w:t>), s’il n’est pas récent, est actuellement un champ de recherche très actif. Cette discipline est à la connexion de plusieurs domaines en particulier de l’intelligence artificielle, des systèmes informatique distribués et du génie logiciel. C’est une discipline qui s’intéresse aux comportements collectifs produits par les interactions de plusieurs entités autonomes et flexibles appelées agents, que ces interactions tournent autour de la coopération, de la concurrence ou de la coexistence entre ces agents. Ce chapitre introduit, tout d’abord, les notions d’agents et de systèmes multi agents (</w:t>
      </w:r>
      <w:proofErr w:type="spellStart"/>
      <w:r w:rsidRPr="00514A6E">
        <w:rPr>
          <w:rFonts w:asciiTheme="majorBidi" w:hAnsiTheme="majorBidi" w:cstheme="majorBidi"/>
          <w:sz w:val="24"/>
          <w:szCs w:val="24"/>
        </w:rPr>
        <w:t>SMAs</w:t>
      </w:r>
      <w:proofErr w:type="spellEnd"/>
      <w:r w:rsidRPr="00514A6E">
        <w:rPr>
          <w:rFonts w:asciiTheme="majorBidi" w:hAnsiTheme="majorBidi" w:cstheme="majorBidi"/>
          <w:sz w:val="24"/>
          <w:szCs w:val="24"/>
        </w:rPr>
        <w:t xml:space="preserve">), et détaille par la suite les différentes questions que soulèvent la problématique des </w:t>
      </w:r>
      <w:proofErr w:type="spellStart"/>
      <w:r w:rsidRPr="00514A6E">
        <w:rPr>
          <w:rFonts w:asciiTheme="majorBidi" w:hAnsiTheme="majorBidi" w:cstheme="majorBidi"/>
          <w:sz w:val="24"/>
          <w:szCs w:val="24"/>
        </w:rPr>
        <w:t>SMAs</w:t>
      </w:r>
      <w:proofErr w:type="spellEnd"/>
      <w:r w:rsidRPr="00514A6E">
        <w:rPr>
          <w:rFonts w:asciiTheme="majorBidi" w:hAnsiTheme="majorBidi" w:cstheme="majorBidi"/>
          <w:sz w:val="24"/>
          <w:szCs w:val="24"/>
        </w:rPr>
        <w:t xml:space="preserve">, en particulier : les interactions et la coopération, la coordination, la planification et la communication. À la fin, un aperçu des différentes applications des </w:t>
      </w:r>
      <w:proofErr w:type="spellStart"/>
      <w:r w:rsidRPr="00514A6E">
        <w:rPr>
          <w:rFonts w:asciiTheme="majorBidi" w:hAnsiTheme="majorBidi" w:cstheme="majorBidi"/>
          <w:sz w:val="24"/>
          <w:szCs w:val="24"/>
        </w:rPr>
        <w:t>SMAs</w:t>
      </w:r>
      <w:proofErr w:type="spellEnd"/>
      <w:r w:rsidRPr="00514A6E">
        <w:rPr>
          <w:rFonts w:asciiTheme="majorBidi" w:hAnsiTheme="majorBidi" w:cstheme="majorBidi"/>
          <w:sz w:val="24"/>
          <w:szCs w:val="24"/>
        </w:rPr>
        <w:t xml:space="preserve"> est donné.</w:t>
      </w:r>
    </w:p>
    <w:p w:rsidR="00266630" w:rsidRDefault="00266630" w:rsidP="00266630">
      <w:pPr>
        <w:pStyle w:val="Paragraphedeliste"/>
        <w:ind w:left="660"/>
        <w:rPr>
          <w:rFonts w:asciiTheme="majorBidi" w:hAnsiTheme="majorBidi" w:cstheme="majorBidi"/>
          <w:sz w:val="24"/>
          <w:szCs w:val="24"/>
        </w:rPr>
      </w:pPr>
    </w:p>
    <w:p w:rsidR="009F2AD9" w:rsidRPr="009F2AD9" w:rsidRDefault="00266630" w:rsidP="00266630">
      <w:pPr>
        <w:pStyle w:val="Paragraphedeliste"/>
        <w:ind w:left="660"/>
        <w:rPr>
          <w:rFonts w:asciiTheme="majorBidi" w:hAnsiTheme="majorBidi" w:cstheme="majorBidi"/>
          <w:b/>
          <w:bCs/>
          <w:sz w:val="24"/>
          <w:szCs w:val="24"/>
        </w:rPr>
      </w:pPr>
      <w:r w:rsidRPr="009F2AD9">
        <w:rPr>
          <w:rFonts w:asciiTheme="majorBidi" w:hAnsiTheme="majorBidi" w:cstheme="majorBidi"/>
          <w:b/>
          <w:bCs/>
          <w:sz w:val="24"/>
          <w:szCs w:val="24"/>
        </w:rPr>
        <w:t>1.4.1</w:t>
      </w:r>
      <w:r w:rsidR="00A355B0">
        <w:rPr>
          <w:rFonts w:asciiTheme="majorBidi" w:hAnsiTheme="majorBidi" w:cstheme="majorBidi"/>
          <w:b/>
          <w:bCs/>
          <w:sz w:val="24"/>
          <w:szCs w:val="24"/>
        </w:rPr>
        <w:t>.</w:t>
      </w:r>
      <w:r w:rsidRPr="009F2AD9">
        <w:rPr>
          <w:rFonts w:asciiTheme="majorBidi" w:hAnsiTheme="majorBidi" w:cstheme="majorBidi"/>
          <w:b/>
          <w:bCs/>
          <w:sz w:val="24"/>
          <w:szCs w:val="24"/>
        </w:rPr>
        <w:t xml:space="preserve"> </w:t>
      </w:r>
      <w:r w:rsidR="009F2AD9" w:rsidRPr="009F2AD9">
        <w:rPr>
          <w:rFonts w:asciiTheme="majorBidi" w:hAnsiTheme="majorBidi" w:cstheme="majorBidi"/>
          <w:b/>
          <w:bCs/>
          <w:sz w:val="24"/>
          <w:szCs w:val="24"/>
        </w:rPr>
        <w:t>Agent</w:t>
      </w:r>
    </w:p>
    <w:p w:rsidR="009F2AD9" w:rsidRPr="00514A6E" w:rsidRDefault="00266630" w:rsidP="00514A6E">
      <w:pPr>
        <w:rPr>
          <w:rFonts w:asciiTheme="majorBidi" w:hAnsiTheme="majorBidi" w:cstheme="majorBidi"/>
          <w:sz w:val="24"/>
          <w:szCs w:val="24"/>
        </w:rPr>
      </w:pPr>
      <w:r w:rsidRPr="00514A6E">
        <w:rPr>
          <w:rFonts w:asciiTheme="majorBidi" w:hAnsiTheme="majorBidi" w:cstheme="majorBidi"/>
          <w:sz w:val="24"/>
          <w:szCs w:val="24"/>
        </w:rPr>
        <w:t xml:space="preserve">Un agent est un système informatique encapsulé situé dans un environnement dans lequel il est capable d'effectuer une action flexible et autonome, compatible aux objectifs de la conception. Les agents sont: des entités clairement identifiables de résolution de problèmes avec des bornes et des interfaces bien définies; situés dans un environnement particulier; ils reçoivent des entrées liées aux états de cet environnement par des capteurs et agissent sur cet environnement par des émetteurs; destinés à atteindre un objectif spécifique; autonomes et responsables de leur comportement; capables d'adopter un comportement flexible pour résoudre des problèmes selon les objectifs de la conception; ils sont réactifs (capables de s'adapter aux changements d'état de leur environnement) et proactifs (capables d'adopter un nouvel objectif); capables dans un univers multi-agents, de communiquer, coopérer, se coordonner, négocier les uns avec les autres. </w:t>
      </w:r>
    </w:p>
    <w:p w:rsidR="00266630" w:rsidRPr="00C975AD" w:rsidRDefault="00266630" w:rsidP="00266630">
      <w:pPr>
        <w:pStyle w:val="Paragraphedeliste"/>
        <w:ind w:left="660"/>
        <w:rPr>
          <w:rFonts w:asciiTheme="majorBidi" w:hAnsiTheme="majorBidi" w:cstheme="majorBidi"/>
          <w:sz w:val="24"/>
          <w:szCs w:val="24"/>
        </w:rPr>
      </w:pPr>
      <w:r w:rsidRPr="00C975AD">
        <w:rPr>
          <w:rFonts w:asciiTheme="majorBidi" w:hAnsiTheme="majorBidi" w:cstheme="majorBidi"/>
          <w:sz w:val="24"/>
          <w:szCs w:val="24"/>
        </w:rPr>
        <w:t>La figure 1.1 donne, de façon générale, l'architecture interne d'un agent.</w:t>
      </w:r>
    </w:p>
    <w:p w:rsidR="009F2AD9" w:rsidRDefault="009F2AD9" w:rsidP="00266630">
      <w:pPr>
        <w:pStyle w:val="Paragraphedeliste"/>
        <w:ind w:left="660"/>
        <w:rPr>
          <w:rFonts w:asciiTheme="majorBidi" w:hAnsiTheme="majorBidi" w:cstheme="majorBidi"/>
          <w:b/>
          <w:bCs/>
          <w:sz w:val="24"/>
          <w:szCs w:val="24"/>
        </w:rPr>
      </w:pPr>
      <w:r w:rsidRPr="009F2AD9">
        <w:rPr>
          <w:rFonts w:asciiTheme="majorBidi" w:hAnsiTheme="majorBidi" w:cstheme="majorBidi"/>
          <w:b/>
          <w:bCs/>
          <w:noProof/>
          <w:sz w:val="24"/>
          <w:szCs w:val="24"/>
          <w:lang w:eastAsia="fr-FR"/>
        </w:rPr>
        <w:drawing>
          <wp:inline distT="0" distB="0" distL="0" distR="0" wp14:anchorId="63C51BA6" wp14:editId="3C7BBCC6">
            <wp:extent cx="4590756" cy="3101340"/>
            <wp:effectExtent l="0" t="0" r="635"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5397" cy="3111231"/>
                    </a:xfrm>
                    <a:prstGeom prst="rect">
                      <a:avLst/>
                    </a:prstGeom>
                  </pic:spPr>
                </pic:pic>
              </a:graphicData>
            </a:graphic>
          </wp:inline>
        </w:drawing>
      </w:r>
    </w:p>
    <w:p w:rsidR="009F2AD9" w:rsidRDefault="009F2AD9" w:rsidP="00266630">
      <w:pPr>
        <w:pStyle w:val="Paragraphedeliste"/>
        <w:ind w:left="660"/>
        <w:rPr>
          <w:rFonts w:asciiTheme="majorBidi" w:hAnsiTheme="majorBidi" w:cstheme="majorBidi"/>
          <w:sz w:val="24"/>
          <w:szCs w:val="24"/>
        </w:rPr>
      </w:pPr>
      <w:r>
        <w:rPr>
          <w:rFonts w:asciiTheme="majorBidi" w:hAnsiTheme="majorBidi" w:cstheme="majorBidi"/>
          <w:b/>
          <w:bCs/>
          <w:sz w:val="24"/>
          <w:szCs w:val="24"/>
        </w:rPr>
        <w:t xml:space="preserve">Figure 12 : </w:t>
      </w:r>
      <w:r w:rsidRPr="009F2AD9">
        <w:rPr>
          <w:rFonts w:asciiTheme="majorBidi" w:hAnsiTheme="majorBidi" w:cstheme="majorBidi"/>
          <w:sz w:val="24"/>
          <w:szCs w:val="24"/>
        </w:rPr>
        <w:t>Architecture d’agent</w:t>
      </w:r>
    </w:p>
    <w:p w:rsidR="003C6846" w:rsidRDefault="003C6846" w:rsidP="00266630">
      <w:pPr>
        <w:pStyle w:val="Paragraphedeliste"/>
        <w:ind w:left="660"/>
        <w:rPr>
          <w:rFonts w:asciiTheme="majorBidi" w:hAnsiTheme="majorBidi" w:cstheme="majorBidi"/>
          <w:sz w:val="24"/>
          <w:szCs w:val="24"/>
        </w:rPr>
      </w:pPr>
    </w:p>
    <w:p w:rsidR="003205E9" w:rsidRPr="00D76A9D" w:rsidRDefault="003C6846" w:rsidP="00D76A9D">
      <w:pPr>
        <w:rPr>
          <w:rFonts w:asciiTheme="majorBidi" w:hAnsiTheme="majorBidi" w:cstheme="majorBidi"/>
          <w:sz w:val="24"/>
          <w:szCs w:val="24"/>
        </w:rPr>
      </w:pPr>
      <w:r w:rsidRPr="00514A6E">
        <w:rPr>
          <w:rFonts w:asciiTheme="majorBidi" w:hAnsiTheme="majorBidi" w:cstheme="majorBidi"/>
          <w:sz w:val="24"/>
          <w:szCs w:val="24"/>
        </w:rPr>
        <w:t xml:space="preserve">Lorsqu'un agent perçoit une situation dans l'environnement, il essaie de la reconnaître. Si la situation lui est familière, il peut enclencher un processus de planification afin de résoudre le problème. </w:t>
      </w:r>
      <w:proofErr w:type="gramStart"/>
      <w:r w:rsidR="002B03DA" w:rsidRPr="00514A6E">
        <w:rPr>
          <w:rFonts w:asciiTheme="majorBidi" w:hAnsiTheme="majorBidi" w:cstheme="majorBidi"/>
          <w:sz w:val="24"/>
          <w:szCs w:val="24"/>
        </w:rPr>
        <w:t>il</w:t>
      </w:r>
      <w:proofErr w:type="gramEnd"/>
      <w:r w:rsidRPr="00514A6E">
        <w:rPr>
          <w:rFonts w:asciiTheme="majorBidi" w:hAnsiTheme="majorBidi" w:cstheme="majorBidi"/>
          <w:sz w:val="24"/>
          <w:szCs w:val="24"/>
        </w:rPr>
        <w:t xml:space="preserve"> peut aussi reconnaître la situation en terme d'action et donc, passe à l'exécution de la tâche (Reconnaissance- Exécution). Lorsque l'agent perçoit des situations qu'il connaît très bien, il peut faire intervenir son comportement réactif en passant directement à l'action (Perception-Exécution). S'il ne peut pas résoudre un problème (situation non-familière), il engage un processus de coopération pour demander de l'aide aux autres agents (Reconnaissance</w:t>
      </w:r>
      <w:r w:rsidR="0010580E" w:rsidRPr="00514A6E">
        <w:rPr>
          <w:rFonts w:asciiTheme="majorBidi" w:hAnsiTheme="majorBidi" w:cstheme="majorBidi"/>
          <w:sz w:val="24"/>
          <w:szCs w:val="24"/>
        </w:rPr>
        <w:t xml:space="preserve"> </w:t>
      </w:r>
      <w:r w:rsidRPr="00514A6E">
        <w:rPr>
          <w:rFonts w:asciiTheme="majorBidi" w:hAnsiTheme="majorBidi" w:cstheme="majorBidi"/>
          <w:sz w:val="24"/>
          <w:szCs w:val="24"/>
        </w:rPr>
        <w:t>Prise de décisions).</w:t>
      </w:r>
    </w:p>
    <w:p w:rsidR="003205E9" w:rsidRDefault="003205E9" w:rsidP="003205E9">
      <w:pPr>
        <w:pStyle w:val="Paragraphedeliste"/>
        <w:rPr>
          <w:rFonts w:asciiTheme="majorBidi" w:hAnsiTheme="majorBidi" w:cstheme="majorBidi"/>
          <w:b/>
          <w:bCs/>
          <w:sz w:val="24"/>
          <w:szCs w:val="24"/>
        </w:rPr>
      </w:pPr>
      <w:r w:rsidRPr="003205E9">
        <w:rPr>
          <w:rFonts w:asciiTheme="majorBidi" w:hAnsiTheme="majorBidi" w:cstheme="majorBidi"/>
          <w:b/>
          <w:bCs/>
          <w:sz w:val="24"/>
          <w:szCs w:val="24"/>
        </w:rPr>
        <w:t>1.4.2</w:t>
      </w:r>
      <w:r w:rsidR="00A355B0">
        <w:rPr>
          <w:rFonts w:asciiTheme="majorBidi" w:hAnsiTheme="majorBidi" w:cstheme="majorBidi"/>
          <w:b/>
          <w:bCs/>
          <w:sz w:val="24"/>
          <w:szCs w:val="24"/>
        </w:rPr>
        <w:t>.</w:t>
      </w:r>
      <w:r w:rsidRPr="003205E9">
        <w:rPr>
          <w:rFonts w:asciiTheme="majorBidi" w:hAnsiTheme="majorBidi" w:cstheme="majorBidi"/>
          <w:b/>
          <w:bCs/>
          <w:sz w:val="24"/>
          <w:szCs w:val="24"/>
        </w:rPr>
        <w:t xml:space="preserve"> Systèmes Multi-agent</w:t>
      </w:r>
    </w:p>
    <w:p w:rsidR="003205E9" w:rsidRPr="00514A6E" w:rsidRDefault="003205E9" w:rsidP="00514A6E">
      <w:pPr>
        <w:rPr>
          <w:rFonts w:asciiTheme="majorBidi" w:hAnsiTheme="majorBidi" w:cstheme="majorBidi"/>
          <w:sz w:val="24"/>
          <w:szCs w:val="24"/>
        </w:rPr>
      </w:pPr>
      <w:r w:rsidRPr="00514A6E">
        <w:rPr>
          <w:rFonts w:asciiTheme="majorBidi" w:hAnsiTheme="majorBidi" w:cstheme="majorBidi"/>
          <w:sz w:val="24"/>
          <w:szCs w:val="24"/>
        </w:rPr>
        <w:t xml:space="preserve">Les systèmes multi-agents mettent en œuvre des agents homogènes et hétérogènes ayant des buts communs ou distincts. Ils sont dynamiques. Un système multi-agent est un système distribué composé d'un ensemble d'agents qui interagissent le plus souvent, selon des modes de coopération, de concurrence ou de coexistence. </w:t>
      </w:r>
    </w:p>
    <w:p w:rsidR="003205E9" w:rsidRDefault="003205E9" w:rsidP="003205E9">
      <w:pPr>
        <w:pStyle w:val="Paragraphedeliste"/>
        <w:rPr>
          <w:rFonts w:asciiTheme="majorBidi" w:hAnsiTheme="majorBidi" w:cstheme="majorBidi"/>
          <w:sz w:val="24"/>
          <w:szCs w:val="24"/>
        </w:rPr>
      </w:pPr>
      <w:r>
        <w:rPr>
          <w:rFonts w:asciiTheme="majorBidi" w:hAnsiTheme="majorBidi" w:cstheme="majorBidi"/>
          <w:sz w:val="24"/>
          <w:szCs w:val="24"/>
        </w:rPr>
        <w:t>U</w:t>
      </w:r>
      <w:r w:rsidRPr="003205E9">
        <w:rPr>
          <w:rFonts w:asciiTheme="majorBidi" w:hAnsiTheme="majorBidi" w:cstheme="majorBidi"/>
          <w:sz w:val="24"/>
          <w:szCs w:val="24"/>
        </w:rPr>
        <w:t>n SMA est généralement caractérisé par :</w:t>
      </w:r>
    </w:p>
    <w:p w:rsidR="00C03330" w:rsidRPr="00700E4D" w:rsidRDefault="00700E4D" w:rsidP="003205E9">
      <w:pPr>
        <w:pStyle w:val="Paragraphedeliste"/>
        <w:rPr>
          <w:rFonts w:asciiTheme="majorBidi" w:hAnsiTheme="majorBidi" w:cstheme="majorBidi"/>
          <w:sz w:val="24"/>
          <w:szCs w:val="24"/>
        </w:rPr>
      </w:pPr>
      <w:r>
        <w:rPr>
          <w:rFonts w:asciiTheme="majorBidi" w:hAnsiTheme="majorBidi" w:cstheme="majorBidi"/>
          <w:sz w:val="24"/>
          <w:szCs w:val="24"/>
        </w:rPr>
        <w:t xml:space="preserve">     </w:t>
      </w:r>
      <w:r w:rsidR="00C03330" w:rsidRPr="00700E4D">
        <w:rPr>
          <w:rFonts w:asciiTheme="majorBidi" w:hAnsiTheme="majorBidi" w:cstheme="majorBidi"/>
          <w:sz w:val="24"/>
          <w:szCs w:val="24"/>
        </w:rPr>
        <w:t xml:space="preserve">1. chaque agent a des informations ou des capacités de résolution de problèmes </w:t>
      </w:r>
      <w:r>
        <w:rPr>
          <w:rFonts w:asciiTheme="majorBidi" w:hAnsiTheme="majorBidi" w:cstheme="majorBidi"/>
          <w:sz w:val="24"/>
          <w:szCs w:val="24"/>
        </w:rPr>
        <w:t xml:space="preserve">  </w:t>
      </w:r>
      <w:r w:rsidR="00C03330" w:rsidRPr="00700E4D">
        <w:rPr>
          <w:rFonts w:asciiTheme="majorBidi" w:hAnsiTheme="majorBidi" w:cstheme="majorBidi"/>
          <w:sz w:val="24"/>
          <w:szCs w:val="24"/>
        </w:rPr>
        <w:t>limitées, ainsi chaque a</w:t>
      </w:r>
      <w:r w:rsidRPr="00700E4D">
        <w:rPr>
          <w:rFonts w:asciiTheme="majorBidi" w:hAnsiTheme="majorBidi" w:cstheme="majorBidi"/>
          <w:sz w:val="24"/>
          <w:szCs w:val="24"/>
        </w:rPr>
        <w:t>gent à un point de vue partiel.</w:t>
      </w:r>
    </w:p>
    <w:p w:rsidR="00700E4D" w:rsidRPr="00700E4D" w:rsidRDefault="00700E4D" w:rsidP="003205E9">
      <w:pPr>
        <w:pStyle w:val="Paragraphedeliste"/>
        <w:rPr>
          <w:rFonts w:asciiTheme="majorBidi" w:hAnsiTheme="majorBidi" w:cstheme="majorBidi"/>
          <w:sz w:val="24"/>
          <w:szCs w:val="24"/>
        </w:rPr>
      </w:pPr>
      <w:r>
        <w:rPr>
          <w:rFonts w:asciiTheme="majorBidi" w:hAnsiTheme="majorBidi" w:cstheme="majorBidi"/>
          <w:sz w:val="24"/>
          <w:szCs w:val="24"/>
        </w:rPr>
        <w:t xml:space="preserve">    </w:t>
      </w:r>
      <w:r w:rsidR="00C03330" w:rsidRPr="00700E4D">
        <w:rPr>
          <w:rFonts w:asciiTheme="majorBidi" w:hAnsiTheme="majorBidi" w:cstheme="majorBidi"/>
          <w:sz w:val="24"/>
          <w:szCs w:val="24"/>
        </w:rPr>
        <w:t xml:space="preserve">2. il n'y aucun contrôle </w:t>
      </w:r>
      <w:r w:rsidRPr="00700E4D">
        <w:rPr>
          <w:rFonts w:asciiTheme="majorBidi" w:hAnsiTheme="majorBidi" w:cstheme="majorBidi"/>
          <w:sz w:val="24"/>
          <w:szCs w:val="24"/>
        </w:rPr>
        <w:t>global du système multi-agents.</w:t>
      </w:r>
    </w:p>
    <w:p w:rsidR="00700E4D" w:rsidRPr="00700E4D" w:rsidRDefault="00700E4D" w:rsidP="003205E9">
      <w:pPr>
        <w:pStyle w:val="Paragraphedeliste"/>
        <w:rPr>
          <w:rFonts w:asciiTheme="majorBidi" w:hAnsiTheme="majorBidi" w:cstheme="majorBidi"/>
          <w:sz w:val="24"/>
          <w:szCs w:val="24"/>
        </w:rPr>
      </w:pPr>
      <w:r>
        <w:rPr>
          <w:rFonts w:asciiTheme="majorBidi" w:hAnsiTheme="majorBidi" w:cstheme="majorBidi"/>
          <w:sz w:val="24"/>
          <w:szCs w:val="24"/>
        </w:rPr>
        <w:t xml:space="preserve">    </w:t>
      </w:r>
      <w:r w:rsidR="00C03330" w:rsidRPr="00700E4D">
        <w:rPr>
          <w:rFonts w:asciiTheme="majorBidi" w:hAnsiTheme="majorBidi" w:cstheme="majorBidi"/>
          <w:sz w:val="24"/>
          <w:szCs w:val="24"/>
        </w:rPr>
        <w:t>3. les données sont décentral</w:t>
      </w:r>
      <w:r w:rsidRPr="00700E4D">
        <w:rPr>
          <w:rFonts w:asciiTheme="majorBidi" w:hAnsiTheme="majorBidi" w:cstheme="majorBidi"/>
          <w:sz w:val="24"/>
          <w:szCs w:val="24"/>
        </w:rPr>
        <w:t>isées.</w:t>
      </w:r>
    </w:p>
    <w:p w:rsidR="003205E9" w:rsidRDefault="00700E4D" w:rsidP="003205E9">
      <w:pPr>
        <w:pStyle w:val="Paragraphedeliste"/>
        <w:rPr>
          <w:rFonts w:asciiTheme="majorBidi" w:hAnsiTheme="majorBidi" w:cstheme="majorBidi"/>
          <w:sz w:val="24"/>
          <w:szCs w:val="24"/>
        </w:rPr>
      </w:pPr>
      <w:r>
        <w:rPr>
          <w:rFonts w:asciiTheme="majorBidi" w:hAnsiTheme="majorBidi" w:cstheme="majorBidi"/>
          <w:sz w:val="24"/>
          <w:szCs w:val="24"/>
        </w:rPr>
        <w:t xml:space="preserve">    </w:t>
      </w:r>
      <w:r w:rsidR="00C03330" w:rsidRPr="00700E4D">
        <w:rPr>
          <w:rFonts w:asciiTheme="majorBidi" w:hAnsiTheme="majorBidi" w:cstheme="majorBidi"/>
          <w:sz w:val="24"/>
          <w:szCs w:val="24"/>
        </w:rPr>
        <w:t>4. le calcul est asynchrone.</w:t>
      </w:r>
    </w:p>
    <w:p w:rsidR="006C400D" w:rsidRDefault="006C400D" w:rsidP="003205E9">
      <w:pPr>
        <w:pStyle w:val="Paragraphedeliste"/>
        <w:rPr>
          <w:rFonts w:asciiTheme="majorBidi" w:hAnsiTheme="majorBidi" w:cstheme="majorBidi"/>
          <w:sz w:val="24"/>
          <w:szCs w:val="24"/>
        </w:rPr>
      </w:pPr>
    </w:p>
    <w:p w:rsidR="006C400D" w:rsidRPr="006C400D" w:rsidRDefault="006C400D" w:rsidP="003205E9">
      <w:pPr>
        <w:pStyle w:val="Paragraphedeliste"/>
        <w:rPr>
          <w:rFonts w:asciiTheme="majorBidi" w:hAnsiTheme="majorBidi" w:cstheme="majorBidi"/>
          <w:b/>
          <w:bCs/>
          <w:sz w:val="24"/>
          <w:szCs w:val="24"/>
        </w:rPr>
      </w:pPr>
      <w:r>
        <w:rPr>
          <w:rFonts w:asciiTheme="majorBidi" w:hAnsiTheme="majorBidi" w:cstheme="majorBidi"/>
          <w:b/>
          <w:bCs/>
          <w:sz w:val="24"/>
          <w:szCs w:val="24"/>
        </w:rPr>
        <w:t>1.4.3</w:t>
      </w:r>
      <w:r w:rsidR="00A355B0">
        <w:rPr>
          <w:rFonts w:asciiTheme="majorBidi" w:hAnsiTheme="majorBidi" w:cstheme="majorBidi"/>
          <w:b/>
          <w:bCs/>
          <w:sz w:val="24"/>
          <w:szCs w:val="24"/>
        </w:rPr>
        <w:t>.</w:t>
      </w:r>
      <w:r>
        <w:rPr>
          <w:rFonts w:asciiTheme="majorBidi" w:hAnsiTheme="majorBidi" w:cstheme="majorBidi"/>
          <w:b/>
          <w:bCs/>
          <w:sz w:val="24"/>
          <w:szCs w:val="24"/>
        </w:rPr>
        <w:t xml:space="preserve"> </w:t>
      </w:r>
      <w:r w:rsidRPr="006C400D">
        <w:rPr>
          <w:rFonts w:asciiTheme="majorBidi" w:hAnsiTheme="majorBidi" w:cstheme="majorBidi"/>
          <w:b/>
          <w:bCs/>
          <w:sz w:val="24"/>
          <w:szCs w:val="24"/>
        </w:rPr>
        <w:t xml:space="preserve">Des Objets aux Agents </w:t>
      </w:r>
    </w:p>
    <w:p w:rsidR="006C400D" w:rsidRPr="00514A6E" w:rsidRDefault="006C400D" w:rsidP="00514A6E">
      <w:pPr>
        <w:rPr>
          <w:rFonts w:asciiTheme="majorBidi" w:hAnsiTheme="majorBidi" w:cstheme="majorBidi"/>
          <w:sz w:val="24"/>
          <w:szCs w:val="24"/>
        </w:rPr>
      </w:pPr>
      <w:r w:rsidRPr="00514A6E">
        <w:rPr>
          <w:rFonts w:asciiTheme="majorBidi" w:hAnsiTheme="majorBidi" w:cstheme="majorBidi"/>
          <w:sz w:val="24"/>
          <w:szCs w:val="24"/>
        </w:rPr>
        <w:t>D’un point de vue informatique, l’approche multi-agent peut être considérée comme une évolution du paradigme orienté-objet. Du point de vue conceptuel, un objet est simplement une structure de données à laquelle sont associées des fonctions. Les agents sont des entités autonomes, ce qui signifie que leur comportement ne dépend pas d’une pression extérieure, contrairement aux objets. -Agent: entité autonome interagissant avec son environnement -Objet: entité passive possédant un état et sur lequel on peut effectuer des opérations. (</w:t>
      </w:r>
      <w:proofErr w:type="spellStart"/>
      <w:r w:rsidRPr="00514A6E">
        <w:rPr>
          <w:rFonts w:asciiTheme="majorBidi" w:hAnsiTheme="majorBidi" w:cstheme="majorBidi"/>
          <w:sz w:val="24"/>
          <w:szCs w:val="24"/>
        </w:rPr>
        <w:t>Chaib-draa</w:t>
      </w:r>
      <w:proofErr w:type="spellEnd"/>
      <w:r w:rsidRPr="00514A6E">
        <w:rPr>
          <w:rFonts w:asciiTheme="majorBidi" w:hAnsiTheme="majorBidi" w:cstheme="majorBidi"/>
          <w:sz w:val="24"/>
          <w:szCs w:val="24"/>
        </w:rPr>
        <w:t>, 2010) -Un agent est à un degré d’abstraction plus élevé qu’un objet. Un agent peut être constitué de plusieurs objets. -C’est un paradigme de programmation mettant en évidence l’autonomie et les interactions. (Programmation orientée-agent)</w:t>
      </w:r>
    </w:p>
    <w:p w:rsidR="001E458B" w:rsidRDefault="001E458B" w:rsidP="003205E9">
      <w:pPr>
        <w:pStyle w:val="Paragraphedeliste"/>
      </w:pPr>
      <w:r w:rsidRPr="001E458B">
        <w:rPr>
          <w:rFonts w:asciiTheme="majorBidi" w:hAnsiTheme="majorBidi" w:cstheme="majorBidi"/>
          <w:b/>
          <w:bCs/>
          <w:sz w:val="24"/>
          <w:szCs w:val="24"/>
        </w:rPr>
        <w:t xml:space="preserve">Similarités </w:t>
      </w:r>
      <w:r>
        <w:t xml:space="preserve">: </w:t>
      </w:r>
    </w:p>
    <w:p w:rsidR="001E458B" w:rsidRPr="001E458B" w:rsidRDefault="001E458B" w:rsidP="003205E9">
      <w:pPr>
        <w:pStyle w:val="Paragraphedeliste"/>
        <w:rPr>
          <w:rFonts w:asciiTheme="majorBidi" w:hAnsiTheme="majorBidi" w:cstheme="majorBidi"/>
          <w:sz w:val="24"/>
          <w:szCs w:val="24"/>
        </w:rPr>
      </w:pPr>
      <w:r>
        <w:rPr>
          <w:rFonts w:asciiTheme="majorBidi" w:hAnsiTheme="majorBidi" w:cstheme="majorBidi"/>
          <w:sz w:val="24"/>
          <w:szCs w:val="24"/>
        </w:rPr>
        <w:t>-</w:t>
      </w:r>
      <w:r w:rsidRPr="001E458B">
        <w:rPr>
          <w:rFonts w:asciiTheme="majorBidi" w:hAnsiTheme="majorBidi" w:cstheme="majorBidi"/>
          <w:sz w:val="24"/>
          <w:szCs w:val="24"/>
        </w:rPr>
        <w:t xml:space="preserve">Possèdent un «état interne», </w:t>
      </w:r>
    </w:p>
    <w:p w:rsidR="001E458B" w:rsidRPr="001E458B" w:rsidRDefault="001E458B" w:rsidP="003205E9">
      <w:pPr>
        <w:pStyle w:val="Paragraphedeliste"/>
        <w:rPr>
          <w:rFonts w:asciiTheme="majorBidi" w:hAnsiTheme="majorBidi" w:cstheme="majorBidi"/>
          <w:sz w:val="24"/>
          <w:szCs w:val="24"/>
        </w:rPr>
      </w:pPr>
      <w:r>
        <w:rPr>
          <w:rFonts w:asciiTheme="majorBidi" w:hAnsiTheme="majorBidi" w:cstheme="majorBidi"/>
          <w:sz w:val="24"/>
          <w:szCs w:val="24"/>
        </w:rPr>
        <w:t>-</w:t>
      </w:r>
      <w:r w:rsidRPr="001E458B">
        <w:rPr>
          <w:rFonts w:asciiTheme="majorBidi" w:hAnsiTheme="majorBidi" w:cstheme="majorBidi"/>
          <w:sz w:val="24"/>
          <w:szCs w:val="24"/>
        </w:rPr>
        <w:t>Des unités de comportement mod</w:t>
      </w:r>
      <w:r>
        <w:rPr>
          <w:rFonts w:asciiTheme="majorBidi" w:hAnsiTheme="majorBidi" w:cstheme="majorBidi"/>
          <w:sz w:val="24"/>
          <w:szCs w:val="24"/>
        </w:rPr>
        <w:t>ulaires (méthodes/compétences).</w:t>
      </w:r>
    </w:p>
    <w:p w:rsidR="001E458B" w:rsidRPr="001E458B" w:rsidRDefault="001E458B" w:rsidP="003205E9">
      <w:pPr>
        <w:pStyle w:val="Paragraphedeliste"/>
        <w:rPr>
          <w:rFonts w:asciiTheme="majorBidi" w:hAnsiTheme="majorBidi" w:cstheme="majorBidi"/>
          <w:sz w:val="24"/>
          <w:szCs w:val="24"/>
        </w:rPr>
      </w:pPr>
      <w:r>
        <w:rPr>
          <w:rFonts w:asciiTheme="majorBidi" w:hAnsiTheme="majorBidi" w:cstheme="majorBidi"/>
          <w:sz w:val="24"/>
          <w:szCs w:val="24"/>
        </w:rPr>
        <w:t>-</w:t>
      </w:r>
      <w:r w:rsidRPr="001E458B">
        <w:rPr>
          <w:rFonts w:asciiTheme="majorBidi" w:hAnsiTheme="majorBidi" w:cstheme="majorBidi"/>
          <w:sz w:val="24"/>
          <w:szCs w:val="24"/>
        </w:rPr>
        <w:t xml:space="preserve">Communiquent par envoi </w:t>
      </w:r>
      <w:r>
        <w:rPr>
          <w:rFonts w:asciiTheme="majorBidi" w:hAnsiTheme="majorBidi" w:cstheme="majorBidi"/>
          <w:sz w:val="24"/>
          <w:szCs w:val="24"/>
        </w:rPr>
        <w:t>de messages</w:t>
      </w:r>
      <w:proofErr w:type="gramStart"/>
      <w:r>
        <w:rPr>
          <w:rFonts w:asciiTheme="majorBidi" w:hAnsiTheme="majorBidi" w:cstheme="majorBidi"/>
          <w:sz w:val="24"/>
          <w:szCs w:val="24"/>
        </w:rPr>
        <w:t>,.</w:t>
      </w:r>
      <w:proofErr w:type="gramEnd"/>
    </w:p>
    <w:p w:rsidR="001E458B" w:rsidRPr="001E458B" w:rsidRDefault="001E458B" w:rsidP="003205E9">
      <w:pPr>
        <w:pStyle w:val="Paragraphedeliste"/>
        <w:rPr>
          <w:rFonts w:asciiTheme="majorBidi" w:hAnsiTheme="majorBidi" w:cstheme="majorBidi"/>
          <w:sz w:val="24"/>
          <w:szCs w:val="24"/>
        </w:rPr>
      </w:pPr>
      <w:r>
        <w:rPr>
          <w:rFonts w:asciiTheme="majorBidi" w:hAnsiTheme="majorBidi" w:cstheme="majorBidi"/>
          <w:sz w:val="24"/>
          <w:szCs w:val="24"/>
        </w:rPr>
        <w:t>-</w:t>
      </w:r>
      <w:r w:rsidRPr="001E458B">
        <w:rPr>
          <w:rFonts w:asciiTheme="majorBidi" w:hAnsiTheme="majorBidi" w:cstheme="majorBidi"/>
          <w:sz w:val="24"/>
          <w:szCs w:val="24"/>
        </w:rPr>
        <w:t>Peuve</w:t>
      </w:r>
      <w:r>
        <w:rPr>
          <w:rFonts w:asciiTheme="majorBidi" w:hAnsiTheme="majorBidi" w:cstheme="majorBidi"/>
          <w:sz w:val="24"/>
          <w:szCs w:val="24"/>
        </w:rPr>
        <w:t>nt agir pour modifier leur état.</w:t>
      </w:r>
    </w:p>
    <w:p w:rsidR="00CB2000" w:rsidRDefault="00CB2000" w:rsidP="003205E9">
      <w:pPr>
        <w:pStyle w:val="Paragraphedeliste"/>
        <w:rPr>
          <w:rFonts w:asciiTheme="majorBidi" w:hAnsiTheme="majorBidi" w:cstheme="majorBidi"/>
          <w:b/>
          <w:bCs/>
          <w:sz w:val="24"/>
          <w:szCs w:val="24"/>
        </w:rPr>
      </w:pPr>
      <w:r w:rsidRPr="00CB2000">
        <w:rPr>
          <w:rFonts w:asciiTheme="majorBidi" w:hAnsiTheme="majorBidi" w:cstheme="majorBidi"/>
          <w:b/>
          <w:bCs/>
          <w:noProof/>
          <w:sz w:val="24"/>
          <w:szCs w:val="24"/>
          <w:lang w:eastAsia="fr-FR"/>
        </w:rPr>
        <w:lastRenderedPageBreak/>
        <w:drawing>
          <wp:inline distT="0" distB="0" distL="0" distR="0" wp14:anchorId="7ECA7836" wp14:editId="2BB173F8">
            <wp:extent cx="5760720" cy="1686560"/>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686560"/>
                    </a:xfrm>
                    <a:prstGeom prst="rect">
                      <a:avLst/>
                    </a:prstGeom>
                  </pic:spPr>
                </pic:pic>
              </a:graphicData>
            </a:graphic>
          </wp:inline>
        </w:drawing>
      </w:r>
    </w:p>
    <w:p w:rsidR="00CB2000" w:rsidRDefault="00CB2000" w:rsidP="003205E9">
      <w:pPr>
        <w:pStyle w:val="Paragraphedeliste"/>
        <w:rPr>
          <w:rFonts w:asciiTheme="majorBidi" w:hAnsiTheme="majorBidi" w:cstheme="majorBidi"/>
          <w:sz w:val="24"/>
          <w:szCs w:val="24"/>
        </w:rPr>
      </w:pPr>
      <w:r>
        <w:rPr>
          <w:rFonts w:asciiTheme="majorBidi" w:hAnsiTheme="majorBidi" w:cstheme="majorBidi"/>
          <w:b/>
          <w:bCs/>
          <w:sz w:val="24"/>
          <w:szCs w:val="24"/>
        </w:rPr>
        <w:t xml:space="preserve">Figure 13 : </w:t>
      </w:r>
      <w:r w:rsidRPr="00CB2000">
        <w:rPr>
          <w:rFonts w:asciiTheme="majorBidi" w:hAnsiTheme="majorBidi" w:cstheme="majorBidi"/>
          <w:sz w:val="24"/>
          <w:szCs w:val="24"/>
        </w:rPr>
        <w:t>Objet «versus» Agent</w:t>
      </w:r>
    </w:p>
    <w:p w:rsidR="00BA4504" w:rsidRDefault="00BA4504" w:rsidP="00BA4504">
      <w:pPr>
        <w:rPr>
          <w:rFonts w:asciiTheme="majorBidi" w:hAnsiTheme="majorBidi" w:cstheme="majorBidi"/>
          <w:b/>
          <w:bCs/>
          <w:sz w:val="24"/>
          <w:szCs w:val="24"/>
        </w:rPr>
      </w:pPr>
      <w:r w:rsidRPr="00BA4504">
        <w:rPr>
          <w:rFonts w:asciiTheme="majorBidi" w:hAnsiTheme="majorBidi" w:cstheme="majorBidi"/>
          <w:b/>
          <w:bCs/>
          <w:noProof/>
          <w:sz w:val="24"/>
          <w:szCs w:val="24"/>
          <w:lang w:eastAsia="fr-FR"/>
        </w:rPr>
        <w:drawing>
          <wp:inline distT="0" distB="0" distL="0" distR="0" wp14:anchorId="3D55560A" wp14:editId="7ADB6E6B">
            <wp:extent cx="5760720" cy="1061085"/>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061085"/>
                    </a:xfrm>
                    <a:prstGeom prst="rect">
                      <a:avLst/>
                    </a:prstGeom>
                  </pic:spPr>
                </pic:pic>
              </a:graphicData>
            </a:graphic>
          </wp:inline>
        </w:drawing>
      </w:r>
    </w:p>
    <w:p w:rsidR="00BA4504" w:rsidRDefault="00BA4504" w:rsidP="00BA4504">
      <w:pPr>
        <w:rPr>
          <w:rFonts w:asciiTheme="majorBidi" w:hAnsiTheme="majorBidi" w:cstheme="majorBidi"/>
          <w:sz w:val="24"/>
          <w:szCs w:val="24"/>
        </w:rPr>
      </w:pPr>
      <w:r>
        <w:rPr>
          <w:rFonts w:asciiTheme="majorBidi" w:hAnsiTheme="majorBidi" w:cstheme="majorBidi"/>
          <w:b/>
          <w:bCs/>
          <w:sz w:val="24"/>
          <w:szCs w:val="24"/>
        </w:rPr>
        <w:t xml:space="preserve">Figure 14 : </w:t>
      </w:r>
      <w:r w:rsidRPr="00BA4504">
        <w:rPr>
          <w:rFonts w:asciiTheme="majorBidi" w:hAnsiTheme="majorBidi" w:cstheme="majorBidi"/>
          <w:sz w:val="24"/>
          <w:szCs w:val="24"/>
        </w:rPr>
        <w:t>Différence entre un agent et objet</w:t>
      </w:r>
    </w:p>
    <w:p w:rsidR="00514A6E" w:rsidRDefault="00514A6E" w:rsidP="00BA4504">
      <w:pPr>
        <w:rPr>
          <w:rFonts w:asciiTheme="majorBidi" w:hAnsiTheme="majorBidi" w:cstheme="majorBidi"/>
          <w:b/>
          <w:bCs/>
          <w:sz w:val="24"/>
          <w:szCs w:val="24"/>
        </w:rPr>
      </w:pPr>
      <w:r>
        <w:rPr>
          <w:rFonts w:asciiTheme="majorBidi" w:hAnsiTheme="majorBidi" w:cstheme="majorBidi"/>
          <w:sz w:val="24"/>
          <w:szCs w:val="24"/>
        </w:rPr>
        <w:t xml:space="preserve">              </w:t>
      </w:r>
      <w:r w:rsidRPr="00514A6E">
        <w:rPr>
          <w:rFonts w:asciiTheme="majorBidi" w:hAnsiTheme="majorBidi" w:cstheme="majorBidi"/>
          <w:b/>
          <w:bCs/>
          <w:sz w:val="24"/>
          <w:szCs w:val="24"/>
        </w:rPr>
        <w:t>1.4.4</w:t>
      </w:r>
      <w:r w:rsidR="00A355B0">
        <w:rPr>
          <w:rFonts w:asciiTheme="majorBidi" w:hAnsiTheme="majorBidi" w:cstheme="majorBidi"/>
          <w:b/>
          <w:bCs/>
          <w:sz w:val="24"/>
          <w:szCs w:val="24"/>
        </w:rPr>
        <w:t>.</w:t>
      </w:r>
      <w:r w:rsidRPr="00514A6E">
        <w:rPr>
          <w:rFonts w:asciiTheme="majorBidi" w:hAnsiTheme="majorBidi" w:cstheme="majorBidi"/>
          <w:b/>
          <w:bCs/>
          <w:sz w:val="24"/>
          <w:szCs w:val="24"/>
        </w:rPr>
        <w:t xml:space="preserve"> Utilité des systèmes multi agents</w:t>
      </w:r>
    </w:p>
    <w:p w:rsidR="00514A6E" w:rsidRPr="00514A6E" w:rsidRDefault="00514A6E" w:rsidP="00B148BC">
      <w:pPr>
        <w:rPr>
          <w:rFonts w:asciiTheme="majorBidi" w:hAnsiTheme="majorBidi" w:cstheme="majorBidi"/>
          <w:sz w:val="24"/>
          <w:szCs w:val="24"/>
        </w:rPr>
      </w:pPr>
      <w:r w:rsidRPr="00514A6E">
        <w:rPr>
          <w:rFonts w:asciiTheme="majorBidi" w:hAnsiTheme="majorBidi" w:cstheme="majorBidi"/>
          <w:sz w:val="24"/>
          <w:szCs w:val="24"/>
        </w:rPr>
        <w:t>Les systèmes multi-agents sont extrêmement adaptés à des environnements nécessitant l'interaction de multiples entités, notamment dans des contextes distribués tels que la coordination entre des frégates, la gestion du trafic aérien ou les bases de données coopératives. Ces domaines, intrinsèquement distribués, trouvent une solution aisée et efficace à leur modélisation à travers les systèmes multi-agents.</w:t>
      </w:r>
    </w:p>
    <w:p w:rsidR="00514A6E" w:rsidRPr="00514A6E" w:rsidRDefault="00514A6E" w:rsidP="00B148BC">
      <w:pPr>
        <w:rPr>
          <w:rFonts w:asciiTheme="majorBidi" w:hAnsiTheme="majorBidi" w:cstheme="majorBidi"/>
          <w:sz w:val="24"/>
          <w:szCs w:val="24"/>
        </w:rPr>
      </w:pPr>
      <w:r w:rsidRPr="00514A6E">
        <w:rPr>
          <w:rFonts w:asciiTheme="majorBidi" w:hAnsiTheme="majorBidi" w:cstheme="majorBidi"/>
          <w:sz w:val="24"/>
          <w:szCs w:val="24"/>
        </w:rPr>
        <w:t>Une autre situation propice à l'utilisation des systèmes multi-agents se présente lorsque diverses entités et leurs données appartiennent à des organisations distinctes désirant préserver la confidentialité de leurs informations pour des raisons concurrentielles. Par exemple, dans les missions maritimes impliquant plusieurs pays, plusieurs bateaux de nations différentes doivent collaborer. Cependant, chaque nation souhaite garder confidentielles certaines informations, considérées comme des secrets militaires. De ce fait, la conception d'un système coordonnant ces bateaux exigerait une représentation précise des objectifs et des intérêts de chaque pays à travers la création d'agents propres à chacun. Ces agents pourraient ensuite communiquer entre eux pour coordonner la mission, tout en échangeant uniquement les informations nécessaires à cette coordination, préservant ainsi la confidentialité des données sensibles.</w:t>
      </w:r>
    </w:p>
    <w:p w:rsidR="00B148BC" w:rsidRDefault="00514A6E" w:rsidP="00B148BC">
      <w:pPr>
        <w:rPr>
          <w:rFonts w:asciiTheme="majorBidi" w:hAnsiTheme="majorBidi" w:cstheme="majorBidi"/>
          <w:sz w:val="24"/>
          <w:szCs w:val="24"/>
        </w:rPr>
      </w:pPr>
      <w:r w:rsidRPr="00514A6E">
        <w:rPr>
          <w:rFonts w:asciiTheme="majorBidi" w:hAnsiTheme="majorBidi" w:cstheme="majorBidi"/>
          <w:sz w:val="24"/>
          <w:szCs w:val="24"/>
        </w:rPr>
        <w:t>Même dans des domaines où l'utilisation de systèmes multi-agents n'est pas une nécessité absolue, leur utilisation comporte des avantages indéniables. Ces systèmes sont particulièrement adaptés à la résolution de problèmes offrant diverses méthodes, perspectives ou résolutions. Ils trouvent une application efficace dans la modélisation du raisonnement humain au sein de simulations complexes, comme celles des combats aériens. En outre, ils présentent des avantages inhérents à la résolution distribuée et concurrente de problèmes, notamment :</w:t>
      </w:r>
    </w:p>
    <w:p w:rsidR="00514A6E" w:rsidRPr="00514A6E" w:rsidRDefault="00514A6E" w:rsidP="00B148BC">
      <w:pPr>
        <w:rPr>
          <w:rFonts w:asciiTheme="majorBidi" w:hAnsiTheme="majorBidi" w:cstheme="majorBidi"/>
          <w:sz w:val="24"/>
          <w:szCs w:val="24"/>
        </w:rPr>
      </w:pPr>
      <w:r w:rsidRPr="00514A6E">
        <w:rPr>
          <w:rFonts w:asciiTheme="majorBidi" w:hAnsiTheme="majorBidi" w:cstheme="majorBidi"/>
          <w:sz w:val="24"/>
          <w:szCs w:val="24"/>
        </w:rPr>
        <w:lastRenderedPageBreak/>
        <w:t>La modularité, simplifiant la programmation et permettant l'extensibilité du système en facilitant l'ajout de nouveaux agents par rapport à l'ajout de nouvelles capacités à un système monolithique.</w:t>
      </w:r>
    </w:p>
    <w:p w:rsidR="00514A6E" w:rsidRPr="00514A6E" w:rsidRDefault="00514A6E" w:rsidP="00514A6E">
      <w:pPr>
        <w:rPr>
          <w:rFonts w:asciiTheme="majorBidi" w:hAnsiTheme="majorBidi" w:cstheme="majorBidi"/>
          <w:sz w:val="24"/>
          <w:szCs w:val="24"/>
        </w:rPr>
      </w:pPr>
      <w:r w:rsidRPr="00514A6E">
        <w:rPr>
          <w:rFonts w:asciiTheme="majorBidi" w:hAnsiTheme="majorBidi" w:cstheme="majorBidi"/>
          <w:sz w:val="24"/>
          <w:szCs w:val="24"/>
        </w:rPr>
        <w:t>La vitesse, grâce au parallélisme offert par la possibilité de travailler simultanément sur un problème par plusieurs agents.</w:t>
      </w:r>
    </w:p>
    <w:p w:rsidR="00514A6E" w:rsidRDefault="00514A6E" w:rsidP="00514A6E">
      <w:pPr>
        <w:rPr>
          <w:rFonts w:asciiTheme="majorBidi" w:hAnsiTheme="majorBidi" w:cstheme="majorBidi"/>
          <w:sz w:val="24"/>
          <w:szCs w:val="24"/>
        </w:rPr>
      </w:pPr>
      <w:r w:rsidRPr="00514A6E">
        <w:rPr>
          <w:rFonts w:asciiTheme="majorBidi" w:hAnsiTheme="majorBidi" w:cstheme="majorBidi"/>
          <w:sz w:val="24"/>
          <w:szCs w:val="24"/>
        </w:rPr>
        <w:t>La fiabilité, résultant du partage de contrôle et de responsabilités entre les différents agents, permettant au système de tolérer la défaillance d'une ou plusieurs entités sans compromettre l'ensemble du système.</w:t>
      </w:r>
    </w:p>
    <w:p w:rsidR="00FB2CA5" w:rsidRDefault="00FB2CA5" w:rsidP="00514A6E">
      <w:pPr>
        <w:rPr>
          <w:rFonts w:asciiTheme="majorBidi" w:hAnsiTheme="majorBidi" w:cstheme="majorBidi"/>
          <w:b/>
          <w:bCs/>
          <w:sz w:val="24"/>
          <w:szCs w:val="24"/>
        </w:rPr>
      </w:pPr>
      <w:r>
        <w:rPr>
          <w:rFonts w:asciiTheme="majorBidi" w:hAnsiTheme="majorBidi" w:cstheme="majorBidi"/>
          <w:sz w:val="24"/>
          <w:szCs w:val="24"/>
        </w:rPr>
        <w:t xml:space="preserve">             </w:t>
      </w:r>
      <w:r w:rsidRPr="00FB2CA5">
        <w:rPr>
          <w:rFonts w:asciiTheme="majorBidi" w:hAnsiTheme="majorBidi" w:cstheme="majorBidi"/>
          <w:b/>
          <w:bCs/>
          <w:sz w:val="24"/>
          <w:szCs w:val="24"/>
        </w:rPr>
        <w:t>1.4.5</w:t>
      </w:r>
      <w:r w:rsidR="00A355B0">
        <w:rPr>
          <w:rFonts w:asciiTheme="majorBidi" w:hAnsiTheme="majorBidi" w:cstheme="majorBidi"/>
          <w:b/>
          <w:bCs/>
          <w:sz w:val="24"/>
          <w:szCs w:val="24"/>
        </w:rPr>
        <w:t>.</w:t>
      </w:r>
      <w:r w:rsidRPr="00FB2CA5">
        <w:rPr>
          <w:rFonts w:asciiTheme="majorBidi" w:hAnsiTheme="majorBidi" w:cstheme="majorBidi"/>
          <w:b/>
          <w:bCs/>
          <w:sz w:val="24"/>
          <w:szCs w:val="24"/>
        </w:rPr>
        <w:t xml:space="preserve"> Propriétés d’un agent intelligent</w:t>
      </w:r>
    </w:p>
    <w:p w:rsidR="00AD5AFF" w:rsidRPr="00AD5AFF" w:rsidRDefault="00AD5AFF" w:rsidP="00514A6E">
      <w:pPr>
        <w:rPr>
          <w:rFonts w:asciiTheme="majorBidi" w:hAnsiTheme="majorBidi" w:cstheme="majorBidi"/>
          <w:sz w:val="24"/>
          <w:szCs w:val="24"/>
        </w:rPr>
      </w:pPr>
      <w:r w:rsidRPr="00AD5AFF">
        <w:rPr>
          <w:rFonts w:asciiTheme="majorBidi" w:hAnsiTheme="majorBidi" w:cstheme="majorBidi"/>
          <w:sz w:val="24"/>
          <w:szCs w:val="24"/>
        </w:rPr>
        <w:t>Un agent peut être caractérisé par plusieurs propriétés, nous pouvons citer parmi elles :</w:t>
      </w:r>
    </w:p>
    <w:p w:rsidR="00AD5AFF" w:rsidRPr="00AD5AFF" w:rsidRDefault="00AD5AFF" w:rsidP="00AD5AFF">
      <w:pPr>
        <w:pStyle w:val="Paragraphedeliste"/>
        <w:numPr>
          <w:ilvl w:val="0"/>
          <w:numId w:val="15"/>
        </w:numPr>
        <w:rPr>
          <w:rFonts w:asciiTheme="majorBidi" w:hAnsiTheme="majorBidi" w:cstheme="majorBidi"/>
          <w:b/>
          <w:bCs/>
          <w:sz w:val="24"/>
          <w:szCs w:val="24"/>
        </w:rPr>
      </w:pPr>
      <w:r>
        <w:rPr>
          <w:rFonts w:asciiTheme="majorBidi" w:hAnsiTheme="majorBidi" w:cstheme="majorBidi"/>
          <w:b/>
          <w:bCs/>
          <w:sz w:val="24"/>
          <w:szCs w:val="24"/>
        </w:rPr>
        <w:t>Autonomies :</w:t>
      </w:r>
    </w:p>
    <w:p w:rsidR="00FB2CA5" w:rsidRPr="00FB2CA5" w:rsidRDefault="00FB2CA5" w:rsidP="00FB2CA5">
      <w:pPr>
        <w:rPr>
          <w:rFonts w:asciiTheme="majorBidi" w:hAnsiTheme="majorBidi" w:cstheme="majorBidi"/>
          <w:sz w:val="24"/>
          <w:szCs w:val="24"/>
        </w:rPr>
      </w:pPr>
      <w:r w:rsidRPr="00FB2CA5">
        <w:rPr>
          <w:rFonts w:asciiTheme="majorBidi" w:hAnsiTheme="majorBidi" w:cstheme="majorBidi"/>
          <w:sz w:val="24"/>
          <w:szCs w:val="24"/>
        </w:rPr>
        <w:t>Un agent autonome possède la capacité d'opérer de manière indépendante, sans une intervention directe d'humains ou d'autres agents, tout en contrôlant ses actions et son état interne. Il est caractérisé par la poursuite de ses propres objectifs et la capacité à prendre des décisions relatives à ces objectifs, y compris la résolution de conflits internes.</w:t>
      </w:r>
    </w:p>
    <w:p w:rsidR="00FB2CA5" w:rsidRPr="00FB2CA5" w:rsidRDefault="00FB2CA5" w:rsidP="00FB2CA5">
      <w:pPr>
        <w:rPr>
          <w:rFonts w:asciiTheme="majorBidi" w:hAnsiTheme="majorBidi" w:cstheme="majorBidi"/>
          <w:sz w:val="24"/>
          <w:szCs w:val="24"/>
        </w:rPr>
      </w:pPr>
      <w:r w:rsidRPr="00FB2CA5">
        <w:rPr>
          <w:rFonts w:asciiTheme="majorBidi" w:hAnsiTheme="majorBidi" w:cstheme="majorBidi"/>
          <w:sz w:val="24"/>
          <w:szCs w:val="24"/>
        </w:rPr>
        <w:t>En tant qu'entité autonome, un tel agent est capable de :</w:t>
      </w:r>
    </w:p>
    <w:p w:rsidR="00FB2CA5" w:rsidRPr="00375B96" w:rsidRDefault="00FB2CA5" w:rsidP="00375B96">
      <w:pPr>
        <w:pStyle w:val="Paragraphedeliste"/>
        <w:numPr>
          <w:ilvl w:val="0"/>
          <w:numId w:val="17"/>
        </w:numPr>
        <w:rPr>
          <w:rFonts w:asciiTheme="majorBidi" w:hAnsiTheme="majorBidi" w:cstheme="majorBidi"/>
          <w:sz w:val="24"/>
          <w:szCs w:val="24"/>
        </w:rPr>
      </w:pPr>
      <w:r w:rsidRPr="00375B96">
        <w:rPr>
          <w:rFonts w:asciiTheme="majorBidi" w:hAnsiTheme="majorBidi" w:cstheme="majorBidi"/>
          <w:sz w:val="24"/>
          <w:szCs w:val="24"/>
        </w:rPr>
        <w:t>Agir conformément à ses intentions, agissant de manière délibérée vers des objectifs spécifiques.</w:t>
      </w:r>
    </w:p>
    <w:p w:rsidR="00FB2CA5" w:rsidRPr="00375B96" w:rsidRDefault="00FB2CA5" w:rsidP="00375B96">
      <w:pPr>
        <w:pStyle w:val="Paragraphedeliste"/>
        <w:numPr>
          <w:ilvl w:val="0"/>
          <w:numId w:val="17"/>
        </w:numPr>
        <w:rPr>
          <w:rFonts w:asciiTheme="majorBidi" w:hAnsiTheme="majorBidi" w:cstheme="majorBidi"/>
          <w:sz w:val="24"/>
          <w:szCs w:val="24"/>
        </w:rPr>
      </w:pPr>
      <w:r w:rsidRPr="00375B96">
        <w:rPr>
          <w:rFonts w:asciiTheme="majorBidi" w:hAnsiTheme="majorBidi" w:cstheme="majorBidi"/>
          <w:sz w:val="24"/>
          <w:szCs w:val="24"/>
        </w:rPr>
        <w:t>Adopter des objectifs qu'il estime réalisables tout en abandonnant ceux qu'il perçoit comme impossibles à atteindre.</w:t>
      </w:r>
    </w:p>
    <w:p w:rsidR="00FB2CA5" w:rsidRPr="00375B96" w:rsidRDefault="00FB2CA5" w:rsidP="00375B96">
      <w:pPr>
        <w:pStyle w:val="Paragraphedeliste"/>
        <w:numPr>
          <w:ilvl w:val="0"/>
          <w:numId w:val="17"/>
        </w:numPr>
        <w:rPr>
          <w:rFonts w:asciiTheme="majorBidi" w:hAnsiTheme="majorBidi" w:cstheme="majorBidi"/>
          <w:sz w:val="24"/>
          <w:szCs w:val="24"/>
        </w:rPr>
      </w:pPr>
      <w:r w:rsidRPr="00375B96">
        <w:rPr>
          <w:rFonts w:asciiTheme="majorBidi" w:hAnsiTheme="majorBidi" w:cstheme="majorBidi"/>
          <w:sz w:val="24"/>
          <w:szCs w:val="24"/>
        </w:rPr>
        <w:t>Planifier ses propres actions tout en tenant compte des actions des autres agents ou entités.</w:t>
      </w:r>
    </w:p>
    <w:p w:rsidR="00FB2CA5" w:rsidRPr="00375B96" w:rsidRDefault="00FB2CA5" w:rsidP="00375B96">
      <w:pPr>
        <w:pStyle w:val="Paragraphedeliste"/>
        <w:numPr>
          <w:ilvl w:val="0"/>
          <w:numId w:val="17"/>
        </w:numPr>
        <w:rPr>
          <w:rFonts w:asciiTheme="majorBidi" w:hAnsiTheme="majorBidi" w:cstheme="majorBidi"/>
          <w:sz w:val="24"/>
          <w:szCs w:val="24"/>
        </w:rPr>
      </w:pPr>
      <w:r w:rsidRPr="00375B96">
        <w:rPr>
          <w:rFonts w:asciiTheme="majorBidi" w:hAnsiTheme="majorBidi" w:cstheme="majorBidi"/>
          <w:sz w:val="24"/>
          <w:szCs w:val="24"/>
        </w:rPr>
        <w:t>Raisonner sur les différentes possibilités pour atteindre ses objectifs et résoudre les éventuels conflits internes concernant les objectifs sélectionnés.</w:t>
      </w:r>
    </w:p>
    <w:p w:rsidR="004C5F3A" w:rsidRDefault="004C5F3A" w:rsidP="004C5F3A">
      <w:pPr>
        <w:pStyle w:val="Paragraphedeliste"/>
        <w:numPr>
          <w:ilvl w:val="0"/>
          <w:numId w:val="15"/>
        </w:numPr>
        <w:rPr>
          <w:rFonts w:asciiTheme="majorBidi" w:hAnsiTheme="majorBidi" w:cstheme="majorBidi"/>
          <w:b/>
          <w:bCs/>
          <w:sz w:val="24"/>
          <w:szCs w:val="24"/>
        </w:rPr>
      </w:pPr>
      <w:r w:rsidRPr="004C5F3A">
        <w:rPr>
          <w:rFonts w:asciiTheme="majorBidi" w:hAnsiTheme="majorBidi" w:cstheme="majorBidi"/>
          <w:b/>
          <w:bCs/>
          <w:sz w:val="24"/>
          <w:szCs w:val="24"/>
        </w:rPr>
        <w:t>Réactivité :</w:t>
      </w:r>
    </w:p>
    <w:p w:rsidR="00EB39BA" w:rsidRPr="00EB39BA" w:rsidRDefault="00EB39BA" w:rsidP="00EB39BA">
      <w:pPr>
        <w:rPr>
          <w:rFonts w:asciiTheme="majorBidi" w:hAnsiTheme="majorBidi" w:cstheme="majorBidi"/>
          <w:sz w:val="24"/>
          <w:szCs w:val="24"/>
        </w:rPr>
      </w:pPr>
      <w:r w:rsidRPr="00EB39BA">
        <w:rPr>
          <w:rFonts w:asciiTheme="majorBidi" w:hAnsiTheme="majorBidi" w:cstheme="majorBidi"/>
          <w:sz w:val="24"/>
          <w:szCs w:val="24"/>
        </w:rPr>
        <w:t>Les agents sont capables de percevoir leur environnement et d'ajuster leurs actions en réponse aux changements survenant dans cet environnement.</w:t>
      </w:r>
    </w:p>
    <w:p w:rsidR="00EB39BA" w:rsidRPr="00EB39BA" w:rsidRDefault="00EB39BA" w:rsidP="00EB39BA">
      <w:pPr>
        <w:rPr>
          <w:rFonts w:asciiTheme="majorBidi" w:hAnsiTheme="majorBidi" w:cstheme="majorBidi"/>
          <w:sz w:val="24"/>
          <w:szCs w:val="24"/>
        </w:rPr>
      </w:pPr>
      <w:r w:rsidRPr="00EB39BA">
        <w:rPr>
          <w:rFonts w:asciiTheme="majorBidi" w:hAnsiTheme="majorBidi" w:cstheme="majorBidi"/>
          <w:sz w:val="24"/>
          <w:szCs w:val="24"/>
        </w:rPr>
        <w:t>La réactivité des agents implique également leur capacité à adapter leur comportement en fonction des modifications des conditions environnementales.</w:t>
      </w:r>
    </w:p>
    <w:p w:rsidR="00EB39BA" w:rsidRDefault="00EB39BA" w:rsidP="00EB39BA">
      <w:pPr>
        <w:rPr>
          <w:rFonts w:asciiTheme="majorBidi" w:hAnsiTheme="majorBidi" w:cstheme="majorBidi"/>
          <w:sz w:val="24"/>
          <w:szCs w:val="24"/>
        </w:rPr>
      </w:pPr>
      <w:r w:rsidRPr="00EB39BA">
        <w:rPr>
          <w:rFonts w:asciiTheme="majorBidi" w:hAnsiTheme="majorBidi" w:cstheme="majorBidi"/>
          <w:sz w:val="24"/>
          <w:szCs w:val="24"/>
        </w:rPr>
        <w:t>En revanche, un objet est une entité passive, voire réactive, dans le sens où si aucune demande n'est faite pour obtenir la valeur d'un attribut ou pour activer une méthode spécifique de cet objet, celui-ci demeure inerte et ne réalise aucune action. Autrement dit, il ne réagit pas ou n'agit pas de manière autonome sans qu'une demande extérieure ne soit formulée.</w:t>
      </w:r>
    </w:p>
    <w:p w:rsidR="007600FD" w:rsidRDefault="007600FD" w:rsidP="00EB39BA">
      <w:pPr>
        <w:rPr>
          <w:rFonts w:asciiTheme="majorBidi" w:hAnsiTheme="majorBidi" w:cstheme="majorBidi"/>
          <w:sz w:val="24"/>
          <w:szCs w:val="24"/>
        </w:rPr>
      </w:pPr>
      <w:r w:rsidRPr="007600FD">
        <w:rPr>
          <w:rFonts w:asciiTheme="majorBidi" w:hAnsiTheme="majorBidi" w:cstheme="majorBidi"/>
          <w:noProof/>
          <w:sz w:val="24"/>
          <w:szCs w:val="24"/>
          <w:lang w:eastAsia="fr-FR"/>
        </w:rPr>
        <w:drawing>
          <wp:inline distT="0" distB="0" distL="0" distR="0" wp14:anchorId="5F9312FF" wp14:editId="1E1CA881">
            <wp:extent cx="2813963" cy="1165860"/>
            <wp:effectExtent l="0" t="0" r="571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2453" cy="1173521"/>
                    </a:xfrm>
                    <a:prstGeom prst="rect">
                      <a:avLst/>
                    </a:prstGeom>
                  </pic:spPr>
                </pic:pic>
              </a:graphicData>
            </a:graphic>
          </wp:inline>
        </w:drawing>
      </w:r>
    </w:p>
    <w:p w:rsidR="003C096D" w:rsidRDefault="003C096D" w:rsidP="00EB39BA">
      <w:pPr>
        <w:rPr>
          <w:rFonts w:asciiTheme="majorBidi" w:hAnsiTheme="majorBidi" w:cstheme="majorBidi"/>
          <w:sz w:val="24"/>
          <w:szCs w:val="24"/>
        </w:rPr>
      </w:pPr>
      <w:r w:rsidRPr="003C096D">
        <w:rPr>
          <w:rFonts w:asciiTheme="majorBidi" w:hAnsiTheme="majorBidi" w:cstheme="majorBidi"/>
          <w:b/>
          <w:bCs/>
          <w:sz w:val="24"/>
          <w:szCs w:val="24"/>
        </w:rPr>
        <w:lastRenderedPageBreak/>
        <w:t>Figure 14 :</w:t>
      </w:r>
      <w:r>
        <w:rPr>
          <w:rFonts w:asciiTheme="majorBidi" w:hAnsiTheme="majorBidi" w:cstheme="majorBidi"/>
          <w:sz w:val="24"/>
          <w:szCs w:val="24"/>
        </w:rPr>
        <w:t xml:space="preserve"> Réactivité</w:t>
      </w:r>
    </w:p>
    <w:p w:rsidR="00C4482A" w:rsidRDefault="00C4482A" w:rsidP="00C4482A">
      <w:pPr>
        <w:pStyle w:val="Paragraphedeliste"/>
        <w:numPr>
          <w:ilvl w:val="0"/>
          <w:numId w:val="15"/>
        </w:numPr>
        <w:rPr>
          <w:rFonts w:asciiTheme="majorBidi" w:hAnsiTheme="majorBidi" w:cstheme="majorBidi"/>
          <w:b/>
          <w:bCs/>
          <w:sz w:val="24"/>
          <w:szCs w:val="24"/>
        </w:rPr>
      </w:pPr>
      <w:r w:rsidRPr="00C4482A">
        <w:rPr>
          <w:rFonts w:asciiTheme="majorBidi" w:hAnsiTheme="majorBidi" w:cstheme="majorBidi"/>
          <w:b/>
          <w:bCs/>
          <w:sz w:val="24"/>
          <w:szCs w:val="24"/>
        </w:rPr>
        <w:t>Proactivité</w:t>
      </w:r>
    </w:p>
    <w:p w:rsidR="00C4482A" w:rsidRPr="00C4482A" w:rsidRDefault="00C4482A" w:rsidP="00C4482A">
      <w:pPr>
        <w:rPr>
          <w:rFonts w:asciiTheme="majorBidi" w:hAnsiTheme="majorBidi" w:cstheme="majorBidi"/>
          <w:sz w:val="24"/>
          <w:szCs w:val="24"/>
        </w:rPr>
      </w:pPr>
      <w:r w:rsidRPr="00C4482A">
        <w:rPr>
          <w:rFonts w:asciiTheme="majorBidi" w:hAnsiTheme="majorBidi" w:cstheme="majorBidi"/>
          <w:sz w:val="24"/>
          <w:szCs w:val="24"/>
        </w:rPr>
        <w:t>Les agents ne se contentent pas de réagir à leur environnement ; ils démontrent la capacité de manifester un comportement orienté par des objectifs et d'initier des actions. La proactivité se définit par la faculté d'un agent à anticiper des situations et à modifier son comportement pour les prévenir.</w:t>
      </w:r>
    </w:p>
    <w:p w:rsidR="00C4482A" w:rsidRDefault="00C4482A" w:rsidP="00C4482A">
      <w:pPr>
        <w:rPr>
          <w:rFonts w:asciiTheme="majorBidi" w:hAnsiTheme="majorBidi" w:cstheme="majorBidi"/>
          <w:sz w:val="24"/>
          <w:szCs w:val="24"/>
        </w:rPr>
      </w:pPr>
      <w:r w:rsidRPr="00C4482A">
        <w:rPr>
          <w:rFonts w:asciiTheme="majorBidi" w:hAnsiTheme="majorBidi" w:cstheme="majorBidi"/>
          <w:sz w:val="24"/>
          <w:szCs w:val="24"/>
        </w:rPr>
        <w:t>En plus des attributs et des méthodes, un agent possède des processus internes qui demeurent actifs même en l'absence de sollicitations externes. Par conséquent, un agent est capable d'agir de manière autonome et proactive, sans qu'une demande externe ne soit nécessaire pour déclencher son action.</w:t>
      </w:r>
    </w:p>
    <w:p w:rsidR="008C31FA" w:rsidRDefault="008C31FA" w:rsidP="00C4482A">
      <w:pPr>
        <w:rPr>
          <w:rFonts w:asciiTheme="majorBidi" w:hAnsiTheme="majorBidi" w:cstheme="majorBidi"/>
          <w:sz w:val="24"/>
          <w:szCs w:val="24"/>
        </w:rPr>
      </w:pPr>
      <w:r w:rsidRPr="008C31FA">
        <w:rPr>
          <w:rFonts w:asciiTheme="majorBidi" w:hAnsiTheme="majorBidi" w:cstheme="majorBidi"/>
          <w:noProof/>
          <w:sz w:val="24"/>
          <w:szCs w:val="24"/>
          <w:lang w:eastAsia="fr-FR"/>
        </w:rPr>
        <w:drawing>
          <wp:inline distT="0" distB="0" distL="0" distR="0" wp14:anchorId="682F8E17" wp14:editId="387132F2">
            <wp:extent cx="3680779" cy="2042337"/>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0779" cy="2042337"/>
                    </a:xfrm>
                    <a:prstGeom prst="rect">
                      <a:avLst/>
                    </a:prstGeom>
                  </pic:spPr>
                </pic:pic>
              </a:graphicData>
            </a:graphic>
          </wp:inline>
        </w:drawing>
      </w:r>
    </w:p>
    <w:p w:rsidR="008C31FA" w:rsidRDefault="008C31FA" w:rsidP="00C4482A">
      <w:pPr>
        <w:rPr>
          <w:rFonts w:asciiTheme="majorBidi" w:hAnsiTheme="majorBidi" w:cstheme="majorBidi"/>
          <w:sz w:val="24"/>
          <w:szCs w:val="24"/>
        </w:rPr>
      </w:pPr>
      <w:r w:rsidRPr="008C31FA">
        <w:rPr>
          <w:rFonts w:asciiTheme="majorBidi" w:hAnsiTheme="majorBidi" w:cstheme="majorBidi"/>
          <w:b/>
          <w:bCs/>
          <w:sz w:val="24"/>
          <w:szCs w:val="24"/>
        </w:rPr>
        <w:t>Figure 15</w:t>
      </w:r>
      <w:r>
        <w:rPr>
          <w:rFonts w:asciiTheme="majorBidi" w:hAnsiTheme="majorBidi" w:cstheme="majorBidi"/>
          <w:sz w:val="24"/>
          <w:szCs w:val="24"/>
        </w:rPr>
        <w:t> : Proactivité</w:t>
      </w:r>
    </w:p>
    <w:p w:rsidR="000D041C" w:rsidRDefault="000D041C" w:rsidP="000D041C">
      <w:pPr>
        <w:pStyle w:val="Paragraphedeliste"/>
        <w:numPr>
          <w:ilvl w:val="0"/>
          <w:numId w:val="15"/>
        </w:numPr>
        <w:rPr>
          <w:rFonts w:asciiTheme="majorBidi" w:hAnsiTheme="majorBidi" w:cstheme="majorBidi"/>
          <w:b/>
          <w:bCs/>
          <w:sz w:val="24"/>
          <w:szCs w:val="24"/>
        </w:rPr>
      </w:pPr>
      <w:r w:rsidRPr="000D041C">
        <w:rPr>
          <w:rFonts w:asciiTheme="majorBidi" w:hAnsiTheme="majorBidi" w:cstheme="majorBidi"/>
          <w:b/>
          <w:bCs/>
          <w:sz w:val="24"/>
          <w:szCs w:val="24"/>
        </w:rPr>
        <w:t>Adaptabilité</w:t>
      </w:r>
    </w:p>
    <w:p w:rsidR="000D041C" w:rsidRPr="000D041C" w:rsidRDefault="000D041C" w:rsidP="000D041C">
      <w:pPr>
        <w:rPr>
          <w:rFonts w:asciiTheme="majorBidi" w:hAnsiTheme="majorBidi" w:cstheme="majorBidi"/>
          <w:sz w:val="24"/>
          <w:szCs w:val="24"/>
        </w:rPr>
      </w:pPr>
      <w:r w:rsidRPr="000D041C">
        <w:rPr>
          <w:rFonts w:asciiTheme="majorBidi" w:hAnsiTheme="majorBidi" w:cstheme="majorBidi"/>
          <w:sz w:val="24"/>
          <w:szCs w:val="24"/>
        </w:rPr>
        <w:t>Face à un environnement constamment changeant, un agent doit constamment ajuster son plan d'action pour atteindre ses objectifs. À cette fin :</w:t>
      </w:r>
    </w:p>
    <w:p w:rsidR="000D041C" w:rsidRPr="000D041C" w:rsidRDefault="000D041C" w:rsidP="000D041C">
      <w:pPr>
        <w:pStyle w:val="Paragraphedeliste"/>
        <w:numPr>
          <w:ilvl w:val="0"/>
          <w:numId w:val="16"/>
        </w:numPr>
        <w:rPr>
          <w:rFonts w:asciiTheme="majorBidi" w:hAnsiTheme="majorBidi" w:cstheme="majorBidi"/>
          <w:sz w:val="24"/>
          <w:szCs w:val="24"/>
        </w:rPr>
      </w:pPr>
      <w:r w:rsidRPr="000D041C">
        <w:rPr>
          <w:rFonts w:asciiTheme="majorBidi" w:hAnsiTheme="majorBidi" w:cstheme="majorBidi"/>
          <w:sz w:val="24"/>
          <w:szCs w:val="24"/>
        </w:rPr>
        <w:t>L'agent doit procéder à une évaluation continue et à une perception continue de la situation (le contexte) dans lequel il agit.</w:t>
      </w:r>
    </w:p>
    <w:p w:rsidR="000D041C" w:rsidRPr="000D041C" w:rsidRDefault="000D041C" w:rsidP="000D041C">
      <w:pPr>
        <w:pStyle w:val="Paragraphedeliste"/>
        <w:numPr>
          <w:ilvl w:val="0"/>
          <w:numId w:val="16"/>
        </w:numPr>
        <w:rPr>
          <w:rFonts w:asciiTheme="majorBidi" w:hAnsiTheme="majorBidi" w:cstheme="majorBidi"/>
          <w:sz w:val="24"/>
          <w:szCs w:val="24"/>
        </w:rPr>
      </w:pPr>
      <w:r w:rsidRPr="000D041C">
        <w:rPr>
          <w:rFonts w:asciiTheme="majorBidi" w:hAnsiTheme="majorBidi" w:cstheme="majorBidi"/>
          <w:sz w:val="24"/>
          <w:szCs w:val="24"/>
        </w:rPr>
        <w:t>Il doit être capable de construire des représentations en cours d'exécution (c'est-à-dire apprendre en cours de fonctionnement).</w:t>
      </w:r>
    </w:p>
    <w:p w:rsidR="000D041C" w:rsidRPr="000D041C" w:rsidRDefault="000D041C" w:rsidP="000D041C">
      <w:pPr>
        <w:pStyle w:val="Paragraphedeliste"/>
        <w:numPr>
          <w:ilvl w:val="0"/>
          <w:numId w:val="16"/>
        </w:numPr>
        <w:rPr>
          <w:rFonts w:asciiTheme="majorBidi" w:hAnsiTheme="majorBidi" w:cstheme="majorBidi"/>
          <w:sz w:val="24"/>
          <w:szCs w:val="24"/>
        </w:rPr>
      </w:pPr>
      <w:r w:rsidRPr="000D041C">
        <w:rPr>
          <w:rFonts w:asciiTheme="majorBidi" w:hAnsiTheme="majorBidi" w:cstheme="majorBidi"/>
          <w:sz w:val="24"/>
          <w:szCs w:val="24"/>
        </w:rPr>
        <w:t>Il doit développer des plans dynamiques qui initient ou arrêtent des processus internes en réponse aux changements de l'environnement.</w:t>
      </w:r>
    </w:p>
    <w:p w:rsidR="000D041C" w:rsidRPr="000D041C" w:rsidRDefault="000D041C" w:rsidP="006D5B3B">
      <w:pPr>
        <w:rPr>
          <w:rFonts w:asciiTheme="majorBidi" w:hAnsiTheme="majorBidi" w:cstheme="majorBidi"/>
          <w:sz w:val="24"/>
          <w:szCs w:val="24"/>
        </w:rPr>
      </w:pPr>
      <w:r w:rsidRPr="000D041C">
        <w:rPr>
          <w:rFonts w:asciiTheme="majorBidi" w:hAnsiTheme="majorBidi" w:cstheme="majorBidi"/>
          <w:sz w:val="24"/>
          <w:szCs w:val="24"/>
        </w:rPr>
        <w:t xml:space="preserve">L'adaptabilité se définit comme la capacité d'un agent à s'ajuster à l'environnement dans </w:t>
      </w:r>
      <w:r w:rsidR="0039557C">
        <w:rPr>
          <w:rFonts w:asciiTheme="majorBidi" w:hAnsiTheme="majorBidi" w:cstheme="majorBidi"/>
          <w:sz w:val="24"/>
          <w:szCs w:val="24"/>
        </w:rPr>
        <w:t>lequel il opère</w:t>
      </w:r>
      <w:r w:rsidRPr="000D041C">
        <w:rPr>
          <w:rFonts w:asciiTheme="majorBidi" w:hAnsiTheme="majorBidi" w:cstheme="majorBidi"/>
          <w:sz w:val="24"/>
          <w:szCs w:val="24"/>
        </w:rPr>
        <w:t>. Un agent adaptatif est donc capable de moduler ses compétences (communicationnelles et comportementales) en fonction de l'environnement dans lequel il évolue et des autres ag</w:t>
      </w:r>
      <w:r w:rsidR="006D5B3B">
        <w:rPr>
          <w:rFonts w:asciiTheme="majorBidi" w:hAnsiTheme="majorBidi" w:cstheme="majorBidi"/>
          <w:sz w:val="24"/>
          <w:szCs w:val="24"/>
        </w:rPr>
        <w:t>ents avec lesquels il interagit.</w:t>
      </w:r>
    </w:p>
    <w:p w:rsidR="000D041C" w:rsidRDefault="000D041C" w:rsidP="000D041C">
      <w:pPr>
        <w:rPr>
          <w:rFonts w:asciiTheme="majorBidi" w:hAnsiTheme="majorBidi" w:cstheme="majorBidi"/>
          <w:sz w:val="24"/>
          <w:szCs w:val="24"/>
        </w:rPr>
      </w:pPr>
      <w:r w:rsidRPr="000D041C">
        <w:rPr>
          <w:rFonts w:asciiTheme="majorBidi" w:hAnsiTheme="majorBidi" w:cstheme="majorBidi"/>
          <w:sz w:val="24"/>
          <w:szCs w:val="24"/>
        </w:rPr>
        <w:t>Dans un environnement dynamique, l'adaptabilité représente une propriété cruciale pour un agent, lui permettant de s'ajuster et de réagir de manière appropriée aux changements continus de son environnement.</w:t>
      </w:r>
    </w:p>
    <w:p w:rsidR="00FD36F5" w:rsidRDefault="00FD36F5" w:rsidP="000D041C">
      <w:pPr>
        <w:rPr>
          <w:rFonts w:asciiTheme="majorBidi" w:hAnsiTheme="majorBidi" w:cstheme="majorBidi"/>
          <w:sz w:val="24"/>
          <w:szCs w:val="24"/>
        </w:rPr>
      </w:pPr>
    </w:p>
    <w:p w:rsidR="00FD36F5" w:rsidRDefault="00FD36F5" w:rsidP="000D041C">
      <w:pPr>
        <w:rPr>
          <w:rFonts w:asciiTheme="majorBidi" w:hAnsiTheme="majorBidi" w:cstheme="majorBidi"/>
          <w:sz w:val="24"/>
          <w:szCs w:val="24"/>
        </w:rPr>
      </w:pPr>
    </w:p>
    <w:p w:rsidR="00FD36F5" w:rsidRDefault="006B0366" w:rsidP="00FD36F5">
      <w:pPr>
        <w:pStyle w:val="Paragraphedeliste"/>
        <w:numPr>
          <w:ilvl w:val="0"/>
          <w:numId w:val="15"/>
        </w:numPr>
        <w:rPr>
          <w:rFonts w:asciiTheme="majorBidi" w:hAnsiTheme="majorBidi" w:cstheme="majorBidi"/>
          <w:b/>
          <w:bCs/>
          <w:sz w:val="24"/>
          <w:szCs w:val="24"/>
        </w:rPr>
      </w:pPr>
      <w:r w:rsidRPr="006B0366">
        <w:rPr>
          <w:rFonts w:asciiTheme="majorBidi" w:hAnsiTheme="majorBidi" w:cstheme="majorBidi"/>
          <w:b/>
          <w:bCs/>
          <w:sz w:val="24"/>
          <w:szCs w:val="24"/>
        </w:rPr>
        <w:lastRenderedPageBreak/>
        <w:t>Sociabilité</w:t>
      </w:r>
    </w:p>
    <w:p w:rsidR="00FD36F5" w:rsidRPr="00FD36F5" w:rsidRDefault="00FD36F5" w:rsidP="00EB7544">
      <w:pPr>
        <w:rPr>
          <w:rFonts w:asciiTheme="majorBidi" w:hAnsiTheme="majorBidi" w:cstheme="majorBidi"/>
          <w:b/>
          <w:bCs/>
          <w:sz w:val="24"/>
          <w:szCs w:val="24"/>
        </w:rPr>
      </w:pPr>
      <w:r w:rsidRPr="00FD36F5">
        <w:rPr>
          <w:rFonts w:asciiTheme="majorBidi" w:hAnsiTheme="majorBidi" w:cstheme="majorBidi"/>
          <w:sz w:val="24"/>
          <w:szCs w:val="24"/>
        </w:rPr>
        <w:t>La sociabilité d'un agent désigne sa capacité à s'intégrer efficacement dans un environnement où plusieurs agents interagissent en échangeant des messages dans le but</w:t>
      </w:r>
      <w:r w:rsidR="00EB7544">
        <w:rPr>
          <w:rFonts w:asciiTheme="majorBidi" w:hAnsiTheme="majorBidi" w:cstheme="majorBidi"/>
          <w:sz w:val="24"/>
          <w:szCs w:val="24"/>
        </w:rPr>
        <w:t xml:space="preserve"> de réaliser un objectif commun.</w:t>
      </w:r>
    </w:p>
    <w:p w:rsidR="00FD36F5" w:rsidRDefault="00FD36F5" w:rsidP="00FD36F5">
      <w:pPr>
        <w:rPr>
          <w:rFonts w:asciiTheme="majorBidi" w:hAnsiTheme="majorBidi" w:cstheme="majorBidi"/>
          <w:sz w:val="24"/>
          <w:szCs w:val="24"/>
        </w:rPr>
      </w:pPr>
      <w:r w:rsidRPr="00FD36F5">
        <w:rPr>
          <w:rFonts w:asciiTheme="majorBidi" w:hAnsiTheme="majorBidi" w:cstheme="majorBidi"/>
          <w:sz w:val="24"/>
          <w:szCs w:val="24"/>
        </w:rPr>
        <w:t>Cette caractéristique sera approfondie ultérieurement lorsque nous aborderons les propriétés d'un Système Multi-Agent (SMA), car elle englobe d'autres propriétés telles que la communication, la coopération et la délégation.</w:t>
      </w:r>
    </w:p>
    <w:p w:rsidR="00D12CB2" w:rsidRDefault="00D12CB2" w:rsidP="00D12CB2">
      <w:pPr>
        <w:pStyle w:val="Paragraphedeliste"/>
        <w:numPr>
          <w:ilvl w:val="0"/>
          <w:numId w:val="15"/>
        </w:numPr>
        <w:rPr>
          <w:rFonts w:asciiTheme="majorBidi" w:hAnsiTheme="majorBidi" w:cstheme="majorBidi"/>
          <w:b/>
          <w:bCs/>
          <w:sz w:val="24"/>
          <w:szCs w:val="24"/>
        </w:rPr>
      </w:pPr>
      <w:r w:rsidRPr="00D12CB2">
        <w:rPr>
          <w:rFonts w:asciiTheme="majorBidi" w:hAnsiTheme="majorBidi" w:cstheme="majorBidi"/>
          <w:b/>
          <w:bCs/>
          <w:sz w:val="24"/>
          <w:szCs w:val="24"/>
        </w:rPr>
        <w:t>Apprentissage </w:t>
      </w:r>
    </w:p>
    <w:p w:rsidR="00D12CB2" w:rsidRPr="00D12CB2" w:rsidRDefault="00D12CB2" w:rsidP="00D12CB2">
      <w:pPr>
        <w:rPr>
          <w:rFonts w:asciiTheme="majorBidi" w:hAnsiTheme="majorBidi" w:cstheme="majorBidi"/>
          <w:sz w:val="24"/>
          <w:szCs w:val="24"/>
        </w:rPr>
      </w:pPr>
      <w:r w:rsidRPr="00D12CB2">
        <w:rPr>
          <w:rFonts w:asciiTheme="majorBidi" w:hAnsiTheme="majorBidi" w:cstheme="majorBidi"/>
          <w:sz w:val="24"/>
          <w:szCs w:val="24"/>
        </w:rPr>
        <w:t>L'apprentissage est une propriété singulière, car tous les agents ne sont pas nécessairement dotés de cette capacité. Les agents peuvent avoir besoin d'apprendre lorsqu'ils interagissent ou réagissent à leur environnement externe.</w:t>
      </w:r>
    </w:p>
    <w:p w:rsidR="00D12CB2" w:rsidRPr="00D12CB2" w:rsidRDefault="00D12CB2" w:rsidP="00D12CB2">
      <w:pPr>
        <w:rPr>
          <w:rFonts w:asciiTheme="majorBidi" w:hAnsiTheme="majorBidi" w:cstheme="majorBidi"/>
          <w:sz w:val="24"/>
          <w:szCs w:val="24"/>
        </w:rPr>
      </w:pPr>
      <w:r w:rsidRPr="00D12CB2">
        <w:rPr>
          <w:rFonts w:asciiTheme="majorBidi" w:hAnsiTheme="majorBidi" w:cstheme="majorBidi"/>
          <w:sz w:val="24"/>
          <w:szCs w:val="24"/>
        </w:rPr>
        <w:t>Cette caractéristique confère aux systèmes la faculté d'acquérir une compréhension des comportements au fil du temps, sans nécessiter une programmation manuelle de ces comportements.</w:t>
      </w:r>
    </w:p>
    <w:p w:rsidR="00D12CB2" w:rsidRPr="00D12CB2" w:rsidRDefault="00D12CB2" w:rsidP="00D12CB2">
      <w:pPr>
        <w:rPr>
          <w:rFonts w:asciiTheme="majorBidi" w:hAnsiTheme="majorBidi" w:cstheme="majorBidi"/>
          <w:sz w:val="24"/>
          <w:szCs w:val="24"/>
        </w:rPr>
      </w:pPr>
      <w:r w:rsidRPr="00D12CB2">
        <w:rPr>
          <w:rFonts w:asciiTheme="majorBidi" w:hAnsiTheme="majorBidi" w:cstheme="majorBidi"/>
          <w:sz w:val="24"/>
          <w:szCs w:val="24"/>
        </w:rPr>
        <w:t>La capacité d'apprentissage d'un agent se manifeste par sa capacité à utiliser de nouvelles connaissances pour ajuster son comportement.</w:t>
      </w:r>
    </w:p>
    <w:p w:rsidR="00D12CB2" w:rsidRDefault="00D12CB2" w:rsidP="00D12CB2">
      <w:pPr>
        <w:rPr>
          <w:rFonts w:asciiTheme="majorBidi" w:hAnsiTheme="majorBidi" w:cstheme="majorBidi"/>
          <w:sz w:val="24"/>
          <w:szCs w:val="24"/>
        </w:rPr>
      </w:pPr>
      <w:r w:rsidRPr="00D12CB2">
        <w:rPr>
          <w:rFonts w:asciiTheme="majorBidi" w:hAnsiTheme="majorBidi" w:cstheme="majorBidi"/>
          <w:sz w:val="24"/>
          <w:szCs w:val="24"/>
        </w:rPr>
        <w:t>Bien que l'apprentissage soit un élém</w:t>
      </w:r>
      <w:r>
        <w:rPr>
          <w:rFonts w:asciiTheme="majorBidi" w:hAnsiTheme="majorBidi" w:cstheme="majorBidi"/>
          <w:sz w:val="24"/>
          <w:szCs w:val="24"/>
        </w:rPr>
        <w:t xml:space="preserve">ent essentiel de l'intelligence, </w:t>
      </w:r>
      <w:r w:rsidRPr="00D12CB2">
        <w:rPr>
          <w:rFonts w:asciiTheme="majorBidi" w:hAnsiTheme="majorBidi" w:cstheme="majorBidi"/>
          <w:sz w:val="24"/>
          <w:szCs w:val="24"/>
        </w:rPr>
        <w:t>il est rare de trouver des agents dotés de cette capacité.</w:t>
      </w:r>
    </w:p>
    <w:p w:rsidR="00C75E06" w:rsidRDefault="00C75E06" w:rsidP="00C75E06">
      <w:pPr>
        <w:pStyle w:val="Paragraphedeliste"/>
        <w:numPr>
          <w:ilvl w:val="0"/>
          <w:numId w:val="15"/>
        </w:numPr>
        <w:rPr>
          <w:rFonts w:asciiTheme="majorBidi" w:hAnsiTheme="majorBidi" w:cstheme="majorBidi"/>
          <w:b/>
          <w:bCs/>
          <w:sz w:val="24"/>
          <w:szCs w:val="24"/>
        </w:rPr>
      </w:pPr>
      <w:r w:rsidRPr="00C75E06">
        <w:rPr>
          <w:rFonts w:asciiTheme="majorBidi" w:hAnsiTheme="majorBidi" w:cstheme="majorBidi"/>
          <w:b/>
          <w:bCs/>
          <w:sz w:val="24"/>
          <w:szCs w:val="24"/>
        </w:rPr>
        <w:t>Sécurité</w:t>
      </w:r>
    </w:p>
    <w:p w:rsidR="00A355B0" w:rsidRDefault="00C75E06" w:rsidP="00C75E06">
      <w:pPr>
        <w:rPr>
          <w:rFonts w:asciiTheme="majorBidi" w:hAnsiTheme="majorBidi" w:cstheme="majorBidi"/>
          <w:sz w:val="24"/>
          <w:szCs w:val="24"/>
        </w:rPr>
      </w:pPr>
      <w:r w:rsidRPr="00C75E06">
        <w:rPr>
          <w:rFonts w:asciiTheme="majorBidi" w:hAnsiTheme="majorBidi" w:cstheme="majorBidi"/>
          <w:sz w:val="24"/>
          <w:szCs w:val="24"/>
        </w:rPr>
        <w:t>La sécurité revêt une importance capitale, particulièrement dans le cadre de cette étude, car elle assure qu'en interagissant avec un agent, celui-ci n'a pas été altéré par un virus, des informations erronées, ou des connaissances dépourvues de sens</w:t>
      </w:r>
    </w:p>
    <w:p w:rsidR="00C75E06" w:rsidRDefault="00A355B0" w:rsidP="00A355B0">
      <w:pPr>
        <w:ind w:firstLine="708"/>
        <w:rPr>
          <w:rFonts w:asciiTheme="majorBidi" w:hAnsiTheme="majorBidi" w:cstheme="majorBidi"/>
          <w:b/>
          <w:bCs/>
          <w:sz w:val="24"/>
          <w:szCs w:val="24"/>
        </w:rPr>
      </w:pPr>
      <w:r>
        <w:rPr>
          <w:rFonts w:asciiTheme="majorBidi" w:hAnsiTheme="majorBidi" w:cstheme="majorBidi"/>
          <w:sz w:val="24"/>
          <w:szCs w:val="24"/>
        </w:rPr>
        <w:t xml:space="preserve">  </w:t>
      </w:r>
      <w:r w:rsidRPr="00A355B0">
        <w:rPr>
          <w:rFonts w:asciiTheme="majorBidi" w:hAnsiTheme="majorBidi" w:cstheme="majorBidi"/>
          <w:b/>
          <w:bCs/>
          <w:sz w:val="24"/>
          <w:szCs w:val="24"/>
        </w:rPr>
        <w:t>1.4.6</w:t>
      </w:r>
      <w:r>
        <w:rPr>
          <w:rFonts w:asciiTheme="majorBidi" w:hAnsiTheme="majorBidi" w:cstheme="majorBidi"/>
          <w:b/>
          <w:bCs/>
          <w:sz w:val="24"/>
          <w:szCs w:val="24"/>
        </w:rPr>
        <w:t xml:space="preserve">. </w:t>
      </w:r>
      <w:r w:rsidRPr="00A355B0">
        <w:rPr>
          <w:rFonts w:asciiTheme="majorBidi" w:hAnsiTheme="majorBidi" w:cstheme="majorBidi"/>
          <w:b/>
          <w:bCs/>
          <w:sz w:val="24"/>
          <w:szCs w:val="24"/>
        </w:rPr>
        <w:t xml:space="preserve"> </w:t>
      </w:r>
      <w:r w:rsidRPr="00A355B0">
        <w:rPr>
          <w:rFonts w:asciiTheme="majorBidi" w:hAnsiTheme="majorBidi" w:cstheme="majorBidi"/>
          <w:b/>
          <w:bCs/>
          <w:sz w:val="24"/>
          <w:szCs w:val="24"/>
        </w:rPr>
        <w:t>Propriétés des systèmes multi-agents</w:t>
      </w:r>
    </w:p>
    <w:p w:rsidR="00A355B0" w:rsidRDefault="00A355B0" w:rsidP="006140FA">
      <w:pPr>
        <w:rPr>
          <w:rFonts w:asciiTheme="majorBidi" w:hAnsiTheme="majorBidi" w:cstheme="majorBidi"/>
          <w:b/>
          <w:bCs/>
          <w:sz w:val="24"/>
          <w:szCs w:val="24"/>
        </w:rPr>
      </w:pPr>
      <w:r>
        <w:rPr>
          <w:rFonts w:asciiTheme="majorBidi" w:hAnsiTheme="majorBidi" w:cstheme="majorBidi"/>
          <w:b/>
          <w:bCs/>
          <w:sz w:val="24"/>
          <w:szCs w:val="24"/>
        </w:rPr>
        <w:t>1.  interaction agents</w:t>
      </w:r>
    </w:p>
    <w:p w:rsidR="00A355B0" w:rsidRDefault="006140FA" w:rsidP="00A355B0">
      <w:pPr>
        <w:pStyle w:val="Paragraphedeliste"/>
        <w:numPr>
          <w:ilvl w:val="0"/>
          <w:numId w:val="13"/>
        </w:numPr>
        <w:rPr>
          <w:rFonts w:asciiTheme="majorBidi" w:hAnsiTheme="majorBidi" w:cstheme="majorBidi"/>
          <w:b/>
          <w:bCs/>
          <w:sz w:val="24"/>
          <w:szCs w:val="24"/>
        </w:rPr>
      </w:pPr>
      <w:r w:rsidRPr="006140FA">
        <w:rPr>
          <w:rFonts w:asciiTheme="majorBidi" w:hAnsiTheme="majorBidi" w:cstheme="majorBidi"/>
          <w:b/>
          <w:bCs/>
          <w:sz w:val="24"/>
          <w:szCs w:val="24"/>
        </w:rPr>
        <w:t>Coopération</w:t>
      </w:r>
    </w:p>
    <w:p w:rsidR="006140FA" w:rsidRDefault="006140FA" w:rsidP="00A355B0">
      <w:pPr>
        <w:pStyle w:val="Paragraphedeliste"/>
        <w:numPr>
          <w:ilvl w:val="0"/>
          <w:numId w:val="13"/>
        </w:numPr>
        <w:rPr>
          <w:rFonts w:asciiTheme="majorBidi" w:hAnsiTheme="majorBidi" w:cstheme="majorBidi"/>
          <w:b/>
          <w:bCs/>
          <w:sz w:val="24"/>
          <w:szCs w:val="24"/>
        </w:rPr>
      </w:pPr>
      <w:r w:rsidRPr="006140FA">
        <w:rPr>
          <w:rFonts w:asciiTheme="majorBidi" w:hAnsiTheme="majorBidi" w:cstheme="majorBidi"/>
          <w:b/>
          <w:bCs/>
          <w:sz w:val="24"/>
          <w:szCs w:val="24"/>
        </w:rPr>
        <w:t>Coordination</w:t>
      </w:r>
    </w:p>
    <w:p w:rsidR="006140FA" w:rsidRDefault="00F333F3" w:rsidP="00A355B0">
      <w:pPr>
        <w:pStyle w:val="Paragraphedeliste"/>
        <w:numPr>
          <w:ilvl w:val="0"/>
          <w:numId w:val="13"/>
        </w:numPr>
        <w:rPr>
          <w:rFonts w:asciiTheme="majorBidi" w:hAnsiTheme="majorBidi" w:cstheme="majorBidi"/>
          <w:b/>
          <w:bCs/>
          <w:sz w:val="24"/>
          <w:szCs w:val="24"/>
        </w:rPr>
      </w:pPr>
      <w:r>
        <w:rPr>
          <w:rFonts w:asciiTheme="majorBidi" w:hAnsiTheme="majorBidi" w:cstheme="majorBidi"/>
          <w:b/>
          <w:bCs/>
          <w:sz w:val="24"/>
          <w:szCs w:val="24"/>
        </w:rPr>
        <w:t>O</w:t>
      </w:r>
      <w:r w:rsidR="006140FA" w:rsidRPr="006140FA">
        <w:rPr>
          <w:rFonts w:asciiTheme="majorBidi" w:hAnsiTheme="majorBidi" w:cstheme="majorBidi"/>
          <w:b/>
          <w:bCs/>
          <w:sz w:val="24"/>
          <w:szCs w:val="24"/>
        </w:rPr>
        <w:t>rganisation</w:t>
      </w:r>
    </w:p>
    <w:p w:rsidR="00F333F3" w:rsidRDefault="00F333F3" w:rsidP="00A355B0">
      <w:pPr>
        <w:pStyle w:val="Paragraphedeliste"/>
        <w:numPr>
          <w:ilvl w:val="0"/>
          <w:numId w:val="13"/>
        </w:numPr>
        <w:rPr>
          <w:rFonts w:asciiTheme="majorBidi" w:hAnsiTheme="majorBidi" w:cstheme="majorBidi"/>
          <w:b/>
          <w:bCs/>
          <w:sz w:val="24"/>
          <w:szCs w:val="24"/>
        </w:rPr>
      </w:pPr>
      <w:r w:rsidRPr="00F333F3">
        <w:rPr>
          <w:rFonts w:asciiTheme="majorBidi" w:hAnsiTheme="majorBidi" w:cstheme="majorBidi"/>
          <w:b/>
          <w:bCs/>
          <w:sz w:val="24"/>
          <w:szCs w:val="24"/>
        </w:rPr>
        <w:t>Planification</w:t>
      </w:r>
    </w:p>
    <w:p w:rsidR="00F333F3" w:rsidRDefault="00F333F3" w:rsidP="00A355B0">
      <w:pPr>
        <w:pStyle w:val="Paragraphedeliste"/>
        <w:numPr>
          <w:ilvl w:val="0"/>
          <w:numId w:val="13"/>
        </w:numPr>
        <w:rPr>
          <w:rFonts w:asciiTheme="majorBidi" w:hAnsiTheme="majorBidi" w:cstheme="majorBidi"/>
          <w:b/>
          <w:bCs/>
          <w:sz w:val="24"/>
          <w:szCs w:val="24"/>
        </w:rPr>
      </w:pPr>
      <w:r>
        <w:rPr>
          <w:rFonts w:asciiTheme="majorBidi" w:hAnsiTheme="majorBidi" w:cstheme="majorBidi"/>
          <w:b/>
          <w:bCs/>
          <w:sz w:val="24"/>
          <w:szCs w:val="24"/>
        </w:rPr>
        <w:t>S</w:t>
      </w:r>
      <w:r w:rsidRPr="00F333F3">
        <w:rPr>
          <w:rFonts w:asciiTheme="majorBidi" w:hAnsiTheme="majorBidi" w:cstheme="majorBidi"/>
          <w:b/>
          <w:bCs/>
          <w:sz w:val="24"/>
          <w:szCs w:val="24"/>
        </w:rPr>
        <w:t>ynchronisation</w:t>
      </w:r>
    </w:p>
    <w:p w:rsidR="00F333F3" w:rsidRDefault="00F333F3" w:rsidP="00A355B0">
      <w:pPr>
        <w:pStyle w:val="Paragraphedeliste"/>
        <w:numPr>
          <w:ilvl w:val="0"/>
          <w:numId w:val="13"/>
        </w:numPr>
        <w:rPr>
          <w:rFonts w:asciiTheme="majorBidi" w:hAnsiTheme="majorBidi" w:cstheme="majorBidi"/>
          <w:b/>
          <w:bCs/>
          <w:sz w:val="24"/>
          <w:szCs w:val="24"/>
        </w:rPr>
      </w:pPr>
      <w:r w:rsidRPr="00F333F3">
        <w:rPr>
          <w:rFonts w:asciiTheme="majorBidi" w:hAnsiTheme="majorBidi" w:cstheme="majorBidi"/>
          <w:b/>
          <w:bCs/>
          <w:sz w:val="24"/>
          <w:szCs w:val="24"/>
        </w:rPr>
        <w:t>Délégation</w:t>
      </w:r>
    </w:p>
    <w:p w:rsidR="00F333F3" w:rsidRPr="00F333F3" w:rsidRDefault="00F333F3" w:rsidP="00A355B0">
      <w:pPr>
        <w:pStyle w:val="Paragraphedeliste"/>
        <w:numPr>
          <w:ilvl w:val="0"/>
          <w:numId w:val="13"/>
        </w:numPr>
        <w:rPr>
          <w:rFonts w:asciiTheme="majorBidi" w:hAnsiTheme="majorBidi" w:cstheme="majorBidi"/>
          <w:b/>
          <w:bCs/>
          <w:sz w:val="24"/>
          <w:szCs w:val="24"/>
        </w:rPr>
      </w:pPr>
      <w:r w:rsidRPr="00F333F3">
        <w:rPr>
          <w:rFonts w:asciiTheme="majorBidi" w:hAnsiTheme="majorBidi" w:cstheme="majorBidi"/>
          <w:b/>
          <w:bCs/>
          <w:sz w:val="24"/>
          <w:szCs w:val="24"/>
        </w:rPr>
        <w:t>Communication</w:t>
      </w:r>
    </w:p>
    <w:sectPr w:rsidR="00F333F3" w:rsidRPr="00F333F3">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2C4D" w:rsidRDefault="00B22C4D" w:rsidP="00FF77B6">
      <w:pPr>
        <w:spacing w:after="0" w:line="240" w:lineRule="auto"/>
      </w:pPr>
      <w:r>
        <w:separator/>
      </w:r>
    </w:p>
  </w:endnote>
  <w:endnote w:type="continuationSeparator" w:id="0">
    <w:p w:rsidR="00B22C4D" w:rsidRDefault="00B22C4D" w:rsidP="00FF77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Centaur">
    <w:panose1 w:val="020305040502050203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10484432"/>
      <w:docPartObj>
        <w:docPartGallery w:val="Page Numbers (Bottom of Page)"/>
        <w:docPartUnique/>
      </w:docPartObj>
    </w:sdtPr>
    <w:sdtEndPr/>
    <w:sdtContent>
      <w:p w:rsidR="00FF77B6" w:rsidRDefault="00FF77B6">
        <w:pPr>
          <w:pStyle w:val="Pieddepage"/>
          <w:jc w:val="right"/>
        </w:pPr>
        <w:r>
          <w:fldChar w:fldCharType="begin"/>
        </w:r>
        <w:r>
          <w:instrText>PAGE   \* MERGEFORMAT</w:instrText>
        </w:r>
        <w:r>
          <w:fldChar w:fldCharType="separate"/>
        </w:r>
        <w:r w:rsidR="00A94509">
          <w:rPr>
            <w:noProof/>
          </w:rPr>
          <w:t>25</w:t>
        </w:r>
        <w:r>
          <w:fldChar w:fldCharType="end"/>
        </w:r>
      </w:p>
    </w:sdtContent>
  </w:sdt>
  <w:p w:rsidR="00FF77B6" w:rsidRDefault="00FF77B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2C4D" w:rsidRDefault="00B22C4D" w:rsidP="00FF77B6">
      <w:pPr>
        <w:spacing w:after="0" w:line="240" w:lineRule="auto"/>
      </w:pPr>
      <w:r>
        <w:separator/>
      </w:r>
    </w:p>
  </w:footnote>
  <w:footnote w:type="continuationSeparator" w:id="0">
    <w:p w:rsidR="00B22C4D" w:rsidRDefault="00B22C4D" w:rsidP="00FF77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15687"/>
    <w:multiLevelType w:val="multilevel"/>
    <w:tmpl w:val="90B0345A"/>
    <w:lvl w:ilvl="0">
      <w:start w:val="1"/>
      <w:numFmt w:val="decimal"/>
      <w:lvlText w:val="%1."/>
      <w:lvlJc w:val="left"/>
      <w:pPr>
        <w:ind w:left="360" w:hanging="360"/>
      </w:pPr>
      <w:rPr>
        <w:rFonts w:hint="default"/>
      </w:rPr>
    </w:lvl>
    <w:lvl w:ilvl="1">
      <w:start w:val="1"/>
      <w:numFmt w:val="decimal"/>
      <w:lvlText w:val="%1.%2."/>
      <w:lvlJc w:val="left"/>
      <w:pPr>
        <w:ind w:left="804" w:hanging="360"/>
      </w:pPr>
      <w:rPr>
        <w:rFonts w:hint="default"/>
      </w:rPr>
    </w:lvl>
    <w:lvl w:ilvl="2">
      <w:start w:val="1"/>
      <w:numFmt w:val="decimal"/>
      <w:lvlText w:val="%1.%2.%3."/>
      <w:lvlJc w:val="left"/>
      <w:pPr>
        <w:ind w:left="1608" w:hanging="720"/>
      </w:pPr>
      <w:rPr>
        <w:rFonts w:hint="default"/>
      </w:rPr>
    </w:lvl>
    <w:lvl w:ilvl="3">
      <w:start w:val="1"/>
      <w:numFmt w:val="decimal"/>
      <w:lvlText w:val="%1.%2.%3.%4."/>
      <w:lvlJc w:val="left"/>
      <w:pPr>
        <w:ind w:left="2052" w:hanging="720"/>
      </w:pPr>
      <w:rPr>
        <w:rFonts w:hint="default"/>
      </w:rPr>
    </w:lvl>
    <w:lvl w:ilvl="4">
      <w:start w:val="1"/>
      <w:numFmt w:val="decimal"/>
      <w:lvlText w:val="%1.%2.%3.%4.%5."/>
      <w:lvlJc w:val="left"/>
      <w:pPr>
        <w:ind w:left="2856" w:hanging="1080"/>
      </w:pPr>
      <w:rPr>
        <w:rFonts w:hint="default"/>
      </w:rPr>
    </w:lvl>
    <w:lvl w:ilvl="5">
      <w:start w:val="1"/>
      <w:numFmt w:val="decimal"/>
      <w:lvlText w:val="%1.%2.%3.%4.%5.%6."/>
      <w:lvlJc w:val="left"/>
      <w:pPr>
        <w:ind w:left="3300" w:hanging="1080"/>
      </w:pPr>
      <w:rPr>
        <w:rFonts w:hint="default"/>
      </w:rPr>
    </w:lvl>
    <w:lvl w:ilvl="6">
      <w:start w:val="1"/>
      <w:numFmt w:val="decimal"/>
      <w:lvlText w:val="%1.%2.%3.%4.%5.%6.%7."/>
      <w:lvlJc w:val="left"/>
      <w:pPr>
        <w:ind w:left="4104" w:hanging="1440"/>
      </w:pPr>
      <w:rPr>
        <w:rFonts w:hint="default"/>
      </w:rPr>
    </w:lvl>
    <w:lvl w:ilvl="7">
      <w:start w:val="1"/>
      <w:numFmt w:val="decimal"/>
      <w:lvlText w:val="%1.%2.%3.%4.%5.%6.%7.%8."/>
      <w:lvlJc w:val="left"/>
      <w:pPr>
        <w:ind w:left="4548" w:hanging="1440"/>
      </w:pPr>
      <w:rPr>
        <w:rFonts w:hint="default"/>
      </w:rPr>
    </w:lvl>
    <w:lvl w:ilvl="8">
      <w:start w:val="1"/>
      <w:numFmt w:val="decimal"/>
      <w:lvlText w:val="%1.%2.%3.%4.%5.%6.%7.%8.%9."/>
      <w:lvlJc w:val="left"/>
      <w:pPr>
        <w:ind w:left="5352" w:hanging="1800"/>
      </w:pPr>
      <w:rPr>
        <w:rFonts w:hint="default"/>
      </w:rPr>
    </w:lvl>
  </w:abstractNum>
  <w:abstractNum w:abstractNumId="1" w15:restartNumberingAfterBreak="0">
    <w:nsid w:val="0AA17629"/>
    <w:multiLevelType w:val="multilevel"/>
    <w:tmpl w:val="CD2C956C"/>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1214689"/>
    <w:multiLevelType w:val="multilevel"/>
    <w:tmpl w:val="8216245E"/>
    <w:lvl w:ilvl="0">
      <w:start w:val="1"/>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F2E6427"/>
    <w:multiLevelType w:val="multilevel"/>
    <w:tmpl w:val="F3EE92B6"/>
    <w:lvl w:ilvl="0">
      <w:start w:val="1"/>
      <w:numFmt w:val="decimal"/>
      <w:lvlText w:val="%1"/>
      <w:lvlJc w:val="left"/>
      <w:pPr>
        <w:ind w:left="612" w:hanging="612"/>
      </w:pPr>
      <w:rPr>
        <w:rFonts w:hint="default"/>
      </w:rPr>
    </w:lvl>
    <w:lvl w:ilvl="1">
      <w:start w:val="2"/>
      <w:numFmt w:val="decimal"/>
      <w:lvlText w:val="%1.%2"/>
      <w:lvlJc w:val="left"/>
      <w:pPr>
        <w:ind w:left="976" w:hanging="612"/>
      </w:pPr>
      <w:rPr>
        <w:rFonts w:hint="default"/>
      </w:rPr>
    </w:lvl>
    <w:lvl w:ilvl="2">
      <w:start w:val="2"/>
      <w:numFmt w:val="decimal"/>
      <w:lvlText w:val="%1.%2.%3"/>
      <w:lvlJc w:val="left"/>
      <w:pPr>
        <w:ind w:left="1448" w:hanging="720"/>
      </w:pPr>
      <w:rPr>
        <w:rFonts w:hint="default"/>
      </w:rPr>
    </w:lvl>
    <w:lvl w:ilvl="3">
      <w:start w:val="1"/>
      <w:numFmt w:val="decimal"/>
      <w:lvlText w:val="%1.%2.%3.%4"/>
      <w:lvlJc w:val="left"/>
      <w:pPr>
        <w:ind w:left="1812" w:hanging="720"/>
      </w:pPr>
      <w:rPr>
        <w:rFonts w:hint="default"/>
      </w:rPr>
    </w:lvl>
    <w:lvl w:ilvl="4">
      <w:start w:val="1"/>
      <w:numFmt w:val="decimal"/>
      <w:lvlText w:val="%1.%2.%3.%4.%5"/>
      <w:lvlJc w:val="left"/>
      <w:pPr>
        <w:ind w:left="2536" w:hanging="1080"/>
      </w:pPr>
      <w:rPr>
        <w:rFonts w:hint="default"/>
      </w:rPr>
    </w:lvl>
    <w:lvl w:ilvl="5">
      <w:start w:val="1"/>
      <w:numFmt w:val="decimal"/>
      <w:lvlText w:val="%1.%2.%3.%4.%5.%6"/>
      <w:lvlJc w:val="left"/>
      <w:pPr>
        <w:ind w:left="2900" w:hanging="1080"/>
      </w:pPr>
      <w:rPr>
        <w:rFonts w:hint="default"/>
      </w:rPr>
    </w:lvl>
    <w:lvl w:ilvl="6">
      <w:start w:val="1"/>
      <w:numFmt w:val="decimal"/>
      <w:lvlText w:val="%1.%2.%3.%4.%5.%6.%7"/>
      <w:lvlJc w:val="left"/>
      <w:pPr>
        <w:ind w:left="3624" w:hanging="1440"/>
      </w:pPr>
      <w:rPr>
        <w:rFonts w:hint="default"/>
      </w:rPr>
    </w:lvl>
    <w:lvl w:ilvl="7">
      <w:start w:val="1"/>
      <w:numFmt w:val="decimal"/>
      <w:lvlText w:val="%1.%2.%3.%4.%5.%6.%7.%8"/>
      <w:lvlJc w:val="left"/>
      <w:pPr>
        <w:ind w:left="3988" w:hanging="1440"/>
      </w:pPr>
      <w:rPr>
        <w:rFonts w:hint="default"/>
      </w:rPr>
    </w:lvl>
    <w:lvl w:ilvl="8">
      <w:start w:val="1"/>
      <w:numFmt w:val="decimal"/>
      <w:lvlText w:val="%1.%2.%3.%4.%5.%6.%7.%8.%9"/>
      <w:lvlJc w:val="left"/>
      <w:pPr>
        <w:ind w:left="4712" w:hanging="1800"/>
      </w:pPr>
      <w:rPr>
        <w:rFonts w:hint="default"/>
      </w:rPr>
    </w:lvl>
  </w:abstractNum>
  <w:abstractNum w:abstractNumId="4" w15:restartNumberingAfterBreak="0">
    <w:nsid w:val="31E4418C"/>
    <w:multiLevelType w:val="multilevel"/>
    <w:tmpl w:val="D5DAC8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33B0A69"/>
    <w:multiLevelType w:val="hybridMultilevel"/>
    <w:tmpl w:val="2E12BA7E"/>
    <w:lvl w:ilvl="0" w:tplc="0C42842C">
      <w:start w:val="1"/>
      <w:numFmt w:val="decimal"/>
      <w:lvlText w:val="%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C8C7B65"/>
    <w:multiLevelType w:val="multilevel"/>
    <w:tmpl w:val="3B6AB8D0"/>
    <w:lvl w:ilvl="0">
      <w:start w:val="1"/>
      <w:numFmt w:val="decimal"/>
      <w:lvlText w:val="%1."/>
      <w:lvlJc w:val="left"/>
      <w:pPr>
        <w:ind w:left="360" w:hanging="360"/>
      </w:pPr>
      <w:rPr>
        <w:rFonts w:hint="default"/>
      </w:rPr>
    </w:lvl>
    <w:lvl w:ilvl="1">
      <w:start w:val="3"/>
      <w:numFmt w:val="decimal"/>
      <w:lvlText w:val="%1.%2."/>
      <w:lvlJc w:val="left"/>
      <w:pPr>
        <w:ind w:left="804" w:hanging="360"/>
      </w:pPr>
      <w:rPr>
        <w:rFonts w:hint="default"/>
      </w:rPr>
    </w:lvl>
    <w:lvl w:ilvl="2">
      <w:start w:val="1"/>
      <w:numFmt w:val="decimal"/>
      <w:lvlText w:val="%1.%2.%3."/>
      <w:lvlJc w:val="left"/>
      <w:pPr>
        <w:ind w:left="1608" w:hanging="720"/>
      </w:pPr>
      <w:rPr>
        <w:rFonts w:hint="default"/>
      </w:rPr>
    </w:lvl>
    <w:lvl w:ilvl="3">
      <w:start w:val="1"/>
      <w:numFmt w:val="decimal"/>
      <w:lvlText w:val="%1.%2.%3.%4."/>
      <w:lvlJc w:val="left"/>
      <w:pPr>
        <w:ind w:left="2052" w:hanging="720"/>
      </w:pPr>
      <w:rPr>
        <w:rFonts w:hint="default"/>
      </w:rPr>
    </w:lvl>
    <w:lvl w:ilvl="4">
      <w:start w:val="1"/>
      <w:numFmt w:val="decimal"/>
      <w:lvlText w:val="%1.%2.%3.%4.%5."/>
      <w:lvlJc w:val="left"/>
      <w:pPr>
        <w:ind w:left="2856" w:hanging="1080"/>
      </w:pPr>
      <w:rPr>
        <w:rFonts w:hint="default"/>
      </w:rPr>
    </w:lvl>
    <w:lvl w:ilvl="5">
      <w:start w:val="1"/>
      <w:numFmt w:val="decimal"/>
      <w:lvlText w:val="%1.%2.%3.%4.%5.%6."/>
      <w:lvlJc w:val="left"/>
      <w:pPr>
        <w:ind w:left="3300" w:hanging="1080"/>
      </w:pPr>
      <w:rPr>
        <w:rFonts w:hint="default"/>
      </w:rPr>
    </w:lvl>
    <w:lvl w:ilvl="6">
      <w:start w:val="1"/>
      <w:numFmt w:val="decimal"/>
      <w:lvlText w:val="%1.%2.%3.%4.%5.%6.%7."/>
      <w:lvlJc w:val="left"/>
      <w:pPr>
        <w:ind w:left="4104" w:hanging="1440"/>
      </w:pPr>
      <w:rPr>
        <w:rFonts w:hint="default"/>
      </w:rPr>
    </w:lvl>
    <w:lvl w:ilvl="7">
      <w:start w:val="1"/>
      <w:numFmt w:val="decimal"/>
      <w:lvlText w:val="%1.%2.%3.%4.%5.%6.%7.%8."/>
      <w:lvlJc w:val="left"/>
      <w:pPr>
        <w:ind w:left="4548" w:hanging="1440"/>
      </w:pPr>
      <w:rPr>
        <w:rFonts w:hint="default"/>
      </w:rPr>
    </w:lvl>
    <w:lvl w:ilvl="8">
      <w:start w:val="1"/>
      <w:numFmt w:val="decimal"/>
      <w:lvlText w:val="%1.%2.%3.%4.%5.%6.%7.%8.%9."/>
      <w:lvlJc w:val="left"/>
      <w:pPr>
        <w:ind w:left="5352" w:hanging="1800"/>
      </w:pPr>
      <w:rPr>
        <w:rFonts w:hint="default"/>
      </w:rPr>
    </w:lvl>
  </w:abstractNum>
  <w:abstractNum w:abstractNumId="7" w15:restartNumberingAfterBreak="0">
    <w:nsid w:val="4A450211"/>
    <w:multiLevelType w:val="multilevel"/>
    <w:tmpl w:val="3C260162"/>
    <w:lvl w:ilvl="0">
      <w:start w:val="1"/>
      <w:numFmt w:val="decimal"/>
      <w:lvlText w:val="%1."/>
      <w:lvlJc w:val="left"/>
      <w:pPr>
        <w:ind w:left="1080" w:hanging="360"/>
      </w:pPr>
      <w:rPr>
        <w:rFonts w:hint="default"/>
      </w:rPr>
    </w:lvl>
    <w:lvl w:ilvl="1">
      <w:start w:val="2"/>
      <w:numFmt w:val="decimal"/>
      <w:isLgl/>
      <w:lvlText w:val="%1.%2"/>
      <w:lvlJc w:val="left"/>
      <w:pPr>
        <w:ind w:left="1380" w:hanging="660"/>
      </w:pPr>
      <w:rPr>
        <w:rFonts w:hint="default"/>
      </w:rPr>
    </w:lvl>
    <w:lvl w:ilvl="2">
      <w:start w:val="2"/>
      <w:numFmt w:val="decimal"/>
      <w:isLgl/>
      <w:lvlText w:val="%1.%2.%3"/>
      <w:lvlJc w:val="left"/>
      <w:pPr>
        <w:ind w:left="1440" w:hanging="720"/>
      </w:pPr>
      <w:rPr>
        <w:rFonts w:hint="default"/>
      </w:rPr>
    </w:lvl>
    <w:lvl w:ilvl="3">
      <w:start w:val="5"/>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4D690B8B"/>
    <w:multiLevelType w:val="multilevel"/>
    <w:tmpl w:val="F9C0E778"/>
    <w:lvl w:ilvl="0">
      <w:start w:val="1"/>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E41692E"/>
    <w:multiLevelType w:val="multilevel"/>
    <w:tmpl w:val="B22CE92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50756FCF"/>
    <w:multiLevelType w:val="hybridMultilevel"/>
    <w:tmpl w:val="6E345038"/>
    <w:lvl w:ilvl="0" w:tplc="46CA2E2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358120A"/>
    <w:multiLevelType w:val="hybridMultilevel"/>
    <w:tmpl w:val="14B2511E"/>
    <w:lvl w:ilvl="0" w:tplc="573E622A">
      <w:start w:val="1"/>
      <w:numFmt w:val="decimal"/>
      <w:lvlText w:val="%1-"/>
      <w:lvlJc w:val="left"/>
      <w:pPr>
        <w:ind w:left="720" w:hanging="360"/>
      </w:pPr>
      <w:rPr>
        <w:rFonts w:asciiTheme="minorHAnsi" w:hAnsiTheme="minorHAnsi" w:cstheme="minorBidi" w:hint="default"/>
        <w:b/>
        <w:bCs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B5755C6"/>
    <w:multiLevelType w:val="multilevel"/>
    <w:tmpl w:val="CECADAEC"/>
    <w:lvl w:ilvl="0">
      <w:start w:val="1"/>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5937C47"/>
    <w:multiLevelType w:val="multilevel"/>
    <w:tmpl w:val="2764A6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928799F"/>
    <w:multiLevelType w:val="hybridMultilevel"/>
    <w:tmpl w:val="754E8AD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5" w15:restartNumberingAfterBreak="0">
    <w:nsid w:val="739D2400"/>
    <w:multiLevelType w:val="hybridMultilevel"/>
    <w:tmpl w:val="AF04DBD0"/>
    <w:lvl w:ilvl="0" w:tplc="C54A3A94">
      <w:start w:val="13"/>
      <w:numFmt w:val="bullet"/>
      <w:lvlText w:val="-"/>
      <w:lvlJc w:val="left"/>
      <w:pPr>
        <w:ind w:left="1200" w:hanging="360"/>
      </w:pPr>
      <w:rPr>
        <w:rFonts w:ascii="Times New Roman" w:eastAsiaTheme="minorHAnsi" w:hAnsi="Times New Roman" w:cs="Times New Roman" w:hint="default"/>
      </w:rPr>
    </w:lvl>
    <w:lvl w:ilvl="1" w:tplc="040C0003" w:tentative="1">
      <w:start w:val="1"/>
      <w:numFmt w:val="bullet"/>
      <w:lvlText w:val="o"/>
      <w:lvlJc w:val="left"/>
      <w:pPr>
        <w:ind w:left="1920" w:hanging="360"/>
      </w:pPr>
      <w:rPr>
        <w:rFonts w:ascii="Courier New" w:hAnsi="Courier New" w:cs="Courier New" w:hint="default"/>
      </w:rPr>
    </w:lvl>
    <w:lvl w:ilvl="2" w:tplc="040C0005" w:tentative="1">
      <w:start w:val="1"/>
      <w:numFmt w:val="bullet"/>
      <w:lvlText w:val=""/>
      <w:lvlJc w:val="left"/>
      <w:pPr>
        <w:ind w:left="2640" w:hanging="360"/>
      </w:pPr>
      <w:rPr>
        <w:rFonts w:ascii="Wingdings" w:hAnsi="Wingdings" w:hint="default"/>
      </w:rPr>
    </w:lvl>
    <w:lvl w:ilvl="3" w:tplc="040C0001" w:tentative="1">
      <w:start w:val="1"/>
      <w:numFmt w:val="bullet"/>
      <w:lvlText w:val=""/>
      <w:lvlJc w:val="left"/>
      <w:pPr>
        <w:ind w:left="3360" w:hanging="360"/>
      </w:pPr>
      <w:rPr>
        <w:rFonts w:ascii="Symbol" w:hAnsi="Symbol" w:hint="default"/>
      </w:rPr>
    </w:lvl>
    <w:lvl w:ilvl="4" w:tplc="040C0003" w:tentative="1">
      <w:start w:val="1"/>
      <w:numFmt w:val="bullet"/>
      <w:lvlText w:val="o"/>
      <w:lvlJc w:val="left"/>
      <w:pPr>
        <w:ind w:left="4080" w:hanging="360"/>
      </w:pPr>
      <w:rPr>
        <w:rFonts w:ascii="Courier New" w:hAnsi="Courier New" w:cs="Courier New" w:hint="default"/>
      </w:rPr>
    </w:lvl>
    <w:lvl w:ilvl="5" w:tplc="040C0005" w:tentative="1">
      <w:start w:val="1"/>
      <w:numFmt w:val="bullet"/>
      <w:lvlText w:val=""/>
      <w:lvlJc w:val="left"/>
      <w:pPr>
        <w:ind w:left="4800" w:hanging="360"/>
      </w:pPr>
      <w:rPr>
        <w:rFonts w:ascii="Wingdings" w:hAnsi="Wingdings" w:hint="default"/>
      </w:rPr>
    </w:lvl>
    <w:lvl w:ilvl="6" w:tplc="040C0001" w:tentative="1">
      <w:start w:val="1"/>
      <w:numFmt w:val="bullet"/>
      <w:lvlText w:val=""/>
      <w:lvlJc w:val="left"/>
      <w:pPr>
        <w:ind w:left="5520" w:hanging="360"/>
      </w:pPr>
      <w:rPr>
        <w:rFonts w:ascii="Symbol" w:hAnsi="Symbol" w:hint="default"/>
      </w:rPr>
    </w:lvl>
    <w:lvl w:ilvl="7" w:tplc="040C0003" w:tentative="1">
      <w:start w:val="1"/>
      <w:numFmt w:val="bullet"/>
      <w:lvlText w:val="o"/>
      <w:lvlJc w:val="left"/>
      <w:pPr>
        <w:ind w:left="6240" w:hanging="360"/>
      </w:pPr>
      <w:rPr>
        <w:rFonts w:ascii="Courier New" w:hAnsi="Courier New" w:cs="Courier New" w:hint="default"/>
      </w:rPr>
    </w:lvl>
    <w:lvl w:ilvl="8" w:tplc="040C0005" w:tentative="1">
      <w:start w:val="1"/>
      <w:numFmt w:val="bullet"/>
      <w:lvlText w:val=""/>
      <w:lvlJc w:val="left"/>
      <w:pPr>
        <w:ind w:left="6960" w:hanging="360"/>
      </w:pPr>
      <w:rPr>
        <w:rFonts w:ascii="Wingdings" w:hAnsi="Wingdings" w:hint="default"/>
      </w:rPr>
    </w:lvl>
  </w:abstractNum>
  <w:abstractNum w:abstractNumId="16" w15:restartNumberingAfterBreak="0">
    <w:nsid w:val="78CD2AAF"/>
    <w:multiLevelType w:val="multilevel"/>
    <w:tmpl w:val="5170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9"/>
  </w:num>
  <w:num w:numId="3">
    <w:abstractNumId w:val="13"/>
  </w:num>
  <w:num w:numId="4">
    <w:abstractNumId w:val="8"/>
  </w:num>
  <w:num w:numId="5">
    <w:abstractNumId w:val="2"/>
  </w:num>
  <w:num w:numId="6">
    <w:abstractNumId w:val="1"/>
  </w:num>
  <w:num w:numId="7">
    <w:abstractNumId w:val="14"/>
  </w:num>
  <w:num w:numId="8">
    <w:abstractNumId w:val="7"/>
  </w:num>
  <w:num w:numId="9">
    <w:abstractNumId w:val="16"/>
  </w:num>
  <w:num w:numId="10">
    <w:abstractNumId w:val="12"/>
  </w:num>
  <w:num w:numId="11">
    <w:abstractNumId w:val="0"/>
  </w:num>
  <w:num w:numId="12">
    <w:abstractNumId w:val="3"/>
  </w:num>
  <w:num w:numId="13">
    <w:abstractNumId w:val="6"/>
  </w:num>
  <w:num w:numId="14">
    <w:abstractNumId w:val="15"/>
  </w:num>
  <w:num w:numId="15">
    <w:abstractNumId w:val="11"/>
  </w:num>
  <w:num w:numId="16">
    <w:abstractNumId w:val="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B08"/>
    <w:rsid w:val="00000627"/>
    <w:rsid w:val="00024F18"/>
    <w:rsid w:val="00032142"/>
    <w:rsid w:val="000326F9"/>
    <w:rsid w:val="00041D41"/>
    <w:rsid w:val="00041DB5"/>
    <w:rsid w:val="00042319"/>
    <w:rsid w:val="000568E1"/>
    <w:rsid w:val="00060C58"/>
    <w:rsid w:val="00094275"/>
    <w:rsid w:val="000B6A17"/>
    <w:rsid w:val="000B7100"/>
    <w:rsid w:val="000D041C"/>
    <w:rsid w:val="000D2FFA"/>
    <w:rsid w:val="000E746F"/>
    <w:rsid w:val="000F4C6A"/>
    <w:rsid w:val="000F531C"/>
    <w:rsid w:val="000F5986"/>
    <w:rsid w:val="00104AD2"/>
    <w:rsid w:val="0010580E"/>
    <w:rsid w:val="00114C16"/>
    <w:rsid w:val="00116B08"/>
    <w:rsid w:val="00117676"/>
    <w:rsid w:val="001413C2"/>
    <w:rsid w:val="001415C7"/>
    <w:rsid w:val="00166615"/>
    <w:rsid w:val="00172532"/>
    <w:rsid w:val="00174C72"/>
    <w:rsid w:val="00174D3D"/>
    <w:rsid w:val="001A5551"/>
    <w:rsid w:val="001C0F49"/>
    <w:rsid w:val="001C1167"/>
    <w:rsid w:val="001D4735"/>
    <w:rsid w:val="001D4F93"/>
    <w:rsid w:val="001D64FB"/>
    <w:rsid w:val="001E458B"/>
    <w:rsid w:val="001F7D0C"/>
    <w:rsid w:val="00211D41"/>
    <w:rsid w:val="00216CDB"/>
    <w:rsid w:val="00226245"/>
    <w:rsid w:val="00230CBE"/>
    <w:rsid w:val="00246BB3"/>
    <w:rsid w:val="00247363"/>
    <w:rsid w:val="00260597"/>
    <w:rsid w:val="00266630"/>
    <w:rsid w:val="00271A68"/>
    <w:rsid w:val="00280D5E"/>
    <w:rsid w:val="00281E69"/>
    <w:rsid w:val="00291DCB"/>
    <w:rsid w:val="002A5B08"/>
    <w:rsid w:val="002A77CA"/>
    <w:rsid w:val="002B03DA"/>
    <w:rsid w:val="002C3F01"/>
    <w:rsid w:val="002E7531"/>
    <w:rsid w:val="002F5072"/>
    <w:rsid w:val="0031780C"/>
    <w:rsid w:val="003205E9"/>
    <w:rsid w:val="00322E29"/>
    <w:rsid w:val="00324A57"/>
    <w:rsid w:val="00333BF3"/>
    <w:rsid w:val="00350F8B"/>
    <w:rsid w:val="00360936"/>
    <w:rsid w:val="00361B1B"/>
    <w:rsid w:val="003744C7"/>
    <w:rsid w:val="003752B2"/>
    <w:rsid w:val="00375B96"/>
    <w:rsid w:val="00380AA5"/>
    <w:rsid w:val="0039557C"/>
    <w:rsid w:val="003A7B11"/>
    <w:rsid w:val="003B1F75"/>
    <w:rsid w:val="003C096D"/>
    <w:rsid w:val="003C28BD"/>
    <w:rsid w:val="003C2A6B"/>
    <w:rsid w:val="003C6846"/>
    <w:rsid w:val="003D395A"/>
    <w:rsid w:val="003D7586"/>
    <w:rsid w:val="003E44EF"/>
    <w:rsid w:val="003F6A5F"/>
    <w:rsid w:val="00415186"/>
    <w:rsid w:val="004465B2"/>
    <w:rsid w:val="00482155"/>
    <w:rsid w:val="004A2660"/>
    <w:rsid w:val="004B257A"/>
    <w:rsid w:val="004C5F3A"/>
    <w:rsid w:val="004D1BFE"/>
    <w:rsid w:val="004D56C2"/>
    <w:rsid w:val="004E1083"/>
    <w:rsid w:val="004E1772"/>
    <w:rsid w:val="004F6893"/>
    <w:rsid w:val="005037ED"/>
    <w:rsid w:val="00514A19"/>
    <w:rsid w:val="00514A6E"/>
    <w:rsid w:val="00571926"/>
    <w:rsid w:val="00577394"/>
    <w:rsid w:val="0059019F"/>
    <w:rsid w:val="005A5544"/>
    <w:rsid w:val="005D0F31"/>
    <w:rsid w:val="005D1FC1"/>
    <w:rsid w:val="005D699A"/>
    <w:rsid w:val="005D7C9E"/>
    <w:rsid w:val="006140FA"/>
    <w:rsid w:val="006201FD"/>
    <w:rsid w:val="00632860"/>
    <w:rsid w:val="00640D18"/>
    <w:rsid w:val="00645736"/>
    <w:rsid w:val="0066062A"/>
    <w:rsid w:val="00671312"/>
    <w:rsid w:val="006713AB"/>
    <w:rsid w:val="00683156"/>
    <w:rsid w:val="00683F43"/>
    <w:rsid w:val="006844FB"/>
    <w:rsid w:val="0069081D"/>
    <w:rsid w:val="00694512"/>
    <w:rsid w:val="006A059B"/>
    <w:rsid w:val="006B0366"/>
    <w:rsid w:val="006C0A99"/>
    <w:rsid w:val="006C400D"/>
    <w:rsid w:val="006C66F9"/>
    <w:rsid w:val="006D5B3B"/>
    <w:rsid w:val="006E2790"/>
    <w:rsid w:val="007008E0"/>
    <w:rsid w:val="00700E4D"/>
    <w:rsid w:val="00703201"/>
    <w:rsid w:val="00711713"/>
    <w:rsid w:val="007164F7"/>
    <w:rsid w:val="00751B18"/>
    <w:rsid w:val="007600FD"/>
    <w:rsid w:val="007B1549"/>
    <w:rsid w:val="007B50B5"/>
    <w:rsid w:val="007E36EA"/>
    <w:rsid w:val="00813FB4"/>
    <w:rsid w:val="00826502"/>
    <w:rsid w:val="008610BD"/>
    <w:rsid w:val="008629BE"/>
    <w:rsid w:val="00876626"/>
    <w:rsid w:val="00886A8F"/>
    <w:rsid w:val="008B6D78"/>
    <w:rsid w:val="008B6E62"/>
    <w:rsid w:val="008C16D9"/>
    <w:rsid w:val="008C31FA"/>
    <w:rsid w:val="008D0F2A"/>
    <w:rsid w:val="008E045E"/>
    <w:rsid w:val="008F1A96"/>
    <w:rsid w:val="00901A1D"/>
    <w:rsid w:val="00901B37"/>
    <w:rsid w:val="00910D3B"/>
    <w:rsid w:val="0091303B"/>
    <w:rsid w:val="00914CBD"/>
    <w:rsid w:val="0094615F"/>
    <w:rsid w:val="00953949"/>
    <w:rsid w:val="00961284"/>
    <w:rsid w:val="00977BEC"/>
    <w:rsid w:val="00991DBD"/>
    <w:rsid w:val="00996D53"/>
    <w:rsid w:val="009C511F"/>
    <w:rsid w:val="009D3B99"/>
    <w:rsid w:val="009E3CD1"/>
    <w:rsid w:val="009F2AD9"/>
    <w:rsid w:val="00A02FE8"/>
    <w:rsid w:val="00A06D10"/>
    <w:rsid w:val="00A337B8"/>
    <w:rsid w:val="00A355B0"/>
    <w:rsid w:val="00A57201"/>
    <w:rsid w:val="00A719EE"/>
    <w:rsid w:val="00A742AB"/>
    <w:rsid w:val="00A76141"/>
    <w:rsid w:val="00A76419"/>
    <w:rsid w:val="00A7731F"/>
    <w:rsid w:val="00A94509"/>
    <w:rsid w:val="00A953C4"/>
    <w:rsid w:val="00AA4BCE"/>
    <w:rsid w:val="00AD5AFF"/>
    <w:rsid w:val="00AF1CB0"/>
    <w:rsid w:val="00AF77C9"/>
    <w:rsid w:val="00B077A4"/>
    <w:rsid w:val="00B12C43"/>
    <w:rsid w:val="00B148BC"/>
    <w:rsid w:val="00B22C4D"/>
    <w:rsid w:val="00B35E9A"/>
    <w:rsid w:val="00B36303"/>
    <w:rsid w:val="00B50D6E"/>
    <w:rsid w:val="00B54C86"/>
    <w:rsid w:val="00B75941"/>
    <w:rsid w:val="00B75C20"/>
    <w:rsid w:val="00BA4504"/>
    <w:rsid w:val="00BB5BA8"/>
    <w:rsid w:val="00BD37B4"/>
    <w:rsid w:val="00BF08A1"/>
    <w:rsid w:val="00BF6C63"/>
    <w:rsid w:val="00C03330"/>
    <w:rsid w:val="00C03667"/>
    <w:rsid w:val="00C22744"/>
    <w:rsid w:val="00C2759B"/>
    <w:rsid w:val="00C424FE"/>
    <w:rsid w:val="00C4482A"/>
    <w:rsid w:val="00C516B7"/>
    <w:rsid w:val="00C5428A"/>
    <w:rsid w:val="00C601CC"/>
    <w:rsid w:val="00C75E06"/>
    <w:rsid w:val="00C975AD"/>
    <w:rsid w:val="00CB2000"/>
    <w:rsid w:val="00CC2AEF"/>
    <w:rsid w:val="00CC5893"/>
    <w:rsid w:val="00CC58F7"/>
    <w:rsid w:val="00CC7A0E"/>
    <w:rsid w:val="00CD1F44"/>
    <w:rsid w:val="00CF038F"/>
    <w:rsid w:val="00CF1AB0"/>
    <w:rsid w:val="00CF685E"/>
    <w:rsid w:val="00D12CB2"/>
    <w:rsid w:val="00D15523"/>
    <w:rsid w:val="00D21CB4"/>
    <w:rsid w:val="00D34633"/>
    <w:rsid w:val="00D34CAB"/>
    <w:rsid w:val="00D358AA"/>
    <w:rsid w:val="00D52AE7"/>
    <w:rsid w:val="00D71EAD"/>
    <w:rsid w:val="00D76A9D"/>
    <w:rsid w:val="00D83333"/>
    <w:rsid w:val="00DA5917"/>
    <w:rsid w:val="00DC29B7"/>
    <w:rsid w:val="00DC7E1A"/>
    <w:rsid w:val="00DD5AF2"/>
    <w:rsid w:val="00DD64D3"/>
    <w:rsid w:val="00DE3CC6"/>
    <w:rsid w:val="00DE498C"/>
    <w:rsid w:val="00E01225"/>
    <w:rsid w:val="00E01B5E"/>
    <w:rsid w:val="00E32F55"/>
    <w:rsid w:val="00E46851"/>
    <w:rsid w:val="00E55F2C"/>
    <w:rsid w:val="00E6263A"/>
    <w:rsid w:val="00E6464F"/>
    <w:rsid w:val="00E64741"/>
    <w:rsid w:val="00E7111F"/>
    <w:rsid w:val="00E74BFC"/>
    <w:rsid w:val="00E85369"/>
    <w:rsid w:val="00EB39BA"/>
    <w:rsid w:val="00EB7544"/>
    <w:rsid w:val="00ED2516"/>
    <w:rsid w:val="00EE3C72"/>
    <w:rsid w:val="00F079A0"/>
    <w:rsid w:val="00F07F4A"/>
    <w:rsid w:val="00F14D07"/>
    <w:rsid w:val="00F27E34"/>
    <w:rsid w:val="00F333F3"/>
    <w:rsid w:val="00F45749"/>
    <w:rsid w:val="00F844D3"/>
    <w:rsid w:val="00FB2CA5"/>
    <w:rsid w:val="00FB4DE7"/>
    <w:rsid w:val="00FB6C83"/>
    <w:rsid w:val="00FB71F4"/>
    <w:rsid w:val="00FC3263"/>
    <w:rsid w:val="00FD36F5"/>
    <w:rsid w:val="00FF04C9"/>
    <w:rsid w:val="00FF77B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FA9CBDDD-013C-44E1-8787-A2B81B692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079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0F5986"/>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8B6D7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link w:val="TitreCar"/>
    <w:uiPriority w:val="2"/>
    <w:unhideWhenUsed/>
    <w:qFormat/>
    <w:rsid w:val="00024F18"/>
    <w:pPr>
      <w:spacing w:before="480" w:after="40" w:line="240" w:lineRule="auto"/>
      <w:contextualSpacing/>
      <w:jc w:val="center"/>
    </w:pPr>
    <w:rPr>
      <w:rFonts w:asciiTheme="majorHAnsi" w:eastAsiaTheme="majorEastAsia" w:hAnsiTheme="majorHAnsi" w:cstheme="majorBidi"/>
      <w:color w:val="2E74B5" w:themeColor="accent1" w:themeShade="BF"/>
      <w:kern w:val="28"/>
      <w:sz w:val="60"/>
      <w:lang w:val="en-US"/>
    </w:rPr>
  </w:style>
  <w:style w:type="character" w:customStyle="1" w:styleId="TitreCar">
    <w:name w:val="Titre Car"/>
    <w:basedOn w:val="Policepardfaut"/>
    <w:link w:val="Titre"/>
    <w:uiPriority w:val="2"/>
    <w:rsid w:val="00024F18"/>
    <w:rPr>
      <w:rFonts w:asciiTheme="majorHAnsi" w:eastAsiaTheme="majorEastAsia" w:hAnsiTheme="majorHAnsi" w:cstheme="majorBidi"/>
      <w:color w:val="2E74B5" w:themeColor="accent1" w:themeShade="BF"/>
      <w:kern w:val="28"/>
      <w:sz w:val="60"/>
      <w:lang w:val="en-US"/>
    </w:rPr>
  </w:style>
  <w:style w:type="paragraph" w:styleId="Sous-titre">
    <w:name w:val="Subtitle"/>
    <w:basedOn w:val="Normal"/>
    <w:link w:val="Sous-titreCar"/>
    <w:uiPriority w:val="3"/>
    <w:unhideWhenUsed/>
    <w:qFormat/>
    <w:rsid w:val="00024F18"/>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lang w:val="en-US"/>
    </w:rPr>
  </w:style>
  <w:style w:type="character" w:customStyle="1" w:styleId="Sous-titreCar">
    <w:name w:val="Sous-titre Car"/>
    <w:basedOn w:val="Policepardfaut"/>
    <w:link w:val="Sous-titre"/>
    <w:uiPriority w:val="3"/>
    <w:rsid w:val="00024F18"/>
    <w:rPr>
      <w:rFonts w:asciiTheme="majorHAnsi" w:eastAsiaTheme="majorEastAsia" w:hAnsiTheme="majorHAnsi" w:cstheme="majorBidi"/>
      <w:caps/>
      <w:color w:val="595959" w:themeColor="text1" w:themeTint="A6"/>
      <w:sz w:val="26"/>
      <w:lang w:val="en-US"/>
    </w:rPr>
  </w:style>
  <w:style w:type="character" w:customStyle="1" w:styleId="Titre1Car">
    <w:name w:val="Titre 1 Car"/>
    <w:basedOn w:val="Policepardfaut"/>
    <w:link w:val="Titre1"/>
    <w:uiPriority w:val="9"/>
    <w:rsid w:val="00F079A0"/>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F079A0"/>
    <w:pPr>
      <w:outlineLvl w:val="9"/>
    </w:pPr>
    <w:rPr>
      <w:lang w:eastAsia="fr-FR"/>
    </w:rPr>
  </w:style>
  <w:style w:type="paragraph" w:styleId="TM2">
    <w:name w:val="toc 2"/>
    <w:basedOn w:val="Normal"/>
    <w:next w:val="Normal"/>
    <w:autoRedefine/>
    <w:uiPriority w:val="39"/>
    <w:unhideWhenUsed/>
    <w:rsid w:val="00F079A0"/>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F079A0"/>
    <w:pPr>
      <w:spacing w:after="100"/>
    </w:pPr>
    <w:rPr>
      <w:rFonts w:eastAsiaTheme="minorEastAsia" w:cs="Times New Roman"/>
      <w:lang w:eastAsia="fr-FR"/>
    </w:rPr>
  </w:style>
  <w:style w:type="paragraph" w:styleId="TM3">
    <w:name w:val="toc 3"/>
    <w:basedOn w:val="Normal"/>
    <w:next w:val="Normal"/>
    <w:autoRedefine/>
    <w:uiPriority w:val="39"/>
    <w:unhideWhenUsed/>
    <w:rsid w:val="00F079A0"/>
    <w:pPr>
      <w:spacing w:after="100"/>
      <w:ind w:left="440"/>
    </w:pPr>
    <w:rPr>
      <w:rFonts w:eastAsiaTheme="minorEastAsia" w:cs="Times New Roman"/>
      <w:lang w:eastAsia="fr-FR"/>
    </w:rPr>
  </w:style>
  <w:style w:type="paragraph" w:styleId="Paragraphedeliste">
    <w:name w:val="List Paragraph"/>
    <w:basedOn w:val="Normal"/>
    <w:uiPriority w:val="34"/>
    <w:qFormat/>
    <w:rsid w:val="00AA4BCE"/>
    <w:pPr>
      <w:ind w:left="720"/>
      <w:contextualSpacing/>
    </w:pPr>
  </w:style>
  <w:style w:type="character" w:customStyle="1" w:styleId="ng-star-inserted">
    <w:name w:val="ng-star-inserted"/>
    <w:basedOn w:val="Policepardfaut"/>
    <w:rsid w:val="008C16D9"/>
  </w:style>
  <w:style w:type="table" w:styleId="Grilledutableau">
    <w:name w:val="Table Grid"/>
    <w:basedOn w:val="TableauNormal"/>
    <w:uiPriority w:val="39"/>
    <w:rsid w:val="00A06D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0F5986"/>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semiHidden/>
    <w:rsid w:val="008B6D78"/>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C0366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C03667"/>
    <w:rPr>
      <w:b/>
      <w:bCs/>
    </w:rPr>
  </w:style>
  <w:style w:type="paragraph" w:styleId="En-tte">
    <w:name w:val="header"/>
    <w:basedOn w:val="Normal"/>
    <w:link w:val="En-tteCar"/>
    <w:uiPriority w:val="99"/>
    <w:unhideWhenUsed/>
    <w:rsid w:val="00FF77B6"/>
    <w:pPr>
      <w:tabs>
        <w:tab w:val="center" w:pos="4536"/>
        <w:tab w:val="right" w:pos="9072"/>
      </w:tabs>
      <w:spacing w:after="0" w:line="240" w:lineRule="auto"/>
    </w:pPr>
  </w:style>
  <w:style w:type="character" w:customStyle="1" w:styleId="En-tteCar">
    <w:name w:val="En-tête Car"/>
    <w:basedOn w:val="Policepardfaut"/>
    <w:link w:val="En-tte"/>
    <w:uiPriority w:val="99"/>
    <w:rsid w:val="00FF77B6"/>
  </w:style>
  <w:style w:type="paragraph" w:styleId="Pieddepage">
    <w:name w:val="footer"/>
    <w:basedOn w:val="Normal"/>
    <w:link w:val="PieddepageCar"/>
    <w:uiPriority w:val="99"/>
    <w:unhideWhenUsed/>
    <w:rsid w:val="00FF77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F77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549028">
      <w:bodyDiv w:val="1"/>
      <w:marLeft w:val="0"/>
      <w:marRight w:val="0"/>
      <w:marTop w:val="0"/>
      <w:marBottom w:val="0"/>
      <w:divBdr>
        <w:top w:val="none" w:sz="0" w:space="0" w:color="auto"/>
        <w:left w:val="none" w:sz="0" w:space="0" w:color="auto"/>
        <w:bottom w:val="none" w:sz="0" w:space="0" w:color="auto"/>
        <w:right w:val="none" w:sz="0" w:space="0" w:color="auto"/>
      </w:divBdr>
    </w:div>
    <w:div w:id="265968345">
      <w:bodyDiv w:val="1"/>
      <w:marLeft w:val="0"/>
      <w:marRight w:val="0"/>
      <w:marTop w:val="0"/>
      <w:marBottom w:val="0"/>
      <w:divBdr>
        <w:top w:val="none" w:sz="0" w:space="0" w:color="auto"/>
        <w:left w:val="none" w:sz="0" w:space="0" w:color="auto"/>
        <w:bottom w:val="none" w:sz="0" w:space="0" w:color="auto"/>
        <w:right w:val="none" w:sz="0" w:space="0" w:color="auto"/>
      </w:divBdr>
    </w:div>
    <w:div w:id="573126222">
      <w:bodyDiv w:val="1"/>
      <w:marLeft w:val="0"/>
      <w:marRight w:val="0"/>
      <w:marTop w:val="0"/>
      <w:marBottom w:val="0"/>
      <w:divBdr>
        <w:top w:val="none" w:sz="0" w:space="0" w:color="auto"/>
        <w:left w:val="none" w:sz="0" w:space="0" w:color="auto"/>
        <w:bottom w:val="none" w:sz="0" w:space="0" w:color="auto"/>
        <w:right w:val="none" w:sz="0" w:space="0" w:color="auto"/>
      </w:divBdr>
    </w:div>
    <w:div w:id="1634944435">
      <w:bodyDiv w:val="1"/>
      <w:marLeft w:val="0"/>
      <w:marRight w:val="0"/>
      <w:marTop w:val="0"/>
      <w:marBottom w:val="0"/>
      <w:divBdr>
        <w:top w:val="none" w:sz="0" w:space="0" w:color="auto"/>
        <w:left w:val="none" w:sz="0" w:space="0" w:color="auto"/>
        <w:bottom w:val="none" w:sz="0" w:space="0" w:color="auto"/>
        <w:right w:val="none" w:sz="0" w:space="0" w:color="auto"/>
      </w:divBdr>
    </w:div>
    <w:div w:id="1716925329">
      <w:bodyDiv w:val="1"/>
      <w:marLeft w:val="0"/>
      <w:marRight w:val="0"/>
      <w:marTop w:val="0"/>
      <w:marBottom w:val="0"/>
      <w:divBdr>
        <w:top w:val="none" w:sz="0" w:space="0" w:color="auto"/>
        <w:left w:val="none" w:sz="0" w:space="0" w:color="auto"/>
        <w:bottom w:val="none" w:sz="0" w:space="0" w:color="auto"/>
        <w:right w:val="none" w:sz="0" w:space="0" w:color="auto"/>
      </w:divBdr>
    </w:div>
    <w:div w:id="184781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5F6CE0-FDFD-4318-B31F-409AB464B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2876</TotalTime>
  <Pages>26</Pages>
  <Words>7119</Words>
  <Characters>41291</Characters>
  <Application>Microsoft Office Word</Application>
  <DocSecurity>0</DocSecurity>
  <Lines>825</Lines>
  <Paragraphs>310</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48100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238</cp:revision>
  <dcterms:created xsi:type="dcterms:W3CDTF">2023-11-06T16:28:00Z</dcterms:created>
  <dcterms:modified xsi:type="dcterms:W3CDTF">2023-11-21T10:28:00Z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0075482779c7ca3cf1cfa026fe0edd4f4fa8bcf57cdb7573f3867485fab11348</vt:lpwstr>
  </property>
</Properties>
</file>