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37BD" w14:textId="77777777" w:rsidR="00B737C3" w:rsidRDefault="00B737C3" w:rsidP="00B737C3">
      <w:pPr>
        <w:ind w:firstLine="0"/>
        <w:jc w:val="center"/>
        <w:rPr>
          <w:rFonts w:eastAsia="Times New Roman"/>
          <w:smallCaps/>
        </w:rPr>
      </w:pPr>
      <w:r>
        <w:rPr>
          <w:rFonts w:eastAsia="Times New Roman"/>
          <w:smallCaps/>
        </w:rPr>
        <w:t xml:space="preserve">АВТОНОМНАЯ НЕКОММЕРЧЕСКАЯ ЧАСТНАЯ </w:t>
      </w:r>
    </w:p>
    <w:p w14:paraId="2CA71A03" w14:textId="77777777" w:rsidR="00B737C3" w:rsidRDefault="00B737C3" w:rsidP="00B737C3">
      <w:pPr>
        <w:ind w:firstLine="0"/>
        <w:jc w:val="center"/>
        <w:rPr>
          <w:rFonts w:eastAsia="Times New Roman"/>
          <w:smallCaps/>
        </w:rPr>
      </w:pPr>
      <w:r>
        <w:rPr>
          <w:rFonts w:eastAsia="Times New Roman"/>
          <w:smallCaps/>
        </w:rPr>
        <w:t xml:space="preserve">ПРОФЕССИОНАЛЬНАЯ ОБРАЗОВАТЕЛЬНАЯ ОРГАНИЗАЦИЯ </w:t>
      </w:r>
    </w:p>
    <w:p w14:paraId="219DC274" w14:textId="77777777" w:rsidR="00B737C3" w:rsidRDefault="00B737C3" w:rsidP="00B737C3">
      <w:pPr>
        <w:ind w:firstLine="0"/>
        <w:jc w:val="center"/>
        <w:rPr>
          <w:rFonts w:eastAsia="Times New Roman"/>
          <w:smallCaps/>
        </w:rPr>
      </w:pPr>
      <w:r>
        <w:rPr>
          <w:rFonts w:eastAsia="Times New Roman"/>
          <w:smallCaps/>
        </w:rPr>
        <w:t>«КРАСНОДАРСКИЙ КООПЕРАТИВНЫЙ ТЕХНИКУМ</w:t>
      </w:r>
    </w:p>
    <w:p w14:paraId="3C399C0E" w14:textId="77777777" w:rsidR="00B737C3" w:rsidRDefault="00B737C3" w:rsidP="00B737C3">
      <w:pPr>
        <w:ind w:firstLine="0"/>
        <w:jc w:val="center"/>
        <w:rPr>
          <w:rFonts w:eastAsia="Times New Roman"/>
          <w:smallCaps/>
        </w:rPr>
      </w:pPr>
      <w:r>
        <w:rPr>
          <w:rFonts w:eastAsia="Times New Roman"/>
          <w:smallCaps/>
        </w:rPr>
        <w:t xml:space="preserve"> КРАЙПОТРЕБСОЮЗА» </w:t>
      </w:r>
    </w:p>
    <w:p w14:paraId="09249C9B" w14:textId="77777777" w:rsidR="00B737C3" w:rsidRDefault="00B737C3" w:rsidP="00B737C3">
      <w:pPr>
        <w:spacing w:line="240" w:lineRule="auto"/>
        <w:jc w:val="center"/>
        <w:rPr>
          <w:rFonts w:eastAsia="Times New Roman"/>
        </w:rPr>
      </w:pPr>
    </w:p>
    <w:p w14:paraId="5C989FC7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66367B58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5326C7F1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11D154C0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26AD0851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5724D89A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3B96693B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144FDBBF" w14:textId="77777777" w:rsidR="00B737C3" w:rsidRDefault="00B737C3" w:rsidP="00B737C3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56ADE3A9" w14:textId="77777777" w:rsidR="00B737C3" w:rsidRDefault="00B737C3" w:rsidP="00B737C3">
      <w:pPr>
        <w:spacing w:line="240" w:lineRule="auto"/>
        <w:jc w:val="center"/>
        <w:rPr>
          <w:rFonts w:eastAsia="Times New Roman"/>
          <w:b/>
          <w:sz w:val="40"/>
          <w:szCs w:val="40"/>
        </w:rPr>
      </w:pPr>
    </w:p>
    <w:p w14:paraId="6803A9DA" w14:textId="77777777" w:rsidR="00B737C3" w:rsidRDefault="00B737C3" w:rsidP="00B737C3">
      <w:pPr>
        <w:spacing w:line="240" w:lineRule="auto"/>
        <w:jc w:val="center"/>
        <w:rPr>
          <w:rFonts w:eastAsia="Times New Roman"/>
          <w:b/>
          <w:sz w:val="40"/>
          <w:szCs w:val="40"/>
        </w:rPr>
      </w:pPr>
      <w:r>
        <w:rPr>
          <w:rFonts w:eastAsia="Times New Roman"/>
          <w:b/>
          <w:sz w:val="40"/>
          <w:szCs w:val="40"/>
        </w:rPr>
        <w:t xml:space="preserve">КУРСОВАЯ РАБОТА </w:t>
      </w:r>
    </w:p>
    <w:p w14:paraId="6F97F9C4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  <w:r>
        <w:rPr>
          <w:rFonts w:eastAsia="Times New Roman"/>
        </w:rPr>
        <w:t>по МДК02.01 Информационные технологии и платформы разработки информационных систем</w:t>
      </w:r>
    </w:p>
    <w:p w14:paraId="3455D1C9" w14:textId="78083B74" w:rsidR="00B737C3" w:rsidRPr="007E1514" w:rsidRDefault="00B737C3" w:rsidP="00B737C3">
      <w:pPr>
        <w:spacing w:line="240" w:lineRule="auto"/>
        <w:rPr>
          <w:rFonts w:eastAsia="Times New Roman"/>
          <w:color w:val="FF0000"/>
        </w:rPr>
      </w:pPr>
      <w:r w:rsidRPr="00934212">
        <w:rPr>
          <w:rFonts w:eastAsia="Times New Roman"/>
          <w:color w:val="000000"/>
        </w:rPr>
        <w:t>Тема:</w:t>
      </w:r>
      <w:r w:rsidRPr="00934212">
        <w:rPr>
          <w:rFonts w:eastAsia="Times New Roman"/>
          <w:i/>
          <w:color w:val="000000"/>
        </w:rPr>
        <w:t xml:space="preserve"> </w:t>
      </w:r>
    </w:p>
    <w:p w14:paraId="5B5DCFFA" w14:textId="77777777" w:rsidR="00B737C3" w:rsidRDefault="00B737C3" w:rsidP="00B737C3">
      <w:pPr>
        <w:spacing w:line="240" w:lineRule="auto"/>
        <w:rPr>
          <w:rFonts w:eastAsia="Times New Roman"/>
          <w:i/>
          <w:color w:val="000000"/>
        </w:rPr>
      </w:pPr>
      <w:r>
        <w:rPr>
          <w:rFonts w:eastAsia="Times New Roman"/>
          <w:color w:val="000000"/>
        </w:rPr>
        <w:t>Специальност</w:t>
      </w:r>
      <w:r w:rsidRPr="00BC71CA">
        <w:rPr>
          <w:rFonts w:eastAsia="Times New Roman"/>
          <w:color w:val="000000"/>
        </w:rPr>
        <w:t>ь</w:t>
      </w:r>
      <w:r>
        <w:rPr>
          <w:rFonts w:eastAsia="Times New Roman"/>
          <w:i/>
          <w:color w:val="000000"/>
        </w:rPr>
        <w:t xml:space="preserve"> </w:t>
      </w:r>
      <w:r>
        <w:rPr>
          <w:rFonts w:eastAsia="Times New Roman"/>
          <w:color w:val="000000"/>
        </w:rPr>
        <w:t>09.02.04 Информационные системы (по отраслям)</w:t>
      </w:r>
    </w:p>
    <w:p w14:paraId="3900A05C" w14:textId="77777777" w:rsidR="00B737C3" w:rsidRDefault="00B737C3" w:rsidP="00B737C3">
      <w:pPr>
        <w:spacing w:line="240" w:lineRule="auto"/>
        <w:rPr>
          <w:rFonts w:eastAsia="Times New Roman"/>
        </w:rPr>
      </w:pPr>
    </w:p>
    <w:p w14:paraId="6814AA88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7BDF1DB0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3982D390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6AFB0112" w14:textId="77777777" w:rsidR="00B737C3" w:rsidRDefault="00B737C3" w:rsidP="00B737C3">
      <w:pPr>
        <w:spacing w:line="240" w:lineRule="auto"/>
        <w:jc w:val="center"/>
        <w:rPr>
          <w:rFonts w:eastAsia="Times New Roman"/>
        </w:rPr>
      </w:pPr>
    </w:p>
    <w:p w14:paraId="3A64ED80" w14:textId="774CA1BE" w:rsidR="00B737C3" w:rsidRDefault="00B737C3" w:rsidP="00B737C3">
      <w:pPr>
        <w:spacing w:line="240" w:lineRule="auto"/>
        <w:rPr>
          <w:rFonts w:eastAsia="Times New Roman"/>
        </w:rPr>
      </w:pPr>
      <w:r>
        <w:rPr>
          <w:rFonts w:eastAsia="Times New Roman"/>
        </w:rPr>
        <w:t xml:space="preserve">Работу </w:t>
      </w:r>
      <w:r w:rsidRPr="00934212">
        <w:rPr>
          <w:rFonts w:eastAsia="Times New Roman"/>
        </w:rPr>
        <w:t>выполнил:</w:t>
      </w:r>
    </w:p>
    <w:p w14:paraId="4CF818F2" w14:textId="203EFDA8" w:rsidR="00B737C3" w:rsidRDefault="00CF7EBA" w:rsidP="00B737C3">
      <w:pPr>
        <w:spacing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Чехович</w:t>
      </w:r>
      <w:proofErr w:type="spellEnd"/>
      <w:r>
        <w:rPr>
          <w:rFonts w:eastAsia="Times New Roman"/>
        </w:rPr>
        <w:t xml:space="preserve"> В.А</w:t>
      </w:r>
      <w:r w:rsidR="00B737C3">
        <w:rPr>
          <w:rFonts w:eastAsia="Times New Roman"/>
        </w:rPr>
        <w:t xml:space="preserve"> </w:t>
      </w:r>
      <w:r w:rsidR="00B737C3" w:rsidRPr="00934212">
        <w:rPr>
          <w:rFonts w:eastAsia="Times New Roman"/>
        </w:rPr>
        <w:t xml:space="preserve">обучающаяся в гр. И – </w:t>
      </w:r>
      <w:r>
        <w:rPr>
          <w:rFonts w:eastAsia="Times New Roman"/>
        </w:rPr>
        <w:t>242</w:t>
      </w:r>
      <w:r w:rsidR="00B737C3" w:rsidRPr="00934212">
        <w:rPr>
          <w:rFonts w:eastAsia="Times New Roman"/>
        </w:rPr>
        <w:t>.</w:t>
      </w:r>
      <w:r w:rsidR="00B737C3">
        <w:rPr>
          <w:rFonts w:eastAsia="Times New Roman"/>
        </w:rPr>
        <w:t xml:space="preserve"> </w:t>
      </w:r>
      <w:r>
        <w:rPr>
          <w:rFonts w:eastAsia="Times New Roman"/>
        </w:rPr>
        <w:t>2</w:t>
      </w:r>
      <w:r w:rsidR="00B737C3">
        <w:rPr>
          <w:rFonts w:eastAsia="Times New Roman"/>
        </w:rPr>
        <w:t xml:space="preserve"> курс, очное отделение</w:t>
      </w:r>
    </w:p>
    <w:p w14:paraId="64E1E6C3" w14:textId="77777777" w:rsidR="00B737C3" w:rsidRDefault="00B737C3" w:rsidP="00B737C3">
      <w:pPr>
        <w:spacing w:line="240" w:lineRule="auto"/>
        <w:rPr>
          <w:rFonts w:eastAsia="Times New Roman"/>
        </w:rPr>
      </w:pPr>
    </w:p>
    <w:p w14:paraId="495EA16E" w14:textId="77777777" w:rsidR="00B737C3" w:rsidRDefault="00B737C3" w:rsidP="00B737C3">
      <w:pPr>
        <w:spacing w:line="240" w:lineRule="auto"/>
        <w:rPr>
          <w:rFonts w:eastAsia="Times New Roman"/>
        </w:rPr>
      </w:pPr>
      <w:r>
        <w:rPr>
          <w:rFonts w:eastAsia="Times New Roman"/>
        </w:rPr>
        <w:t xml:space="preserve">Руководитель: </w:t>
      </w:r>
      <w:proofErr w:type="spellStart"/>
      <w:r>
        <w:rPr>
          <w:rFonts w:eastAsia="Times New Roman"/>
        </w:rPr>
        <w:t>Аброскин</w:t>
      </w:r>
      <w:proofErr w:type="spellEnd"/>
      <w:r>
        <w:rPr>
          <w:rFonts w:eastAsia="Times New Roman"/>
        </w:rPr>
        <w:t xml:space="preserve"> Д. А., преподаватель АНЧ ПОО </w:t>
      </w:r>
      <w:r>
        <w:rPr>
          <w:rFonts w:eastAsia="Times New Roman"/>
          <w:b/>
          <w:sz w:val="24"/>
          <w:szCs w:val="24"/>
        </w:rPr>
        <w:t>«</w:t>
      </w:r>
      <w:r>
        <w:rPr>
          <w:rFonts w:eastAsia="Times New Roman"/>
        </w:rPr>
        <w:t>Краснодарский кооперативный техникум крайпотребсоюза»</w:t>
      </w:r>
    </w:p>
    <w:p w14:paraId="4E63C397" w14:textId="77777777" w:rsidR="00B737C3" w:rsidRDefault="00B737C3" w:rsidP="00B737C3">
      <w:pPr>
        <w:spacing w:line="240" w:lineRule="auto"/>
        <w:rPr>
          <w:rFonts w:eastAsia="Times New Roman"/>
        </w:rPr>
      </w:pPr>
    </w:p>
    <w:p w14:paraId="64534E65" w14:textId="77777777" w:rsidR="00B737C3" w:rsidRDefault="00B737C3" w:rsidP="00B737C3">
      <w:pPr>
        <w:spacing w:line="240" w:lineRule="auto"/>
        <w:rPr>
          <w:rFonts w:eastAsia="Times New Roman"/>
        </w:rPr>
      </w:pPr>
    </w:p>
    <w:p w14:paraId="6AF37106" w14:textId="77777777" w:rsidR="00B737C3" w:rsidRDefault="00B737C3" w:rsidP="00B737C3">
      <w:pPr>
        <w:spacing w:line="240" w:lineRule="auto"/>
        <w:rPr>
          <w:rFonts w:eastAsia="Times New Roman"/>
        </w:rPr>
      </w:pPr>
    </w:p>
    <w:p w14:paraId="1843E872" w14:textId="308DA1CA" w:rsidR="00B737C3" w:rsidRDefault="00B737C3" w:rsidP="00B737C3">
      <w:pPr>
        <w:spacing w:line="240" w:lineRule="auto"/>
        <w:rPr>
          <w:rFonts w:eastAsia="Times New Roman"/>
        </w:rPr>
      </w:pPr>
      <w:r>
        <w:rPr>
          <w:rFonts w:eastAsia="Times New Roman"/>
        </w:rPr>
        <w:t>Дата сдачи_____________202</w:t>
      </w:r>
      <w:r w:rsidR="00CF7EBA">
        <w:rPr>
          <w:rFonts w:eastAsia="Times New Roman"/>
        </w:rPr>
        <w:t>6</w:t>
      </w:r>
      <w:r>
        <w:rPr>
          <w:rFonts w:eastAsia="Times New Roman"/>
        </w:rPr>
        <w:t>г.</w:t>
      </w:r>
    </w:p>
    <w:p w14:paraId="00391B3C" w14:textId="2E924692" w:rsidR="00B737C3" w:rsidRDefault="00B737C3" w:rsidP="00B737C3">
      <w:pPr>
        <w:spacing w:line="240" w:lineRule="auto"/>
        <w:rPr>
          <w:rFonts w:eastAsia="Times New Roman"/>
        </w:rPr>
      </w:pPr>
      <w:r>
        <w:rPr>
          <w:rFonts w:eastAsia="Times New Roman"/>
        </w:rPr>
        <w:t>Дата защиты___________202</w:t>
      </w:r>
      <w:r w:rsidR="00CF7EBA">
        <w:rPr>
          <w:rFonts w:eastAsia="Times New Roman"/>
        </w:rPr>
        <w:t>6</w:t>
      </w:r>
      <w:r>
        <w:rPr>
          <w:rFonts w:eastAsia="Times New Roman"/>
        </w:rPr>
        <w:t>г.</w:t>
      </w:r>
    </w:p>
    <w:p w14:paraId="29D67AA8" w14:textId="77777777" w:rsidR="00B737C3" w:rsidRDefault="00B737C3" w:rsidP="00B737C3">
      <w:pPr>
        <w:spacing w:line="240" w:lineRule="auto"/>
        <w:rPr>
          <w:rFonts w:eastAsia="Times New Roman"/>
        </w:rPr>
      </w:pPr>
      <w:r>
        <w:rPr>
          <w:rFonts w:eastAsia="Times New Roman"/>
        </w:rPr>
        <w:t xml:space="preserve">Оценка________________          ___________ (Д. А. </w:t>
      </w:r>
      <w:proofErr w:type="spellStart"/>
      <w:r>
        <w:rPr>
          <w:rFonts w:eastAsia="Times New Roman"/>
        </w:rPr>
        <w:t>Аброскин</w:t>
      </w:r>
      <w:proofErr w:type="spellEnd"/>
      <w:r>
        <w:rPr>
          <w:rFonts w:eastAsia="Times New Roman"/>
        </w:rPr>
        <w:t>)</w:t>
      </w:r>
    </w:p>
    <w:p w14:paraId="242C38CE" w14:textId="77777777" w:rsidR="00B737C3" w:rsidRDefault="00B737C3" w:rsidP="00B737C3">
      <w:pPr>
        <w:spacing w:line="240" w:lineRule="auto"/>
        <w:ind w:left="-567"/>
        <w:rPr>
          <w:rFonts w:eastAsia="Times New Roman"/>
          <w:sz w:val="20"/>
          <w:szCs w:val="20"/>
        </w:rPr>
      </w:pPr>
      <w:r>
        <w:rPr>
          <w:rFonts w:eastAsia="Times New Roman"/>
        </w:rPr>
        <w:t xml:space="preserve">                                                              </w:t>
      </w:r>
      <w:r>
        <w:rPr>
          <w:rFonts w:eastAsia="Times New Roman"/>
          <w:sz w:val="20"/>
          <w:szCs w:val="20"/>
        </w:rPr>
        <w:t>подпись</w:t>
      </w:r>
    </w:p>
    <w:p w14:paraId="4F8BFA6C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4812D4EE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157F842F" w14:textId="74859E61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4519DC1C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57FEAAC2" w14:textId="77777777" w:rsidR="00B737C3" w:rsidRDefault="00B737C3" w:rsidP="00B737C3">
      <w:pPr>
        <w:spacing w:line="240" w:lineRule="auto"/>
        <w:ind w:left="-567"/>
        <w:jc w:val="center"/>
        <w:rPr>
          <w:rFonts w:eastAsia="Times New Roman"/>
        </w:rPr>
      </w:pPr>
    </w:p>
    <w:p w14:paraId="531B5CCA" w14:textId="1B5F3F3B" w:rsidR="00B737C3" w:rsidRPr="003F0DAA" w:rsidRDefault="00B737C3" w:rsidP="003F0DAA">
      <w:pPr>
        <w:spacing w:line="240" w:lineRule="auto"/>
        <w:ind w:left="-567"/>
        <w:jc w:val="center"/>
        <w:rPr>
          <w:rFonts w:eastAsia="Times New Roman"/>
        </w:rPr>
      </w:pPr>
      <w:r>
        <w:rPr>
          <w:rFonts w:eastAsia="Times New Roman"/>
        </w:rPr>
        <w:t>г. Белореченск, 2023 г.</w:t>
      </w:r>
    </w:p>
    <w:p w14:paraId="63F8338D" w14:textId="7526AD97" w:rsidR="00CF7EBA" w:rsidRDefault="00CF7EBA" w:rsidP="00733D61">
      <w:pPr>
        <w:ind w:firstLine="0"/>
      </w:pPr>
    </w:p>
    <w:p w14:paraId="68A194B1" w14:textId="77777777" w:rsidR="00733D61" w:rsidRDefault="00733D61" w:rsidP="00733D61">
      <w:pPr>
        <w:pStyle w:val="11"/>
      </w:pPr>
      <w:r>
        <w:lastRenderedPageBreak/>
        <w:t>СОДЕРЖАНИЕ</w:t>
      </w:r>
    </w:p>
    <w:p w14:paraId="19D22CFC" w14:textId="77777777" w:rsidR="00733D61" w:rsidRDefault="00733D61" w:rsidP="00733D61">
      <w:pPr>
        <w:pStyle w:val="11"/>
      </w:pPr>
    </w:p>
    <w:p w14:paraId="2F147B7E" w14:textId="77777777" w:rsidR="00733D61" w:rsidRDefault="00733D61" w:rsidP="00733D6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723713" w:history="1">
        <w:r w:rsidRPr="008D634F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D2503D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14" w:history="1">
        <w:r w:rsidRPr="007E1514">
          <w:rPr>
            <w:rStyle w:val="a3"/>
            <w:noProof/>
            <w:color w:val="FF0000"/>
          </w:rPr>
          <w:t>1</w:t>
        </w:r>
        <w:r w:rsidRPr="007E1514">
          <w:rPr>
            <w:rFonts w:asciiTheme="minorHAnsi" w:eastAsiaTheme="minorEastAsia" w:hAnsiTheme="minorHAnsi" w:cstheme="minorBidi"/>
            <w:noProof/>
            <w:color w:val="FF0000"/>
            <w:sz w:val="22"/>
            <w:szCs w:val="22"/>
            <w:lang w:eastAsia="ru-RU"/>
          </w:rPr>
          <w:t xml:space="preserve"> </w:t>
        </w:r>
        <w:r w:rsidRPr="007E1514">
          <w:rPr>
            <w:rStyle w:val="a3"/>
            <w:noProof/>
            <w:color w:val="FF0000"/>
          </w:rPr>
          <w:t>СИСТЕМНЫЙ АНАЛИЗ ПРЕДМЕТНОЙ ОБЛАСТИ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_Toc150723714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5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025D083C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15" w:history="1">
        <w:r w:rsidRPr="007E1514">
          <w:rPr>
            <w:rStyle w:val="a3"/>
            <w:noProof/>
            <w:color w:val="FF0000"/>
          </w:rPr>
          <w:t>1.1 Анализ предметной области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_Toc150723715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5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461191A1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16" w:history="1">
        <w:r w:rsidRPr="007E1514">
          <w:rPr>
            <w:rStyle w:val="a3"/>
            <w:noProof/>
            <w:color w:val="FF0000"/>
          </w:rPr>
          <w:t>1.2</w:t>
        </w:r>
        <w:r w:rsidRPr="007E1514">
          <w:rPr>
            <w:rFonts w:asciiTheme="minorHAnsi" w:eastAsiaTheme="minorEastAsia" w:hAnsiTheme="minorHAnsi" w:cstheme="minorBidi"/>
            <w:noProof/>
            <w:color w:val="FF0000"/>
            <w:sz w:val="22"/>
            <w:szCs w:val="22"/>
            <w:lang w:eastAsia="ru-RU"/>
          </w:rPr>
          <w:t xml:space="preserve"> </w:t>
        </w:r>
        <w:r w:rsidRPr="007E1514">
          <w:rPr>
            <w:rStyle w:val="a3"/>
            <w:noProof/>
            <w:color w:val="FF0000"/>
          </w:rPr>
          <w:t>Обоснование выбора программного обеспечения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_Toc150723716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8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2B0CB14C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17" w:history="1">
        <w:r w:rsidRPr="007E1514">
          <w:rPr>
            <w:rStyle w:val="a3"/>
            <w:noProof/>
            <w:color w:val="FF0000"/>
          </w:rPr>
          <w:t>1.3 Анализ сайтов подобного назначения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_Toc150723717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11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20FA78FE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18" w:history="1">
        <w:r w:rsidRPr="007E1514">
          <w:rPr>
            <w:rStyle w:val="a3"/>
            <w:noProof/>
            <w:color w:val="FF0000"/>
          </w:rPr>
          <w:t>1.4 Выбор web – инструмента для реализации проекта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_Toc150723718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14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44006D95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19" w:history="1">
        <w:r w:rsidRPr="007E1514">
          <w:rPr>
            <w:rStyle w:val="a3"/>
            <w:noProof/>
            <w:color w:val="FF0000"/>
          </w:rPr>
          <w:t>1.4.1 Язык HTML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_Toc150723719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14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5F78C7A4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20" w:history="1">
        <w:r w:rsidRPr="007E1514">
          <w:rPr>
            <w:rStyle w:val="a3"/>
            <w:noProof/>
            <w:color w:val="FF0000"/>
          </w:rPr>
          <w:t xml:space="preserve">1.4.2 Каскадные таблицы стилей </w:t>
        </w:r>
        <w:r w:rsidRPr="007E1514">
          <w:rPr>
            <w:rStyle w:val="a3"/>
            <w:noProof/>
            <w:color w:val="FF0000"/>
            <w:lang w:val="en-US"/>
          </w:rPr>
          <w:t>CSS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_Toc150723720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15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378FC89A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21" w:history="1">
        <w:r w:rsidRPr="007E1514">
          <w:rPr>
            <w:rStyle w:val="a3"/>
            <w:noProof/>
            <w:color w:val="FF0000"/>
          </w:rPr>
          <w:t xml:space="preserve">1.5 Разработка функциональных требований к </w:t>
        </w:r>
        <w:r w:rsidRPr="007E1514">
          <w:rPr>
            <w:rStyle w:val="a3"/>
            <w:noProof/>
            <w:color w:val="FF0000"/>
            <w:lang w:val="en-US"/>
          </w:rPr>
          <w:t>web</w:t>
        </w:r>
        <w:r w:rsidRPr="007E1514">
          <w:rPr>
            <w:rStyle w:val="a3"/>
            <w:noProof/>
            <w:color w:val="FF0000"/>
          </w:rPr>
          <w:t xml:space="preserve"> – сайту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_Toc150723721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15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220F969C" w14:textId="77777777" w:rsidR="00733D61" w:rsidRPr="007E1514" w:rsidRDefault="00733D61" w:rsidP="00733D61">
      <w:pPr>
        <w:pStyle w:val="11"/>
        <w:rPr>
          <w:rFonts w:asciiTheme="minorHAnsi" w:eastAsiaTheme="minorEastAsia" w:hAnsiTheme="minorHAnsi" w:cstheme="minorBidi"/>
          <w:noProof/>
          <w:color w:val="FF0000"/>
          <w:sz w:val="22"/>
          <w:szCs w:val="22"/>
          <w:lang w:eastAsia="ru-RU"/>
        </w:rPr>
      </w:pPr>
      <w:hyperlink w:anchor="_Toc150723722" w:history="1">
        <w:r w:rsidRPr="007E1514">
          <w:rPr>
            <w:rStyle w:val="a3"/>
            <w:noProof/>
            <w:color w:val="FF0000"/>
          </w:rPr>
          <w:t>1.6 Программно – аппаратные требования к разрабатываемому web – сайту</w:t>
        </w:r>
        <w:r w:rsidRPr="007E1514">
          <w:rPr>
            <w:noProof/>
            <w:webHidden/>
            <w:color w:val="FF0000"/>
          </w:rPr>
          <w:tab/>
        </w:r>
        <w:r w:rsidRPr="007E1514">
          <w:rPr>
            <w:noProof/>
            <w:webHidden/>
            <w:color w:val="FF0000"/>
          </w:rPr>
          <w:fldChar w:fldCharType="begin"/>
        </w:r>
        <w:r w:rsidRPr="007E1514">
          <w:rPr>
            <w:noProof/>
            <w:webHidden/>
            <w:color w:val="FF0000"/>
          </w:rPr>
          <w:instrText xml:space="preserve"> PAGEREF _Toc150723722 \h </w:instrText>
        </w:r>
        <w:r w:rsidRPr="007E1514">
          <w:rPr>
            <w:noProof/>
            <w:webHidden/>
            <w:color w:val="FF0000"/>
          </w:rPr>
        </w:r>
        <w:r w:rsidRPr="007E1514">
          <w:rPr>
            <w:noProof/>
            <w:webHidden/>
            <w:color w:val="FF0000"/>
          </w:rPr>
          <w:fldChar w:fldCharType="separate"/>
        </w:r>
        <w:r w:rsidRPr="007E1514">
          <w:rPr>
            <w:noProof/>
            <w:webHidden/>
            <w:color w:val="FF0000"/>
          </w:rPr>
          <w:t>16</w:t>
        </w:r>
        <w:r w:rsidRPr="007E1514">
          <w:rPr>
            <w:noProof/>
            <w:webHidden/>
            <w:color w:val="FF0000"/>
          </w:rPr>
          <w:fldChar w:fldCharType="end"/>
        </w:r>
      </w:hyperlink>
    </w:p>
    <w:p w14:paraId="4B11B045" w14:textId="77777777" w:rsidR="00733D61" w:rsidRDefault="00733D61" w:rsidP="00733D6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0723723" w:history="1">
        <w:r w:rsidRPr="008D634F">
          <w:rPr>
            <w:rStyle w:val="a3"/>
            <w:noProof/>
            <w:lang w:val="en-US"/>
          </w:rPr>
          <w:t>2</w:t>
        </w:r>
        <w:r>
          <w:rPr>
            <w:rStyle w:val="a3"/>
            <w:noProof/>
          </w:rPr>
          <w:t xml:space="preserve"> </w:t>
        </w:r>
        <w:r w:rsidRPr="008D634F">
          <w:rPr>
            <w:rStyle w:val="a3"/>
            <w:noProof/>
            <w:lang w:val="en-US"/>
          </w:rPr>
          <w:t>ТЕХНОЛОГИЯ РАЗРАБОТКИ ПРОГРАМНОГО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A4197E" w14:textId="77777777" w:rsidR="00733D61" w:rsidRDefault="00733D61" w:rsidP="00733D6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0723724" w:history="1">
        <w:r w:rsidRPr="008D634F">
          <w:rPr>
            <w:rStyle w:val="a3"/>
            <w:noProof/>
            <w:lang w:val="en-US"/>
          </w:rPr>
          <w:t>2.1</w:t>
        </w:r>
        <w:r>
          <w:rPr>
            <w:rStyle w:val="a3"/>
            <w:noProof/>
          </w:rPr>
          <w:t xml:space="preserve">  </w:t>
        </w:r>
        <w:r w:rsidRPr="008D634F">
          <w:rPr>
            <w:rStyle w:val="a3"/>
            <w:noProof/>
          </w:rPr>
          <w:t xml:space="preserve">Проектирование  </w:t>
        </w:r>
        <w:r w:rsidRPr="008D634F">
          <w:rPr>
            <w:rStyle w:val="a3"/>
            <w:noProof/>
            <w:lang w:val="en-US"/>
          </w:rPr>
          <w:t xml:space="preserve">web – </w:t>
        </w:r>
        <w:r w:rsidRPr="008D634F">
          <w:rPr>
            <w:rStyle w:val="a3"/>
            <w:noProof/>
          </w:rPr>
          <w:t>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72A2C2" w14:textId="77777777" w:rsidR="00733D61" w:rsidRDefault="00733D61" w:rsidP="00733D6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0723725" w:history="1">
        <w:r w:rsidRPr="008D634F">
          <w:rPr>
            <w:rStyle w:val="a3"/>
            <w:noProof/>
            <w:lang w:val="en-US"/>
          </w:rPr>
          <w:t>2.1.1</w:t>
        </w:r>
        <w:r>
          <w:rPr>
            <w:rStyle w:val="a3"/>
            <w:noProof/>
          </w:rPr>
          <w:t xml:space="preserve"> </w:t>
        </w:r>
        <w:r w:rsidRPr="008D634F">
          <w:rPr>
            <w:rStyle w:val="a3"/>
            <w:noProof/>
            <w:lang w:val="en-US"/>
          </w:rPr>
          <w:t>Дизайн web –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DAB7DA" w14:textId="77777777" w:rsidR="00733D61" w:rsidRDefault="00733D61" w:rsidP="00733D6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0723726" w:history="1">
        <w:r w:rsidRPr="008D634F">
          <w:rPr>
            <w:rStyle w:val="a3"/>
            <w:noProof/>
          </w:rPr>
          <w:t>2.1.2 Реализация интерфейса web –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CC278F" w14:textId="77777777" w:rsidR="00733D61" w:rsidRDefault="00733D61" w:rsidP="00733D6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0723727" w:history="1">
        <w:r w:rsidRPr="008D634F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1676D5" w14:textId="77777777" w:rsidR="00733D61" w:rsidRDefault="00733D61" w:rsidP="00733D61">
      <w:pPr>
        <w:pStyle w:val="11"/>
        <w:rPr>
          <w:noProof/>
        </w:rPr>
      </w:pPr>
      <w:hyperlink w:anchor="_Toc150723728" w:history="1">
        <w:r w:rsidRPr="008D634F">
          <w:rPr>
            <w:rStyle w:val="a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_Toc150723728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D9BA12" w14:textId="77777777" w:rsidR="00733D61" w:rsidRPr="00F501C7" w:rsidRDefault="00733D61" w:rsidP="00733D61">
      <w:pPr>
        <w:ind w:firstLine="0"/>
      </w:pPr>
      <w:r>
        <w:t>ПРИЛОЖЕНИЯ</w:t>
      </w:r>
    </w:p>
    <w:p w14:paraId="67DE62E7" w14:textId="4992E405" w:rsidR="00733D61" w:rsidRDefault="00733D61" w:rsidP="00733D61">
      <w:pPr>
        <w:ind w:firstLine="0"/>
        <w:jc w:val="center"/>
      </w:pPr>
      <w:r>
        <w:fldChar w:fldCharType="end"/>
      </w:r>
    </w:p>
    <w:p w14:paraId="23426FAE" w14:textId="46C33436" w:rsidR="004E1E9A" w:rsidRDefault="004E1E9A" w:rsidP="00733D61">
      <w:pPr>
        <w:ind w:firstLine="0"/>
        <w:jc w:val="center"/>
      </w:pPr>
    </w:p>
    <w:p w14:paraId="49B6D8D4" w14:textId="06A9155C" w:rsidR="004E1E9A" w:rsidRDefault="004E1E9A" w:rsidP="00733D61">
      <w:pPr>
        <w:ind w:firstLine="0"/>
        <w:jc w:val="center"/>
      </w:pPr>
    </w:p>
    <w:p w14:paraId="1FA523D2" w14:textId="1D5BE803" w:rsidR="004E1E9A" w:rsidRDefault="004E1E9A" w:rsidP="00733D61">
      <w:pPr>
        <w:ind w:firstLine="0"/>
        <w:jc w:val="center"/>
      </w:pPr>
    </w:p>
    <w:p w14:paraId="69E081D2" w14:textId="64E1411C" w:rsidR="004E1E9A" w:rsidRDefault="004E1E9A" w:rsidP="00733D61">
      <w:pPr>
        <w:ind w:firstLine="0"/>
        <w:jc w:val="center"/>
      </w:pPr>
    </w:p>
    <w:p w14:paraId="308BB7A0" w14:textId="7B10308A" w:rsidR="004E1E9A" w:rsidRDefault="004E1E9A" w:rsidP="00733D61">
      <w:pPr>
        <w:ind w:firstLine="0"/>
        <w:jc w:val="center"/>
      </w:pPr>
    </w:p>
    <w:p w14:paraId="37231FE9" w14:textId="598BF832" w:rsidR="004E1E9A" w:rsidRDefault="004E1E9A" w:rsidP="00733D61">
      <w:pPr>
        <w:ind w:firstLine="0"/>
        <w:jc w:val="center"/>
      </w:pPr>
    </w:p>
    <w:p w14:paraId="27B4978A" w14:textId="77777777" w:rsidR="004E1E9A" w:rsidRDefault="004E1E9A" w:rsidP="004E1E9A">
      <w:pPr>
        <w:pStyle w:val="1"/>
        <w:ind w:firstLine="0"/>
        <w:jc w:val="center"/>
      </w:pPr>
      <w:bookmarkStart w:id="0" w:name="_Toc134642302"/>
      <w:bookmarkStart w:id="1" w:name="_Toc150723517"/>
      <w:bookmarkStart w:id="2" w:name="_Toc150723713"/>
      <w:r w:rsidRPr="00DB1EFA">
        <w:lastRenderedPageBreak/>
        <w:t>ВВЕДЕНИЕ</w:t>
      </w:r>
      <w:bookmarkEnd w:id="0"/>
      <w:bookmarkEnd w:id="1"/>
      <w:bookmarkEnd w:id="2"/>
    </w:p>
    <w:p w14:paraId="69BD8C19" w14:textId="77777777" w:rsidR="004E1E9A" w:rsidRPr="00733D61" w:rsidRDefault="004E1E9A" w:rsidP="00733D61">
      <w:pPr>
        <w:ind w:firstLine="0"/>
        <w:jc w:val="center"/>
        <w:rPr>
          <w:lang w:val="en-US"/>
        </w:rPr>
      </w:pPr>
    </w:p>
    <w:sectPr w:rsidR="004E1E9A" w:rsidRPr="00733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79"/>
    <w:rsid w:val="00381079"/>
    <w:rsid w:val="003F0DAA"/>
    <w:rsid w:val="00453D7B"/>
    <w:rsid w:val="004E1E9A"/>
    <w:rsid w:val="00733D61"/>
    <w:rsid w:val="00B737C3"/>
    <w:rsid w:val="00CF7EBA"/>
    <w:rsid w:val="00FB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6422"/>
  <w15:chartTrackingRefBased/>
  <w15:docId w15:val="{CCB68359-07CC-40DA-975F-316BFA2D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7C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E1E9A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B737C3"/>
    <w:pPr>
      <w:tabs>
        <w:tab w:val="right" w:leader="dot" w:pos="9628"/>
      </w:tabs>
      <w:spacing w:after="100"/>
      <w:ind w:firstLine="0"/>
      <w:jc w:val="center"/>
    </w:pPr>
  </w:style>
  <w:style w:type="character" w:styleId="a3">
    <w:name w:val="Hyperlink"/>
    <w:basedOn w:val="a0"/>
    <w:uiPriority w:val="99"/>
    <w:unhideWhenUsed/>
    <w:rsid w:val="00B737C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E1E9A"/>
    <w:rPr>
      <w:rFonts w:ascii="Times New Roman" w:eastAsiaTheme="majorEastAsia" w:hAnsi="Times New Roman" w:cstheme="majorBidi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2026-04-28T08:52:00Z</dcterms:created>
  <dcterms:modified xsi:type="dcterms:W3CDTF">2026-04-28T09:39:00Z</dcterms:modified>
</cp:coreProperties>
</file>