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56CF1" w14:textId="77777777" w:rsidR="00B31EE6" w:rsidRDefault="00A64909">
      <w:r>
        <w:t>Baggrund</w:t>
      </w:r>
    </w:p>
    <w:p w14:paraId="1FB13F61" w14:textId="77777777" w:rsidR="00A64909" w:rsidRDefault="00A64909"/>
    <w:p w14:paraId="6DD9404E" w14:textId="77777777" w:rsidR="00A64909" w:rsidRDefault="00A64909">
      <w:r>
        <w:t xml:space="preserve">Hvordan opstod ideen? Hvorfor har vi valgt netop dette </w:t>
      </w:r>
      <w:proofErr w:type="spellStart"/>
      <w:r>
        <w:t>projek</w:t>
      </w:r>
      <w:proofErr w:type="spellEnd"/>
      <w:r>
        <w:t>?</w:t>
      </w:r>
    </w:p>
    <w:p w14:paraId="4284E8E5" w14:textId="77777777" w:rsidR="00116890" w:rsidRDefault="00116890"/>
    <w:p w14:paraId="26776846" w14:textId="4E9D4DDD" w:rsidR="00A64909" w:rsidRPr="005E079D" w:rsidRDefault="00116890" w:rsidP="005E079D">
      <w:pPr>
        <w:pStyle w:val="Listeafsnit"/>
        <w:numPr>
          <w:ilvl w:val="0"/>
          <w:numId w:val="1"/>
        </w:numPr>
        <w:rPr>
          <w:lang w:val="da-DK"/>
        </w:rPr>
      </w:pPr>
      <w:r>
        <w:t>Ideen opstod i forbindelse med en artikel</w:t>
      </w:r>
      <w:r>
        <w:rPr>
          <w:rStyle w:val="Fodnotehenvisning"/>
        </w:rPr>
        <w:footnoteReference w:id="1"/>
      </w:r>
      <w:r>
        <w:t xml:space="preserve"> omkring en it-løsning til sporing af mennesker og udstyr på de danske hospitaler. </w:t>
      </w:r>
      <w:r w:rsidR="002E2A39">
        <w:t xml:space="preserve">Ifølge artiklen bruger en medarbejder på et dansk hospital i gennemsnit 12 minutter pr. vagt på at lede efter kollegaer og udstyr på hospitalet. Ved at indføre teknologi, der kan spore og identificere mennesker og udstyr, kan der spares tusinder af spildte timer hver dag på de danske hospitaler. </w:t>
      </w:r>
      <w:r>
        <w:t xml:space="preserve">I artiklen stod der at, Region Midtjylland og </w:t>
      </w:r>
      <w:proofErr w:type="spellStart"/>
      <w:r>
        <w:t>Systematic</w:t>
      </w:r>
      <w:proofErr w:type="spellEnd"/>
      <w:r>
        <w:t xml:space="preserve"> havde indgået en kontrakt om at løsningen skulle implementeres på Det Nye Universitetshospital i Skejby sommeren 2015.</w:t>
      </w:r>
      <w:r w:rsidR="003B46C4">
        <w:t xml:space="preserve"> Projektg</w:t>
      </w:r>
      <w:r w:rsidR="002E2A39">
        <w:t xml:space="preserve">ruppen besluttede sig for at møde med </w:t>
      </w:r>
      <w:r w:rsidR="002A549A">
        <w:t xml:space="preserve">Flemming B. Thomsen, Group Senior Vice </w:t>
      </w:r>
      <w:proofErr w:type="spellStart"/>
      <w:r w:rsidR="002A549A">
        <w:t>President</w:t>
      </w:r>
      <w:proofErr w:type="spellEnd"/>
      <w:r w:rsidR="002A549A">
        <w:t xml:space="preserve"> for </w:t>
      </w:r>
      <w:proofErr w:type="spellStart"/>
      <w:r w:rsidR="002A549A">
        <w:t>Systematic</w:t>
      </w:r>
      <w:proofErr w:type="spellEnd"/>
      <w:r w:rsidR="002A549A">
        <w:t xml:space="preserve"> for at høre nærmere om projektet, da det lød rigtig spændende. Her hørte vi nærmere om den samlede service logistik-løsning som består af en række individuelle løsninger til eksempelvis senge, portører, varer, vogne og udstyr. Hver løsning kan anvendes hver for sig, men også integreret med andre kliniske systemer. Til mødet blev der </w:t>
      </w:r>
      <w:r w:rsidR="003B46C4">
        <w:t>specielt</w:t>
      </w:r>
      <w:r w:rsidR="002A549A">
        <w:t xml:space="preserve"> drøftet portøropgavesystemet, </w:t>
      </w:r>
      <w:proofErr w:type="spellStart"/>
      <w:r w:rsidR="002A549A">
        <w:t>Columna</w:t>
      </w:r>
      <w:proofErr w:type="spellEnd"/>
      <w:r w:rsidR="002A549A">
        <w:t xml:space="preserve"> Service </w:t>
      </w:r>
      <w:r w:rsidR="00AB7C05">
        <w:t xml:space="preserve">Logistik, som er et system der håndterer opgaver som fx transport af patienter på tværs af afdelinger. Systemet har gjort at portørernes arbejdsdag bliver effektiviseret ved at gøre det lettere for portørerne at </w:t>
      </w:r>
      <w:proofErr w:type="spellStart"/>
      <w:r w:rsidR="00AB7C05">
        <w:t>koodinere</w:t>
      </w:r>
      <w:proofErr w:type="spellEnd"/>
      <w:r w:rsidR="00AB7C05">
        <w:t xml:space="preserve"> og planlægge driftsopgaver.</w:t>
      </w:r>
      <w:r w:rsidR="003B46C4">
        <w:t xml:space="preserve"> Efter mødet fik projektgruppen inspiration til en idé, der minder om</w:t>
      </w:r>
      <w:r w:rsidR="00AB7C05">
        <w:t xml:space="preserve"> </w:t>
      </w:r>
      <w:r w:rsidR="003B46C4">
        <w:t xml:space="preserve">et </w:t>
      </w:r>
      <w:r w:rsidR="00AB7C05">
        <w:t>lignende system</w:t>
      </w:r>
      <w:r w:rsidR="00284DCE">
        <w:t xml:space="preserve">, </w:t>
      </w:r>
      <w:r w:rsidR="003B46C4">
        <w:t>der kan håndtere opgaver</w:t>
      </w:r>
      <w:r w:rsidR="00284DCE">
        <w:t xml:space="preserve"> </w:t>
      </w:r>
      <w:r w:rsidR="00AB7C05">
        <w:t xml:space="preserve">blot rettet mod sygeplejerskerne. </w:t>
      </w:r>
      <w:r w:rsidR="00284DCE">
        <w:t>I dag ved sygeplejerskerne</w:t>
      </w:r>
      <w:r w:rsidR="003B46C4">
        <w:t xml:space="preserve"> netop</w:t>
      </w:r>
      <w:r w:rsidR="00284DCE">
        <w:t xml:space="preserve"> ikke hvad årsagen er, når en patient trækker i kaldesnoren. De ved blot at der er behov for at de kaldes. </w:t>
      </w:r>
      <w:r w:rsidR="003B46C4">
        <w:t xml:space="preserve">Derfor havde projektgruppen tænkt, at det vil være en bedre service, hvis der var givet en årsag til kaldet, så sygeplejersken på forhånd ved, hvad kaldet indebær og på den måde spare skridt. </w:t>
      </w:r>
      <w:r w:rsidR="002E2B1F">
        <w:t xml:space="preserve">Løsningen ville bestå </w:t>
      </w:r>
      <w:proofErr w:type="gramStart"/>
      <w:r w:rsidR="002E2B1F">
        <w:t>af</w:t>
      </w:r>
      <w:proofErr w:type="gramEnd"/>
      <w:r w:rsidR="002E2B1F">
        <w:t xml:space="preserve"> en </w:t>
      </w:r>
      <w:proofErr w:type="spellStart"/>
      <w:r w:rsidR="002E2B1F">
        <w:t>applikation</w:t>
      </w:r>
      <w:proofErr w:type="spellEnd"/>
      <w:r w:rsidR="002E2B1F">
        <w:t xml:space="preserve">, </w:t>
      </w:r>
      <w:proofErr w:type="spellStart"/>
      <w:r w:rsidR="002E2B1F">
        <w:t>hvor</w:t>
      </w:r>
      <w:proofErr w:type="spellEnd"/>
      <w:r w:rsidR="002E2B1F">
        <w:t xml:space="preserve"> </w:t>
      </w:r>
      <w:r w:rsidR="002E2B1F">
        <w:rPr>
          <w:lang w:val="da-DK"/>
        </w:rPr>
        <w:t xml:space="preserve">sygeplejersken skal have en mobil enhed i stedet for at skulle gå hen til kontoret hvor alle computerne er samlet. På denne mobile enhed, vil sygeplejerske få information om kaldet fra hvilken patient på hvilken stue osv. Denne idé bliver der drøftet til endnu et møde </w:t>
      </w:r>
      <w:r w:rsidR="008C7774">
        <w:rPr>
          <w:lang w:val="da-DK"/>
        </w:rPr>
        <w:t xml:space="preserve">med </w:t>
      </w:r>
      <w:proofErr w:type="spellStart"/>
      <w:r w:rsidR="008C7774">
        <w:rPr>
          <w:lang w:val="da-DK"/>
        </w:rPr>
        <w:t>Systematic</w:t>
      </w:r>
      <w:proofErr w:type="spellEnd"/>
      <w:r w:rsidR="008C7774">
        <w:rPr>
          <w:lang w:val="da-DK"/>
        </w:rPr>
        <w:t xml:space="preserve"> med Jacob Gade, der er Senior Consultant og Dennis Pedersen der er IT-kyndig for </w:t>
      </w:r>
      <w:proofErr w:type="spellStart"/>
      <w:r w:rsidR="008C7774">
        <w:rPr>
          <w:lang w:val="da-DK"/>
        </w:rPr>
        <w:t>Columnia</w:t>
      </w:r>
      <w:proofErr w:type="spellEnd"/>
      <w:r w:rsidR="008C7774">
        <w:rPr>
          <w:lang w:val="da-DK"/>
        </w:rPr>
        <w:t xml:space="preserve"> opgavesystemet. Der blev diskuteret hvorvidt det var muligt at sende patientkald til dette opgavesystem via en mobilapplikation og sygeplejerskerne kunne benytte sig af den applikation, som </w:t>
      </w:r>
      <w:proofErr w:type="spellStart"/>
      <w:r w:rsidR="008C7774">
        <w:rPr>
          <w:lang w:val="da-DK"/>
        </w:rPr>
        <w:t>Systematic</w:t>
      </w:r>
      <w:proofErr w:type="spellEnd"/>
      <w:r w:rsidR="008C7774">
        <w:rPr>
          <w:lang w:val="da-DK"/>
        </w:rPr>
        <w:t xml:space="preserve"> allerede </w:t>
      </w:r>
      <w:r w:rsidR="004378F0">
        <w:rPr>
          <w:lang w:val="da-DK"/>
        </w:rPr>
        <w:t>havde udviklet. Diskussioner og undersøgelser</w:t>
      </w:r>
      <w:r w:rsidR="008C7774">
        <w:rPr>
          <w:lang w:val="da-DK"/>
        </w:rPr>
        <w:t xml:space="preserve"> nået frem til at det ikke var muligt, da systemet ikke var udviklet til at kunne håndtere patientkald endnu, da sygeplejerskerne har brug for, at der bliver sendt andre informationer i forhold til de informationer der portørerne får. </w:t>
      </w:r>
      <w:r w:rsidR="004378F0">
        <w:rPr>
          <w:lang w:val="da-DK"/>
        </w:rPr>
        <w:t xml:space="preserve">Det vil derfor være nødvendigt med en udvidelse af opgavesystemet. Men idéen om at knytte information til en portøropgave ligger meget tæt op af det som et patientkald-system som </w:t>
      </w:r>
      <w:proofErr w:type="spellStart"/>
      <w:r w:rsidR="004378F0">
        <w:rPr>
          <w:lang w:val="da-DK"/>
        </w:rPr>
        <w:t>PatientCare</w:t>
      </w:r>
      <w:proofErr w:type="spellEnd"/>
      <w:r w:rsidR="004378F0">
        <w:rPr>
          <w:lang w:val="da-DK"/>
        </w:rPr>
        <w:t xml:space="preserve"> skal kunne, hvor der knyttes en årsag til kaldet. Og det vil være ideelt at integrere </w:t>
      </w:r>
      <w:proofErr w:type="spellStart"/>
      <w:r w:rsidR="004378F0">
        <w:rPr>
          <w:lang w:val="da-DK"/>
        </w:rPr>
        <w:t>PatientCare</w:t>
      </w:r>
      <w:proofErr w:type="spellEnd"/>
      <w:r w:rsidR="004378F0">
        <w:rPr>
          <w:lang w:val="da-DK"/>
        </w:rPr>
        <w:t xml:space="preserve"> til </w:t>
      </w:r>
      <w:proofErr w:type="spellStart"/>
      <w:r w:rsidR="004378F0">
        <w:rPr>
          <w:lang w:val="da-DK"/>
        </w:rPr>
        <w:t>Columnia</w:t>
      </w:r>
      <w:proofErr w:type="spellEnd"/>
      <w:r w:rsidR="004378F0">
        <w:rPr>
          <w:lang w:val="da-DK"/>
        </w:rPr>
        <w:t xml:space="preserve"> som et andet,</w:t>
      </w:r>
      <w:bookmarkStart w:id="0" w:name="_GoBack"/>
      <w:bookmarkEnd w:id="0"/>
      <w:r w:rsidR="004378F0">
        <w:rPr>
          <w:lang w:val="da-DK"/>
        </w:rPr>
        <w:t xml:space="preserve"> individuelt service-logistisk system. I stedet for at forsøge at tilpasse patientkald til opgavesystemet, der håndtere portøropgaver og dermed forsøge at gøre portøropgaver på tværs afdelinger til plejeopgaver på afdelingsniveau, valgte projektgruppen derfor i </w:t>
      </w:r>
      <w:proofErr w:type="spellStart"/>
      <w:r w:rsidR="004378F0">
        <w:rPr>
          <w:lang w:val="da-DK"/>
        </w:rPr>
        <w:t>overensstemelse</w:t>
      </w:r>
      <w:proofErr w:type="spellEnd"/>
      <w:r w:rsidR="004378F0">
        <w:rPr>
          <w:lang w:val="da-DK"/>
        </w:rPr>
        <w:t xml:space="preserve"> med </w:t>
      </w:r>
      <w:proofErr w:type="spellStart"/>
      <w:r w:rsidR="004378F0">
        <w:rPr>
          <w:lang w:val="da-DK"/>
        </w:rPr>
        <w:t>Systamtic</w:t>
      </w:r>
      <w:proofErr w:type="spellEnd"/>
      <w:r w:rsidR="004378F0">
        <w:rPr>
          <w:lang w:val="da-DK"/>
        </w:rPr>
        <w:t xml:space="preserve"> at lave </w:t>
      </w:r>
      <w:proofErr w:type="spellStart"/>
      <w:r w:rsidR="004378F0">
        <w:rPr>
          <w:lang w:val="da-DK"/>
        </w:rPr>
        <w:t>PatientCare</w:t>
      </w:r>
      <w:proofErr w:type="spellEnd"/>
      <w:r w:rsidR="004378F0">
        <w:rPr>
          <w:lang w:val="da-DK"/>
        </w:rPr>
        <w:t xml:space="preserve"> systemet, som vores egen løsning.</w:t>
      </w:r>
    </w:p>
    <w:sectPr w:rsidR="00A64909" w:rsidRPr="005E079D" w:rsidSect="00F25B2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F11B0" w14:textId="77777777" w:rsidR="008C7774" w:rsidRDefault="008C7774" w:rsidP="00116890">
      <w:r>
        <w:separator/>
      </w:r>
    </w:p>
  </w:endnote>
  <w:endnote w:type="continuationSeparator" w:id="0">
    <w:p w14:paraId="37F874DE" w14:textId="77777777" w:rsidR="008C7774" w:rsidRDefault="008C7774" w:rsidP="0011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80771" w14:textId="77777777" w:rsidR="008C7774" w:rsidRDefault="008C7774" w:rsidP="00116890">
      <w:r>
        <w:separator/>
      </w:r>
    </w:p>
  </w:footnote>
  <w:footnote w:type="continuationSeparator" w:id="0">
    <w:p w14:paraId="122E81D2" w14:textId="77777777" w:rsidR="008C7774" w:rsidRDefault="008C7774" w:rsidP="00116890">
      <w:r>
        <w:continuationSeparator/>
      </w:r>
    </w:p>
  </w:footnote>
  <w:footnote w:id="1">
    <w:p w14:paraId="28B59230" w14:textId="77777777" w:rsidR="008C7774" w:rsidRDefault="008C7774">
      <w:pPr>
        <w:pStyle w:val="Fodnotetekst"/>
      </w:pPr>
      <w:r>
        <w:rPr>
          <w:rStyle w:val="Fodnotehenvisning"/>
        </w:rPr>
        <w:footnoteRef/>
      </w:r>
      <w:r>
        <w:t xml:space="preserve"> </w:t>
      </w:r>
      <w:r w:rsidRPr="00116890">
        <w:t>http://www.rm.dk/om-os/aktuelt/nyheder/News_2013/09-september/innovativ-sporbarheds-it-pa-vej-til-danske-hospitaler/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935F1"/>
    <w:multiLevelType w:val="hybridMultilevel"/>
    <w:tmpl w:val="D72095AA"/>
    <w:lvl w:ilvl="0" w:tplc="AF107D2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909"/>
    <w:rsid w:val="00116890"/>
    <w:rsid w:val="00284DCE"/>
    <w:rsid w:val="002A549A"/>
    <w:rsid w:val="002E2A39"/>
    <w:rsid w:val="002E2B1F"/>
    <w:rsid w:val="003B46C4"/>
    <w:rsid w:val="004378F0"/>
    <w:rsid w:val="005E079D"/>
    <w:rsid w:val="006D1D3A"/>
    <w:rsid w:val="00750734"/>
    <w:rsid w:val="008C7774"/>
    <w:rsid w:val="00A64909"/>
    <w:rsid w:val="00AB7C05"/>
    <w:rsid w:val="00B31EE6"/>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500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dnotetekst">
    <w:name w:val="footnote text"/>
    <w:basedOn w:val="Normal"/>
    <w:link w:val="FodnotetekstTegn"/>
    <w:uiPriority w:val="99"/>
    <w:unhideWhenUsed/>
    <w:rsid w:val="00116890"/>
  </w:style>
  <w:style w:type="character" w:customStyle="1" w:styleId="FodnotetekstTegn">
    <w:name w:val="Fodnotetekst Tegn"/>
    <w:basedOn w:val="Standardskrifttypeiafsnit"/>
    <w:link w:val="Fodnotetekst"/>
    <w:uiPriority w:val="99"/>
    <w:rsid w:val="00116890"/>
  </w:style>
  <w:style w:type="character" w:styleId="Fodnotehenvisning">
    <w:name w:val="footnote reference"/>
    <w:basedOn w:val="Standardskrifttypeiafsnit"/>
    <w:uiPriority w:val="99"/>
    <w:unhideWhenUsed/>
    <w:rsid w:val="00116890"/>
    <w:rPr>
      <w:vertAlign w:val="superscript"/>
    </w:rPr>
  </w:style>
  <w:style w:type="paragraph" w:styleId="Listeafsnit">
    <w:name w:val="List Paragraph"/>
    <w:basedOn w:val="Normal"/>
    <w:uiPriority w:val="34"/>
    <w:qFormat/>
    <w:rsid w:val="00284DCE"/>
    <w:pPr>
      <w:spacing w:after="160" w:line="259" w:lineRule="auto"/>
      <w:ind w:left="720"/>
      <w:contextualSpacing/>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dnotetekst">
    <w:name w:val="footnote text"/>
    <w:basedOn w:val="Normal"/>
    <w:link w:val="FodnotetekstTegn"/>
    <w:uiPriority w:val="99"/>
    <w:unhideWhenUsed/>
    <w:rsid w:val="00116890"/>
  </w:style>
  <w:style w:type="character" w:customStyle="1" w:styleId="FodnotetekstTegn">
    <w:name w:val="Fodnotetekst Tegn"/>
    <w:basedOn w:val="Standardskrifttypeiafsnit"/>
    <w:link w:val="Fodnotetekst"/>
    <w:uiPriority w:val="99"/>
    <w:rsid w:val="00116890"/>
  </w:style>
  <w:style w:type="character" w:styleId="Fodnotehenvisning">
    <w:name w:val="footnote reference"/>
    <w:basedOn w:val="Standardskrifttypeiafsnit"/>
    <w:uiPriority w:val="99"/>
    <w:unhideWhenUsed/>
    <w:rsid w:val="00116890"/>
    <w:rPr>
      <w:vertAlign w:val="superscript"/>
    </w:rPr>
  </w:style>
  <w:style w:type="paragraph" w:styleId="Listeafsnit">
    <w:name w:val="List Paragraph"/>
    <w:basedOn w:val="Normal"/>
    <w:uiPriority w:val="34"/>
    <w:qFormat/>
    <w:rsid w:val="00284DCE"/>
    <w:pPr>
      <w:spacing w:after="160" w:line="259" w:lineRule="auto"/>
      <w:ind w:left="720"/>
      <w:contextualSpacing/>
    </w:pPr>
    <w:rPr>
      <w:rFonts w:eastAsiaTheme="minorHAns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489</Words>
  <Characters>2983</Characters>
  <Application>Microsoft Macintosh Word</Application>
  <DocSecurity>0</DocSecurity>
  <Lines>24</Lines>
  <Paragraphs>6</Paragraphs>
  <ScaleCrop>false</ScaleCrop>
  <Company>Post Danmark</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5</cp:revision>
  <dcterms:created xsi:type="dcterms:W3CDTF">2015-12-07T08:01:00Z</dcterms:created>
  <dcterms:modified xsi:type="dcterms:W3CDTF">2015-12-07T09:50:00Z</dcterms:modified>
</cp:coreProperties>
</file>