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500CC" w14:textId="77777777" w:rsidR="004E7300" w:rsidRDefault="004E7300" w:rsidP="004E7300">
      <w:pPr>
        <w:jc w:val="center"/>
        <w:rPr>
          <w:rFonts w:cs="Arial"/>
          <w:b/>
        </w:rPr>
      </w:pPr>
    </w:p>
    <w:p w14:paraId="6D7C59E3" w14:textId="77777777" w:rsidR="004E7300" w:rsidRPr="00063260" w:rsidRDefault="004E7300" w:rsidP="004E7300">
      <w:pPr>
        <w:jc w:val="center"/>
        <w:rPr>
          <w:rFonts w:cs="Arial"/>
        </w:rPr>
      </w:pPr>
      <w:r w:rsidRPr="00063260">
        <w:rPr>
          <w:rFonts w:cs="Arial"/>
          <w:b/>
        </w:rPr>
        <w:t>FORMATO DE GUÍAS DE LAS PRÁCTICAS/LABORATORIO Y CENTROS DE SIMULACIÓN</w:t>
      </w:r>
      <w:r w:rsidRPr="00063260">
        <w:rPr>
          <w:rStyle w:val="Refdenotaalpie"/>
          <w:rFonts w:cs="Arial"/>
        </w:rPr>
        <w:footnoteReference w:id="1"/>
      </w:r>
    </w:p>
    <w:p w14:paraId="74CAD4D3" w14:textId="77777777" w:rsidR="004E7300" w:rsidRDefault="004E7300" w:rsidP="001F396A">
      <w:pPr>
        <w:rPr>
          <w:rFonts w:cs="Arial"/>
          <w:sz w:val="20"/>
          <w:szCs w:val="20"/>
        </w:rPr>
      </w:pPr>
    </w:p>
    <w:p w14:paraId="1C7F3C78" w14:textId="506DD710" w:rsidR="001F396A" w:rsidRPr="001F396A" w:rsidRDefault="001F396A" w:rsidP="001F396A">
      <w:pPr>
        <w:rPr>
          <w:rFonts w:cs="Arial"/>
          <w:sz w:val="20"/>
          <w:szCs w:val="20"/>
        </w:rPr>
      </w:pPr>
      <w:r w:rsidRPr="001F396A">
        <w:rPr>
          <w:rFonts w:cs="Arial"/>
          <w:sz w:val="20"/>
          <w:szCs w:val="20"/>
        </w:rPr>
        <w:t xml:space="preserve">ASIGNATURA: </w:t>
      </w:r>
      <w:r w:rsidR="00065215">
        <w:rPr>
          <w:rFonts w:ascii="Calibri" w:hAnsi="Calibri"/>
          <w:color w:val="212121"/>
          <w:sz w:val="22"/>
          <w:szCs w:val="22"/>
          <w:shd w:val="clear" w:color="auto" w:fill="FFFFFF"/>
        </w:rPr>
        <w:t> Ingeniería en Sistemas de Información</w:t>
      </w:r>
      <w:r w:rsidR="00065215">
        <w:rPr>
          <w:rFonts w:ascii="Calibri" w:hAnsi="Calibri"/>
          <w:color w:val="212121"/>
          <w:sz w:val="22"/>
          <w:szCs w:val="22"/>
          <w:shd w:val="clear" w:color="auto" w:fill="FFFFFF"/>
        </w:rPr>
        <w:tab/>
      </w:r>
      <w:r w:rsidR="00065215">
        <w:rPr>
          <w:rFonts w:ascii="Calibri" w:hAnsi="Calibri"/>
          <w:color w:val="212121"/>
          <w:sz w:val="22"/>
          <w:szCs w:val="22"/>
          <w:shd w:val="clear" w:color="auto" w:fill="FFFFFF"/>
        </w:rPr>
        <w:tab/>
      </w:r>
      <w:r w:rsidRPr="001F396A">
        <w:rPr>
          <w:rFonts w:cs="Arial"/>
          <w:sz w:val="20"/>
          <w:szCs w:val="20"/>
        </w:rPr>
        <w:t>NÚMERO DE LA PRÁCTICA: 3</w:t>
      </w:r>
    </w:p>
    <w:p w14:paraId="583F8C01" w14:textId="77777777" w:rsidR="001F396A" w:rsidRPr="001F396A" w:rsidRDefault="001F396A" w:rsidP="001F396A">
      <w:pPr>
        <w:rPr>
          <w:rFonts w:cs="Arial"/>
          <w:sz w:val="20"/>
          <w:szCs w:val="20"/>
        </w:rPr>
      </w:pPr>
    </w:p>
    <w:p w14:paraId="18EAD5FC" w14:textId="77777777" w:rsidR="001F396A" w:rsidRPr="001F396A" w:rsidRDefault="001F396A" w:rsidP="001F396A">
      <w:pPr>
        <w:spacing w:line="360" w:lineRule="auto"/>
        <w:rPr>
          <w:rFonts w:cs="Arial"/>
          <w:sz w:val="20"/>
          <w:szCs w:val="20"/>
        </w:rPr>
      </w:pPr>
      <w:r w:rsidRPr="001F396A">
        <w:rPr>
          <w:rFonts w:cs="Arial"/>
          <w:sz w:val="20"/>
          <w:szCs w:val="20"/>
        </w:rPr>
        <w:t>TEMA DE LA PRÁCTICA: Condicionantes.</w:t>
      </w:r>
      <w:r w:rsidRPr="001F396A">
        <w:rPr>
          <w:rFonts w:cs="Arial"/>
          <w:sz w:val="20"/>
          <w:szCs w:val="20"/>
        </w:rPr>
        <w:tab/>
      </w:r>
    </w:p>
    <w:p w14:paraId="041FF34D" w14:textId="77777777" w:rsidR="001F396A" w:rsidRPr="001F396A" w:rsidRDefault="001F396A" w:rsidP="001F396A">
      <w:pPr>
        <w:rPr>
          <w:rFonts w:cs="Arial"/>
          <w:sz w:val="20"/>
          <w:szCs w:val="20"/>
        </w:rPr>
      </w:pPr>
    </w:p>
    <w:p w14:paraId="58C580C7" w14:textId="77777777" w:rsidR="001F396A" w:rsidRPr="001F396A" w:rsidRDefault="001F396A" w:rsidP="001F396A">
      <w:pPr>
        <w:spacing w:line="360" w:lineRule="auto"/>
        <w:rPr>
          <w:rFonts w:cs="Arial"/>
          <w:sz w:val="20"/>
          <w:szCs w:val="20"/>
        </w:rPr>
      </w:pPr>
      <w:r w:rsidRPr="001F396A">
        <w:rPr>
          <w:rFonts w:cs="Arial"/>
          <w:sz w:val="20"/>
          <w:szCs w:val="20"/>
        </w:rPr>
        <w:t xml:space="preserve">OBJETIVOS DE LA PRÁCTICA: Comprender el uso, la sintaxis correcta y la diferencia entre los dos tipos de condicionantes de C#: </w:t>
      </w:r>
      <w:proofErr w:type="spellStart"/>
      <w:r w:rsidRPr="001F396A">
        <w:rPr>
          <w:rFonts w:cs="Arial"/>
          <w:sz w:val="20"/>
          <w:szCs w:val="20"/>
        </w:rPr>
        <w:t>if</w:t>
      </w:r>
      <w:proofErr w:type="spellEnd"/>
      <w:r w:rsidRPr="001F396A">
        <w:rPr>
          <w:rFonts w:cs="Arial"/>
          <w:sz w:val="20"/>
          <w:szCs w:val="20"/>
        </w:rPr>
        <w:t xml:space="preserve"> y </w:t>
      </w:r>
      <w:proofErr w:type="spellStart"/>
      <w:r w:rsidRPr="001F396A">
        <w:rPr>
          <w:rFonts w:cs="Arial"/>
          <w:sz w:val="20"/>
          <w:szCs w:val="20"/>
        </w:rPr>
        <w:t>switch</w:t>
      </w:r>
      <w:proofErr w:type="spellEnd"/>
      <w:r w:rsidRPr="001F396A">
        <w:rPr>
          <w:rFonts w:cs="Arial"/>
          <w:sz w:val="20"/>
          <w:szCs w:val="20"/>
        </w:rPr>
        <w:t>.</w:t>
      </w:r>
    </w:p>
    <w:p w14:paraId="2BEA27CA" w14:textId="77777777" w:rsidR="001F396A" w:rsidRPr="001F396A" w:rsidRDefault="001F396A" w:rsidP="001F396A">
      <w:pPr>
        <w:spacing w:line="360" w:lineRule="auto"/>
        <w:rPr>
          <w:rFonts w:eastAsia="Times New Roman" w:cs="Arial"/>
          <w:sz w:val="20"/>
          <w:szCs w:val="20"/>
        </w:rPr>
      </w:pPr>
    </w:p>
    <w:p w14:paraId="51052D86" w14:textId="77777777" w:rsidR="001F396A" w:rsidRPr="001F396A" w:rsidRDefault="001F396A" w:rsidP="001F396A">
      <w:pPr>
        <w:pStyle w:val="Ttulo1"/>
        <w:jc w:val="left"/>
        <w:rPr>
          <w:rFonts w:eastAsia="Times New Roman" w:cs="Arial"/>
          <w:b w:val="0"/>
          <w:sz w:val="20"/>
          <w:szCs w:val="20"/>
        </w:rPr>
      </w:pPr>
      <w:r w:rsidRPr="001F396A">
        <w:rPr>
          <w:rFonts w:eastAsia="Times New Roman" w:cs="Arial"/>
          <w:b w:val="0"/>
          <w:sz w:val="20"/>
          <w:szCs w:val="20"/>
        </w:rPr>
        <w:t>MARCO TEÓRICO:</w:t>
      </w:r>
    </w:p>
    <w:p w14:paraId="4EB04FE9" w14:textId="77777777" w:rsidR="001F396A" w:rsidRPr="001F396A" w:rsidRDefault="001F396A" w:rsidP="001F396A">
      <w:pPr>
        <w:rPr>
          <w:rFonts w:cs="Arial"/>
          <w:sz w:val="20"/>
          <w:szCs w:val="20"/>
        </w:rPr>
      </w:pPr>
    </w:p>
    <w:p w14:paraId="5CF67C81" w14:textId="77777777" w:rsidR="001F396A" w:rsidRPr="001F396A" w:rsidRDefault="001F396A" w:rsidP="001F396A">
      <w:pPr>
        <w:widowControl w:val="0"/>
        <w:numPr>
          <w:ilvl w:val="0"/>
          <w:numId w:val="5"/>
        </w:numPr>
        <w:jc w:val="both"/>
        <w:rPr>
          <w:rFonts w:cs="Arial"/>
          <w:sz w:val="20"/>
          <w:szCs w:val="20"/>
        </w:rPr>
      </w:pPr>
      <w:r w:rsidRPr="001F396A">
        <w:rPr>
          <w:rFonts w:cs="Arial"/>
          <w:b/>
          <w:sz w:val="20"/>
          <w:szCs w:val="20"/>
        </w:rPr>
        <w:t>Condicionante:</w:t>
      </w:r>
      <w:r w:rsidRPr="001F396A">
        <w:rPr>
          <w:rFonts w:cs="Arial"/>
          <w:sz w:val="20"/>
          <w:szCs w:val="20"/>
        </w:rPr>
        <w:t xml:space="preserve"> Los condicionantes son la estructura selectiva dentro del flujo de control de un programa. Permiten que ciertas sentencias se ejecuten o no de acuerdo a necesidades propias del programa.</w:t>
      </w:r>
    </w:p>
    <w:p w14:paraId="7713390D" w14:textId="77777777" w:rsidR="001F396A" w:rsidRPr="001F396A" w:rsidRDefault="001F396A" w:rsidP="001F396A">
      <w:pPr>
        <w:rPr>
          <w:rFonts w:cs="Arial"/>
          <w:sz w:val="20"/>
          <w:szCs w:val="20"/>
        </w:rPr>
      </w:pPr>
    </w:p>
    <w:p w14:paraId="37809FE9" w14:textId="77777777" w:rsidR="001F396A" w:rsidRPr="001F396A" w:rsidRDefault="001F396A" w:rsidP="001F396A">
      <w:pPr>
        <w:pStyle w:val="Ttulo1"/>
        <w:rPr>
          <w:rFonts w:eastAsia="Times New Roman" w:cs="Arial"/>
          <w:b w:val="0"/>
          <w:sz w:val="20"/>
          <w:szCs w:val="20"/>
        </w:rPr>
      </w:pPr>
    </w:p>
    <w:p w14:paraId="03CD3AB1" w14:textId="5F11C980" w:rsidR="001F396A" w:rsidRDefault="001F396A" w:rsidP="0070144C">
      <w:pPr>
        <w:spacing w:line="360" w:lineRule="auto"/>
        <w:rPr>
          <w:rFonts w:cs="Arial"/>
          <w:sz w:val="20"/>
          <w:szCs w:val="20"/>
        </w:rPr>
      </w:pPr>
      <w:r w:rsidRPr="001F396A">
        <w:rPr>
          <w:rFonts w:eastAsia="Times New Roman" w:cs="Arial"/>
          <w:sz w:val="20"/>
          <w:szCs w:val="20"/>
        </w:rPr>
        <w:t>RECURSOS, MATERIAL Y EQUIPO</w:t>
      </w:r>
      <w:r w:rsidRPr="001F396A">
        <w:rPr>
          <w:rFonts w:cs="Arial"/>
          <w:sz w:val="20"/>
          <w:szCs w:val="20"/>
        </w:rPr>
        <w:t xml:space="preserve">: Computador con el compilador de C# funcional (csc.exe), todas las dependencias necesarias. Un editor de código como Notepad++ y Visual Studio con el símbolo </w:t>
      </w:r>
      <w:r w:rsidR="0070144C">
        <w:rPr>
          <w:rFonts w:cs="Arial"/>
          <w:sz w:val="20"/>
          <w:szCs w:val="20"/>
        </w:rPr>
        <w:t>de sistema para desarrolladores.</w:t>
      </w:r>
    </w:p>
    <w:p w14:paraId="486C1CD9" w14:textId="77777777" w:rsidR="0070144C" w:rsidRPr="0070144C" w:rsidRDefault="0070144C" w:rsidP="0070144C">
      <w:pPr>
        <w:spacing w:line="360" w:lineRule="auto"/>
        <w:rPr>
          <w:rFonts w:cs="Arial"/>
          <w:sz w:val="20"/>
          <w:szCs w:val="20"/>
        </w:rPr>
      </w:pPr>
    </w:p>
    <w:p w14:paraId="73515464" w14:textId="77777777" w:rsidR="001F396A" w:rsidRPr="001F396A" w:rsidRDefault="001F396A" w:rsidP="001F396A">
      <w:pPr>
        <w:spacing w:line="360" w:lineRule="auto"/>
        <w:rPr>
          <w:rFonts w:cs="Arial"/>
          <w:sz w:val="20"/>
          <w:szCs w:val="20"/>
        </w:rPr>
      </w:pPr>
      <w:r w:rsidRPr="001F396A">
        <w:rPr>
          <w:rFonts w:eastAsia="Times New Roman" w:cs="Arial"/>
          <w:sz w:val="20"/>
          <w:szCs w:val="20"/>
        </w:rPr>
        <w:t xml:space="preserve">ENUNCIADO, INSTRUCCIONES, ACTIVIDADES POR DESARROLLAR Y/O REGISTRO DE DATOS: </w:t>
      </w:r>
      <w:r w:rsidRPr="001F396A">
        <w:rPr>
          <w:rFonts w:cs="Arial"/>
          <w:sz w:val="20"/>
          <w:szCs w:val="20"/>
        </w:rPr>
        <w:t>Todos los programas que se realicen deben venir con su código fuente comentado.</w:t>
      </w:r>
    </w:p>
    <w:p w14:paraId="121F7418" w14:textId="77777777" w:rsidR="001F396A" w:rsidRPr="001F396A" w:rsidRDefault="001F396A" w:rsidP="001F396A">
      <w:pPr>
        <w:spacing w:line="360" w:lineRule="auto"/>
        <w:jc w:val="both"/>
        <w:rPr>
          <w:rFonts w:cs="Arial"/>
          <w:sz w:val="20"/>
          <w:szCs w:val="20"/>
        </w:rPr>
      </w:pPr>
    </w:p>
    <w:p w14:paraId="64C39EAD" w14:textId="257B810B" w:rsidR="001F396A" w:rsidRDefault="001F396A" w:rsidP="001F396A">
      <w:pPr>
        <w:tabs>
          <w:tab w:val="left" w:pos="-720"/>
        </w:tabs>
        <w:suppressAutoHyphens/>
        <w:rPr>
          <w:rFonts w:cs="Arial"/>
          <w:sz w:val="20"/>
          <w:szCs w:val="20"/>
        </w:rPr>
      </w:pPr>
    </w:p>
    <w:p w14:paraId="6C41EBCF" w14:textId="77777777" w:rsidR="0070144C" w:rsidRPr="001F396A" w:rsidRDefault="0070144C" w:rsidP="0070144C">
      <w:pPr>
        <w:pStyle w:val="Prrafodelista"/>
        <w:numPr>
          <w:ilvl w:val="0"/>
          <w:numId w:val="2"/>
        </w:numPr>
        <w:spacing w:line="360" w:lineRule="auto"/>
        <w:contextualSpacing w:val="0"/>
        <w:jc w:val="both"/>
        <w:rPr>
          <w:rFonts w:cs="Arial"/>
          <w:b/>
          <w:sz w:val="20"/>
          <w:szCs w:val="20"/>
        </w:rPr>
      </w:pPr>
      <w:r w:rsidRPr="001F396A">
        <w:rPr>
          <w:rFonts w:cs="Arial"/>
          <w:b/>
          <w:sz w:val="20"/>
          <w:szCs w:val="20"/>
        </w:rPr>
        <w:t xml:space="preserve">EJERCICIO 1: (Utilice el condicionante </w:t>
      </w:r>
      <w:proofErr w:type="spellStart"/>
      <w:r w:rsidRPr="001F396A">
        <w:rPr>
          <w:rFonts w:cs="Arial"/>
          <w:b/>
          <w:sz w:val="20"/>
          <w:szCs w:val="20"/>
        </w:rPr>
        <w:t>if</w:t>
      </w:r>
      <w:proofErr w:type="spellEnd"/>
      <w:r w:rsidRPr="001F396A">
        <w:rPr>
          <w:rFonts w:cs="Arial"/>
          <w:b/>
          <w:sz w:val="20"/>
          <w:szCs w:val="20"/>
        </w:rPr>
        <w:t>)</w:t>
      </w:r>
    </w:p>
    <w:p w14:paraId="380043F5" w14:textId="77777777" w:rsidR="0070144C" w:rsidRPr="001F396A" w:rsidRDefault="0070144C" w:rsidP="0070144C">
      <w:pPr>
        <w:pStyle w:val="Prrafodelista"/>
        <w:spacing w:line="360" w:lineRule="auto"/>
        <w:ind w:left="360"/>
        <w:jc w:val="both"/>
        <w:rPr>
          <w:rFonts w:cs="Arial"/>
          <w:sz w:val="20"/>
          <w:szCs w:val="20"/>
        </w:rPr>
      </w:pPr>
      <w:r w:rsidRPr="001F396A">
        <w:rPr>
          <w:rFonts w:cs="Arial"/>
          <w:sz w:val="20"/>
          <w:szCs w:val="20"/>
        </w:rPr>
        <w:t>escriba un programa que, pida un entero positivo al usuario y le diga de 1 a 10 para que números es divisible el entero, presentado, además; las correspondientes divisiones.</w:t>
      </w:r>
    </w:p>
    <w:p w14:paraId="7D3BED3C" w14:textId="77777777" w:rsidR="0070144C" w:rsidRPr="001F396A" w:rsidRDefault="0070144C" w:rsidP="0070144C">
      <w:pPr>
        <w:pStyle w:val="Prrafodelista"/>
        <w:spacing w:line="360" w:lineRule="auto"/>
        <w:ind w:left="360"/>
        <w:jc w:val="both"/>
        <w:rPr>
          <w:rFonts w:cs="Arial"/>
          <w:sz w:val="20"/>
          <w:szCs w:val="20"/>
        </w:rPr>
      </w:pPr>
    </w:p>
    <w:p w14:paraId="7F0911D3" w14:textId="77777777" w:rsidR="0070144C" w:rsidRPr="001F396A" w:rsidRDefault="0070144C" w:rsidP="0070144C">
      <w:pPr>
        <w:pStyle w:val="Prrafodelista"/>
        <w:spacing w:line="360" w:lineRule="auto"/>
        <w:ind w:left="360"/>
        <w:jc w:val="both"/>
        <w:rPr>
          <w:rFonts w:cs="Arial"/>
          <w:sz w:val="20"/>
          <w:szCs w:val="20"/>
        </w:rPr>
      </w:pPr>
      <w:r w:rsidRPr="001F396A">
        <w:rPr>
          <w:rFonts w:cs="Arial"/>
          <w:sz w:val="20"/>
          <w:szCs w:val="20"/>
        </w:rPr>
        <w:t>Ejemplo:</w:t>
      </w:r>
    </w:p>
    <w:p w14:paraId="19FDD5BF" w14:textId="77777777" w:rsidR="0070144C" w:rsidRPr="001F396A" w:rsidRDefault="0070144C" w:rsidP="0070144C">
      <w:pPr>
        <w:pStyle w:val="Prrafodelista"/>
        <w:spacing w:line="360" w:lineRule="auto"/>
        <w:ind w:left="360"/>
        <w:jc w:val="both"/>
        <w:rPr>
          <w:rFonts w:cs="Arial"/>
          <w:sz w:val="20"/>
          <w:szCs w:val="20"/>
        </w:rPr>
      </w:pPr>
      <w:r w:rsidRPr="001F396A">
        <w:rPr>
          <w:rFonts w:cs="Arial"/>
          <w:sz w:val="20"/>
          <w:szCs w:val="20"/>
        </w:rPr>
        <w:t xml:space="preserve"> Ingrese un entero positivo... 40</w:t>
      </w:r>
    </w:p>
    <w:p w14:paraId="39FDD13C" w14:textId="769B9981" w:rsidR="0070144C" w:rsidRDefault="0070144C" w:rsidP="0070144C">
      <w:pPr>
        <w:pStyle w:val="Prrafodelista"/>
        <w:spacing w:line="360" w:lineRule="auto"/>
        <w:ind w:left="360"/>
        <w:contextualSpacing w:val="0"/>
        <w:jc w:val="both"/>
        <w:rPr>
          <w:rFonts w:cs="Arial"/>
          <w:sz w:val="20"/>
          <w:szCs w:val="20"/>
        </w:rPr>
      </w:pPr>
      <w:r w:rsidRPr="001F396A">
        <w:rPr>
          <w:rFonts w:cs="Arial"/>
          <w:sz w:val="20"/>
          <w:szCs w:val="20"/>
        </w:rPr>
        <w:t xml:space="preserve"> 40 es divisible para 1 2 4 5 8 10</w:t>
      </w:r>
    </w:p>
    <w:p w14:paraId="4A5CE08D" w14:textId="681F5045" w:rsidR="0070144C" w:rsidRDefault="0070144C" w:rsidP="0070144C">
      <w:pPr>
        <w:pStyle w:val="Prrafodelista"/>
        <w:spacing w:line="360" w:lineRule="auto"/>
        <w:ind w:left="360"/>
        <w:contextualSpacing w:val="0"/>
        <w:jc w:val="both"/>
        <w:rPr>
          <w:rFonts w:cs="Arial"/>
          <w:sz w:val="20"/>
          <w:szCs w:val="20"/>
        </w:rPr>
      </w:pPr>
    </w:p>
    <w:p w14:paraId="1457591C" w14:textId="77777777" w:rsidR="0070144C" w:rsidRPr="001F396A" w:rsidRDefault="0070144C" w:rsidP="0070144C">
      <w:pPr>
        <w:pStyle w:val="Prrafodelista"/>
        <w:spacing w:line="360" w:lineRule="auto"/>
        <w:ind w:left="360"/>
        <w:contextualSpacing w:val="0"/>
        <w:jc w:val="both"/>
        <w:rPr>
          <w:rFonts w:cs="Arial"/>
          <w:sz w:val="20"/>
          <w:szCs w:val="20"/>
        </w:rPr>
      </w:pPr>
    </w:p>
    <w:p w14:paraId="5950C443" w14:textId="77777777" w:rsidR="0070144C" w:rsidRPr="001F396A" w:rsidRDefault="0070144C" w:rsidP="0070144C">
      <w:pPr>
        <w:pStyle w:val="Prrafodelista"/>
        <w:numPr>
          <w:ilvl w:val="0"/>
          <w:numId w:val="2"/>
        </w:numPr>
        <w:spacing w:line="360" w:lineRule="auto"/>
        <w:contextualSpacing w:val="0"/>
        <w:jc w:val="both"/>
        <w:rPr>
          <w:rFonts w:cs="Arial"/>
          <w:b/>
          <w:sz w:val="20"/>
          <w:szCs w:val="20"/>
        </w:rPr>
      </w:pPr>
      <w:r w:rsidRPr="001F396A">
        <w:rPr>
          <w:rFonts w:cs="Arial"/>
          <w:b/>
          <w:sz w:val="20"/>
          <w:szCs w:val="20"/>
        </w:rPr>
        <w:t xml:space="preserve">EJERCICIO 2: (Utilice el condicionante </w:t>
      </w:r>
      <w:proofErr w:type="spellStart"/>
      <w:r w:rsidRPr="001F396A">
        <w:rPr>
          <w:rFonts w:cs="Arial"/>
          <w:b/>
          <w:sz w:val="20"/>
          <w:szCs w:val="20"/>
        </w:rPr>
        <w:t>switch</w:t>
      </w:r>
      <w:proofErr w:type="spellEnd"/>
      <w:r w:rsidRPr="001F396A">
        <w:rPr>
          <w:rFonts w:cs="Arial"/>
          <w:b/>
          <w:sz w:val="20"/>
          <w:szCs w:val="20"/>
        </w:rPr>
        <w:t>)</w:t>
      </w:r>
    </w:p>
    <w:p w14:paraId="0A861389" w14:textId="77777777" w:rsidR="0070144C" w:rsidRPr="001F396A" w:rsidRDefault="0070144C" w:rsidP="0070144C">
      <w:pPr>
        <w:pStyle w:val="Prrafodelista"/>
        <w:spacing w:line="360" w:lineRule="auto"/>
        <w:ind w:left="360"/>
        <w:contextualSpacing w:val="0"/>
        <w:jc w:val="both"/>
        <w:rPr>
          <w:rFonts w:cs="Arial"/>
          <w:sz w:val="20"/>
          <w:szCs w:val="20"/>
        </w:rPr>
      </w:pPr>
      <w:r w:rsidRPr="001F396A">
        <w:rPr>
          <w:rFonts w:cs="Arial"/>
          <w:sz w:val="20"/>
          <w:szCs w:val="20"/>
        </w:rPr>
        <w:t>Realice un programa que pida al usuario un país de Suramérica y que este le devuelva la capital de ese país.</w:t>
      </w:r>
      <w:r w:rsidRPr="001F396A">
        <w:rPr>
          <w:rFonts w:cs="Arial"/>
          <w:sz w:val="20"/>
          <w:szCs w:val="20"/>
        </w:rPr>
        <w:tab/>
      </w:r>
    </w:p>
    <w:p w14:paraId="54A83666" w14:textId="77777777" w:rsidR="0070144C" w:rsidRPr="001F396A" w:rsidRDefault="0070144C" w:rsidP="0070144C">
      <w:pPr>
        <w:pStyle w:val="Prrafodelista"/>
        <w:spacing w:line="360" w:lineRule="auto"/>
        <w:ind w:left="360"/>
        <w:contextualSpacing w:val="0"/>
        <w:jc w:val="both"/>
        <w:rPr>
          <w:rFonts w:cs="Arial"/>
          <w:sz w:val="20"/>
          <w:szCs w:val="20"/>
        </w:rPr>
      </w:pPr>
      <w:r w:rsidRPr="001F396A">
        <w:rPr>
          <w:rFonts w:cs="Arial"/>
          <w:sz w:val="20"/>
          <w:szCs w:val="20"/>
        </w:rPr>
        <w:t>Ejemplo 1:</w:t>
      </w:r>
    </w:p>
    <w:p w14:paraId="543BD9C5" w14:textId="77777777" w:rsidR="0070144C" w:rsidRPr="001F396A" w:rsidRDefault="0070144C" w:rsidP="0070144C">
      <w:pPr>
        <w:pStyle w:val="Prrafodelista"/>
        <w:spacing w:line="360" w:lineRule="auto"/>
        <w:ind w:left="360"/>
        <w:contextualSpacing w:val="0"/>
        <w:jc w:val="both"/>
        <w:rPr>
          <w:rFonts w:cs="Arial"/>
          <w:sz w:val="20"/>
          <w:szCs w:val="20"/>
        </w:rPr>
      </w:pPr>
      <w:r w:rsidRPr="001F396A">
        <w:rPr>
          <w:rFonts w:cs="Arial"/>
          <w:sz w:val="20"/>
          <w:szCs w:val="20"/>
        </w:rPr>
        <w:t>Ingrese país suramericano… España</w:t>
      </w:r>
    </w:p>
    <w:p w14:paraId="171E37EE" w14:textId="77777777" w:rsidR="0070144C" w:rsidRPr="001F396A" w:rsidRDefault="0070144C" w:rsidP="0070144C">
      <w:pPr>
        <w:pStyle w:val="Prrafodelista"/>
        <w:spacing w:line="360" w:lineRule="auto"/>
        <w:ind w:left="360"/>
        <w:contextualSpacing w:val="0"/>
        <w:jc w:val="both"/>
        <w:rPr>
          <w:rFonts w:cs="Arial"/>
          <w:sz w:val="20"/>
          <w:szCs w:val="20"/>
        </w:rPr>
      </w:pPr>
      <w:r w:rsidRPr="001F396A">
        <w:rPr>
          <w:rFonts w:cs="Arial"/>
          <w:sz w:val="20"/>
          <w:szCs w:val="20"/>
        </w:rPr>
        <w:t>Ese país no pertenece a América del sur.</w:t>
      </w:r>
    </w:p>
    <w:p w14:paraId="7D54655F" w14:textId="77777777" w:rsidR="0070144C" w:rsidRPr="001F396A" w:rsidRDefault="0070144C" w:rsidP="0070144C">
      <w:pPr>
        <w:pStyle w:val="Prrafodelista"/>
        <w:spacing w:line="360" w:lineRule="auto"/>
        <w:ind w:left="360"/>
        <w:contextualSpacing w:val="0"/>
        <w:jc w:val="both"/>
        <w:rPr>
          <w:rFonts w:cs="Arial"/>
          <w:sz w:val="20"/>
          <w:szCs w:val="20"/>
        </w:rPr>
      </w:pPr>
      <w:r w:rsidRPr="001F396A">
        <w:rPr>
          <w:rFonts w:cs="Arial"/>
          <w:sz w:val="20"/>
          <w:szCs w:val="20"/>
        </w:rPr>
        <w:t>Ejemplo 2:</w:t>
      </w:r>
    </w:p>
    <w:p w14:paraId="29C1EB65" w14:textId="77777777" w:rsidR="0070144C" w:rsidRPr="001F396A" w:rsidRDefault="0070144C" w:rsidP="0070144C">
      <w:pPr>
        <w:pStyle w:val="Prrafodelista"/>
        <w:spacing w:line="360" w:lineRule="auto"/>
        <w:ind w:left="360"/>
        <w:contextualSpacing w:val="0"/>
        <w:jc w:val="both"/>
        <w:rPr>
          <w:rFonts w:cs="Arial"/>
          <w:sz w:val="20"/>
          <w:szCs w:val="20"/>
        </w:rPr>
      </w:pPr>
      <w:r w:rsidRPr="001F396A">
        <w:rPr>
          <w:rFonts w:cs="Arial"/>
          <w:sz w:val="20"/>
          <w:szCs w:val="20"/>
        </w:rPr>
        <w:t>Ingrese país suramericano… Ecuador</w:t>
      </w:r>
    </w:p>
    <w:p w14:paraId="0F703B2A" w14:textId="450F64BF" w:rsidR="0070144C" w:rsidRDefault="0070144C" w:rsidP="0070144C">
      <w:pPr>
        <w:pStyle w:val="Prrafodelista"/>
        <w:spacing w:line="360" w:lineRule="auto"/>
        <w:ind w:left="360"/>
        <w:contextualSpacing w:val="0"/>
        <w:jc w:val="both"/>
        <w:rPr>
          <w:rFonts w:cs="Arial"/>
          <w:sz w:val="20"/>
          <w:szCs w:val="20"/>
        </w:rPr>
      </w:pPr>
      <w:r w:rsidRPr="001F396A">
        <w:rPr>
          <w:rFonts w:cs="Arial"/>
          <w:sz w:val="20"/>
          <w:szCs w:val="20"/>
        </w:rPr>
        <w:t>Ese país no pertenece a América del sur.</w:t>
      </w:r>
    </w:p>
    <w:p w14:paraId="7A98D17F" w14:textId="77777777" w:rsidR="004E7300" w:rsidRDefault="004E7300" w:rsidP="0070144C">
      <w:pPr>
        <w:pStyle w:val="Prrafodelista"/>
        <w:spacing w:line="360" w:lineRule="auto"/>
        <w:ind w:left="360"/>
        <w:contextualSpacing w:val="0"/>
        <w:jc w:val="both"/>
        <w:rPr>
          <w:rFonts w:cs="Arial"/>
          <w:sz w:val="20"/>
          <w:szCs w:val="20"/>
        </w:rPr>
      </w:pPr>
    </w:p>
    <w:p w14:paraId="35E5BF4D" w14:textId="77777777" w:rsidR="004E7300" w:rsidRDefault="004E7300" w:rsidP="004E7300">
      <w:pPr>
        <w:pStyle w:val="Prrafodelista"/>
        <w:spacing w:line="360" w:lineRule="auto"/>
        <w:ind w:left="0"/>
        <w:jc w:val="both"/>
        <w:rPr>
          <w:rFonts w:cs="Arial"/>
          <w:sz w:val="20"/>
          <w:szCs w:val="20"/>
        </w:rPr>
      </w:pPr>
      <w:r w:rsidRPr="00FB1B7C">
        <w:rPr>
          <w:rFonts w:cs="Arial"/>
          <w:sz w:val="20"/>
          <w:szCs w:val="20"/>
        </w:rPr>
        <w:t xml:space="preserve">REGISTRO DE CÁLCULOS Y/O RESULTADOS OBTENIDOS: </w:t>
      </w:r>
    </w:p>
    <w:p w14:paraId="49E8C251" w14:textId="77777777" w:rsidR="004E7300" w:rsidRPr="00FB1B7C" w:rsidRDefault="004E7300" w:rsidP="004E7300">
      <w:pPr>
        <w:pStyle w:val="Prrafodelista"/>
        <w:spacing w:line="360" w:lineRule="auto"/>
        <w:ind w:left="360"/>
        <w:jc w:val="both"/>
        <w:rPr>
          <w:rFonts w:cs="Arial"/>
          <w:sz w:val="20"/>
          <w:szCs w:val="20"/>
        </w:rPr>
      </w:pPr>
    </w:p>
    <w:p w14:paraId="017372FF" w14:textId="77777777" w:rsidR="004E7300" w:rsidRPr="00FB1B7C" w:rsidRDefault="004E7300" w:rsidP="004E7300">
      <w:pPr>
        <w:spacing w:line="360" w:lineRule="auto"/>
        <w:jc w:val="both"/>
        <w:rPr>
          <w:rFonts w:cs="Arial"/>
          <w:sz w:val="20"/>
          <w:szCs w:val="20"/>
        </w:rPr>
      </w:pPr>
      <w:r w:rsidRPr="00FB1B7C">
        <w:rPr>
          <w:rFonts w:cs="Arial"/>
          <w:sz w:val="20"/>
          <w:szCs w:val="20"/>
        </w:rPr>
        <w:t xml:space="preserve">Colocar aquí el código fuente de los ejercicios propuestos comprimidos en un archivo formato ZIP o RAR. El nombre del archivo debe ser los apellidos y nombres de los estudiantes que lo realicen, con estilo de escritura </w:t>
      </w:r>
      <w:proofErr w:type="spellStart"/>
      <w:r w:rsidRPr="00FB1B7C">
        <w:rPr>
          <w:rFonts w:cs="Arial"/>
          <w:sz w:val="20"/>
          <w:szCs w:val="20"/>
        </w:rPr>
        <w:t>CamelCase</w:t>
      </w:r>
      <w:proofErr w:type="spellEnd"/>
      <w:r w:rsidRPr="00FB1B7C">
        <w:rPr>
          <w:rFonts w:cs="Arial"/>
          <w:sz w:val="20"/>
          <w:szCs w:val="20"/>
        </w:rPr>
        <w:t>. Adjuntar también capturas de pantalla del Símbolo del Sistema para Desarrolladores.</w:t>
      </w:r>
    </w:p>
    <w:p w14:paraId="763DA4BC" w14:textId="77777777" w:rsidR="004E7300" w:rsidRPr="001F396A" w:rsidRDefault="004E7300" w:rsidP="0070144C">
      <w:pPr>
        <w:pStyle w:val="Prrafodelista"/>
        <w:spacing w:line="360" w:lineRule="auto"/>
        <w:ind w:left="360"/>
        <w:contextualSpacing w:val="0"/>
        <w:jc w:val="both"/>
        <w:rPr>
          <w:rFonts w:cs="Arial"/>
          <w:sz w:val="20"/>
          <w:szCs w:val="20"/>
        </w:rPr>
      </w:pPr>
    </w:p>
    <w:p w14:paraId="0E1239D9" w14:textId="77777777" w:rsidR="0070144C" w:rsidRDefault="0070144C" w:rsidP="001F396A">
      <w:pPr>
        <w:tabs>
          <w:tab w:val="left" w:pos="-720"/>
        </w:tabs>
        <w:suppressAutoHyphens/>
        <w:rPr>
          <w:rFonts w:cs="Arial"/>
          <w:sz w:val="20"/>
          <w:szCs w:val="20"/>
        </w:rPr>
      </w:pPr>
    </w:p>
    <w:p w14:paraId="193C3640" w14:textId="77777777" w:rsidR="001F396A" w:rsidRPr="001F396A" w:rsidRDefault="001F396A" w:rsidP="001F396A">
      <w:pPr>
        <w:tabs>
          <w:tab w:val="left" w:pos="-720"/>
        </w:tabs>
        <w:suppressAutoHyphens/>
        <w:rPr>
          <w:rFonts w:cs="Arial"/>
          <w:sz w:val="20"/>
          <w:szCs w:val="20"/>
        </w:rPr>
      </w:pPr>
    </w:p>
    <w:p w14:paraId="28EEBECC" w14:textId="35FA04FA" w:rsidR="001F396A" w:rsidRDefault="001F396A" w:rsidP="001F396A">
      <w:pPr>
        <w:tabs>
          <w:tab w:val="left" w:pos="-720"/>
        </w:tabs>
        <w:suppressAutoHyphens/>
        <w:rPr>
          <w:rFonts w:cs="Arial"/>
          <w:sz w:val="20"/>
          <w:szCs w:val="20"/>
        </w:rPr>
      </w:pPr>
      <w:r w:rsidRPr="001F396A">
        <w:rPr>
          <w:rFonts w:cs="Arial"/>
          <w:sz w:val="20"/>
          <w:szCs w:val="20"/>
        </w:rPr>
        <w:t xml:space="preserve">CUESTIONARIO: </w:t>
      </w:r>
    </w:p>
    <w:p w14:paraId="539DA87C" w14:textId="77777777" w:rsidR="001F396A" w:rsidRPr="001F396A" w:rsidRDefault="001F396A" w:rsidP="001F396A">
      <w:pPr>
        <w:tabs>
          <w:tab w:val="left" w:pos="-720"/>
        </w:tabs>
        <w:suppressAutoHyphens/>
        <w:rPr>
          <w:rFonts w:cs="Arial"/>
          <w:sz w:val="20"/>
          <w:szCs w:val="20"/>
        </w:rPr>
      </w:pPr>
    </w:p>
    <w:p w14:paraId="6A1A4F7B" w14:textId="77777777" w:rsidR="001F396A" w:rsidRDefault="001F396A" w:rsidP="001F396A">
      <w:pPr>
        <w:pStyle w:val="Prrafodelista"/>
        <w:numPr>
          <w:ilvl w:val="0"/>
          <w:numId w:val="3"/>
        </w:numPr>
        <w:spacing w:line="360" w:lineRule="auto"/>
        <w:contextualSpacing w:val="0"/>
        <w:jc w:val="both"/>
        <w:rPr>
          <w:rFonts w:cs="Arial"/>
          <w:b/>
          <w:sz w:val="20"/>
          <w:szCs w:val="20"/>
          <w:u w:val="single"/>
        </w:rPr>
      </w:pPr>
      <w:r w:rsidRPr="001F396A">
        <w:rPr>
          <w:rFonts w:cs="Arial"/>
          <w:b/>
          <w:sz w:val="20"/>
          <w:szCs w:val="20"/>
          <w:u w:val="single"/>
        </w:rPr>
        <w:t xml:space="preserve">Describa la diferencia entre el condicionante </w:t>
      </w:r>
      <w:proofErr w:type="spellStart"/>
      <w:r w:rsidRPr="001F396A">
        <w:rPr>
          <w:rFonts w:cs="Arial"/>
          <w:b/>
          <w:sz w:val="20"/>
          <w:szCs w:val="20"/>
          <w:u w:val="single"/>
        </w:rPr>
        <w:t>if</w:t>
      </w:r>
      <w:proofErr w:type="spellEnd"/>
      <w:r w:rsidRPr="001F396A">
        <w:rPr>
          <w:rFonts w:cs="Arial"/>
          <w:b/>
          <w:sz w:val="20"/>
          <w:szCs w:val="20"/>
          <w:u w:val="single"/>
        </w:rPr>
        <w:t xml:space="preserve"> y el condicionante </w:t>
      </w:r>
      <w:proofErr w:type="spellStart"/>
      <w:r w:rsidRPr="001F396A">
        <w:rPr>
          <w:rFonts w:cs="Arial"/>
          <w:b/>
          <w:sz w:val="20"/>
          <w:szCs w:val="20"/>
          <w:u w:val="single"/>
        </w:rPr>
        <w:t>switch</w:t>
      </w:r>
      <w:proofErr w:type="spellEnd"/>
      <w:r w:rsidRPr="001F396A">
        <w:rPr>
          <w:rFonts w:cs="Arial"/>
          <w:b/>
          <w:sz w:val="20"/>
          <w:szCs w:val="20"/>
          <w:u w:val="single"/>
        </w:rPr>
        <w:t xml:space="preserve">. ¿Cuándo es más conveniente usar un </w:t>
      </w:r>
      <w:proofErr w:type="spellStart"/>
      <w:r w:rsidRPr="001F396A">
        <w:rPr>
          <w:rFonts w:cs="Arial"/>
          <w:b/>
          <w:sz w:val="20"/>
          <w:szCs w:val="20"/>
          <w:u w:val="single"/>
        </w:rPr>
        <w:t>if</w:t>
      </w:r>
      <w:proofErr w:type="spellEnd"/>
      <w:r w:rsidRPr="001F396A">
        <w:rPr>
          <w:rFonts w:cs="Arial"/>
          <w:b/>
          <w:sz w:val="20"/>
          <w:szCs w:val="20"/>
          <w:u w:val="single"/>
        </w:rPr>
        <w:t xml:space="preserve">?, ¿y un </w:t>
      </w:r>
      <w:proofErr w:type="spellStart"/>
      <w:r w:rsidRPr="001F396A">
        <w:rPr>
          <w:rFonts w:cs="Arial"/>
          <w:b/>
          <w:sz w:val="20"/>
          <w:szCs w:val="20"/>
          <w:u w:val="single"/>
        </w:rPr>
        <w:t>switch</w:t>
      </w:r>
      <w:proofErr w:type="spellEnd"/>
      <w:r w:rsidRPr="001F396A">
        <w:rPr>
          <w:rFonts w:cs="Arial"/>
          <w:b/>
          <w:sz w:val="20"/>
          <w:szCs w:val="20"/>
          <w:u w:val="single"/>
        </w:rPr>
        <w:t>?</w:t>
      </w:r>
    </w:p>
    <w:p w14:paraId="390E781A" w14:textId="00EFE828" w:rsidR="0026650E" w:rsidRDefault="0026650E" w:rsidP="0026650E">
      <w:pPr>
        <w:spacing w:line="360" w:lineRule="auto"/>
        <w:jc w:val="both"/>
        <w:rPr>
          <w:rFonts w:cs="Arial"/>
          <w:sz w:val="20"/>
          <w:szCs w:val="20"/>
        </w:rPr>
      </w:pPr>
      <w:r>
        <w:rPr>
          <w:rFonts w:cs="Arial"/>
          <w:sz w:val="20"/>
          <w:szCs w:val="20"/>
        </w:rPr>
        <w:t xml:space="preserve">La diferencia entre ambos </w:t>
      </w:r>
      <w:r w:rsidR="00784A5A">
        <w:rPr>
          <w:rFonts w:cs="Arial"/>
          <w:sz w:val="20"/>
          <w:szCs w:val="20"/>
        </w:rPr>
        <w:t>condicionantes</w:t>
      </w:r>
      <w:r>
        <w:rPr>
          <w:rFonts w:cs="Arial"/>
          <w:sz w:val="20"/>
          <w:szCs w:val="20"/>
        </w:rPr>
        <w:t xml:space="preserve"> es que </w:t>
      </w:r>
      <w:proofErr w:type="spellStart"/>
      <w:r>
        <w:rPr>
          <w:rFonts w:cs="Arial"/>
          <w:sz w:val="20"/>
          <w:szCs w:val="20"/>
        </w:rPr>
        <w:t>if</w:t>
      </w:r>
      <w:proofErr w:type="spellEnd"/>
      <w:r>
        <w:rPr>
          <w:rFonts w:cs="Arial"/>
          <w:sz w:val="20"/>
          <w:szCs w:val="20"/>
        </w:rPr>
        <w:t xml:space="preserve"> permite que ciertas sentencias se ejecuten o no de acuerdo a ciertas condiciones, tiene un par de modificadores que ayuda a tener mayor control en el programa, los modificadores son </w:t>
      </w:r>
      <w:proofErr w:type="spellStart"/>
      <w:r>
        <w:rPr>
          <w:rFonts w:cs="Arial"/>
          <w:sz w:val="20"/>
          <w:szCs w:val="20"/>
        </w:rPr>
        <w:t>else</w:t>
      </w:r>
      <w:proofErr w:type="spellEnd"/>
      <w:r>
        <w:rPr>
          <w:rFonts w:cs="Arial"/>
          <w:sz w:val="20"/>
          <w:szCs w:val="20"/>
        </w:rPr>
        <w:t xml:space="preserve"> </w:t>
      </w:r>
      <w:proofErr w:type="gramStart"/>
      <w:r>
        <w:rPr>
          <w:rFonts w:cs="Arial"/>
          <w:sz w:val="20"/>
          <w:szCs w:val="20"/>
        </w:rPr>
        <w:t>y</w:t>
      </w:r>
      <w:proofErr w:type="gramEnd"/>
      <w:r>
        <w:rPr>
          <w:rFonts w:cs="Arial"/>
          <w:sz w:val="20"/>
          <w:szCs w:val="20"/>
        </w:rPr>
        <w:t xml:space="preserve"> </w:t>
      </w:r>
      <w:proofErr w:type="spellStart"/>
      <w:r>
        <w:rPr>
          <w:rFonts w:cs="Arial"/>
          <w:sz w:val="20"/>
          <w:szCs w:val="20"/>
        </w:rPr>
        <w:t>if</w:t>
      </w:r>
      <w:proofErr w:type="spellEnd"/>
      <w:r>
        <w:rPr>
          <w:rFonts w:cs="Arial"/>
          <w:sz w:val="20"/>
          <w:szCs w:val="20"/>
        </w:rPr>
        <w:t xml:space="preserve"> </w:t>
      </w:r>
      <w:proofErr w:type="spellStart"/>
      <w:r>
        <w:rPr>
          <w:rFonts w:cs="Arial"/>
          <w:sz w:val="20"/>
          <w:szCs w:val="20"/>
        </w:rPr>
        <w:t>else</w:t>
      </w:r>
      <w:proofErr w:type="spellEnd"/>
      <w:r>
        <w:rPr>
          <w:rFonts w:cs="Arial"/>
          <w:sz w:val="20"/>
          <w:szCs w:val="20"/>
        </w:rPr>
        <w:t xml:space="preserve">. </w:t>
      </w:r>
    </w:p>
    <w:p w14:paraId="266C171F" w14:textId="32843688" w:rsidR="00784A5A" w:rsidRPr="0026650E" w:rsidRDefault="00784A5A" w:rsidP="0026650E">
      <w:pPr>
        <w:spacing w:line="360" w:lineRule="auto"/>
        <w:jc w:val="both"/>
        <w:rPr>
          <w:rFonts w:cs="Arial"/>
          <w:sz w:val="20"/>
          <w:szCs w:val="20"/>
        </w:rPr>
      </w:pPr>
      <w:r>
        <w:rPr>
          <w:rFonts w:cs="Arial"/>
          <w:sz w:val="20"/>
          <w:szCs w:val="20"/>
        </w:rPr>
        <w:t xml:space="preserve">El condicionante </w:t>
      </w:r>
      <w:proofErr w:type="spellStart"/>
      <w:r>
        <w:rPr>
          <w:rFonts w:cs="Arial"/>
          <w:sz w:val="20"/>
          <w:szCs w:val="20"/>
        </w:rPr>
        <w:t>switch</w:t>
      </w:r>
      <w:proofErr w:type="spellEnd"/>
      <w:r>
        <w:rPr>
          <w:rFonts w:cs="Arial"/>
          <w:sz w:val="20"/>
          <w:szCs w:val="20"/>
        </w:rPr>
        <w:t xml:space="preserve"> se usa más para evaluar variables, constantes o </w:t>
      </w:r>
      <w:proofErr w:type="spellStart"/>
      <w:r>
        <w:rPr>
          <w:rFonts w:cs="Arial"/>
          <w:sz w:val="20"/>
          <w:szCs w:val="20"/>
        </w:rPr>
        <w:t>espresiones</w:t>
      </w:r>
      <w:proofErr w:type="spellEnd"/>
      <w:r>
        <w:rPr>
          <w:rFonts w:cs="Arial"/>
          <w:sz w:val="20"/>
          <w:szCs w:val="20"/>
        </w:rPr>
        <w:t xml:space="preserve"> por valores conocidos.</w:t>
      </w:r>
    </w:p>
    <w:p w14:paraId="466D46BA" w14:textId="77777777" w:rsidR="00B9320F" w:rsidRPr="00B9320F" w:rsidRDefault="00B9320F" w:rsidP="00B9320F">
      <w:pPr>
        <w:spacing w:line="360" w:lineRule="auto"/>
        <w:jc w:val="both"/>
        <w:rPr>
          <w:rFonts w:cs="Arial"/>
          <w:sz w:val="20"/>
          <w:szCs w:val="20"/>
        </w:rPr>
      </w:pPr>
    </w:p>
    <w:p w14:paraId="0E680471" w14:textId="77777777" w:rsidR="001F396A" w:rsidRPr="001F396A" w:rsidRDefault="001F396A" w:rsidP="001F396A">
      <w:pPr>
        <w:spacing w:line="360" w:lineRule="auto"/>
        <w:jc w:val="both"/>
        <w:rPr>
          <w:rFonts w:cs="Arial"/>
          <w:sz w:val="20"/>
          <w:szCs w:val="20"/>
        </w:rPr>
      </w:pPr>
    </w:p>
    <w:p w14:paraId="477F25F6" w14:textId="77777777" w:rsidR="001F396A" w:rsidRDefault="001F396A" w:rsidP="001F396A">
      <w:pPr>
        <w:pStyle w:val="Prrafodelista"/>
        <w:numPr>
          <w:ilvl w:val="0"/>
          <w:numId w:val="3"/>
        </w:numPr>
        <w:spacing w:line="360" w:lineRule="auto"/>
        <w:contextualSpacing w:val="0"/>
        <w:jc w:val="both"/>
        <w:rPr>
          <w:rFonts w:cs="Arial"/>
          <w:b/>
          <w:sz w:val="20"/>
          <w:szCs w:val="20"/>
          <w:u w:val="single"/>
        </w:rPr>
      </w:pPr>
      <w:r w:rsidRPr="001F396A">
        <w:rPr>
          <w:rFonts w:cs="Arial"/>
          <w:b/>
          <w:sz w:val="20"/>
          <w:szCs w:val="20"/>
          <w:u w:val="single"/>
        </w:rPr>
        <w:t xml:space="preserve">Escriba la sintaxis básica del condicionante </w:t>
      </w:r>
      <w:proofErr w:type="spellStart"/>
      <w:r w:rsidRPr="001F396A">
        <w:rPr>
          <w:rFonts w:cs="Arial"/>
          <w:b/>
          <w:sz w:val="20"/>
          <w:szCs w:val="20"/>
          <w:u w:val="single"/>
        </w:rPr>
        <w:t>if</w:t>
      </w:r>
      <w:proofErr w:type="spellEnd"/>
      <w:r w:rsidRPr="001F396A">
        <w:rPr>
          <w:rFonts w:cs="Arial"/>
          <w:b/>
          <w:sz w:val="20"/>
          <w:szCs w:val="20"/>
          <w:u w:val="single"/>
        </w:rPr>
        <w:t>.</w:t>
      </w:r>
    </w:p>
    <w:p w14:paraId="16A2766E" w14:textId="77777777" w:rsidR="00B9320F" w:rsidRDefault="00B9320F" w:rsidP="00B9320F">
      <w:pPr>
        <w:pStyle w:val="Prrafodelista"/>
        <w:spacing w:line="360" w:lineRule="auto"/>
        <w:ind w:left="360"/>
        <w:contextualSpacing w:val="0"/>
        <w:jc w:val="both"/>
        <w:rPr>
          <w:rFonts w:cs="Arial"/>
          <w:b/>
          <w:sz w:val="20"/>
          <w:szCs w:val="20"/>
          <w:u w:val="single"/>
        </w:rPr>
      </w:pPr>
    </w:p>
    <w:p w14:paraId="71A61514" w14:textId="1D302117" w:rsidR="00B9320F" w:rsidRDefault="00543BA6" w:rsidP="00B9320F">
      <w:pPr>
        <w:spacing w:line="360" w:lineRule="auto"/>
        <w:jc w:val="both"/>
        <w:rPr>
          <w:rFonts w:cs="Arial"/>
          <w:sz w:val="20"/>
          <w:szCs w:val="20"/>
        </w:rPr>
      </w:pPr>
      <w:r>
        <w:rPr>
          <w:rFonts w:cs="Arial"/>
          <w:sz w:val="20"/>
          <w:szCs w:val="20"/>
        </w:rPr>
        <w:t xml:space="preserve">El condicionante </w:t>
      </w:r>
      <w:proofErr w:type="spellStart"/>
      <w:r>
        <w:rPr>
          <w:rFonts w:cs="Arial"/>
          <w:sz w:val="20"/>
          <w:szCs w:val="20"/>
        </w:rPr>
        <w:t>if</w:t>
      </w:r>
      <w:proofErr w:type="spellEnd"/>
      <w:r>
        <w:rPr>
          <w:rFonts w:cs="Arial"/>
          <w:sz w:val="20"/>
          <w:szCs w:val="20"/>
        </w:rPr>
        <w:t xml:space="preserve"> selecciona una instrucción para ejecución en base al valor de una expresión.</w:t>
      </w:r>
    </w:p>
    <w:p w14:paraId="0C598116" w14:textId="77777777" w:rsidR="007E16B7" w:rsidRDefault="00543BA6" w:rsidP="00B9320F">
      <w:pPr>
        <w:spacing w:line="360" w:lineRule="auto"/>
        <w:jc w:val="both"/>
        <w:rPr>
          <w:rFonts w:cs="Arial"/>
          <w:sz w:val="20"/>
          <w:szCs w:val="20"/>
        </w:rPr>
      </w:pPr>
      <w:r>
        <w:rPr>
          <w:rFonts w:cs="Arial"/>
          <w:sz w:val="20"/>
          <w:szCs w:val="20"/>
        </w:rPr>
        <w:t>Permite que ciertas sentencias se ejecuten o no de acuerdo a ciertas condiciones.</w:t>
      </w:r>
    </w:p>
    <w:p w14:paraId="183E0AFE" w14:textId="77777777" w:rsidR="007E16B7" w:rsidRDefault="007E16B7" w:rsidP="00B9320F">
      <w:pPr>
        <w:spacing w:line="360" w:lineRule="auto"/>
        <w:jc w:val="both"/>
        <w:rPr>
          <w:rFonts w:cs="Arial"/>
          <w:sz w:val="20"/>
          <w:szCs w:val="20"/>
        </w:rPr>
      </w:pPr>
      <w:proofErr w:type="spellStart"/>
      <w:proofErr w:type="gramStart"/>
      <w:r>
        <w:rPr>
          <w:rFonts w:cs="Arial"/>
          <w:sz w:val="20"/>
          <w:szCs w:val="20"/>
        </w:rPr>
        <w:t>If</w:t>
      </w:r>
      <w:proofErr w:type="spellEnd"/>
      <w:r>
        <w:rPr>
          <w:rFonts w:cs="Arial"/>
          <w:sz w:val="20"/>
          <w:szCs w:val="20"/>
        </w:rPr>
        <w:t>(</w:t>
      </w:r>
      <w:proofErr w:type="gramEnd"/>
      <w:r>
        <w:rPr>
          <w:rFonts w:cs="Arial"/>
          <w:sz w:val="20"/>
          <w:szCs w:val="20"/>
        </w:rPr>
        <w:t>condición)</w:t>
      </w:r>
    </w:p>
    <w:p w14:paraId="5586DBAD" w14:textId="77777777" w:rsidR="007E16B7" w:rsidRDefault="007E16B7" w:rsidP="00B9320F">
      <w:pPr>
        <w:spacing w:line="360" w:lineRule="auto"/>
        <w:jc w:val="both"/>
        <w:rPr>
          <w:rFonts w:cs="Arial"/>
          <w:sz w:val="20"/>
          <w:szCs w:val="20"/>
        </w:rPr>
      </w:pPr>
      <w:r>
        <w:rPr>
          <w:rFonts w:cs="Arial"/>
          <w:sz w:val="20"/>
          <w:szCs w:val="20"/>
        </w:rPr>
        <w:t>{</w:t>
      </w:r>
    </w:p>
    <w:p w14:paraId="5BB2B61E" w14:textId="77777777" w:rsidR="007E16B7" w:rsidRDefault="007E16B7" w:rsidP="00B9320F">
      <w:pPr>
        <w:spacing w:line="360" w:lineRule="auto"/>
        <w:jc w:val="both"/>
        <w:rPr>
          <w:rFonts w:cs="Arial"/>
          <w:sz w:val="20"/>
          <w:szCs w:val="20"/>
        </w:rPr>
      </w:pPr>
      <w:r>
        <w:rPr>
          <w:rFonts w:cs="Arial"/>
          <w:sz w:val="20"/>
          <w:szCs w:val="20"/>
        </w:rPr>
        <w:tab/>
        <w:t>Sentencias</w:t>
      </w:r>
    </w:p>
    <w:p w14:paraId="41CCAD70" w14:textId="77777777" w:rsidR="007E16B7" w:rsidRDefault="007E16B7" w:rsidP="00B9320F">
      <w:pPr>
        <w:spacing w:line="360" w:lineRule="auto"/>
        <w:jc w:val="both"/>
        <w:rPr>
          <w:rFonts w:cs="Arial"/>
          <w:sz w:val="20"/>
          <w:szCs w:val="20"/>
        </w:rPr>
      </w:pPr>
      <w:r>
        <w:rPr>
          <w:rFonts w:cs="Arial"/>
          <w:sz w:val="20"/>
          <w:szCs w:val="20"/>
        </w:rPr>
        <w:t>}</w:t>
      </w:r>
    </w:p>
    <w:p w14:paraId="010D3D04" w14:textId="77777777" w:rsidR="007E16B7" w:rsidRDefault="007E16B7" w:rsidP="00B9320F">
      <w:pPr>
        <w:spacing w:line="360" w:lineRule="auto"/>
        <w:jc w:val="both"/>
        <w:rPr>
          <w:rFonts w:cs="Arial"/>
          <w:sz w:val="20"/>
          <w:szCs w:val="20"/>
        </w:rPr>
      </w:pPr>
      <w:proofErr w:type="spellStart"/>
      <w:proofErr w:type="gramStart"/>
      <w:r>
        <w:rPr>
          <w:rFonts w:cs="Arial"/>
          <w:sz w:val="20"/>
          <w:szCs w:val="20"/>
        </w:rPr>
        <w:t>else</w:t>
      </w:r>
      <w:proofErr w:type="spellEnd"/>
      <w:proofErr w:type="gramEnd"/>
      <w:r>
        <w:rPr>
          <w:rFonts w:cs="Arial"/>
          <w:sz w:val="20"/>
          <w:szCs w:val="20"/>
        </w:rPr>
        <w:t xml:space="preserve"> </w:t>
      </w:r>
      <w:proofErr w:type="spellStart"/>
      <w:r>
        <w:rPr>
          <w:rFonts w:cs="Arial"/>
          <w:sz w:val="20"/>
          <w:szCs w:val="20"/>
        </w:rPr>
        <w:t>if</w:t>
      </w:r>
      <w:proofErr w:type="spellEnd"/>
      <w:r>
        <w:rPr>
          <w:rFonts w:cs="Arial"/>
          <w:sz w:val="20"/>
          <w:szCs w:val="20"/>
        </w:rPr>
        <w:t xml:space="preserve"> (condición 2)</w:t>
      </w:r>
    </w:p>
    <w:p w14:paraId="04DA9BB7" w14:textId="77777777" w:rsidR="007E16B7" w:rsidRDefault="007E16B7" w:rsidP="00B9320F">
      <w:pPr>
        <w:spacing w:line="360" w:lineRule="auto"/>
        <w:jc w:val="both"/>
        <w:rPr>
          <w:rFonts w:cs="Arial"/>
          <w:sz w:val="20"/>
          <w:szCs w:val="20"/>
        </w:rPr>
      </w:pPr>
      <w:r>
        <w:rPr>
          <w:rFonts w:cs="Arial"/>
          <w:sz w:val="20"/>
          <w:szCs w:val="20"/>
        </w:rPr>
        <w:t>{</w:t>
      </w:r>
    </w:p>
    <w:p w14:paraId="2A7CB61E" w14:textId="77777777" w:rsidR="007E16B7" w:rsidRDefault="007E16B7" w:rsidP="00B9320F">
      <w:pPr>
        <w:spacing w:line="360" w:lineRule="auto"/>
        <w:jc w:val="both"/>
        <w:rPr>
          <w:rFonts w:cs="Arial"/>
          <w:sz w:val="20"/>
          <w:szCs w:val="20"/>
        </w:rPr>
      </w:pPr>
      <w:r>
        <w:rPr>
          <w:rFonts w:cs="Arial"/>
          <w:sz w:val="20"/>
          <w:szCs w:val="20"/>
        </w:rPr>
        <w:tab/>
        <w:t>Sentencia 2</w:t>
      </w:r>
    </w:p>
    <w:p w14:paraId="37769462" w14:textId="77777777" w:rsidR="007E16B7" w:rsidRDefault="007E16B7" w:rsidP="00B9320F">
      <w:pPr>
        <w:spacing w:line="360" w:lineRule="auto"/>
        <w:jc w:val="both"/>
        <w:rPr>
          <w:rFonts w:cs="Arial"/>
          <w:sz w:val="20"/>
          <w:szCs w:val="20"/>
        </w:rPr>
      </w:pPr>
      <w:r>
        <w:rPr>
          <w:rFonts w:cs="Arial"/>
          <w:sz w:val="20"/>
          <w:szCs w:val="20"/>
        </w:rPr>
        <w:t>}</w:t>
      </w:r>
    </w:p>
    <w:p w14:paraId="7FD6EAAA" w14:textId="77777777" w:rsidR="007E16B7" w:rsidRDefault="007E16B7" w:rsidP="00B9320F">
      <w:pPr>
        <w:spacing w:line="360" w:lineRule="auto"/>
        <w:jc w:val="both"/>
        <w:rPr>
          <w:rFonts w:cs="Arial"/>
          <w:sz w:val="20"/>
          <w:szCs w:val="20"/>
        </w:rPr>
      </w:pPr>
      <w:proofErr w:type="spellStart"/>
      <w:proofErr w:type="gramStart"/>
      <w:r>
        <w:rPr>
          <w:rFonts w:cs="Arial"/>
          <w:sz w:val="20"/>
          <w:szCs w:val="20"/>
        </w:rPr>
        <w:t>else</w:t>
      </w:r>
      <w:proofErr w:type="spellEnd"/>
      <w:proofErr w:type="gramEnd"/>
    </w:p>
    <w:p w14:paraId="4D2E8EDF" w14:textId="77777777" w:rsidR="007E16B7" w:rsidRDefault="007E16B7" w:rsidP="00B9320F">
      <w:pPr>
        <w:spacing w:line="360" w:lineRule="auto"/>
        <w:jc w:val="both"/>
        <w:rPr>
          <w:rFonts w:cs="Arial"/>
          <w:sz w:val="20"/>
          <w:szCs w:val="20"/>
        </w:rPr>
      </w:pPr>
      <w:r>
        <w:rPr>
          <w:rFonts w:cs="Arial"/>
          <w:sz w:val="20"/>
          <w:szCs w:val="20"/>
        </w:rPr>
        <w:t>{</w:t>
      </w:r>
    </w:p>
    <w:p w14:paraId="57637298" w14:textId="6731003A" w:rsidR="00543BA6" w:rsidRPr="00B9320F" w:rsidRDefault="007E16B7" w:rsidP="00B9320F">
      <w:pPr>
        <w:spacing w:line="360" w:lineRule="auto"/>
        <w:jc w:val="both"/>
        <w:rPr>
          <w:rFonts w:cs="Arial"/>
          <w:sz w:val="20"/>
          <w:szCs w:val="20"/>
        </w:rPr>
      </w:pPr>
      <w:r>
        <w:rPr>
          <w:rFonts w:cs="Arial"/>
          <w:sz w:val="20"/>
          <w:szCs w:val="20"/>
        </w:rPr>
        <w:tab/>
        <w:t>Ultima sentencia / restantes</w:t>
      </w:r>
      <w:r w:rsidR="00543BA6">
        <w:rPr>
          <w:rFonts w:cs="Arial"/>
          <w:sz w:val="20"/>
          <w:szCs w:val="20"/>
        </w:rPr>
        <w:t xml:space="preserve"> </w:t>
      </w:r>
    </w:p>
    <w:p w14:paraId="73E03012" w14:textId="77777777" w:rsidR="001F396A" w:rsidRPr="001F396A" w:rsidRDefault="001F396A" w:rsidP="001F396A">
      <w:pPr>
        <w:spacing w:line="360" w:lineRule="auto"/>
        <w:jc w:val="both"/>
        <w:rPr>
          <w:rFonts w:cs="Arial"/>
          <w:sz w:val="20"/>
          <w:szCs w:val="20"/>
        </w:rPr>
      </w:pPr>
    </w:p>
    <w:p w14:paraId="7AA11D58" w14:textId="77777777" w:rsidR="001F396A" w:rsidRDefault="001F396A" w:rsidP="001F396A">
      <w:pPr>
        <w:pStyle w:val="Prrafodelista"/>
        <w:numPr>
          <w:ilvl w:val="0"/>
          <w:numId w:val="3"/>
        </w:numPr>
        <w:spacing w:line="360" w:lineRule="auto"/>
        <w:contextualSpacing w:val="0"/>
        <w:jc w:val="both"/>
        <w:rPr>
          <w:rFonts w:cs="Arial"/>
          <w:b/>
          <w:sz w:val="20"/>
          <w:szCs w:val="20"/>
          <w:u w:val="single"/>
        </w:rPr>
      </w:pPr>
      <w:r w:rsidRPr="001F396A">
        <w:rPr>
          <w:rFonts w:cs="Arial"/>
          <w:b/>
          <w:sz w:val="20"/>
          <w:szCs w:val="20"/>
          <w:u w:val="single"/>
        </w:rPr>
        <w:t xml:space="preserve">¿Cuál es la función el </w:t>
      </w:r>
      <w:proofErr w:type="spellStart"/>
      <w:r w:rsidRPr="001F396A">
        <w:rPr>
          <w:rFonts w:cs="Arial"/>
          <w:b/>
          <w:sz w:val="20"/>
          <w:szCs w:val="20"/>
          <w:u w:val="single"/>
        </w:rPr>
        <w:t>else</w:t>
      </w:r>
      <w:proofErr w:type="spellEnd"/>
      <w:r w:rsidRPr="001F396A">
        <w:rPr>
          <w:rFonts w:cs="Arial"/>
          <w:b/>
          <w:sz w:val="20"/>
          <w:szCs w:val="20"/>
          <w:u w:val="single"/>
        </w:rPr>
        <w:t xml:space="preserve"> en la sintaxis del </w:t>
      </w:r>
      <w:proofErr w:type="spellStart"/>
      <w:r w:rsidRPr="001F396A">
        <w:rPr>
          <w:rFonts w:cs="Arial"/>
          <w:b/>
          <w:sz w:val="20"/>
          <w:szCs w:val="20"/>
          <w:u w:val="single"/>
        </w:rPr>
        <w:t>if</w:t>
      </w:r>
      <w:proofErr w:type="spellEnd"/>
      <w:r w:rsidRPr="001F396A">
        <w:rPr>
          <w:rFonts w:cs="Arial"/>
          <w:b/>
          <w:sz w:val="20"/>
          <w:szCs w:val="20"/>
          <w:u w:val="single"/>
        </w:rPr>
        <w:t>, explique si es obligatorio ponerlo o no y por qué?</w:t>
      </w:r>
    </w:p>
    <w:p w14:paraId="07EF9838" w14:textId="77777777" w:rsidR="007E16B7" w:rsidRDefault="007E16B7" w:rsidP="00543BA6">
      <w:pPr>
        <w:spacing w:line="360" w:lineRule="auto"/>
        <w:jc w:val="both"/>
        <w:rPr>
          <w:rFonts w:cs="Arial"/>
          <w:sz w:val="20"/>
          <w:szCs w:val="20"/>
        </w:rPr>
      </w:pPr>
      <w:r>
        <w:rPr>
          <w:rFonts w:cs="Arial"/>
          <w:sz w:val="20"/>
          <w:szCs w:val="20"/>
        </w:rPr>
        <w:t xml:space="preserve">La función </w:t>
      </w:r>
      <w:proofErr w:type="spellStart"/>
      <w:r>
        <w:rPr>
          <w:rFonts w:cs="Arial"/>
          <w:sz w:val="20"/>
          <w:szCs w:val="20"/>
        </w:rPr>
        <w:t>else</w:t>
      </w:r>
      <w:proofErr w:type="spellEnd"/>
      <w:r>
        <w:rPr>
          <w:rFonts w:cs="Arial"/>
          <w:sz w:val="20"/>
          <w:szCs w:val="20"/>
        </w:rPr>
        <w:t xml:space="preserve"> </w:t>
      </w:r>
      <w:proofErr w:type="spellStart"/>
      <w:r>
        <w:rPr>
          <w:rFonts w:cs="Arial"/>
          <w:sz w:val="20"/>
          <w:szCs w:val="20"/>
        </w:rPr>
        <w:t>if</w:t>
      </w:r>
      <w:proofErr w:type="spellEnd"/>
      <w:r>
        <w:rPr>
          <w:rFonts w:cs="Arial"/>
          <w:sz w:val="20"/>
          <w:szCs w:val="20"/>
        </w:rPr>
        <w:t xml:space="preserve"> en la sintaxis del </w:t>
      </w:r>
      <w:proofErr w:type="spellStart"/>
      <w:r>
        <w:rPr>
          <w:rFonts w:cs="Arial"/>
          <w:sz w:val="20"/>
          <w:szCs w:val="20"/>
        </w:rPr>
        <w:t>if</w:t>
      </w:r>
      <w:proofErr w:type="spellEnd"/>
      <w:r>
        <w:rPr>
          <w:rFonts w:cs="Arial"/>
          <w:sz w:val="20"/>
          <w:szCs w:val="20"/>
        </w:rPr>
        <w:t xml:space="preserve"> es dar otras sentencias.</w:t>
      </w:r>
    </w:p>
    <w:p w14:paraId="0BC24683" w14:textId="37B8F51F" w:rsidR="00543BA6" w:rsidRPr="00543BA6" w:rsidRDefault="007E16B7" w:rsidP="00543BA6">
      <w:pPr>
        <w:spacing w:line="360" w:lineRule="auto"/>
        <w:jc w:val="both"/>
        <w:rPr>
          <w:rFonts w:cs="Arial"/>
          <w:sz w:val="20"/>
          <w:szCs w:val="20"/>
        </w:rPr>
      </w:pPr>
      <w:r>
        <w:rPr>
          <w:rFonts w:cs="Arial"/>
          <w:sz w:val="20"/>
          <w:szCs w:val="20"/>
        </w:rPr>
        <w:t xml:space="preserve">La función </w:t>
      </w:r>
      <w:proofErr w:type="spellStart"/>
      <w:r>
        <w:rPr>
          <w:rFonts w:cs="Arial"/>
          <w:sz w:val="20"/>
          <w:szCs w:val="20"/>
        </w:rPr>
        <w:t>else</w:t>
      </w:r>
      <w:proofErr w:type="spellEnd"/>
      <w:r>
        <w:rPr>
          <w:rFonts w:cs="Arial"/>
          <w:sz w:val="20"/>
          <w:szCs w:val="20"/>
        </w:rPr>
        <w:t xml:space="preserve"> en la sintaxis </w:t>
      </w:r>
      <w:proofErr w:type="spellStart"/>
      <w:r>
        <w:rPr>
          <w:rFonts w:cs="Arial"/>
          <w:sz w:val="20"/>
          <w:szCs w:val="20"/>
        </w:rPr>
        <w:t>if</w:t>
      </w:r>
      <w:proofErr w:type="spellEnd"/>
      <w:r>
        <w:rPr>
          <w:rFonts w:cs="Arial"/>
          <w:sz w:val="20"/>
          <w:szCs w:val="20"/>
        </w:rPr>
        <w:t xml:space="preserve"> es dar la última sentencia para los valores restantes.</w:t>
      </w:r>
    </w:p>
    <w:p w14:paraId="11EFAE16" w14:textId="77777777" w:rsidR="001F396A" w:rsidRPr="001F396A" w:rsidRDefault="001F396A" w:rsidP="001F396A">
      <w:pPr>
        <w:spacing w:line="360" w:lineRule="auto"/>
        <w:jc w:val="both"/>
        <w:rPr>
          <w:rFonts w:cs="Arial"/>
          <w:sz w:val="20"/>
          <w:szCs w:val="20"/>
        </w:rPr>
      </w:pPr>
    </w:p>
    <w:p w14:paraId="32F631DF" w14:textId="77777777" w:rsidR="001F396A" w:rsidRDefault="001F396A" w:rsidP="001F396A">
      <w:pPr>
        <w:pStyle w:val="Prrafodelista"/>
        <w:numPr>
          <w:ilvl w:val="0"/>
          <w:numId w:val="3"/>
        </w:numPr>
        <w:spacing w:line="360" w:lineRule="auto"/>
        <w:contextualSpacing w:val="0"/>
        <w:jc w:val="both"/>
        <w:rPr>
          <w:rFonts w:cs="Arial"/>
          <w:b/>
          <w:sz w:val="20"/>
          <w:szCs w:val="20"/>
          <w:u w:val="single"/>
        </w:rPr>
      </w:pPr>
      <w:r w:rsidRPr="001F396A">
        <w:rPr>
          <w:rFonts w:cs="Arial"/>
          <w:b/>
          <w:sz w:val="20"/>
          <w:szCs w:val="20"/>
          <w:u w:val="single"/>
        </w:rPr>
        <w:t>Describa cómo se podría cambiar uno de los ejercicios si utilizamos el otro condicionante indicado.</w:t>
      </w:r>
    </w:p>
    <w:p w14:paraId="4E132D53" w14:textId="59A04ABA" w:rsidR="007E16B7" w:rsidRPr="00784A5A" w:rsidRDefault="00DA4606" w:rsidP="007E16B7">
      <w:pPr>
        <w:spacing w:line="360" w:lineRule="auto"/>
        <w:jc w:val="both"/>
        <w:rPr>
          <w:rFonts w:cs="Arial"/>
          <w:sz w:val="20"/>
          <w:szCs w:val="20"/>
        </w:rPr>
      </w:pPr>
      <w:r w:rsidRPr="00784A5A">
        <w:rPr>
          <w:rFonts w:cs="Arial"/>
          <w:sz w:val="20"/>
          <w:szCs w:val="20"/>
        </w:rPr>
        <w:t xml:space="preserve">Un </w:t>
      </w:r>
      <w:proofErr w:type="spellStart"/>
      <w:r w:rsidRPr="00784A5A">
        <w:rPr>
          <w:rFonts w:cs="Arial"/>
          <w:sz w:val="20"/>
          <w:szCs w:val="20"/>
        </w:rPr>
        <w:t>ejerciocio</w:t>
      </w:r>
      <w:proofErr w:type="spellEnd"/>
      <w:r w:rsidRPr="00784A5A">
        <w:rPr>
          <w:rFonts w:cs="Arial"/>
          <w:sz w:val="20"/>
          <w:szCs w:val="20"/>
        </w:rPr>
        <w:t xml:space="preserve"> se podría cambiar con el condicionante </w:t>
      </w:r>
      <w:proofErr w:type="spellStart"/>
      <w:r w:rsidRPr="00784A5A">
        <w:rPr>
          <w:rFonts w:cs="Arial"/>
          <w:sz w:val="20"/>
          <w:szCs w:val="20"/>
        </w:rPr>
        <w:t>switch</w:t>
      </w:r>
      <w:proofErr w:type="spellEnd"/>
      <w:r w:rsidRPr="00784A5A">
        <w:rPr>
          <w:rFonts w:cs="Arial"/>
          <w:sz w:val="20"/>
          <w:szCs w:val="20"/>
        </w:rPr>
        <w:t xml:space="preserve"> </w:t>
      </w:r>
      <w:r w:rsidR="00784A5A" w:rsidRPr="00784A5A">
        <w:rPr>
          <w:rFonts w:cs="Arial"/>
          <w:sz w:val="20"/>
          <w:szCs w:val="20"/>
        </w:rPr>
        <w:t xml:space="preserve">si se tendrían </w:t>
      </w:r>
      <w:r w:rsidR="00784A5A">
        <w:rPr>
          <w:rFonts w:cs="Arial"/>
          <w:sz w:val="20"/>
          <w:szCs w:val="20"/>
        </w:rPr>
        <w:t>valores conocidos.</w:t>
      </w:r>
      <w:r w:rsidR="00784A5A" w:rsidRPr="00784A5A">
        <w:rPr>
          <w:rFonts w:cs="Arial"/>
          <w:sz w:val="20"/>
          <w:szCs w:val="20"/>
        </w:rPr>
        <w:t xml:space="preserve"> </w:t>
      </w:r>
      <w:r w:rsidR="00784A5A" w:rsidRPr="00784A5A">
        <w:rPr>
          <w:sz w:val="20"/>
          <w:szCs w:val="20"/>
        </w:rPr>
        <w:t xml:space="preserve">La instrucción </w:t>
      </w:r>
      <w:proofErr w:type="spellStart"/>
      <w:r w:rsidR="00784A5A" w:rsidRPr="00784A5A">
        <w:rPr>
          <w:bCs/>
          <w:sz w:val="20"/>
          <w:szCs w:val="20"/>
        </w:rPr>
        <w:t>switch</w:t>
      </w:r>
      <w:proofErr w:type="spellEnd"/>
      <w:r w:rsidR="00784A5A" w:rsidRPr="00784A5A">
        <w:rPr>
          <w:sz w:val="20"/>
          <w:szCs w:val="20"/>
        </w:rPr>
        <w:t xml:space="preserve"> es una instrucción de control que controla múltiples selecciones y enumeraciones pasando el control a una de las instrucciones </w:t>
      </w:r>
      <w:r w:rsidR="00784A5A" w:rsidRPr="00784A5A">
        <w:rPr>
          <w:bCs/>
          <w:sz w:val="20"/>
          <w:szCs w:val="20"/>
        </w:rPr>
        <w:t>case</w:t>
      </w:r>
      <w:r w:rsidR="00784A5A" w:rsidRPr="00784A5A">
        <w:rPr>
          <w:sz w:val="20"/>
          <w:szCs w:val="20"/>
        </w:rPr>
        <w:t xml:space="preserve"> de su cuerpo</w:t>
      </w:r>
      <w:r w:rsidR="00784A5A">
        <w:rPr>
          <w:sz w:val="20"/>
          <w:szCs w:val="20"/>
        </w:rPr>
        <w:t>.</w:t>
      </w:r>
    </w:p>
    <w:p w14:paraId="29E4147A" w14:textId="77777777" w:rsidR="001F396A" w:rsidRPr="001F396A" w:rsidRDefault="001F396A" w:rsidP="001F396A">
      <w:pPr>
        <w:spacing w:line="360" w:lineRule="auto"/>
        <w:jc w:val="both"/>
        <w:rPr>
          <w:rFonts w:cs="Arial"/>
          <w:sz w:val="20"/>
          <w:szCs w:val="20"/>
        </w:rPr>
      </w:pPr>
    </w:p>
    <w:p w14:paraId="425AFD36" w14:textId="6E976230" w:rsidR="001F396A" w:rsidRDefault="001F396A" w:rsidP="001F396A">
      <w:pPr>
        <w:pStyle w:val="Ttulo1"/>
        <w:jc w:val="left"/>
        <w:rPr>
          <w:rFonts w:eastAsia="Times New Roman" w:cs="Arial"/>
          <w:b w:val="0"/>
          <w:sz w:val="20"/>
          <w:szCs w:val="20"/>
        </w:rPr>
      </w:pPr>
      <w:r w:rsidRPr="001F396A">
        <w:rPr>
          <w:rFonts w:eastAsia="Times New Roman" w:cs="Arial"/>
          <w:b w:val="0"/>
          <w:sz w:val="20"/>
          <w:szCs w:val="20"/>
        </w:rPr>
        <w:t>CONCLUSIONES Y RECOMENDACIONES:</w:t>
      </w:r>
    </w:p>
    <w:p w14:paraId="2698540F" w14:textId="77777777" w:rsidR="005F5851" w:rsidRDefault="005F5851" w:rsidP="005F5851">
      <w:pPr>
        <w:spacing w:line="360" w:lineRule="auto"/>
      </w:pPr>
      <w:r>
        <w:t>(Mínimo 3 conclusiones y 3 recomendaciones)</w:t>
      </w:r>
    </w:p>
    <w:p w14:paraId="755F95DD" w14:textId="7A0E0CFB" w:rsidR="00784A5A" w:rsidRPr="00784A5A" w:rsidRDefault="00784A5A" w:rsidP="005F5851">
      <w:pPr>
        <w:spacing w:line="360" w:lineRule="auto"/>
        <w:rPr>
          <w:sz w:val="20"/>
          <w:szCs w:val="20"/>
        </w:rPr>
      </w:pPr>
      <w:r w:rsidRPr="00784A5A">
        <w:rPr>
          <w:sz w:val="20"/>
          <w:szCs w:val="20"/>
        </w:rPr>
        <w:t>Conclusiones</w:t>
      </w:r>
    </w:p>
    <w:p w14:paraId="08150408" w14:textId="70C02A68" w:rsidR="00784A5A" w:rsidRPr="00784A5A" w:rsidRDefault="00784A5A" w:rsidP="00784A5A">
      <w:pPr>
        <w:pStyle w:val="Prrafodelista"/>
        <w:numPr>
          <w:ilvl w:val="0"/>
          <w:numId w:val="6"/>
        </w:numPr>
        <w:spacing w:line="360" w:lineRule="auto"/>
        <w:rPr>
          <w:sz w:val="20"/>
          <w:szCs w:val="20"/>
        </w:rPr>
      </w:pPr>
      <w:r w:rsidRPr="00784A5A">
        <w:rPr>
          <w:sz w:val="20"/>
          <w:szCs w:val="20"/>
        </w:rPr>
        <w:t>Con esta práctica pudimos comprender correctamente la sintaxis de los condicionantes.</w:t>
      </w:r>
    </w:p>
    <w:p w14:paraId="37D90A28" w14:textId="5CA45C57" w:rsidR="00784A5A" w:rsidRPr="00784A5A" w:rsidRDefault="00784A5A" w:rsidP="00784A5A">
      <w:pPr>
        <w:pStyle w:val="Prrafodelista"/>
        <w:numPr>
          <w:ilvl w:val="0"/>
          <w:numId w:val="6"/>
        </w:numPr>
        <w:spacing w:line="360" w:lineRule="auto"/>
        <w:rPr>
          <w:sz w:val="20"/>
          <w:szCs w:val="20"/>
        </w:rPr>
      </w:pPr>
      <w:r>
        <w:rPr>
          <w:sz w:val="20"/>
          <w:szCs w:val="20"/>
        </w:rPr>
        <w:t xml:space="preserve">Conocimos como diferenciar los dos condicionantes en </w:t>
      </w:r>
      <w:proofErr w:type="spellStart"/>
      <w:r>
        <w:rPr>
          <w:sz w:val="20"/>
          <w:szCs w:val="20"/>
        </w:rPr>
        <w:t>c#</w:t>
      </w:r>
      <w:proofErr w:type="spellEnd"/>
      <w:r>
        <w:rPr>
          <w:sz w:val="20"/>
          <w:szCs w:val="20"/>
        </w:rPr>
        <w:t xml:space="preserve"> y cuando es preferible usar cada uno.</w:t>
      </w:r>
    </w:p>
    <w:p w14:paraId="71B755D5" w14:textId="50038DC6" w:rsidR="00784A5A" w:rsidRPr="00784A5A" w:rsidRDefault="00784A5A" w:rsidP="00784A5A">
      <w:pPr>
        <w:pStyle w:val="Prrafodelista"/>
        <w:numPr>
          <w:ilvl w:val="0"/>
          <w:numId w:val="6"/>
        </w:numPr>
        <w:spacing w:line="360" w:lineRule="auto"/>
        <w:rPr>
          <w:sz w:val="20"/>
          <w:szCs w:val="20"/>
        </w:rPr>
      </w:pPr>
      <w:r>
        <w:rPr>
          <w:sz w:val="20"/>
          <w:szCs w:val="20"/>
        </w:rPr>
        <w:t xml:space="preserve">Aprendimos los modificadores del condicionante </w:t>
      </w:r>
      <w:proofErr w:type="spellStart"/>
      <w:r>
        <w:rPr>
          <w:sz w:val="20"/>
          <w:szCs w:val="20"/>
        </w:rPr>
        <w:t>switch</w:t>
      </w:r>
      <w:proofErr w:type="spellEnd"/>
      <w:r>
        <w:rPr>
          <w:sz w:val="20"/>
          <w:szCs w:val="20"/>
        </w:rPr>
        <w:t xml:space="preserve"> y </w:t>
      </w:r>
      <w:proofErr w:type="spellStart"/>
      <w:r>
        <w:rPr>
          <w:sz w:val="20"/>
          <w:szCs w:val="20"/>
        </w:rPr>
        <w:t>como</w:t>
      </w:r>
      <w:proofErr w:type="spellEnd"/>
      <w:r>
        <w:rPr>
          <w:sz w:val="20"/>
          <w:szCs w:val="20"/>
        </w:rPr>
        <w:t xml:space="preserve"> usarlos.</w:t>
      </w:r>
    </w:p>
    <w:p w14:paraId="6BE84AA2" w14:textId="5FF9399E" w:rsidR="00784A5A" w:rsidRPr="00784A5A" w:rsidRDefault="00784A5A" w:rsidP="00784A5A">
      <w:pPr>
        <w:spacing w:line="360" w:lineRule="auto"/>
        <w:rPr>
          <w:sz w:val="20"/>
          <w:szCs w:val="20"/>
        </w:rPr>
      </w:pPr>
      <w:r w:rsidRPr="00784A5A">
        <w:rPr>
          <w:sz w:val="20"/>
          <w:szCs w:val="20"/>
        </w:rPr>
        <w:t>Recomendaciones</w:t>
      </w:r>
    </w:p>
    <w:p w14:paraId="54D08E8A" w14:textId="0F707F26" w:rsidR="00784A5A" w:rsidRPr="00784A5A" w:rsidRDefault="00784A5A" w:rsidP="00784A5A">
      <w:pPr>
        <w:pStyle w:val="Prrafodelista"/>
        <w:numPr>
          <w:ilvl w:val="0"/>
          <w:numId w:val="7"/>
        </w:numPr>
        <w:spacing w:line="360" w:lineRule="auto"/>
        <w:rPr>
          <w:sz w:val="20"/>
          <w:szCs w:val="20"/>
        </w:rPr>
      </w:pPr>
      <w:r>
        <w:rPr>
          <w:sz w:val="20"/>
          <w:szCs w:val="20"/>
        </w:rPr>
        <w:t>Implementar más computadoras en los laboratorios.</w:t>
      </w:r>
    </w:p>
    <w:p w14:paraId="1A4B3440" w14:textId="0B08E87A" w:rsidR="00784A5A" w:rsidRPr="00784A5A" w:rsidRDefault="00784A5A" w:rsidP="00784A5A">
      <w:pPr>
        <w:pStyle w:val="Prrafodelista"/>
        <w:numPr>
          <w:ilvl w:val="0"/>
          <w:numId w:val="7"/>
        </w:numPr>
        <w:spacing w:line="360" w:lineRule="auto"/>
        <w:rPr>
          <w:sz w:val="20"/>
          <w:szCs w:val="20"/>
        </w:rPr>
      </w:pPr>
      <w:r>
        <w:rPr>
          <w:sz w:val="20"/>
          <w:szCs w:val="20"/>
        </w:rPr>
        <w:t xml:space="preserve">Anadir el programa Visual Studio a todos los laboratorios de ingeniería. </w:t>
      </w:r>
    </w:p>
    <w:p w14:paraId="079CEAE0" w14:textId="6FCB4CA3" w:rsidR="00784A5A" w:rsidRPr="00784A5A" w:rsidRDefault="00784A5A" w:rsidP="00784A5A">
      <w:pPr>
        <w:pStyle w:val="Prrafodelista"/>
        <w:numPr>
          <w:ilvl w:val="0"/>
          <w:numId w:val="7"/>
        </w:numPr>
        <w:spacing w:line="360" w:lineRule="auto"/>
        <w:rPr>
          <w:sz w:val="20"/>
          <w:szCs w:val="20"/>
        </w:rPr>
      </w:pPr>
      <w:r>
        <w:rPr>
          <w:sz w:val="20"/>
          <w:szCs w:val="20"/>
        </w:rPr>
        <w:t>Para el uso de Visual Studio con proyector, es recomendable elegir el fondo blanco.</w:t>
      </w:r>
      <w:bookmarkStart w:id="0" w:name="_GoBack"/>
      <w:bookmarkEnd w:id="0"/>
    </w:p>
    <w:p w14:paraId="25FF70C3" w14:textId="77777777" w:rsidR="001F396A" w:rsidRPr="001F396A" w:rsidRDefault="001F396A" w:rsidP="001F396A">
      <w:pPr>
        <w:pStyle w:val="Ttulo1"/>
        <w:rPr>
          <w:rFonts w:cs="Arial"/>
          <w:sz w:val="20"/>
          <w:szCs w:val="20"/>
        </w:rPr>
      </w:pPr>
      <w:r w:rsidRPr="001F396A">
        <w:rPr>
          <w:rFonts w:cs="Arial"/>
          <w:sz w:val="20"/>
          <w:szCs w:val="20"/>
        </w:rPr>
        <w:lastRenderedPageBreak/>
        <w:t>MATRIZ DE EVALUACIÓN DE CONOCIMIENTOS Y DESTREZAS DEL ESTUDIANTE EN LA</w:t>
      </w:r>
    </w:p>
    <w:p w14:paraId="5395B677" w14:textId="77777777" w:rsidR="001F396A" w:rsidRPr="001F396A" w:rsidRDefault="001F396A" w:rsidP="001F396A">
      <w:pPr>
        <w:jc w:val="center"/>
        <w:rPr>
          <w:rFonts w:cs="Arial"/>
          <w:sz w:val="20"/>
          <w:szCs w:val="20"/>
        </w:rPr>
      </w:pPr>
      <w:r w:rsidRPr="001F396A">
        <w:rPr>
          <w:rFonts w:cs="Arial"/>
          <w:b/>
          <w:sz w:val="20"/>
          <w:szCs w:val="20"/>
        </w:rPr>
        <w:t>PRÁCTICA (RÚBRICA)</w:t>
      </w:r>
    </w:p>
    <w:p w14:paraId="3185D3F7" w14:textId="77777777" w:rsidR="001F396A" w:rsidRPr="001F396A" w:rsidRDefault="001F396A" w:rsidP="001F396A">
      <w:pPr>
        <w:jc w:val="center"/>
        <w:rPr>
          <w:rFonts w:cs="Arial"/>
          <w:sz w:val="20"/>
          <w:szCs w:val="20"/>
        </w:rPr>
      </w:pPr>
    </w:p>
    <w:tbl>
      <w:tblPr>
        <w:tblStyle w:val="Tablaconcuadrcula"/>
        <w:tblW w:w="9227" w:type="dxa"/>
        <w:tblLook w:val="04A0" w:firstRow="1" w:lastRow="0" w:firstColumn="1" w:lastColumn="0" w:noHBand="0" w:noVBand="1"/>
      </w:tblPr>
      <w:tblGrid>
        <w:gridCol w:w="2168"/>
        <w:gridCol w:w="1862"/>
        <w:gridCol w:w="1843"/>
        <w:gridCol w:w="1842"/>
        <w:gridCol w:w="1512"/>
      </w:tblGrid>
      <w:tr w:rsidR="001F396A" w:rsidRPr="001F396A" w14:paraId="63431FAE" w14:textId="77777777" w:rsidTr="004E7300">
        <w:tc>
          <w:tcPr>
            <w:tcW w:w="2168" w:type="dxa"/>
          </w:tcPr>
          <w:p w14:paraId="7621714F" w14:textId="77777777" w:rsidR="001F396A" w:rsidRPr="001F396A" w:rsidRDefault="001F396A" w:rsidP="004E7300">
            <w:pPr>
              <w:rPr>
                <w:rFonts w:cs="Arial"/>
                <w:sz w:val="20"/>
                <w:szCs w:val="20"/>
              </w:rPr>
            </w:pPr>
          </w:p>
        </w:tc>
        <w:tc>
          <w:tcPr>
            <w:tcW w:w="7059" w:type="dxa"/>
            <w:gridSpan w:val="4"/>
          </w:tcPr>
          <w:p w14:paraId="7C04E7F2" w14:textId="77777777" w:rsidR="001F396A" w:rsidRPr="001F396A" w:rsidRDefault="001F396A" w:rsidP="004E7300">
            <w:pPr>
              <w:rPr>
                <w:rFonts w:cs="Arial"/>
                <w:sz w:val="20"/>
                <w:szCs w:val="20"/>
              </w:rPr>
            </w:pPr>
            <w:r w:rsidRPr="001F396A">
              <w:rPr>
                <w:rFonts w:cs="Arial"/>
                <w:sz w:val="20"/>
                <w:szCs w:val="20"/>
              </w:rPr>
              <w:t>CRITERIOS DE EVALUACIÓN DE LOS PARÁMETROS</w:t>
            </w:r>
          </w:p>
        </w:tc>
      </w:tr>
      <w:tr w:rsidR="001F396A" w:rsidRPr="001F396A" w14:paraId="13F4A544" w14:textId="77777777" w:rsidTr="004E7300">
        <w:tc>
          <w:tcPr>
            <w:tcW w:w="2168" w:type="dxa"/>
          </w:tcPr>
          <w:p w14:paraId="21233E4A" w14:textId="77777777" w:rsidR="001F396A" w:rsidRPr="001F396A" w:rsidRDefault="001F396A" w:rsidP="004E7300">
            <w:pPr>
              <w:rPr>
                <w:rFonts w:cs="Arial"/>
                <w:sz w:val="20"/>
                <w:szCs w:val="20"/>
              </w:rPr>
            </w:pPr>
            <w:r w:rsidRPr="001F396A">
              <w:rPr>
                <w:rFonts w:cs="Arial"/>
                <w:sz w:val="20"/>
                <w:szCs w:val="20"/>
              </w:rPr>
              <w:t>PARÁMETROS</w:t>
            </w:r>
          </w:p>
        </w:tc>
        <w:tc>
          <w:tcPr>
            <w:tcW w:w="1862" w:type="dxa"/>
            <w:tcBorders>
              <w:right w:val="nil"/>
            </w:tcBorders>
          </w:tcPr>
          <w:p w14:paraId="60195BD2" w14:textId="77777777" w:rsidR="001F396A" w:rsidRPr="001F396A" w:rsidRDefault="001F396A" w:rsidP="004E7300">
            <w:pPr>
              <w:jc w:val="center"/>
              <w:rPr>
                <w:rFonts w:cs="Arial"/>
                <w:sz w:val="20"/>
                <w:szCs w:val="20"/>
              </w:rPr>
            </w:pPr>
          </w:p>
        </w:tc>
        <w:tc>
          <w:tcPr>
            <w:tcW w:w="1843" w:type="dxa"/>
            <w:tcBorders>
              <w:left w:val="nil"/>
              <w:right w:val="nil"/>
            </w:tcBorders>
          </w:tcPr>
          <w:p w14:paraId="47E4774F" w14:textId="77777777" w:rsidR="001F396A" w:rsidRPr="001F396A" w:rsidRDefault="001F396A" w:rsidP="004E7300">
            <w:pPr>
              <w:jc w:val="center"/>
              <w:rPr>
                <w:rFonts w:cs="Arial"/>
                <w:sz w:val="20"/>
                <w:szCs w:val="20"/>
              </w:rPr>
            </w:pPr>
          </w:p>
        </w:tc>
        <w:tc>
          <w:tcPr>
            <w:tcW w:w="1842" w:type="dxa"/>
            <w:tcBorders>
              <w:left w:val="nil"/>
            </w:tcBorders>
          </w:tcPr>
          <w:p w14:paraId="22C1DA62" w14:textId="77777777" w:rsidR="001F396A" w:rsidRPr="001F396A" w:rsidRDefault="001F396A" w:rsidP="004E7300">
            <w:pPr>
              <w:jc w:val="center"/>
              <w:rPr>
                <w:rFonts w:cs="Arial"/>
                <w:sz w:val="20"/>
                <w:szCs w:val="20"/>
              </w:rPr>
            </w:pPr>
          </w:p>
        </w:tc>
        <w:tc>
          <w:tcPr>
            <w:tcW w:w="1512" w:type="dxa"/>
          </w:tcPr>
          <w:p w14:paraId="01E39C6D" w14:textId="77777777" w:rsidR="001F396A" w:rsidRPr="001F396A" w:rsidRDefault="001F396A" w:rsidP="004E7300">
            <w:pPr>
              <w:jc w:val="center"/>
              <w:rPr>
                <w:rFonts w:cs="Arial"/>
                <w:sz w:val="20"/>
                <w:szCs w:val="20"/>
              </w:rPr>
            </w:pPr>
            <w:r w:rsidRPr="001F396A">
              <w:rPr>
                <w:rFonts w:cs="Arial"/>
                <w:sz w:val="20"/>
                <w:szCs w:val="20"/>
              </w:rPr>
              <w:t>TOTAL PARCIAL</w:t>
            </w:r>
          </w:p>
        </w:tc>
      </w:tr>
      <w:tr w:rsidR="001F396A" w:rsidRPr="001F396A" w14:paraId="0A1A9A78" w14:textId="77777777" w:rsidTr="004E7300">
        <w:tc>
          <w:tcPr>
            <w:tcW w:w="2168" w:type="dxa"/>
          </w:tcPr>
          <w:p w14:paraId="2B74E6DE" w14:textId="77777777" w:rsidR="001F396A" w:rsidRPr="001F396A" w:rsidRDefault="001F396A" w:rsidP="004E7300">
            <w:pPr>
              <w:rPr>
                <w:rFonts w:cs="Arial"/>
                <w:sz w:val="20"/>
                <w:szCs w:val="20"/>
              </w:rPr>
            </w:pPr>
            <w:r w:rsidRPr="001F396A">
              <w:rPr>
                <w:rFonts w:cs="Arial"/>
                <w:sz w:val="20"/>
                <w:szCs w:val="20"/>
              </w:rPr>
              <w:t>Desempeño en el laboratorio (toma de datos, realización de cálculos, realización de programa, obtención de resultados, obtención de un producto, aplicación de una herramienta, realización de un procedimiento para experimento, etc.)</w:t>
            </w:r>
          </w:p>
        </w:tc>
        <w:tc>
          <w:tcPr>
            <w:tcW w:w="1862" w:type="dxa"/>
          </w:tcPr>
          <w:p w14:paraId="3EC98FDE" w14:textId="77777777" w:rsidR="001F396A" w:rsidRPr="001F396A" w:rsidRDefault="001F396A" w:rsidP="004E7300">
            <w:pPr>
              <w:rPr>
                <w:rFonts w:cs="Arial"/>
                <w:sz w:val="20"/>
                <w:szCs w:val="20"/>
              </w:rPr>
            </w:pPr>
            <w:r w:rsidRPr="001F396A">
              <w:rPr>
                <w:rFonts w:cs="Arial"/>
                <w:sz w:val="20"/>
                <w:szCs w:val="20"/>
              </w:rPr>
              <w:t>El estudiantes demuestra solvencia al desempeñarse  durante la práctica (4 puntos)</w:t>
            </w:r>
          </w:p>
        </w:tc>
        <w:tc>
          <w:tcPr>
            <w:tcW w:w="1843" w:type="dxa"/>
          </w:tcPr>
          <w:p w14:paraId="55A0FA7C" w14:textId="77777777" w:rsidR="001F396A" w:rsidRPr="001F396A" w:rsidRDefault="001F396A" w:rsidP="004E7300">
            <w:pPr>
              <w:rPr>
                <w:rFonts w:cs="Arial"/>
                <w:sz w:val="20"/>
                <w:szCs w:val="20"/>
              </w:rPr>
            </w:pPr>
            <w:r w:rsidRPr="001F396A">
              <w:rPr>
                <w:rFonts w:cs="Arial"/>
                <w:sz w:val="20"/>
                <w:szCs w:val="20"/>
              </w:rPr>
              <w:t xml:space="preserve">El estudiante demuestra parcialmente solvencia al desempeñarse durante la práctica (2 puntos) </w:t>
            </w:r>
          </w:p>
        </w:tc>
        <w:tc>
          <w:tcPr>
            <w:tcW w:w="1842" w:type="dxa"/>
          </w:tcPr>
          <w:p w14:paraId="1BB641CA" w14:textId="77777777" w:rsidR="001F396A" w:rsidRPr="001F396A" w:rsidRDefault="001F396A" w:rsidP="004E7300">
            <w:pPr>
              <w:rPr>
                <w:rFonts w:cs="Arial"/>
                <w:sz w:val="20"/>
                <w:szCs w:val="20"/>
              </w:rPr>
            </w:pPr>
            <w:r w:rsidRPr="001F396A">
              <w:rPr>
                <w:rFonts w:cs="Arial"/>
                <w:sz w:val="20"/>
                <w:szCs w:val="20"/>
              </w:rPr>
              <w:t>El estudiante no demuestra solvencia al desempeñarse durante la práctica (0 puntos)</w:t>
            </w:r>
          </w:p>
          <w:p w14:paraId="3A069496" w14:textId="77777777" w:rsidR="001F396A" w:rsidRPr="001F396A" w:rsidRDefault="001F396A" w:rsidP="004E7300">
            <w:pPr>
              <w:rPr>
                <w:rFonts w:cs="Arial"/>
                <w:sz w:val="20"/>
                <w:szCs w:val="20"/>
              </w:rPr>
            </w:pPr>
          </w:p>
        </w:tc>
        <w:tc>
          <w:tcPr>
            <w:tcW w:w="1512" w:type="dxa"/>
          </w:tcPr>
          <w:p w14:paraId="297F0CCB" w14:textId="77777777" w:rsidR="001F396A" w:rsidRPr="001F396A" w:rsidRDefault="001F396A" w:rsidP="004E7300">
            <w:pPr>
              <w:rPr>
                <w:rFonts w:cs="Arial"/>
                <w:sz w:val="20"/>
                <w:szCs w:val="20"/>
              </w:rPr>
            </w:pPr>
          </w:p>
        </w:tc>
      </w:tr>
      <w:tr w:rsidR="001F396A" w:rsidRPr="001F396A" w14:paraId="0837CB1D" w14:textId="77777777" w:rsidTr="004E7300">
        <w:tc>
          <w:tcPr>
            <w:tcW w:w="2168" w:type="dxa"/>
          </w:tcPr>
          <w:p w14:paraId="39A4B573" w14:textId="77777777" w:rsidR="001F396A" w:rsidRPr="001F396A" w:rsidRDefault="001F396A" w:rsidP="004E7300">
            <w:pPr>
              <w:rPr>
                <w:rFonts w:cs="Arial"/>
                <w:sz w:val="20"/>
                <w:szCs w:val="20"/>
              </w:rPr>
            </w:pPr>
            <w:r w:rsidRPr="001F396A">
              <w:rPr>
                <w:rFonts w:cs="Arial"/>
                <w:sz w:val="20"/>
                <w:szCs w:val="20"/>
              </w:rPr>
              <w:t>Cuestionario</w:t>
            </w:r>
          </w:p>
        </w:tc>
        <w:tc>
          <w:tcPr>
            <w:tcW w:w="1862" w:type="dxa"/>
          </w:tcPr>
          <w:p w14:paraId="7ED1DE08" w14:textId="77777777" w:rsidR="001F396A" w:rsidRPr="001F396A" w:rsidRDefault="001F396A" w:rsidP="004E7300">
            <w:pPr>
              <w:rPr>
                <w:rFonts w:cs="Arial"/>
                <w:sz w:val="20"/>
                <w:szCs w:val="20"/>
              </w:rPr>
            </w:pPr>
            <w:r w:rsidRPr="001F396A">
              <w:rPr>
                <w:rFonts w:cs="Arial"/>
                <w:sz w:val="20"/>
                <w:szCs w:val="20"/>
              </w:rPr>
              <w:t>El estudiante contesta el cuestionario de forma correcta (3 puntos)</w:t>
            </w:r>
          </w:p>
        </w:tc>
        <w:tc>
          <w:tcPr>
            <w:tcW w:w="1843" w:type="dxa"/>
          </w:tcPr>
          <w:p w14:paraId="543FD044" w14:textId="77777777" w:rsidR="001F396A" w:rsidRPr="001F396A" w:rsidRDefault="001F396A" w:rsidP="004E7300">
            <w:pPr>
              <w:rPr>
                <w:rFonts w:cs="Arial"/>
                <w:sz w:val="20"/>
                <w:szCs w:val="20"/>
              </w:rPr>
            </w:pPr>
            <w:r w:rsidRPr="001F396A">
              <w:rPr>
                <w:rFonts w:cs="Arial"/>
                <w:sz w:val="20"/>
                <w:szCs w:val="20"/>
              </w:rPr>
              <w:t>El estudiante contesta la mitad del cuestionario de forma correcta (2 puntos)</w:t>
            </w:r>
          </w:p>
        </w:tc>
        <w:tc>
          <w:tcPr>
            <w:tcW w:w="1842" w:type="dxa"/>
          </w:tcPr>
          <w:p w14:paraId="2F25A82E" w14:textId="77777777" w:rsidR="001F396A" w:rsidRPr="001F396A" w:rsidRDefault="001F396A" w:rsidP="004E7300">
            <w:pPr>
              <w:rPr>
                <w:rFonts w:cs="Arial"/>
                <w:sz w:val="20"/>
                <w:szCs w:val="20"/>
              </w:rPr>
            </w:pPr>
            <w:r w:rsidRPr="001F396A">
              <w:rPr>
                <w:rFonts w:cs="Arial"/>
                <w:sz w:val="20"/>
                <w:szCs w:val="20"/>
              </w:rPr>
              <w:t>El estudiante contesta el cuestionario de forma incorrecta (1 punto)</w:t>
            </w:r>
          </w:p>
        </w:tc>
        <w:tc>
          <w:tcPr>
            <w:tcW w:w="1512" w:type="dxa"/>
          </w:tcPr>
          <w:p w14:paraId="52B1C0A1" w14:textId="77777777" w:rsidR="001F396A" w:rsidRPr="001F396A" w:rsidRDefault="001F396A" w:rsidP="004E7300">
            <w:pPr>
              <w:rPr>
                <w:rFonts w:cs="Arial"/>
                <w:sz w:val="20"/>
                <w:szCs w:val="20"/>
              </w:rPr>
            </w:pPr>
          </w:p>
        </w:tc>
      </w:tr>
      <w:tr w:rsidR="001F396A" w:rsidRPr="001F396A" w14:paraId="30777CEB" w14:textId="77777777" w:rsidTr="004E7300">
        <w:tc>
          <w:tcPr>
            <w:tcW w:w="2168" w:type="dxa"/>
          </w:tcPr>
          <w:p w14:paraId="5F77DD38" w14:textId="77777777" w:rsidR="001F396A" w:rsidRPr="001F396A" w:rsidRDefault="001F396A" w:rsidP="004E7300">
            <w:pPr>
              <w:rPr>
                <w:rFonts w:cs="Arial"/>
                <w:sz w:val="20"/>
                <w:szCs w:val="20"/>
              </w:rPr>
            </w:pPr>
            <w:r w:rsidRPr="001F396A">
              <w:rPr>
                <w:rFonts w:cs="Arial"/>
                <w:sz w:val="20"/>
                <w:szCs w:val="20"/>
              </w:rPr>
              <w:t>Conclusiones y Recomendaciones</w:t>
            </w:r>
          </w:p>
        </w:tc>
        <w:tc>
          <w:tcPr>
            <w:tcW w:w="1862" w:type="dxa"/>
          </w:tcPr>
          <w:p w14:paraId="146E8457" w14:textId="77777777" w:rsidR="001F396A" w:rsidRPr="001F396A" w:rsidRDefault="001F396A" w:rsidP="004E7300">
            <w:pPr>
              <w:rPr>
                <w:rFonts w:cs="Arial"/>
                <w:sz w:val="20"/>
                <w:szCs w:val="20"/>
              </w:rPr>
            </w:pPr>
            <w:r w:rsidRPr="001F396A">
              <w:rPr>
                <w:rFonts w:cs="Arial"/>
                <w:sz w:val="20"/>
                <w:szCs w:val="20"/>
              </w:rPr>
              <w:t>Todas las conclusiones son adecuadas, objetivas y aplicables (3 puntos)</w:t>
            </w:r>
          </w:p>
        </w:tc>
        <w:tc>
          <w:tcPr>
            <w:tcW w:w="1843" w:type="dxa"/>
          </w:tcPr>
          <w:p w14:paraId="6ED7ACA8" w14:textId="77777777" w:rsidR="001F396A" w:rsidRPr="001F396A" w:rsidRDefault="001F396A" w:rsidP="004E7300">
            <w:pPr>
              <w:rPr>
                <w:rFonts w:cs="Arial"/>
                <w:sz w:val="20"/>
                <w:szCs w:val="20"/>
              </w:rPr>
            </w:pPr>
            <w:r w:rsidRPr="001F396A">
              <w:rPr>
                <w:rFonts w:cs="Arial"/>
                <w:sz w:val="20"/>
                <w:szCs w:val="20"/>
              </w:rPr>
              <w:t>Las conclusiones son parcialmente adecuadas, objetivas y aplicables (2 puntos)</w:t>
            </w:r>
          </w:p>
        </w:tc>
        <w:tc>
          <w:tcPr>
            <w:tcW w:w="1842" w:type="dxa"/>
          </w:tcPr>
          <w:p w14:paraId="6307ABEE" w14:textId="77777777" w:rsidR="001F396A" w:rsidRPr="001F396A" w:rsidRDefault="001F396A" w:rsidP="004E7300">
            <w:pPr>
              <w:rPr>
                <w:rFonts w:cs="Arial"/>
                <w:sz w:val="20"/>
                <w:szCs w:val="20"/>
              </w:rPr>
            </w:pPr>
            <w:r w:rsidRPr="001F396A">
              <w:rPr>
                <w:rFonts w:cs="Arial"/>
                <w:sz w:val="20"/>
                <w:szCs w:val="20"/>
              </w:rPr>
              <w:t>Las conclusiones no son adecuadas, objetivas y aplicables (1 punto)</w:t>
            </w:r>
          </w:p>
        </w:tc>
        <w:tc>
          <w:tcPr>
            <w:tcW w:w="1512" w:type="dxa"/>
          </w:tcPr>
          <w:p w14:paraId="385BAFE4" w14:textId="77777777" w:rsidR="001F396A" w:rsidRPr="001F396A" w:rsidRDefault="001F396A" w:rsidP="004E7300">
            <w:pPr>
              <w:rPr>
                <w:rFonts w:cs="Arial"/>
                <w:sz w:val="20"/>
                <w:szCs w:val="20"/>
              </w:rPr>
            </w:pPr>
          </w:p>
        </w:tc>
      </w:tr>
      <w:tr w:rsidR="001F396A" w:rsidRPr="001F396A" w14:paraId="7EA2D0CD" w14:textId="77777777" w:rsidTr="004E7300">
        <w:tc>
          <w:tcPr>
            <w:tcW w:w="2168" w:type="dxa"/>
          </w:tcPr>
          <w:p w14:paraId="73001AF6" w14:textId="77777777" w:rsidR="001F396A" w:rsidRPr="001F396A" w:rsidRDefault="001F396A" w:rsidP="004E7300">
            <w:pPr>
              <w:rPr>
                <w:rFonts w:cs="Arial"/>
                <w:sz w:val="20"/>
                <w:szCs w:val="20"/>
              </w:rPr>
            </w:pPr>
            <w:r w:rsidRPr="001F396A">
              <w:rPr>
                <w:rFonts w:cs="Arial"/>
                <w:sz w:val="20"/>
                <w:szCs w:val="20"/>
              </w:rPr>
              <w:t>TOTAL</w:t>
            </w:r>
          </w:p>
        </w:tc>
        <w:tc>
          <w:tcPr>
            <w:tcW w:w="1862" w:type="dxa"/>
          </w:tcPr>
          <w:p w14:paraId="6617362B" w14:textId="77777777" w:rsidR="001F396A" w:rsidRPr="001F396A" w:rsidRDefault="001F396A" w:rsidP="004E7300">
            <w:pPr>
              <w:rPr>
                <w:rFonts w:cs="Arial"/>
                <w:sz w:val="20"/>
                <w:szCs w:val="20"/>
              </w:rPr>
            </w:pPr>
          </w:p>
        </w:tc>
        <w:tc>
          <w:tcPr>
            <w:tcW w:w="1843" w:type="dxa"/>
          </w:tcPr>
          <w:p w14:paraId="2385F18E" w14:textId="77777777" w:rsidR="001F396A" w:rsidRPr="001F396A" w:rsidRDefault="001F396A" w:rsidP="004E7300">
            <w:pPr>
              <w:rPr>
                <w:rFonts w:cs="Arial"/>
                <w:sz w:val="20"/>
                <w:szCs w:val="20"/>
              </w:rPr>
            </w:pPr>
          </w:p>
        </w:tc>
        <w:tc>
          <w:tcPr>
            <w:tcW w:w="1842" w:type="dxa"/>
          </w:tcPr>
          <w:p w14:paraId="64909792" w14:textId="77777777" w:rsidR="001F396A" w:rsidRPr="001F396A" w:rsidRDefault="001F396A" w:rsidP="004E7300">
            <w:pPr>
              <w:rPr>
                <w:rFonts w:cs="Arial"/>
                <w:sz w:val="20"/>
                <w:szCs w:val="20"/>
              </w:rPr>
            </w:pPr>
          </w:p>
        </w:tc>
        <w:tc>
          <w:tcPr>
            <w:tcW w:w="1512" w:type="dxa"/>
          </w:tcPr>
          <w:p w14:paraId="1A13A4B7" w14:textId="77777777" w:rsidR="001F396A" w:rsidRPr="001F396A" w:rsidRDefault="001F396A" w:rsidP="004E7300">
            <w:pPr>
              <w:rPr>
                <w:rFonts w:cs="Arial"/>
                <w:sz w:val="20"/>
                <w:szCs w:val="20"/>
              </w:rPr>
            </w:pPr>
          </w:p>
        </w:tc>
      </w:tr>
    </w:tbl>
    <w:p w14:paraId="32502596" w14:textId="77777777" w:rsidR="00F20C89" w:rsidRPr="001F396A" w:rsidRDefault="00F20C89" w:rsidP="00F66E31">
      <w:pPr>
        <w:spacing w:line="360" w:lineRule="auto"/>
        <w:rPr>
          <w:rFonts w:cs="Arial"/>
          <w:sz w:val="20"/>
          <w:szCs w:val="20"/>
        </w:rPr>
      </w:pPr>
    </w:p>
    <w:p w14:paraId="2EC2290D" w14:textId="3DB8400B" w:rsidR="005F5851" w:rsidRDefault="005F5851" w:rsidP="005F5851">
      <w:pPr>
        <w:rPr>
          <w:rFonts w:cs="Arial"/>
        </w:rPr>
      </w:pPr>
    </w:p>
    <w:p w14:paraId="607DC3E1" w14:textId="53D07F6E" w:rsidR="005F5851" w:rsidRDefault="005F5851" w:rsidP="005F5851">
      <w:pPr>
        <w:rPr>
          <w:rFonts w:cs="Arial"/>
        </w:rPr>
      </w:pPr>
    </w:p>
    <w:p w14:paraId="00B57FFF" w14:textId="4DFC15BB" w:rsidR="005F5851" w:rsidRDefault="005F5851" w:rsidP="005F5851">
      <w:pPr>
        <w:rPr>
          <w:rFonts w:cs="Arial"/>
        </w:rPr>
      </w:pPr>
    </w:p>
    <w:p w14:paraId="5ADA7456" w14:textId="09ADDE8A" w:rsidR="005F5851" w:rsidRDefault="005F5851" w:rsidP="005F5851">
      <w:pPr>
        <w:rPr>
          <w:rFonts w:cs="Arial"/>
        </w:rPr>
      </w:pPr>
    </w:p>
    <w:p w14:paraId="6E3EF8B2" w14:textId="77777777" w:rsidR="005F5851" w:rsidRPr="00063260" w:rsidRDefault="005F5851" w:rsidP="005F5851">
      <w:pPr>
        <w:rPr>
          <w:rFonts w:cs="Arial"/>
        </w:rPr>
      </w:pPr>
    </w:p>
    <w:p w14:paraId="69ADA63F" w14:textId="77777777" w:rsidR="005F5851" w:rsidRPr="00063260" w:rsidRDefault="005F5851" w:rsidP="005F5851">
      <w:pPr>
        <w:rPr>
          <w:rFonts w:cs="Arial"/>
        </w:rPr>
      </w:pPr>
    </w:p>
    <w:tbl>
      <w:tblPr>
        <w:tblStyle w:val="Tablaconcuadrcula"/>
        <w:tblW w:w="0" w:type="auto"/>
        <w:tblLook w:val="04A0" w:firstRow="1" w:lastRow="0" w:firstColumn="1" w:lastColumn="0" w:noHBand="0" w:noVBand="1"/>
      </w:tblPr>
      <w:tblGrid>
        <w:gridCol w:w="1440"/>
        <w:gridCol w:w="1440"/>
        <w:gridCol w:w="914"/>
        <w:gridCol w:w="527"/>
        <w:gridCol w:w="1441"/>
        <w:gridCol w:w="1441"/>
        <w:gridCol w:w="1441"/>
      </w:tblGrid>
      <w:tr w:rsidR="005F5851" w:rsidRPr="00063260" w14:paraId="40F6E4CC" w14:textId="77777777" w:rsidTr="0006106D">
        <w:tc>
          <w:tcPr>
            <w:tcW w:w="3794" w:type="dxa"/>
            <w:gridSpan w:val="3"/>
          </w:tcPr>
          <w:p w14:paraId="45CFA683" w14:textId="77777777" w:rsidR="005F5851" w:rsidRPr="00063260" w:rsidRDefault="005F5851" w:rsidP="0006106D">
            <w:pPr>
              <w:rPr>
                <w:rFonts w:cs="Arial"/>
              </w:rPr>
            </w:pPr>
            <w:r w:rsidRPr="00063260">
              <w:rPr>
                <w:rFonts w:cs="Arial"/>
              </w:rPr>
              <w:t>Fecha de elaboración del documento:</w:t>
            </w:r>
          </w:p>
        </w:tc>
        <w:tc>
          <w:tcPr>
            <w:tcW w:w="4850" w:type="dxa"/>
            <w:gridSpan w:val="4"/>
          </w:tcPr>
          <w:p w14:paraId="4A33D172" w14:textId="77777777" w:rsidR="005F5851" w:rsidRPr="00063260" w:rsidRDefault="005F5851" w:rsidP="0006106D">
            <w:pPr>
              <w:rPr>
                <w:rFonts w:cs="Arial"/>
              </w:rPr>
            </w:pPr>
          </w:p>
        </w:tc>
      </w:tr>
      <w:tr w:rsidR="005F5851" w:rsidRPr="00063260" w14:paraId="52A34EF9" w14:textId="77777777" w:rsidTr="0006106D">
        <w:tc>
          <w:tcPr>
            <w:tcW w:w="1440" w:type="dxa"/>
          </w:tcPr>
          <w:p w14:paraId="5AB42C8A" w14:textId="77777777" w:rsidR="005F5851" w:rsidRPr="00063260" w:rsidRDefault="005F5851" w:rsidP="0006106D">
            <w:pPr>
              <w:rPr>
                <w:rFonts w:cs="Arial"/>
              </w:rPr>
            </w:pPr>
            <w:r w:rsidRPr="00063260">
              <w:rPr>
                <w:rFonts w:cs="Arial"/>
              </w:rPr>
              <w:t>Elaborado por:</w:t>
            </w:r>
          </w:p>
        </w:tc>
        <w:tc>
          <w:tcPr>
            <w:tcW w:w="1440" w:type="dxa"/>
          </w:tcPr>
          <w:p w14:paraId="4D1DA072" w14:textId="77777777" w:rsidR="005F5851" w:rsidRPr="00063260" w:rsidRDefault="005F5851" w:rsidP="0006106D">
            <w:pPr>
              <w:rPr>
                <w:rFonts w:cs="Arial"/>
              </w:rPr>
            </w:pPr>
          </w:p>
        </w:tc>
        <w:tc>
          <w:tcPr>
            <w:tcW w:w="1441" w:type="dxa"/>
            <w:gridSpan w:val="2"/>
          </w:tcPr>
          <w:p w14:paraId="04A107FD" w14:textId="77777777" w:rsidR="005F5851" w:rsidRPr="00063260" w:rsidRDefault="005F5851" w:rsidP="0006106D">
            <w:pPr>
              <w:rPr>
                <w:rFonts w:cs="Arial"/>
              </w:rPr>
            </w:pPr>
            <w:r w:rsidRPr="00063260">
              <w:rPr>
                <w:rFonts w:cs="Arial"/>
              </w:rPr>
              <w:t>Revisado por:</w:t>
            </w:r>
          </w:p>
        </w:tc>
        <w:tc>
          <w:tcPr>
            <w:tcW w:w="1441" w:type="dxa"/>
          </w:tcPr>
          <w:p w14:paraId="30BC2ED5" w14:textId="77777777" w:rsidR="005F5851" w:rsidRPr="00063260" w:rsidRDefault="005F5851" w:rsidP="0006106D">
            <w:pPr>
              <w:rPr>
                <w:rFonts w:cs="Arial"/>
              </w:rPr>
            </w:pPr>
          </w:p>
        </w:tc>
        <w:tc>
          <w:tcPr>
            <w:tcW w:w="1441" w:type="dxa"/>
          </w:tcPr>
          <w:p w14:paraId="3E5D6484" w14:textId="77777777" w:rsidR="005F5851" w:rsidRPr="00063260" w:rsidRDefault="005F5851" w:rsidP="0006106D">
            <w:pPr>
              <w:rPr>
                <w:rFonts w:cs="Arial"/>
              </w:rPr>
            </w:pPr>
            <w:r w:rsidRPr="00063260">
              <w:rPr>
                <w:rFonts w:cs="Arial"/>
              </w:rPr>
              <w:t>Aprobado por:</w:t>
            </w:r>
          </w:p>
        </w:tc>
        <w:tc>
          <w:tcPr>
            <w:tcW w:w="1441" w:type="dxa"/>
          </w:tcPr>
          <w:p w14:paraId="1FE5EC34" w14:textId="77777777" w:rsidR="005F5851" w:rsidRPr="00063260" w:rsidRDefault="005F5851" w:rsidP="0006106D">
            <w:pPr>
              <w:rPr>
                <w:rFonts w:cs="Arial"/>
              </w:rPr>
            </w:pPr>
          </w:p>
        </w:tc>
      </w:tr>
      <w:tr w:rsidR="005F5851" w:rsidRPr="00063260" w14:paraId="786AA3F1" w14:textId="77777777" w:rsidTr="0006106D">
        <w:tc>
          <w:tcPr>
            <w:tcW w:w="1440" w:type="dxa"/>
          </w:tcPr>
          <w:p w14:paraId="5E197641" w14:textId="77777777" w:rsidR="005F5851" w:rsidRPr="00063260" w:rsidRDefault="005F5851" w:rsidP="0006106D">
            <w:pPr>
              <w:rPr>
                <w:rFonts w:cs="Arial"/>
              </w:rPr>
            </w:pPr>
            <w:r w:rsidRPr="00063260">
              <w:rPr>
                <w:rFonts w:cs="Arial"/>
              </w:rPr>
              <w:t>Cargo:</w:t>
            </w:r>
          </w:p>
          <w:p w14:paraId="11DA869D" w14:textId="77777777" w:rsidR="005F5851" w:rsidRPr="00063260" w:rsidRDefault="005F5851" w:rsidP="0006106D">
            <w:pPr>
              <w:rPr>
                <w:rFonts w:cs="Arial"/>
              </w:rPr>
            </w:pPr>
          </w:p>
        </w:tc>
        <w:tc>
          <w:tcPr>
            <w:tcW w:w="1440" w:type="dxa"/>
          </w:tcPr>
          <w:p w14:paraId="076AF733" w14:textId="77777777" w:rsidR="005F5851" w:rsidRPr="00063260" w:rsidRDefault="005F5851" w:rsidP="0006106D">
            <w:pPr>
              <w:rPr>
                <w:rFonts w:cs="Arial"/>
              </w:rPr>
            </w:pPr>
          </w:p>
        </w:tc>
        <w:tc>
          <w:tcPr>
            <w:tcW w:w="1441" w:type="dxa"/>
            <w:gridSpan w:val="2"/>
          </w:tcPr>
          <w:p w14:paraId="2D9A21EA" w14:textId="77777777" w:rsidR="005F5851" w:rsidRPr="00063260" w:rsidRDefault="005F5851" w:rsidP="0006106D">
            <w:pPr>
              <w:rPr>
                <w:rFonts w:cs="Arial"/>
              </w:rPr>
            </w:pPr>
            <w:r w:rsidRPr="00063260">
              <w:rPr>
                <w:rFonts w:cs="Arial"/>
              </w:rPr>
              <w:t>Cargo:</w:t>
            </w:r>
          </w:p>
        </w:tc>
        <w:tc>
          <w:tcPr>
            <w:tcW w:w="1441" w:type="dxa"/>
          </w:tcPr>
          <w:p w14:paraId="0D13E54D" w14:textId="77777777" w:rsidR="005F5851" w:rsidRPr="00063260" w:rsidRDefault="005F5851" w:rsidP="0006106D">
            <w:pPr>
              <w:rPr>
                <w:rFonts w:cs="Arial"/>
              </w:rPr>
            </w:pPr>
          </w:p>
        </w:tc>
        <w:tc>
          <w:tcPr>
            <w:tcW w:w="1441" w:type="dxa"/>
          </w:tcPr>
          <w:p w14:paraId="4F5085E6" w14:textId="77777777" w:rsidR="005F5851" w:rsidRPr="00063260" w:rsidRDefault="005F5851" w:rsidP="0006106D">
            <w:pPr>
              <w:rPr>
                <w:rFonts w:cs="Arial"/>
              </w:rPr>
            </w:pPr>
            <w:r w:rsidRPr="00063260">
              <w:rPr>
                <w:rFonts w:cs="Arial"/>
              </w:rPr>
              <w:t>Cargo:</w:t>
            </w:r>
          </w:p>
        </w:tc>
        <w:tc>
          <w:tcPr>
            <w:tcW w:w="1441" w:type="dxa"/>
          </w:tcPr>
          <w:p w14:paraId="5F2DBAF8" w14:textId="77777777" w:rsidR="005F5851" w:rsidRPr="00063260" w:rsidRDefault="005F5851" w:rsidP="0006106D">
            <w:pPr>
              <w:rPr>
                <w:rFonts w:cs="Arial"/>
              </w:rPr>
            </w:pPr>
          </w:p>
        </w:tc>
      </w:tr>
      <w:tr w:rsidR="005F5851" w:rsidRPr="00063260" w14:paraId="6F9C5414" w14:textId="77777777" w:rsidTr="0006106D">
        <w:tc>
          <w:tcPr>
            <w:tcW w:w="1440" w:type="dxa"/>
          </w:tcPr>
          <w:p w14:paraId="2E204B50" w14:textId="77777777" w:rsidR="005F5851" w:rsidRPr="00063260" w:rsidRDefault="005F5851" w:rsidP="0006106D">
            <w:pPr>
              <w:rPr>
                <w:rFonts w:cs="Arial"/>
              </w:rPr>
            </w:pPr>
            <w:r w:rsidRPr="00063260">
              <w:rPr>
                <w:rFonts w:cs="Arial"/>
              </w:rPr>
              <w:t>Firma:</w:t>
            </w:r>
          </w:p>
          <w:p w14:paraId="27F61228" w14:textId="77777777" w:rsidR="005F5851" w:rsidRPr="00063260" w:rsidRDefault="005F5851" w:rsidP="0006106D">
            <w:pPr>
              <w:rPr>
                <w:rFonts w:cs="Arial"/>
              </w:rPr>
            </w:pPr>
          </w:p>
        </w:tc>
        <w:tc>
          <w:tcPr>
            <w:tcW w:w="1440" w:type="dxa"/>
          </w:tcPr>
          <w:p w14:paraId="2623570F" w14:textId="77777777" w:rsidR="005F5851" w:rsidRPr="00063260" w:rsidRDefault="005F5851" w:rsidP="0006106D">
            <w:pPr>
              <w:rPr>
                <w:rFonts w:cs="Arial"/>
              </w:rPr>
            </w:pPr>
          </w:p>
        </w:tc>
        <w:tc>
          <w:tcPr>
            <w:tcW w:w="1441" w:type="dxa"/>
            <w:gridSpan w:val="2"/>
          </w:tcPr>
          <w:p w14:paraId="34CF9BB6" w14:textId="77777777" w:rsidR="005F5851" w:rsidRPr="00063260" w:rsidRDefault="005F5851" w:rsidP="0006106D">
            <w:pPr>
              <w:rPr>
                <w:rFonts w:cs="Arial"/>
              </w:rPr>
            </w:pPr>
            <w:r w:rsidRPr="00063260">
              <w:rPr>
                <w:rFonts w:cs="Arial"/>
              </w:rPr>
              <w:t>Firma:</w:t>
            </w:r>
          </w:p>
        </w:tc>
        <w:tc>
          <w:tcPr>
            <w:tcW w:w="1441" w:type="dxa"/>
          </w:tcPr>
          <w:p w14:paraId="1B9576FA" w14:textId="77777777" w:rsidR="005F5851" w:rsidRPr="00063260" w:rsidRDefault="005F5851" w:rsidP="0006106D">
            <w:pPr>
              <w:rPr>
                <w:rFonts w:cs="Arial"/>
              </w:rPr>
            </w:pPr>
          </w:p>
        </w:tc>
        <w:tc>
          <w:tcPr>
            <w:tcW w:w="1441" w:type="dxa"/>
          </w:tcPr>
          <w:p w14:paraId="500210D6" w14:textId="77777777" w:rsidR="005F5851" w:rsidRPr="00063260" w:rsidRDefault="005F5851" w:rsidP="0006106D">
            <w:pPr>
              <w:rPr>
                <w:rFonts w:cs="Arial"/>
              </w:rPr>
            </w:pPr>
            <w:r w:rsidRPr="00063260">
              <w:rPr>
                <w:rFonts w:cs="Arial"/>
              </w:rPr>
              <w:t>Firma:</w:t>
            </w:r>
          </w:p>
        </w:tc>
        <w:tc>
          <w:tcPr>
            <w:tcW w:w="1441" w:type="dxa"/>
          </w:tcPr>
          <w:p w14:paraId="7A4CCE89" w14:textId="77777777" w:rsidR="005F5851" w:rsidRPr="00063260" w:rsidRDefault="005F5851" w:rsidP="0006106D">
            <w:pPr>
              <w:rPr>
                <w:rFonts w:cs="Arial"/>
              </w:rPr>
            </w:pPr>
          </w:p>
        </w:tc>
      </w:tr>
    </w:tbl>
    <w:p w14:paraId="5B527C46" w14:textId="77777777" w:rsidR="005F5851" w:rsidRPr="00063260" w:rsidRDefault="005F5851" w:rsidP="005F5851">
      <w:pPr>
        <w:rPr>
          <w:rFonts w:cs="Arial"/>
        </w:rPr>
      </w:pPr>
    </w:p>
    <w:p w14:paraId="067670C2" w14:textId="77777777" w:rsidR="005F5851" w:rsidRPr="00063260" w:rsidRDefault="005F5851" w:rsidP="005F5851">
      <w:pPr>
        <w:rPr>
          <w:rFonts w:cs="Arial"/>
        </w:rPr>
      </w:pPr>
    </w:p>
    <w:p w14:paraId="08D08877" w14:textId="77777777" w:rsidR="005F5851" w:rsidRPr="00063260" w:rsidRDefault="005F5851" w:rsidP="005F5851">
      <w:pPr>
        <w:rPr>
          <w:rFonts w:cs="Arial"/>
          <w:i/>
        </w:rPr>
      </w:pPr>
      <w:r w:rsidRPr="00063260">
        <w:rPr>
          <w:rFonts w:cs="Arial"/>
          <w:i/>
        </w:rPr>
        <w:t xml:space="preserve">Nota: El archivo de las prácticas deberá guardarse con el siguiente formato: </w:t>
      </w:r>
    </w:p>
    <w:p w14:paraId="430FE35E" w14:textId="77777777" w:rsidR="005F5851" w:rsidRDefault="005F5851" w:rsidP="005F5851">
      <w:pPr>
        <w:rPr>
          <w:rFonts w:cs="Arial"/>
          <w:i/>
        </w:rPr>
      </w:pPr>
      <w:proofErr w:type="spellStart"/>
      <w:r w:rsidRPr="00063260">
        <w:rPr>
          <w:rFonts w:cs="Arial"/>
          <w:i/>
        </w:rPr>
        <w:t>Práctica_NroXX_abreviacióndeasignatura_inicialesdeldocente</w:t>
      </w:r>
      <w:proofErr w:type="spellEnd"/>
    </w:p>
    <w:p w14:paraId="53927872" w14:textId="77777777" w:rsidR="005F5851" w:rsidRDefault="005F5851" w:rsidP="005F5851">
      <w:pPr>
        <w:rPr>
          <w:rFonts w:cs="Arial"/>
          <w:i/>
        </w:rPr>
      </w:pPr>
    </w:p>
    <w:p w14:paraId="35238B73" w14:textId="77777777" w:rsidR="005F5851" w:rsidRDefault="005F5851" w:rsidP="005F5851">
      <w:pPr>
        <w:rPr>
          <w:rFonts w:cs="Arial"/>
          <w:i/>
        </w:rPr>
      </w:pPr>
    </w:p>
    <w:p w14:paraId="2FA9930B" w14:textId="77777777" w:rsidR="005F5851" w:rsidRPr="00063260" w:rsidRDefault="005F5851" w:rsidP="005F5851">
      <w:pPr>
        <w:rPr>
          <w:rFonts w:cs="Arial"/>
          <w:i/>
        </w:rPr>
      </w:pPr>
    </w:p>
    <w:p w14:paraId="177AE5CA" w14:textId="77777777" w:rsidR="005F5851" w:rsidRPr="00063260" w:rsidRDefault="005F5851" w:rsidP="005F5851">
      <w:pPr>
        <w:rPr>
          <w:rFonts w:cs="Arial"/>
          <w:i/>
        </w:rPr>
      </w:pPr>
    </w:p>
    <w:p w14:paraId="60CE3339" w14:textId="77777777" w:rsidR="005F5851" w:rsidRPr="00063260" w:rsidRDefault="005F5851" w:rsidP="005F5851">
      <w:pPr>
        <w:rPr>
          <w:rFonts w:cs="Arial"/>
          <w:i/>
        </w:rPr>
      </w:pPr>
      <w:r w:rsidRPr="00063260">
        <w:rPr>
          <w:rFonts w:cs="Arial"/>
          <w:i/>
        </w:rPr>
        <w:t xml:space="preserve">Donde: </w:t>
      </w:r>
    </w:p>
    <w:p w14:paraId="618FFE6D" w14:textId="77777777" w:rsidR="005F5851" w:rsidRPr="00063260" w:rsidRDefault="005F5851" w:rsidP="005F5851">
      <w:pPr>
        <w:rPr>
          <w:rFonts w:cs="Arial"/>
          <w:i/>
        </w:rPr>
      </w:pPr>
      <w:proofErr w:type="spellStart"/>
      <w:r w:rsidRPr="00063260">
        <w:rPr>
          <w:rFonts w:cs="Arial"/>
          <w:i/>
        </w:rPr>
        <w:t>NroXX</w:t>
      </w:r>
      <w:proofErr w:type="spellEnd"/>
      <w:r w:rsidRPr="00063260">
        <w:rPr>
          <w:rFonts w:cs="Arial"/>
          <w:i/>
        </w:rPr>
        <w:t>: es el número de la práctica de laboratorio.</w:t>
      </w:r>
    </w:p>
    <w:p w14:paraId="6C208AF0" w14:textId="77777777" w:rsidR="005F5851" w:rsidRPr="00063260" w:rsidRDefault="005F5851" w:rsidP="005F5851">
      <w:pPr>
        <w:rPr>
          <w:rFonts w:cs="Arial"/>
          <w:i/>
        </w:rPr>
      </w:pPr>
      <w:proofErr w:type="spellStart"/>
      <w:r w:rsidRPr="00063260">
        <w:rPr>
          <w:rFonts w:cs="Arial"/>
          <w:i/>
        </w:rPr>
        <w:t>Abreviacióndeasignatura</w:t>
      </w:r>
      <w:proofErr w:type="spellEnd"/>
      <w:r w:rsidRPr="00063260">
        <w:rPr>
          <w:rFonts w:cs="Arial"/>
          <w:i/>
        </w:rPr>
        <w:t>: es el nombre de la asignatura abreviado en máximo 6 caracteres.</w:t>
      </w:r>
    </w:p>
    <w:p w14:paraId="377F163E" w14:textId="77777777" w:rsidR="005F5851" w:rsidRPr="00063260" w:rsidRDefault="005F5851" w:rsidP="005F5851">
      <w:pPr>
        <w:rPr>
          <w:rFonts w:cs="Arial"/>
          <w:i/>
        </w:rPr>
      </w:pPr>
    </w:p>
    <w:p w14:paraId="21852882" w14:textId="77777777" w:rsidR="005F5851" w:rsidRPr="00063260" w:rsidRDefault="005F5851" w:rsidP="005F5851">
      <w:pPr>
        <w:rPr>
          <w:rFonts w:cs="Arial"/>
          <w:i/>
        </w:rPr>
      </w:pPr>
    </w:p>
    <w:p w14:paraId="0C6FD0DB" w14:textId="77777777" w:rsidR="005F5851" w:rsidRPr="00063260" w:rsidRDefault="005F5851" w:rsidP="005F5851">
      <w:pPr>
        <w:rPr>
          <w:rFonts w:cs="Arial"/>
          <w:i/>
        </w:rPr>
      </w:pPr>
    </w:p>
    <w:p w14:paraId="38AC1BEE" w14:textId="77777777" w:rsidR="005F5851" w:rsidRPr="00063260" w:rsidRDefault="005F5851" w:rsidP="005F5851">
      <w:pPr>
        <w:rPr>
          <w:rFonts w:cs="Arial"/>
          <w:i/>
        </w:rPr>
      </w:pPr>
      <w:proofErr w:type="spellStart"/>
      <w:r w:rsidRPr="00063260">
        <w:rPr>
          <w:rFonts w:cs="Arial"/>
          <w:i/>
        </w:rPr>
        <w:t>Inidicialesdeldocente</w:t>
      </w:r>
      <w:proofErr w:type="spellEnd"/>
      <w:r w:rsidRPr="00063260">
        <w:rPr>
          <w:rFonts w:cs="Arial"/>
          <w:i/>
        </w:rPr>
        <w:t>: Es la primera letra del nombre y primera letra del apellido.</w:t>
      </w:r>
    </w:p>
    <w:p w14:paraId="46D4EDF8" w14:textId="77777777" w:rsidR="00BE32BB" w:rsidRPr="00547DAE" w:rsidRDefault="00BE32BB" w:rsidP="00F66E31">
      <w:pPr>
        <w:spacing w:line="360" w:lineRule="auto"/>
        <w:jc w:val="both"/>
      </w:pPr>
    </w:p>
    <w:sectPr w:rsidR="00BE32BB" w:rsidRPr="00547DAE" w:rsidSect="00F14958">
      <w:headerReference w:type="even" r:id="rId8"/>
      <w:headerReference w:type="default" r:id="rId9"/>
      <w:footerReference w:type="even" r:id="rId10"/>
      <w:footerReference w:type="default" r:id="rId11"/>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D0AA5" w14:textId="77777777" w:rsidR="00CF5248" w:rsidRDefault="00CF5248" w:rsidP="00D3659F">
      <w:r>
        <w:separator/>
      </w:r>
    </w:p>
  </w:endnote>
  <w:endnote w:type="continuationSeparator" w:id="0">
    <w:p w14:paraId="08A8414D" w14:textId="77777777" w:rsidR="00CF5248" w:rsidRDefault="00CF5248" w:rsidP="00D36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EB553" w14:textId="77777777" w:rsidR="004E7300" w:rsidRDefault="004E7300" w:rsidP="004E7300">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07ED918" w14:textId="77777777" w:rsidR="004E7300" w:rsidRDefault="004E7300" w:rsidP="00D3659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501E" w14:textId="26340DF9" w:rsidR="004E7300" w:rsidRPr="002D6074" w:rsidRDefault="004E7300" w:rsidP="00FA5A1D">
    <w:pPr>
      <w:pStyle w:val="Piedepgina"/>
      <w:ind w:right="360"/>
      <w:jc w:val="right"/>
      <w:rPr>
        <w:i/>
        <w:sz w:val="20"/>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BD932" w14:textId="77777777" w:rsidR="00CF5248" w:rsidRDefault="00CF5248" w:rsidP="00D3659F">
      <w:r>
        <w:separator/>
      </w:r>
    </w:p>
  </w:footnote>
  <w:footnote w:type="continuationSeparator" w:id="0">
    <w:p w14:paraId="69104BCE" w14:textId="77777777" w:rsidR="00CF5248" w:rsidRDefault="00CF5248" w:rsidP="00D3659F">
      <w:r>
        <w:continuationSeparator/>
      </w:r>
    </w:p>
  </w:footnote>
  <w:footnote w:id="1">
    <w:p w14:paraId="56915A1E" w14:textId="77777777" w:rsidR="004E7300" w:rsidRPr="00537F26" w:rsidRDefault="004E7300" w:rsidP="004E7300">
      <w:pPr>
        <w:pStyle w:val="Textonotapie"/>
        <w:rPr>
          <w:lang w:val="es-EC"/>
        </w:rPr>
      </w:pPr>
      <w:r>
        <w:rPr>
          <w:rStyle w:val="Refdenotaalpie"/>
        </w:rPr>
        <w:footnoteRef/>
      </w:r>
      <w:r>
        <w:t xml:space="preserve"> </w:t>
      </w:r>
      <w:r w:rsidRPr="00843138">
        <w:rPr>
          <w:sz w:val="18"/>
          <w:lang w:val="es-EC"/>
        </w:rPr>
        <w:t>El Formato de Guías de las Prácticas corresponde al contenido de las guías o pautas que se seguirán durante el desarrollo de las prácticas de laboratorio.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A4F52" w14:textId="77777777" w:rsidR="004E7300" w:rsidRDefault="004E7300" w:rsidP="004E7300">
    <w:pPr>
      <w:pStyle w:val="Encabezad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3A1DC07" w14:textId="77777777" w:rsidR="004E7300" w:rsidRDefault="004E7300" w:rsidP="00FA5A1D">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7B66A" w14:textId="1BE08C5D" w:rsidR="004E7300" w:rsidRDefault="004E7300" w:rsidP="004E7300">
    <w:pPr>
      <w:pStyle w:val="Encabezado"/>
      <w:framePr w:wrap="none" w:vAnchor="text" w:hAnchor="margin" w:xAlign="right" w:y="1"/>
      <w:rPr>
        <w:rStyle w:val="Nmerodepgina"/>
      </w:rPr>
    </w:pPr>
  </w:p>
  <w:p w14:paraId="77324EE0" w14:textId="77777777" w:rsidR="004E7300" w:rsidRDefault="004E7300" w:rsidP="001F396A">
    <w:pPr>
      <w:pStyle w:val="Encabezado"/>
    </w:pPr>
    <w:r>
      <w:rPr>
        <w:noProof/>
        <w:lang w:val="es-EC" w:eastAsia="es-EC"/>
      </w:rPr>
      <mc:AlternateContent>
        <mc:Choice Requires="wps">
          <w:drawing>
            <wp:anchor distT="0" distB="0" distL="114300" distR="114300" simplePos="0" relativeHeight="251662336" behindDoc="0" locked="0" layoutInCell="1" allowOverlap="1" wp14:anchorId="6008EE78" wp14:editId="51B15E9D">
              <wp:simplePos x="0" y="0"/>
              <wp:positionH relativeFrom="column">
                <wp:posOffset>4354830</wp:posOffset>
              </wp:positionH>
              <wp:positionV relativeFrom="paragraph">
                <wp:posOffset>164465</wp:posOffset>
              </wp:positionV>
              <wp:extent cx="1866900" cy="916940"/>
              <wp:effectExtent l="0" t="0" r="0" b="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6900" cy="916940"/>
                      </a:xfrm>
                      <a:prstGeom prst="rect">
                        <a:avLst/>
                      </a:prstGeom>
                      <a:solidFill>
                        <a:schemeClr val="tx1"/>
                      </a:solidFill>
                      <a:ln>
                        <a:noFill/>
                      </a:ln>
                      <a:effectLst/>
                    </wps:spPr>
                    <wps:style>
                      <a:lnRef idx="0">
                        <a:schemeClr val="accent1"/>
                      </a:lnRef>
                      <a:fillRef idx="0">
                        <a:schemeClr val="accent1"/>
                      </a:fillRef>
                      <a:effectRef idx="0">
                        <a:schemeClr val="accent1"/>
                      </a:effectRef>
                      <a:fontRef idx="minor">
                        <a:schemeClr val="dk1"/>
                      </a:fontRef>
                    </wps:style>
                    <wps:txbx>
                      <w:txbxContent>
                        <w:p w14:paraId="1329AB87" w14:textId="77777777" w:rsidR="004E7300" w:rsidRDefault="004E7300" w:rsidP="001F396A">
                          <w:r>
                            <w:rPr>
                              <w:noProof/>
                              <w:lang w:val="es-EC" w:eastAsia="es-EC"/>
                            </w:rPr>
                            <w:drawing>
                              <wp:inline distT="0" distB="0" distL="0" distR="0" wp14:anchorId="3F166555" wp14:editId="593A3AAE">
                                <wp:extent cx="1304290" cy="825500"/>
                                <wp:effectExtent l="0" t="0" r="0" b="0"/>
                                <wp:docPr id="13" name="Imagen 13" descr="../Downloads/Logo-y-variaciones10.png"/>
                                <wp:cNvGraphicFramePr/>
                                <a:graphic xmlns:a="http://schemas.openxmlformats.org/drawingml/2006/main">
                                  <a:graphicData uri="http://schemas.openxmlformats.org/drawingml/2006/picture">
                                    <pic:pic xmlns:pic="http://schemas.openxmlformats.org/drawingml/2006/picture">
                                      <pic:nvPicPr>
                                        <pic:cNvPr id="30" name="Imagen 30" descr="../Downloads/Logo-y-variaciones10.png"/>
                                        <pic:cNvPicPr/>
                                      </pic:nvPicPr>
                                      <pic:blipFill rotWithShape="1">
                                        <a:blip r:embed="rId1">
                                          <a:extLst>
                                            <a:ext uri="{28A0092B-C50C-407E-A947-70E740481C1C}">
                                              <a14:useLocalDpi xmlns:a14="http://schemas.microsoft.com/office/drawing/2010/main" val="0"/>
                                            </a:ext>
                                          </a:extLst>
                                        </a:blip>
                                        <a:srcRect t="3735" r="1789" b="9406"/>
                                        <a:stretch/>
                                      </pic:blipFill>
                                      <pic:spPr bwMode="auto">
                                        <a:xfrm>
                                          <a:off x="0" y="0"/>
                                          <a:ext cx="1304290" cy="8255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08EE78" id="_x0000_t202" coordsize="21600,21600" o:spt="202" path="m,l,21600r21600,l21600,xe">
              <v:stroke joinstyle="miter"/>
              <v:path gradientshapeok="t" o:connecttype="rect"/>
            </v:shapetype>
            <v:shape id="Cuadro de texto 8" o:spid="_x0000_s1026" type="#_x0000_t202" style="position:absolute;margin-left:342.9pt;margin-top:12.95pt;width:147pt;height:7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" fillcolor="black [3213]" stroked="f">
              <v:path arrowok="t"/>
              <v:textbox>
                <w:txbxContent>
                  <w:p w14:paraId="1329AB87" w14:textId="77777777" w:rsidR="004E7300" w:rsidRDefault="004E7300" w:rsidP="001F396A">
                    <w:r>
                      <w:rPr>
                        <w:noProof/>
                        <w:lang w:val="es-EC" w:eastAsia="es-EC"/>
                      </w:rPr>
                      <w:drawing>
                        <wp:inline distT="0" distB="0" distL="0" distR="0" wp14:anchorId="3F166555" wp14:editId="593A3AAE">
                          <wp:extent cx="1304290" cy="825500"/>
                          <wp:effectExtent l="0" t="0" r="0" b="0"/>
                          <wp:docPr id="13" name="Imagen 13" descr="../Downloads/Logo-y-variaciones10.png"/>
                          <wp:cNvGraphicFramePr/>
                          <a:graphic xmlns:a="http://schemas.openxmlformats.org/drawingml/2006/main">
                            <a:graphicData uri="http://schemas.openxmlformats.org/drawingml/2006/picture">
                              <pic:pic xmlns:pic="http://schemas.openxmlformats.org/drawingml/2006/picture">
                                <pic:nvPicPr>
                                  <pic:cNvPr id="30" name="Imagen 30" descr="../Downloads/Logo-y-variaciones10.png"/>
                                  <pic:cNvPicPr/>
                                </pic:nvPicPr>
                                <pic:blipFill rotWithShape="1">
                                  <a:blip r:embed="rId1">
                                    <a:extLst>
                                      <a:ext uri="{28A0092B-C50C-407E-A947-70E740481C1C}">
                                        <a14:useLocalDpi xmlns:a14="http://schemas.microsoft.com/office/drawing/2010/main" val="0"/>
                                      </a:ext>
                                    </a:extLst>
                                  </a:blip>
                                  <a:srcRect t="3735" r="1789" b="9406"/>
                                  <a:stretch/>
                                </pic:blipFill>
                                <pic:spPr bwMode="auto">
                                  <a:xfrm>
                                    <a:off x="0" y="0"/>
                                    <a:ext cx="1304290" cy="8255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Pr="00675C9F">
      <w:rPr>
        <w:noProof/>
        <w:lang w:val="es-EC" w:eastAsia="es-EC"/>
      </w:rPr>
      <w:drawing>
        <wp:anchor distT="0" distB="0" distL="114300" distR="114300" simplePos="0" relativeHeight="251659264" behindDoc="0" locked="0" layoutInCell="1" allowOverlap="1" wp14:anchorId="1C8791E4" wp14:editId="17F49E0A">
          <wp:simplePos x="0" y="0"/>
          <wp:positionH relativeFrom="column">
            <wp:posOffset>4875530</wp:posOffset>
          </wp:positionH>
          <wp:positionV relativeFrom="paragraph">
            <wp:posOffset>930910</wp:posOffset>
          </wp:positionV>
          <wp:extent cx="1369695" cy="866775"/>
          <wp:effectExtent l="0" t="0" r="1905" b="0"/>
          <wp:wrapNone/>
          <wp:docPr id="30" name="Imagen 30" descr="../Downloads/Logo-y-variacion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ogo-y-variaciones10.png"/>
                  <pic:cNvPicPr>
                    <a:picLocks noChangeAspect="1" noChangeArrowheads="1"/>
                  </pic:cNvPicPr>
                </pic:nvPicPr>
                <pic:blipFill rotWithShape="1">
                  <a:blip r:embed="rId1">
                    <a:extLst>
                      <a:ext uri="{28A0092B-C50C-407E-A947-70E740481C1C}">
                        <a14:useLocalDpi xmlns:a14="http://schemas.microsoft.com/office/drawing/2010/main" val="0"/>
                      </a:ext>
                    </a:extLst>
                  </a:blip>
                  <a:srcRect t="3735" r="1789" b="9406"/>
                  <a:stretch/>
                </pic:blipFill>
                <pic:spPr bwMode="auto">
                  <a:xfrm>
                    <a:off x="0" y="0"/>
                    <a:ext cx="1369695"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0" distB="0" distL="114300" distR="114300" simplePos="0" relativeHeight="251661312" behindDoc="0" locked="0" layoutInCell="1" allowOverlap="1" wp14:anchorId="1E5FA0AE" wp14:editId="55A3EBC8">
              <wp:simplePos x="0" y="0"/>
              <wp:positionH relativeFrom="column">
                <wp:posOffset>-431165</wp:posOffset>
              </wp:positionH>
              <wp:positionV relativeFrom="paragraph">
                <wp:posOffset>701675</wp:posOffset>
              </wp:positionV>
              <wp:extent cx="4410075" cy="581660"/>
              <wp:effectExtent l="0" t="0" r="0" b="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0075" cy="581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EA0605" w14:textId="77777777" w:rsidR="004E7300" w:rsidRDefault="004E7300" w:rsidP="001F396A">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Facultad de Ingeniería</w:t>
                          </w:r>
                        </w:p>
                        <w:p w14:paraId="11F5BB5F" w14:textId="4194A367" w:rsidR="004E7300" w:rsidRPr="00362741" w:rsidRDefault="004E7300" w:rsidP="001F396A">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 xml:space="preserve">Escuela de </w:t>
                          </w:r>
                          <w:r w:rsidR="00DC6D6A" w:rsidRPr="00DC6D6A">
                            <w:rPr>
                              <w:rFonts w:ascii="Corbel" w:hAnsi="Corbel"/>
                              <w:b/>
                              <w:bCs/>
                              <w:color w:val="000000" w:themeColor="text1"/>
                              <w:sz w:val="22"/>
                              <w:szCs w:val="22"/>
                              <w:lang w:val="es-ES"/>
                            </w:rPr>
                            <w:t>Ingeniería en Sistemas de Información</w:t>
                          </w:r>
                          <w:r w:rsidRPr="00AA0A49">
                            <w:rPr>
                              <w:rFonts w:ascii="Calibri" w:hAnsi="Calibri"/>
                              <w:bCs/>
                              <w:color w:val="000000" w:themeColor="text1"/>
                              <w:sz w:val="22"/>
                              <w:szCs w:val="22"/>
                              <w:lang w:val="es-ES"/>
                            </w:rPr>
                            <w:tab/>
                          </w:r>
                        </w:p>
                        <w:p w14:paraId="1B21DEEA" w14:textId="77777777" w:rsidR="004E7300" w:rsidRPr="00AA0A49" w:rsidRDefault="004E7300" w:rsidP="001F396A">
                          <w:pPr>
                            <w:rPr>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FA0AE" id="Cuadro de texto 6" o:spid="_x0000_s1027" type="#_x0000_t202" style="position:absolute;margin-left:-33.95pt;margin-top:55.25pt;width:347.25pt;height:4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" filled="f" stroked="f">
              <v:path arrowok="t"/>
              <v:textbox>
                <w:txbxContent>
                  <w:p w14:paraId="29EA0605" w14:textId="77777777" w:rsidR="004E7300" w:rsidRDefault="004E7300" w:rsidP="001F396A">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Facultad de Ingeniería</w:t>
                    </w:r>
                  </w:p>
                  <w:p w14:paraId="11F5BB5F" w14:textId="4194A367" w:rsidR="004E7300" w:rsidRPr="00362741" w:rsidRDefault="004E7300" w:rsidP="001F396A">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 xml:space="preserve">Escuela de </w:t>
                    </w:r>
                    <w:r w:rsidR="00DC6D6A" w:rsidRPr="00DC6D6A">
                      <w:rPr>
                        <w:rFonts w:ascii="Corbel" w:hAnsi="Corbel"/>
                        <w:b/>
                        <w:bCs/>
                        <w:color w:val="000000" w:themeColor="text1"/>
                        <w:sz w:val="22"/>
                        <w:szCs w:val="22"/>
                        <w:lang w:val="es-ES"/>
                      </w:rPr>
                      <w:t>Ingeniería en Sistemas de Información</w:t>
                    </w:r>
                    <w:r w:rsidRPr="00AA0A49">
                      <w:rPr>
                        <w:rFonts w:ascii="Calibri" w:hAnsi="Calibri"/>
                        <w:bCs/>
                        <w:color w:val="000000" w:themeColor="text1"/>
                        <w:sz w:val="22"/>
                        <w:szCs w:val="22"/>
                        <w:lang w:val="es-ES"/>
                      </w:rPr>
                      <w:tab/>
                    </w:r>
                  </w:p>
                  <w:p w14:paraId="1B21DEEA" w14:textId="77777777" w:rsidR="004E7300" w:rsidRPr="00AA0A49" w:rsidRDefault="004E7300" w:rsidP="001F396A">
                    <w:pPr>
                      <w:rPr>
                        <w:color w:val="000000" w:themeColor="text1"/>
                        <w:sz w:val="22"/>
                        <w:szCs w:val="22"/>
                      </w:rPr>
                    </w:pPr>
                  </w:p>
                </w:txbxContent>
              </v:textbox>
              <w10:wrap type="square"/>
            </v:shape>
          </w:pict>
        </mc:Fallback>
      </mc:AlternateContent>
    </w:r>
    <w:r w:rsidRPr="00675C9F">
      <w:rPr>
        <w:noProof/>
        <w:lang w:val="es-EC" w:eastAsia="es-EC"/>
      </w:rPr>
      <w:drawing>
        <wp:anchor distT="0" distB="0" distL="114300" distR="114300" simplePos="0" relativeHeight="251663360" behindDoc="0" locked="0" layoutInCell="1" allowOverlap="1" wp14:anchorId="0C9936D2" wp14:editId="6CD8BDA0">
          <wp:simplePos x="0" y="0"/>
          <wp:positionH relativeFrom="column">
            <wp:posOffset>-412115</wp:posOffset>
          </wp:positionH>
          <wp:positionV relativeFrom="paragraph">
            <wp:posOffset>312420</wp:posOffset>
          </wp:positionV>
          <wp:extent cx="1905635" cy="365408"/>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negro_completo_PuceH.png"/>
                  <pic:cNvPicPr/>
                </pic:nvPicPr>
                <pic:blipFill rotWithShape="1">
                  <a:blip r:embed="rId2">
                    <a:extLst>
                      <a:ext uri="{28A0092B-C50C-407E-A947-70E740481C1C}">
                        <a14:useLocalDpi xmlns:a14="http://schemas.microsoft.com/office/drawing/2010/main" val="0"/>
                      </a:ext>
                    </a:extLst>
                  </a:blip>
                  <a:srcRect l="5094" t="14545" r="3122" b="10762"/>
                  <a:stretch/>
                </pic:blipFill>
                <pic:spPr bwMode="auto">
                  <a:xfrm>
                    <a:off x="0" y="0"/>
                    <a:ext cx="1905635" cy="3654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0" distB="0" distL="114300" distR="114300" simplePos="0" relativeHeight="251660288" behindDoc="0" locked="0" layoutInCell="1" allowOverlap="1" wp14:anchorId="51EF8AD3" wp14:editId="6DADA979">
              <wp:simplePos x="0" y="0"/>
              <wp:positionH relativeFrom="column">
                <wp:posOffset>-611505</wp:posOffset>
              </wp:positionH>
              <wp:positionV relativeFrom="paragraph">
                <wp:posOffset>185420</wp:posOffset>
              </wp:positionV>
              <wp:extent cx="4966335" cy="916940"/>
              <wp:effectExtent l="0" t="0" r="0" b="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6335" cy="916940"/>
                      </a:xfrm>
                      <a:prstGeom prst="rect">
                        <a:avLst/>
                      </a:prstGeom>
                      <a:solidFill>
                        <a:schemeClr val="bg1">
                          <a:lumMod val="8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068A00A2" w14:textId="77777777" w:rsidR="004E7300" w:rsidRDefault="004E7300" w:rsidP="001F39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F8AD3" id="Cuadro de texto 7" o:spid="_x0000_s1028" type="#_x0000_t202" style="position:absolute;margin-left:-48.15pt;margin-top:14.6pt;width:391.05pt;height:7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" fillcolor="#d8d8d8 [2732]" stroked="f">
              <v:path arrowok="t"/>
              <v:textbox>
                <w:txbxContent>
                  <w:p w14:paraId="068A00A2" w14:textId="77777777" w:rsidR="004E7300" w:rsidRDefault="004E7300" w:rsidP="001F396A"/>
                </w:txbxContent>
              </v:textbox>
              <w10:wrap type="square"/>
            </v:shape>
          </w:pict>
        </mc:Fallback>
      </mc:AlternateContent>
    </w:r>
  </w:p>
  <w:p w14:paraId="082DC359" w14:textId="1C2C1AE3" w:rsidR="004E7300" w:rsidRDefault="004E7300" w:rsidP="00FA5A1D">
    <w:pPr>
      <w:pStyle w:val="Encabezado"/>
      <w:ind w:right="360"/>
    </w:pPr>
  </w:p>
  <w:p w14:paraId="6310346E" w14:textId="77777777" w:rsidR="004E7300" w:rsidRDefault="004E7300" w:rsidP="00FA5A1D">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95A38"/>
    <w:multiLevelType w:val="hybridMultilevel"/>
    <w:tmpl w:val="9EB61C3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34416601"/>
    <w:multiLevelType w:val="hybridMultilevel"/>
    <w:tmpl w:val="FD02C4D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15:restartNumberingAfterBreak="0">
    <w:nsid w:val="49BF7090"/>
    <w:multiLevelType w:val="hybridMultilevel"/>
    <w:tmpl w:val="4A88B12E"/>
    <w:lvl w:ilvl="0" w:tplc="040A0001">
      <w:start w:val="1"/>
      <w:numFmt w:val="bullet"/>
      <w:lvlText w:val=""/>
      <w:lvlJc w:val="left"/>
      <w:pPr>
        <w:ind w:left="360" w:hanging="360"/>
      </w:pPr>
      <w:rPr>
        <w:rFonts w:ascii="Symbol" w:hAnsi="Symbol"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15:restartNumberingAfterBreak="0">
    <w:nsid w:val="549E002E"/>
    <w:multiLevelType w:val="hybridMultilevel"/>
    <w:tmpl w:val="4DC86DA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5F1C120E"/>
    <w:multiLevelType w:val="hybridMultilevel"/>
    <w:tmpl w:val="C0EA70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7610090F"/>
    <w:multiLevelType w:val="hybridMultilevel"/>
    <w:tmpl w:val="6EBA725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 w15:restartNumberingAfterBreak="0">
    <w:nsid w:val="76AF5740"/>
    <w:multiLevelType w:val="hybridMultilevel"/>
    <w:tmpl w:val="250C85C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F19"/>
    <w:rsid w:val="00032F19"/>
    <w:rsid w:val="00065215"/>
    <w:rsid w:val="00073E59"/>
    <w:rsid w:val="00077D1B"/>
    <w:rsid w:val="00097C20"/>
    <w:rsid w:val="000A1148"/>
    <w:rsid w:val="000A1648"/>
    <w:rsid w:val="000A5E4E"/>
    <w:rsid w:val="000C0685"/>
    <w:rsid w:val="000C0B4E"/>
    <w:rsid w:val="000D427E"/>
    <w:rsid w:val="000E6936"/>
    <w:rsid w:val="00110B13"/>
    <w:rsid w:val="001232ED"/>
    <w:rsid w:val="00135D72"/>
    <w:rsid w:val="001464E2"/>
    <w:rsid w:val="001643F1"/>
    <w:rsid w:val="0016468E"/>
    <w:rsid w:val="0017731B"/>
    <w:rsid w:val="001B0344"/>
    <w:rsid w:val="001B2383"/>
    <w:rsid w:val="001B5C91"/>
    <w:rsid w:val="001C39AB"/>
    <w:rsid w:val="001D666C"/>
    <w:rsid w:val="001D738F"/>
    <w:rsid w:val="001F396A"/>
    <w:rsid w:val="00201A74"/>
    <w:rsid w:val="0021175F"/>
    <w:rsid w:val="0022097D"/>
    <w:rsid w:val="00222BAE"/>
    <w:rsid w:val="00224456"/>
    <w:rsid w:val="002477A7"/>
    <w:rsid w:val="00263C9D"/>
    <w:rsid w:val="0026650E"/>
    <w:rsid w:val="0026672F"/>
    <w:rsid w:val="002C40FF"/>
    <w:rsid w:val="002D6074"/>
    <w:rsid w:val="002E099A"/>
    <w:rsid w:val="002F26B0"/>
    <w:rsid w:val="00314F1C"/>
    <w:rsid w:val="00331264"/>
    <w:rsid w:val="00374D2F"/>
    <w:rsid w:val="00384DA6"/>
    <w:rsid w:val="00386F29"/>
    <w:rsid w:val="003B585B"/>
    <w:rsid w:val="003C34AC"/>
    <w:rsid w:val="003E1198"/>
    <w:rsid w:val="003F3D8C"/>
    <w:rsid w:val="003F3F08"/>
    <w:rsid w:val="00407D2C"/>
    <w:rsid w:val="004577E6"/>
    <w:rsid w:val="004638B7"/>
    <w:rsid w:val="00471633"/>
    <w:rsid w:val="00473B22"/>
    <w:rsid w:val="004A2B6A"/>
    <w:rsid w:val="004A6053"/>
    <w:rsid w:val="004B68C9"/>
    <w:rsid w:val="004C5E29"/>
    <w:rsid w:val="004D1E93"/>
    <w:rsid w:val="004E16BF"/>
    <w:rsid w:val="004E1C76"/>
    <w:rsid w:val="004E2312"/>
    <w:rsid w:val="004E7300"/>
    <w:rsid w:val="004F2478"/>
    <w:rsid w:val="004F27B8"/>
    <w:rsid w:val="004F4997"/>
    <w:rsid w:val="00510D74"/>
    <w:rsid w:val="00543BA6"/>
    <w:rsid w:val="00547DAE"/>
    <w:rsid w:val="00556F29"/>
    <w:rsid w:val="00557180"/>
    <w:rsid w:val="00583D9E"/>
    <w:rsid w:val="005A786C"/>
    <w:rsid w:val="005F5851"/>
    <w:rsid w:val="00605EE4"/>
    <w:rsid w:val="00625875"/>
    <w:rsid w:val="00642FCF"/>
    <w:rsid w:val="00643E89"/>
    <w:rsid w:val="00651043"/>
    <w:rsid w:val="00666C75"/>
    <w:rsid w:val="006730D2"/>
    <w:rsid w:val="006813DE"/>
    <w:rsid w:val="00691FDF"/>
    <w:rsid w:val="006A2734"/>
    <w:rsid w:val="006A3758"/>
    <w:rsid w:val="006B410E"/>
    <w:rsid w:val="006B7D8C"/>
    <w:rsid w:val="006D085C"/>
    <w:rsid w:val="006D3467"/>
    <w:rsid w:val="006D3562"/>
    <w:rsid w:val="006E0353"/>
    <w:rsid w:val="0070144C"/>
    <w:rsid w:val="00710B58"/>
    <w:rsid w:val="00737541"/>
    <w:rsid w:val="0077448B"/>
    <w:rsid w:val="00784A5A"/>
    <w:rsid w:val="00791F7D"/>
    <w:rsid w:val="00796897"/>
    <w:rsid w:val="00797B52"/>
    <w:rsid w:val="00797F5B"/>
    <w:rsid w:val="007B15E3"/>
    <w:rsid w:val="007B18E9"/>
    <w:rsid w:val="007D03FB"/>
    <w:rsid w:val="007D4A6C"/>
    <w:rsid w:val="007E16B7"/>
    <w:rsid w:val="007F209C"/>
    <w:rsid w:val="00805E83"/>
    <w:rsid w:val="00807345"/>
    <w:rsid w:val="00812614"/>
    <w:rsid w:val="00820AA0"/>
    <w:rsid w:val="00821757"/>
    <w:rsid w:val="00845EAC"/>
    <w:rsid w:val="0086541C"/>
    <w:rsid w:val="00874F7E"/>
    <w:rsid w:val="00877D47"/>
    <w:rsid w:val="008832E9"/>
    <w:rsid w:val="008910D8"/>
    <w:rsid w:val="00894A95"/>
    <w:rsid w:val="008A10D3"/>
    <w:rsid w:val="008A2A2F"/>
    <w:rsid w:val="008A5589"/>
    <w:rsid w:val="008A7A60"/>
    <w:rsid w:val="008E5ED7"/>
    <w:rsid w:val="008F354E"/>
    <w:rsid w:val="00914EE4"/>
    <w:rsid w:val="0092499A"/>
    <w:rsid w:val="00934AB7"/>
    <w:rsid w:val="00974F9D"/>
    <w:rsid w:val="00995ED0"/>
    <w:rsid w:val="009B408E"/>
    <w:rsid w:val="009D165C"/>
    <w:rsid w:val="009D3497"/>
    <w:rsid w:val="009E7559"/>
    <w:rsid w:val="009F49C7"/>
    <w:rsid w:val="009F6C10"/>
    <w:rsid w:val="00A165C4"/>
    <w:rsid w:val="00A22313"/>
    <w:rsid w:val="00A343DB"/>
    <w:rsid w:val="00A42F7B"/>
    <w:rsid w:val="00A85EE3"/>
    <w:rsid w:val="00AC0D8C"/>
    <w:rsid w:val="00AC350B"/>
    <w:rsid w:val="00AD380A"/>
    <w:rsid w:val="00AD4B6F"/>
    <w:rsid w:val="00AE38D6"/>
    <w:rsid w:val="00AE6074"/>
    <w:rsid w:val="00B04036"/>
    <w:rsid w:val="00B15A6B"/>
    <w:rsid w:val="00B443EA"/>
    <w:rsid w:val="00B6248A"/>
    <w:rsid w:val="00B8101F"/>
    <w:rsid w:val="00B9320F"/>
    <w:rsid w:val="00BB1A98"/>
    <w:rsid w:val="00BC0413"/>
    <w:rsid w:val="00BC2437"/>
    <w:rsid w:val="00BE32BB"/>
    <w:rsid w:val="00C07419"/>
    <w:rsid w:val="00C177F9"/>
    <w:rsid w:val="00C374DD"/>
    <w:rsid w:val="00C40B7C"/>
    <w:rsid w:val="00C64638"/>
    <w:rsid w:val="00C71A5A"/>
    <w:rsid w:val="00C93589"/>
    <w:rsid w:val="00CB2139"/>
    <w:rsid w:val="00CF5248"/>
    <w:rsid w:val="00D10464"/>
    <w:rsid w:val="00D3659F"/>
    <w:rsid w:val="00D36A08"/>
    <w:rsid w:val="00D54D58"/>
    <w:rsid w:val="00D660E9"/>
    <w:rsid w:val="00D92AA4"/>
    <w:rsid w:val="00DA4606"/>
    <w:rsid w:val="00DC2E7A"/>
    <w:rsid w:val="00DC6D6A"/>
    <w:rsid w:val="00DD4E7E"/>
    <w:rsid w:val="00DE524A"/>
    <w:rsid w:val="00DF64FF"/>
    <w:rsid w:val="00E11618"/>
    <w:rsid w:val="00E87871"/>
    <w:rsid w:val="00EE2B9D"/>
    <w:rsid w:val="00EE6B48"/>
    <w:rsid w:val="00EE78F4"/>
    <w:rsid w:val="00F0184F"/>
    <w:rsid w:val="00F14958"/>
    <w:rsid w:val="00F20C89"/>
    <w:rsid w:val="00F2247D"/>
    <w:rsid w:val="00F45059"/>
    <w:rsid w:val="00F571B2"/>
    <w:rsid w:val="00F66E31"/>
    <w:rsid w:val="00F7507E"/>
    <w:rsid w:val="00F82A17"/>
    <w:rsid w:val="00F91380"/>
    <w:rsid w:val="00FA5A1D"/>
    <w:rsid w:val="00FC2AA1"/>
    <w:rsid w:val="00FC3B0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39DF1A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9D3497"/>
    <w:pPr>
      <w:keepNext/>
      <w:keepLines/>
      <w:spacing w:before="480" w:line="480" w:lineRule="auto"/>
      <w:jc w:val="center"/>
      <w:outlineLvl w:val="0"/>
    </w:pPr>
    <w:rPr>
      <w:rFonts w:eastAsiaTheme="majorEastAsia" w:cstheme="majorBidi"/>
      <w:b/>
      <w:bCs/>
      <w:sz w:val="36"/>
      <w:szCs w:val="32"/>
    </w:rPr>
  </w:style>
  <w:style w:type="paragraph" w:styleId="Ttulo2">
    <w:name w:val="heading 2"/>
    <w:basedOn w:val="Normal"/>
    <w:next w:val="Normal"/>
    <w:link w:val="Ttulo2Car"/>
    <w:autoRedefine/>
    <w:uiPriority w:val="9"/>
    <w:unhideWhenUsed/>
    <w:qFormat/>
    <w:rsid w:val="009D3497"/>
    <w:pPr>
      <w:keepNext/>
      <w:keepLines/>
      <w:spacing w:before="200" w:line="480" w:lineRule="auto"/>
      <w:jc w:val="both"/>
      <w:outlineLvl w:val="1"/>
    </w:pPr>
    <w:rPr>
      <w:rFonts w:eastAsiaTheme="majorEastAsia" w:cstheme="majorBidi"/>
      <w:b/>
      <w:bCs/>
      <w:sz w:val="32"/>
      <w:szCs w:val="26"/>
    </w:rPr>
  </w:style>
  <w:style w:type="paragraph" w:styleId="Ttulo3">
    <w:name w:val="heading 3"/>
    <w:basedOn w:val="Normal"/>
    <w:next w:val="Normal"/>
    <w:link w:val="Ttulo3Car"/>
    <w:autoRedefine/>
    <w:uiPriority w:val="9"/>
    <w:unhideWhenUsed/>
    <w:qFormat/>
    <w:rsid w:val="009D3497"/>
    <w:pPr>
      <w:keepNext/>
      <w:keepLines/>
      <w:spacing w:before="200" w:line="480" w:lineRule="auto"/>
      <w:jc w:val="both"/>
      <w:outlineLvl w:val="2"/>
    </w:pPr>
    <w:rPr>
      <w:rFonts w:eastAsiaTheme="majorEastAsia" w:cstheme="majorBidi"/>
      <w:bCs/>
      <w:i/>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autoRedefine/>
    <w:uiPriority w:val="10"/>
    <w:qFormat/>
    <w:rsid w:val="009D3497"/>
    <w:pPr>
      <w:pBdr>
        <w:bottom w:val="single" w:sz="8" w:space="4" w:color="4F81BD" w:themeColor="accent1"/>
      </w:pBdr>
      <w:spacing w:after="300" w:line="480" w:lineRule="auto"/>
      <w:contextualSpacing/>
      <w:jc w:val="center"/>
    </w:pPr>
    <w:rPr>
      <w:rFonts w:eastAsiaTheme="majorEastAsia" w:cstheme="majorBidi"/>
      <w:b/>
      <w:spacing w:val="5"/>
      <w:kern w:val="28"/>
      <w:sz w:val="36"/>
      <w:szCs w:val="52"/>
    </w:rPr>
  </w:style>
  <w:style w:type="character" w:customStyle="1" w:styleId="PuestoCar">
    <w:name w:val="Puesto Car"/>
    <w:basedOn w:val="Fuentedeprrafopredeter"/>
    <w:link w:val="Puesto"/>
    <w:uiPriority w:val="10"/>
    <w:rsid w:val="009D3497"/>
    <w:rPr>
      <w:rFonts w:eastAsiaTheme="majorEastAsia" w:cstheme="majorBidi"/>
      <w:b/>
      <w:spacing w:val="5"/>
      <w:kern w:val="28"/>
      <w:sz w:val="36"/>
      <w:szCs w:val="52"/>
    </w:rPr>
  </w:style>
  <w:style w:type="character" w:customStyle="1" w:styleId="Ttulo1Car">
    <w:name w:val="Título 1 Car"/>
    <w:basedOn w:val="Fuentedeprrafopredeter"/>
    <w:link w:val="Ttulo1"/>
    <w:uiPriority w:val="9"/>
    <w:rsid w:val="009D3497"/>
    <w:rPr>
      <w:rFonts w:eastAsiaTheme="majorEastAsia" w:cstheme="majorBidi"/>
      <w:b/>
      <w:bCs/>
      <w:sz w:val="36"/>
      <w:szCs w:val="32"/>
    </w:rPr>
  </w:style>
  <w:style w:type="character" w:customStyle="1" w:styleId="Ttulo2Car">
    <w:name w:val="Título 2 Car"/>
    <w:basedOn w:val="Fuentedeprrafopredeter"/>
    <w:link w:val="Ttulo2"/>
    <w:uiPriority w:val="9"/>
    <w:rsid w:val="009D3497"/>
    <w:rPr>
      <w:rFonts w:eastAsiaTheme="majorEastAsia" w:cstheme="majorBidi"/>
      <w:b/>
      <w:bCs/>
      <w:sz w:val="32"/>
      <w:szCs w:val="26"/>
    </w:rPr>
  </w:style>
  <w:style w:type="character" w:customStyle="1" w:styleId="Ttulo3Car">
    <w:name w:val="Título 3 Car"/>
    <w:basedOn w:val="Fuentedeprrafopredeter"/>
    <w:link w:val="Ttulo3"/>
    <w:uiPriority w:val="9"/>
    <w:rsid w:val="009D3497"/>
    <w:rPr>
      <w:rFonts w:eastAsiaTheme="majorEastAsia" w:cstheme="majorBidi"/>
      <w:bCs/>
      <w:i/>
      <w:sz w:val="28"/>
      <w:u w:val="single"/>
    </w:rPr>
  </w:style>
  <w:style w:type="paragraph" w:styleId="Prrafodelista">
    <w:name w:val="List Paragraph"/>
    <w:basedOn w:val="Normal"/>
    <w:uiPriority w:val="34"/>
    <w:qFormat/>
    <w:rsid w:val="00263C9D"/>
    <w:pPr>
      <w:ind w:left="720"/>
      <w:contextualSpacing/>
    </w:pPr>
  </w:style>
  <w:style w:type="paragraph" w:styleId="Piedepgina">
    <w:name w:val="footer"/>
    <w:basedOn w:val="Normal"/>
    <w:link w:val="PiedepginaCar"/>
    <w:uiPriority w:val="99"/>
    <w:unhideWhenUsed/>
    <w:rsid w:val="00D3659F"/>
    <w:pPr>
      <w:tabs>
        <w:tab w:val="center" w:pos="4252"/>
        <w:tab w:val="right" w:pos="8504"/>
      </w:tabs>
    </w:pPr>
  </w:style>
  <w:style w:type="character" w:customStyle="1" w:styleId="PiedepginaCar">
    <w:name w:val="Pie de página Car"/>
    <w:basedOn w:val="Fuentedeprrafopredeter"/>
    <w:link w:val="Piedepgina"/>
    <w:uiPriority w:val="99"/>
    <w:rsid w:val="00D3659F"/>
  </w:style>
  <w:style w:type="character" w:styleId="Nmerodepgina">
    <w:name w:val="page number"/>
    <w:basedOn w:val="Fuentedeprrafopredeter"/>
    <w:uiPriority w:val="99"/>
    <w:semiHidden/>
    <w:unhideWhenUsed/>
    <w:rsid w:val="00D3659F"/>
  </w:style>
  <w:style w:type="paragraph" w:styleId="Encabezado">
    <w:name w:val="header"/>
    <w:basedOn w:val="Normal"/>
    <w:link w:val="EncabezadoCar"/>
    <w:uiPriority w:val="99"/>
    <w:unhideWhenUsed/>
    <w:rsid w:val="00FA5A1D"/>
    <w:pPr>
      <w:tabs>
        <w:tab w:val="center" w:pos="4252"/>
        <w:tab w:val="right" w:pos="8504"/>
      </w:tabs>
    </w:pPr>
  </w:style>
  <w:style w:type="character" w:customStyle="1" w:styleId="EncabezadoCar">
    <w:name w:val="Encabezado Car"/>
    <w:basedOn w:val="Fuentedeprrafopredeter"/>
    <w:link w:val="Encabezado"/>
    <w:uiPriority w:val="99"/>
    <w:rsid w:val="00FA5A1D"/>
  </w:style>
  <w:style w:type="table" w:styleId="Tablaconcuadrcula">
    <w:name w:val="Table Grid"/>
    <w:basedOn w:val="Tablanormal"/>
    <w:uiPriority w:val="59"/>
    <w:rsid w:val="00077D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4E7300"/>
    <w:pPr>
      <w:widowControl w:val="0"/>
      <w:jc w:val="both"/>
    </w:pPr>
    <w:rPr>
      <w:rFonts w:eastAsia="Times New Roman" w:cs="Times New Roman"/>
      <w:sz w:val="20"/>
      <w:szCs w:val="20"/>
    </w:rPr>
  </w:style>
  <w:style w:type="character" w:customStyle="1" w:styleId="TextonotapieCar">
    <w:name w:val="Texto nota pie Car"/>
    <w:basedOn w:val="Fuentedeprrafopredeter"/>
    <w:link w:val="Textonotapie"/>
    <w:uiPriority w:val="99"/>
    <w:semiHidden/>
    <w:rsid w:val="004E7300"/>
    <w:rPr>
      <w:rFonts w:eastAsia="Times New Roman" w:cs="Times New Roman"/>
      <w:sz w:val="20"/>
      <w:szCs w:val="20"/>
    </w:rPr>
  </w:style>
  <w:style w:type="character" w:styleId="Refdenotaalpie">
    <w:name w:val="footnote reference"/>
    <w:basedOn w:val="Fuentedeprrafopredeter"/>
    <w:uiPriority w:val="99"/>
    <w:semiHidden/>
    <w:unhideWhenUsed/>
    <w:rsid w:val="004E73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B50C7-FA90-40FF-AE34-BCDB16C3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865</Words>
  <Characters>4763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SILVERIO TORRES VICTOR JOSE</dc:creator>
  <cp:keywords/>
  <dc:description/>
  <cp:lastModifiedBy>Anthony Sylva</cp:lastModifiedBy>
  <cp:revision>2</cp:revision>
  <dcterms:created xsi:type="dcterms:W3CDTF">2018-04-25T03:25:00Z</dcterms:created>
  <dcterms:modified xsi:type="dcterms:W3CDTF">2018-04-25T03:25:00Z</dcterms:modified>
</cp:coreProperties>
</file>