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D646F4" w:rsidP="48997A67" w:rsidRDefault="34D646F4" w14:paraId="3304C6FB" w14:textId="3F29E80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236F5E45">
        <w:rPr>
          <w:rFonts w:ascii="Consolas" w:hAnsi="Consolas" w:eastAsia="Consolas" w:cs="Consolas"/>
          <w:sz w:val="18"/>
          <w:szCs w:val="18"/>
        </w:rPr>
        <w:t>Code Explanation</w:t>
      </w:r>
    </w:p>
    <w:p w:rsidR="42DC059D" w:rsidP="13215D29" w:rsidRDefault="42DC059D" w14:paraId="6513B0B4" w14:textId="0EF23EEF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measure_cell_deformation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13215D29" w:rsidR="6BC0633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</w:p>
    <w:p w:rsidR="42DC059D" w:rsidP="13215D29" w:rsidRDefault="42DC059D" w14:paraId="507878E5" w14:textId="0EE0838F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13215D29" w:rsidR="286A756B">
        <w:rPr>
          <w:rFonts w:ascii="Consolas" w:hAnsi="Consolas" w:eastAsia="Consolas" w:cs="Consolas"/>
          <w:color w:val="FF0000"/>
          <w:sz w:val="18"/>
          <w:szCs w:val="18"/>
        </w:rPr>
        <w:t>Declares this function, pressing run calls this function</w:t>
      </w:r>
    </w:p>
    <w:p w:rsidR="42DC059D" w:rsidP="13215D29" w:rsidRDefault="42DC059D" w14:paraId="5541E059" w14:textId="19D679DE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>
        <w:br/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 xml:space="preserve">% Interactive measurement of cell shape at two frames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and defo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rmation metrics.</w:t>
      </w:r>
      <w:r>
        <w:br/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 xml:space="preserve">% Run: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measu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re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_cell_defo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rmation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()</w:t>
      </w:r>
      <w:r>
        <w:br/>
      </w:r>
      <w:r>
        <w:br/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[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fn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path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] =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uigetfile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({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'*.mp4;*.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avi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;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*.mov;*.m4v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'Video files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},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'Se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lect video'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</w:p>
    <w:p w:rsidR="42DC059D" w:rsidP="13215D29" w:rsidRDefault="42DC059D" w14:paraId="1C560B90" w14:textId="5798CDE7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13215D29" w:rsidR="17BBCC5F">
        <w:rPr>
          <w:rFonts w:ascii="Consolas" w:hAnsi="Consolas" w:eastAsia="Consolas" w:cs="Consolas"/>
          <w:color w:val="FF0000"/>
          <w:sz w:val="18"/>
          <w:szCs w:val="18"/>
        </w:rPr>
        <w:t xml:space="preserve">Opens file </w:t>
      </w:r>
      <w:r w:rsidRPr="13215D29" w:rsidR="17BBCC5F">
        <w:rPr>
          <w:rFonts w:ascii="Consolas" w:hAnsi="Consolas" w:eastAsia="Consolas" w:cs="Consolas"/>
          <w:color w:val="FF0000"/>
          <w:sz w:val="18"/>
          <w:szCs w:val="18"/>
        </w:rPr>
        <w:t>selection</w:t>
      </w:r>
      <w:r w:rsidRPr="13215D29" w:rsidR="17BBCC5F">
        <w:rPr>
          <w:rFonts w:ascii="Consolas" w:hAnsi="Consolas" w:eastAsia="Consolas" w:cs="Consolas"/>
          <w:color w:val="FF0000"/>
          <w:sz w:val="18"/>
          <w:szCs w:val="18"/>
        </w:rPr>
        <w:t xml:space="preserve"> for video types, returns the file name and path</w:t>
      </w:r>
      <w:r w:rsidRPr="13215D29" w:rsidR="4EB890CE">
        <w:rPr>
          <w:rFonts w:ascii="Consolas" w:hAnsi="Consolas" w:eastAsia="Consolas" w:cs="Consolas"/>
          <w:color w:val="FF0000"/>
          <w:sz w:val="18"/>
          <w:szCs w:val="18"/>
        </w:rPr>
        <w:t>.</w:t>
      </w:r>
    </w:p>
    <w:p w:rsidR="42DC059D" w:rsidP="13215D29" w:rsidRDefault="42DC059D" w14:paraId="4AF3B60B" w14:textId="440C3A6E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>
        <w:br/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isequal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(fn,0),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return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</w:p>
    <w:p w:rsidR="42DC059D" w:rsidP="13215D29" w:rsidRDefault="42DC059D" w14:paraId="5F49D81D" w14:textId="58B0D122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13215D29" w:rsidR="1A220980">
        <w:rPr>
          <w:rFonts w:ascii="Consolas" w:hAnsi="Consolas" w:eastAsia="Consolas" w:cs="Consolas"/>
          <w:color w:val="FF0000"/>
          <w:sz w:val="18"/>
          <w:szCs w:val="18"/>
        </w:rPr>
        <w:t xml:space="preserve">If the user cancels the file </w:t>
      </w:r>
      <w:r w:rsidRPr="13215D29" w:rsidR="1A220980">
        <w:rPr>
          <w:rFonts w:ascii="Consolas" w:hAnsi="Consolas" w:eastAsia="Consolas" w:cs="Consolas"/>
          <w:color w:val="FF0000"/>
          <w:sz w:val="18"/>
          <w:szCs w:val="18"/>
        </w:rPr>
        <w:t>selection, it</w:t>
      </w:r>
      <w:r w:rsidRPr="13215D29" w:rsidR="1A220980">
        <w:rPr>
          <w:rFonts w:ascii="Consolas" w:hAnsi="Consolas" w:eastAsia="Consolas" w:cs="Consolas"/>
          <w:color w:val="FF0000"/>
          <w:sz w:val="18"/>
          <w:szCs w:val="18"/>
        </w:rPr>
        <w:t xml:space="preserve"> ends this function</w:t>
      </w:r>
    </w:p>
    <w:p w:rsidR="42DC059D" w:rsidP="13215D29" w:rsidRDefault="42DC059D" w14:paraId="10D4515D" w14:textId="170753EB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>
        <w:br/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vidPath =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fullfile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(path,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fn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</w:p>
    <w:p w:rsidR="42DC059D" w:rsidP="13215D29" w:rsidRDefault="42DC059D" w14:paraId="4E311CB2" w14:textId="00C140E7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color w:val="FF0000"/>
          <w:sz w:val="18"/>
          <w:szCs w:val="18"/>
        </w:rPr>
      </w:pPr>
      <w:r w:rsidRPr="13215D29" w:rsidR="413D4E2D">
        <w:rPr>
          <w:rFonts w:ascii="Consolas" w:hAnsi="Consolas" w:eastAsia="Consolas" w:cs="Consolas"/>
          <w:color w:val="FF0000"/>
          <w:sz w:val="18"/>
          <w:szCs w:val="18"/>
        </w:rPr>
        <w:t>Gets the full path to the chosen video file for use later</w:t>
      </w:r>
    </w:p>
    <w:p w:rsidR="42DC059D" w:rsidP="13215D29" w:rsidRDefault="42DC059D" w14:paraId="40C31F01" w14:textId="31BFDA86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>
        <w:br/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v = 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VideoReader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vidPath</w:t>
      </w:r>
      <w:r w:rsidRPr="13215D29" w:rsidR="78AC37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</w:p>
    <w:p w:rsidR="42DC059D" w:rsidP="13215D29" w:rsidRDefault="42DC059D" w14:paraId="3AF22C29" w14:textId="7E6BA041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42DC059D" w:rsidP="13215D29" w:rsidRDefault="42DC059D" w14:paraId="3CEA1BC2" w14:textId="429D3BCA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</w:pPr>
      <w:r w:rsidRPr="13215D29" w:rsidR="250A7FB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 xml:space="preserve">Reads frame and metadata from the video, </w:t>
      </w:r>
      <w:r w:rsidRPr="13215D29" w:rsidR="250A7FB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>vidpath</w:t>
      </w:r>
      <w:r w:rsidRPr="13215D29" w:rsidR="6FFFA3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>.</w:t>
      </w:r>
    </w:p>
    <w:p w:rsidR="42DC059D" w:rsidP="78AFA418" w:rsidRDefault="42DC059D" w14:paraId="21ADE627" w14:textId="326DA86A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Let user pick frames visually using a simple browser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defaultStart = 1;</w:t>
      </w:r>
    </w:p>
    <w:p w:rsidR="42DC059D" w:rsidP="78AFA418" w:rsidRDefault="42DC059D" w14:paraId="6ED669E1" w14:textId="46531E97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14F18710">
        <w:rPr>
          <w:color w:val="FF0000"/>
        </w:rPr>
        <w:t>Sets the start for the frame browser</w:t>
      </w:r>
    </w:p>
    <w:p w:rsidR="42DC059D" w:rsidP="78AFA418" w:rsidRDefault="42DC059D" w14:paraId="0F5CDF1A" w14:textId="63D2BBC6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defaultEnd = min(round(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v.NumFrames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)-1,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max(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2, round(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v.NumFrames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/10)));</w:t>
      </w:r>
    </w:p>
    <w:p w:rsidR="42DC059D" w:rsidP="78AFA418" w:rsidRDefault="42DC059D" w14:paraId="78123289" w14:textId="11177793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57A9F8AB">
        <w:rPr>
          <w:color w:val="FF0000"/>
        </w:rPr>
        <w:t>sets the default end for the frame browser</w:t>
      </w:r>
    </w:p>
    <w:p w:rsidR="42DC059D" w:rsidP="78AFA418" w:rsidRDefault="42DC059D" w14:paraId="67E27378" w14:textId="0FAE9F35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[f1, f2]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frameBrowser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(v,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</w:p>
    <w:p w:rsidR="42DC059D" w:rsidP="78AFA418" w:rsidRDefault="42DC059D" w14:paraId="6546D614" w14:textId="41B62516">
      <w:pPr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00965473">
        <w:rPr>
          <w:color w:val="FF0000"/>
        </w:rPr>
        <w:t>Lets the user pick the two frames visually</w:t>
      </w:r>
    </w:p>
    <w:p w:rsidR="42DC059D" w:rsidP="78AFA418" w:rsidRDefault="42DC059D" w14:paraId="62A1F5F4" w14:textId="7E54874C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isempty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(f1) ||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isempty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(f2)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disp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'No frames selected — aborting.'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return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</w:p>
    <w:p w:rsidR="42DC059D" w:rsidP="78AFA418" w:rsidRDefault="42DC059D" w14:paraId="34163463" w14:textId="0DA7E478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8AFA418" w:rsidR="2456A64A">
        <w:rPr>
          <w:color w:val="FF0000"/>
        </w:rPr>
        <w:t xml:space="preserve">If the user </w:t>
      </w:r>
      <w:r w:rsidRPr="78AFA418" w:rsidR="2456A64A">
        <w:rPr>
          <w:color w:val="FF0000"/>
        </w:rPr>
        <w:t>doesnt</w:t>
      </w:r>
      <w:r w:rsidRPr="78AFA418" w:rsidR="2456A64A">
        <w:rPr>
          <w:color w:val="FF0000"/>
        </w:rPr>
        <w:t xml:space="preserve"> select frames or cancels it, end the program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'Measuring frames %d and %d (video: %s)\n'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f1, f2,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Helper to read and show frame and let user draw ROI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props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measure_frame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frameIdx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frame = read(v,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frameIdx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I = im2gray(frame);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figure(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'Name'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sprintf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'Frame %d - draw ROI and double-click to finish'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frameIdx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NumberTitle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'off'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imshow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(I, []); title(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sprintf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'Frame %d — draw ROI (double-click to finish) — t=%.3fs'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frameIdx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(frameIdx-1)/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v.FrameRate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));</w:t>
      </w:r>
      <w:r>
        <w:br/>
      </w:r>
    </w:p>
    <w:p w:rsidR="42DC059D" w:rsidP="78AFA418" w:rsidRDefault="42DC059D" w14:paraId="08C5F549" w14:textId="3D272EBE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7D54522F">
        <w:rPr>
          <w:color w:val="FF0000"/>
        </w:rPr>
        <w:t>Displays the grayscale image that is selected, the frame.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Loop so user can redraw or cancel if the ROI is unsatisfactory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accepted = false;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props = struct();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while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~accepted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h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drawfreehand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Color'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 wait(h);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mask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createMask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(h);</w:t>
      </w:r>
    </w:p>
    <w:p w:rsidR="42DC059D" w:rsidP="78AFA418" w:rsidRDefault="42DC059D" w14:paraId="52B2D854" w14:textId="4E550E5F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39A1CD7A">
        <w:rPr>
          <w:color w:val="FF0000"/>
        </w:rPr>
        <w:t xml:space="preserve">User </w:t>
      </w:r>
      <w:r w:rsidRPr="78AFA418" w:rsidR="39A1CD7A">
        <w:rPr>
          <w:color w:val="FF0000"/>
        </w:rPr>
        <w:t>freehands</w:t>
      </w:r>
      <w:r w:rsidRPr="78AFA418" w:rsidR="39A1CD7A">
        <w:rPr>
          <w:color w:val="FF0000"/>
        </w:rPr>
        <w:t xml:space="preserve"> a drawing, makes a mask from the drawing, pixels inside the mask are labeled 1, outside is 0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Analyze selected mask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stats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regionprops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(mask, I,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'Area'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'Centroid'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'MajorAxisLength'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'MinorAxisLength'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'Orientation'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'PixelIdxList'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'Perimeter'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'EquivDiameter'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'BoundingBox'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isempty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(stats)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choice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questdlg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'No object found in ROI. Redraw or Cancel?'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'No object'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Redraw'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'Cancel'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'Redraw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strcmp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choice,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'Cancel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close(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props = struct();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return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else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continue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</w:p>
    <w:p w:rsidR="42DC059D" w:rsidP="78AFA418" w:rsidRDefault="42DC059D" w14:paraId="7FE13E87" w14:textId="2CA67FD1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4BD902D5">
        <w:rPr>
          <w:color w:val="FF0000"/>
        </w:rPr>
        <w:t xml:space="preserve">Uses </w:t>
      </w:r>
      <w:r w:rsidRPr="78AFA418" w:rsidR="4BD902D5">
        <w:rPr>
          <w:color w:val="FF0000"/>
        </w:rPr>
        <w:t>regionprops</w:t>
      </w:r>
      <w:r w:rsidRPr="78AFA418" w:rsidR="4BD902D5">
        <w:rPr>
          <w:color w:val="FF0000"/>
        </w:rPr>
        <w:t xml:space="preserve"> to analyze the region of interest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If multiple components, take the largest area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[~,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idxMax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] = max([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stats.Area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]);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s = stats(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idxMax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Show a small preview and ask user to Accept/Redraw/Cancel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hPreview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figure(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Name'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'ROI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Preview'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NumberTitle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'off'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imshow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(I, []); hold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B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bwboundaries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(false(size(mask)),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noholes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placeholder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false(size(mask));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s.PixelIdxList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 = true;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B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bwboundaries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noholes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 boundary = B{1};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plot(boundary(:,2), boundary(:,1),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LineWidth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1.5);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plot(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s.Centroid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(1),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s.Centroid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(2),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'go'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MarkerFaceColor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title(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sprintf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'Area=%.1f  Major=%.2f  Minor=%.2f'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s.MajorAxisLength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s.MinorAxisLength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));</w:t>
      </w:r>
      <w:r>
        <w:br/>
      </w:r>
      <w:r w:rsidRPr="78AFA418" w:rsidR="35AD01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>Boundary stuff, shows the region in red and green.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choice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questdlg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'Accept this ROI?'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'Confirm ROI'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Accept'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'Redraw'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'Cancel'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'Accept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close(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hPreview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strcmp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choice,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'Accept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accepted = true;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commit s, mask, boundary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minPixArea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20;           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false(siz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e(mask)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s.PixelIdxL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rue;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B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bwboundaries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noholes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 bound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ary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B{1}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props = struct();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Idx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.centroid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Centroid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.major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s.Maj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orAxisLengt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.minor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s.Min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orAxisLengt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.orientation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s.Orientation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.perimeter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.Perimeter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.equivDiameter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s.EquivDiameter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.boundary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bo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undary;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props.rawFrame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fr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ame;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close(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tu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elseif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strcmp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choice,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'Canc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el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clos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 props = struct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()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return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else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Redraw: loop again (remove previous freehand handle)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try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delete(h);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catch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continue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</w:p>
    <w:p w:rsidR="42DC059D" w:rsidP="78AFA418" w:rsidRDefault="42DC059D" w14:paraId="1F895422" w14:textId="55772218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7FFBE529">
        <w:rPr>
          <w:color w:val="FF0000"/>
        </w:rPr>
        <w:t>Stores data in a lot of variables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If multiple components, take the largest area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[~,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idxMax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] = max([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stats.Area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]);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s = stats(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idxMax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minPixArea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20;           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false(size(mask));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s.PixelIdxList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 = true;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B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bwboundaries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noholes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 boundary = B{1};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props = struct();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frameIdx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props.centroid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s.Centroid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props.major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s.MajorAxisLength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props.minor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s.MinorAxisLength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props.orientation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s.Orientation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props.perimeter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s.Perimeter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props.equivDiameter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s.EquivDiameter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objMask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props.boundary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boundary;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props.rawFrame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frame;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close(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</w:p>
    <w:p w:rsidR="42DC059D" w:rsidP="78AFA418" w:rsidRDefault="42DC059D" w14:paraId="3831CD15" w14:textId="0FA3C10B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66CB353B">
        <w:rPr>
          <w:color w:val="FF0000"/>
        </w:rPr>
        <w:t xml:space="preserve">If there </w:t>
      </w:r>
      <w:r w:rsidRPr="78AFA418" w:rsidR="66CB353B">
        <w:rPr>
          <w:color w:val="FF0000"/>
        </w:rPr>
        <w:t>arae</w:t>
      </w:r>
      <w:r w:rsidRPr="78AFA418" w:rsidR="66CB353B">
        <w:rPr>
          <w:color w:val="FF0000"/>
        </w:rPr>
        <w:t xml:space="preserve"> multiple circles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p1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measure_frame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(f1);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isempty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(fieldnames(p1)),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disp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'No measurement at frame 1 — aborting'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return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p2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measure_frame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(f2);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isempty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(fieldnames(p2)),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disp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'No measurement at frame 2 — aborting'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return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0B470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>Uses the above function to call on both frames.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Compute deformation metrics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dx = p2.centroid(1) - p1.centroid(1);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x (col) difference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dy = p2.centroid(2) - p1.centroid(2);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y (row) difference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centroid_disp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hypot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(dx,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area_change = (p2.area - p1.area) / p1.area;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major_strain = (p2.major - p1.major) / p1.major;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minor_strain = (p2.minor - p1.minor) / p1.minor;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aspect_ratio_change = (p2.major/p2.minor) - (p1.major/p1.minor);</w:t>
      </w:r>
    </w:p>
    <w:p w:rsidR="42DC059D" w:rsidP="78AFA418" w:rsidRDefault="42DC059D" w14:paraId="037B5C49" w14:textId="7C09DE3E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</w:pPr>
      <w:r w:rsidRPr="78AFA418" w:rsidR="1647ADCE">
        <w:rPr>
          <w:color w:val="FF0000"/>
        </w:rPr>
        <w:t xml:space="preserve">Computing </w:t>
      </w:r>
      <w:r w:rsidRPr="78AFA418" w:rsidR="1647ADCE">
        <w:rPr>
          <w:color w:val="FF0000"/>
        </w:rPr>
        <w:t>varaibles</w:t>
      </w:r>
      <w:r w:rsidRPr="78AFA418" w:rsidR="1647ADCE">
        <w:rPr>
          <w:color w:val="FF0000"/>
        </w:rPr>
        <w:t xml:space="preserve"> for deformation, more to come</w:t>
      </w:r>
      <w:r w:rsidRPr="78AFA418" w:rsidR="5BF41365">
        <w:rPr>
          <w:color w:val="FF0000"/>
        </w:rPr>
        <w:t>. It should be abs val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Pixelwise overlap 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IoU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/Jaccard) after aligning centroids roughly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mask1 = p1.mask; mask2 = p2.mask;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~] = size(p1.rawFrame);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canvas = false(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*2,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*2);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center = round([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]);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x,y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] center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place mask1 at center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canvas1 = false(size(canvas));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h1 = size(mask1,1); w1 = size(mask1,2);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offx1 = center(1) - round(p1.centroid(1)); offy1 = center(2) - round(p1.centroid(2));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xrange1 = (1:w1) + offx1; yrange1 = (1:h1) + offy1;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canvas1(yrange1, xrange1) = mask1;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place mask2 aligned by centroid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canvas2 = false(size(canvas));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h2 = size(mask2,1); w2 = size(mask2,2);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offx2 = center(1) - round(p2.centroid(1)); offy2 = center(2) - round(p2.centroid(2));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xrange2 = (1:w2) + offx2; yrange2 = (1:h2) + offy2;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canvas2(yrange2, xrange2) = mask2;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intersection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nnz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(canvas1 &amp; canvas2);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unionArea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nnz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(canvas1 | canvas2);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unionArea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&gt; 0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iou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intersection /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unionArea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else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iou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0;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</w:p>
    <w:p w:rsidR="42DC059D" w:rsidP="78AFA418" w:rsidRDefault="42DC059D" w14:paraId="172CE434" w14:textId="3996D391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 w:rsidRPr="78AFA418" w:rsidR="047CAABA">
        <w:rPr>
          <w:color w:val="FF0000"/>
        </w:rPr>
        <w:t>Calculating Intersection over union variable.</w:t>
      </w:r>
    </w:p>
    <w:p w:rsidR="42DC059D" w:rsidP="78AFA418" w:rsidRDefault="42DC059D" w14:paraId="7D880E54" w14:textId="64ABA627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</w:pPr>
    </w:p>
    <w:p w:rsidR="42DC059D" w:rsidP="78AFA418" w:rsidRDefault="42DC059D" w14:paraId="58D35638" w14:textId="6610962B">
      <w:pPr>
        <w:pStyle w:val="Normal"/>
        <w:suppressLineNumbers w:val="0"/>
        <w:bidi w:val="0"/>
        <w:spacing w:before="0" w:beforeAutospacing="off" w:after="160" w:afterAutospacing="off" w:line="240" w:lineRule="auto"/>
        <w:ind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</w:pP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Display results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'Frame %d -&gt; Frame %d\n'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f1, f2);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'Centroid displacement: dx = %.2f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dy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= %.2f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, distance = %.2f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dx,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centroid_disp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'Area: %.1f -&gt; %.1f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(change = %.2f%%)\n'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p1.area, p2.area,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area_change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*100);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'Major axis: %.2f -&gt; %.2f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(strain = %.3f)\n'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p1.major, p2.major,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major_strain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'Minor axis: %.2f -&gt; %.2f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(strain = %.3f)\n'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p1.minor, p2.minor,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minor_strain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'Aspect ratio change: %.3f\n'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aspect_ratio_change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fprintf(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IoU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(mask overlap after centroid align): %.3f\n'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iou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Show overlays: plot both boundaries together by translating boundary A to frame B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figure(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Name'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'Overlaid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boundaries'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imshow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(p2.rawFrame); hold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boundary for frame B (plotted in red)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b2 = p2.boundary; plot(b2(:,2), b2(:,1),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'r'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LineWidth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1.5);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translate boundary A so its centroid aligns with centroid B, then plot (green)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Note: boundary rows are [row col], while centroid is [x y] 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col,row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t_xy = p2.centroid - p1.centroid;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 xml:space="preserve">% [dx,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dy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] in x,y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t_rowcol = 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t_xy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(2),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t_xy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(1)];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dy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, dx] to apply to [row col]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bA_trans = p1.boundary +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repmat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t_rowcol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size(p1.boundary,1), 1);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plot(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bA_trans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(:,2),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bA_trans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(:,1),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LineWidth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1.5);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Mark centroids: translated A (green) and B (red)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plot(p1.centroid(1)+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t_xy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(1), p1.centroid(2)+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t_xy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(2),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'go'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MarkerFaceColor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plot(p2.centroid(1), p2.centroid(2),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rs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MarkerFaceColor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'r'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legend({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'Boundary B (frame B)'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'Boundary A (translated)'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'Centroid A (translated)'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'Centroid B'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},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Location'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'best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title(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sprintf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'Overlaid boundaries: frame %d (red) and frame %d (green, translated)'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f2, f1));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hold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off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 xml:space="preserve">% ---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frameBrowser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 xml:space="preserve"> helper ---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[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startF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endF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]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frameBrowser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(v,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8B22"/>
          <w:sz w:val="18"/>
          <w:szCs w:val="18"/>
          <w:lang w:val="en-US"/>
        </w:rPr>
        <w:t>% Simple interactive browser to visually pick two frames. Returns start and end.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startF = [];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endF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[];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numFrames = max(1, round(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v.NumFrames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cur = max(1, min(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selStart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hFig = figure(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Name'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Browser'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NumberTitle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'off'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MenuBar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'none'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ToolBar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'none'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ax = axes(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'Parent'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hFig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frameIm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imshow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(read(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v,cur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Parent'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,ax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title(ax,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sprintf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'Frame %d / %d  —  t=%.3fs   [Start=%d End=%d]'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cur,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(cur-1)/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v.FrameRate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));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'&lt;&lt;'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,[10 10 40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btnFirst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'&lt;'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,[60 10 40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btnPrev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'&gt;'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,[110 10 40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btnNext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'&gt;&gt;'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,[160 10 40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btnLast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'text'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,[220 10 80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'Jump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to frame:'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jumpBox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'edit'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,[300 10 80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,num2str(cur),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btnJump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'Set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Frame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A'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,[400 10 80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btnSetStart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'Set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 xml:space="preserve"> Frame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B'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,[490 10 80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btnSetEnd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'OK'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,[580 10 50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btnOK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uicontrol(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Style'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'pushbutton'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'Cancel'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'Position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,[640 10 60 24],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'Callback'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,@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btnCancel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try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frame = read(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v,cur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set(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frameIm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CData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title(ax,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sprintf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'Frame %d / %d  —  t=%.3fs   [Start=%d End=%d]'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cur,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 (cur-1)/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v.FrameRate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set(jumpBox,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,num2str(cur));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drawnow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limitrate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catch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btnFirst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cur = 1;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btnPrev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cur = max(1, cur-1);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btnNext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cur = min(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cur+1);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btnLast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cur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btnJump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src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vstr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get(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src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020F0"/>
          <w:sz w:val="18"/>
          <w:szCs w:val="18"/>
          <w:lang w:val="en-US"/>
        </w:rPr>
        <w:t>'String'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val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round(str2double(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vstr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if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~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isnan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val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) &amp;&amp;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val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&gt;=1 &amp;&amp;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val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&lt;=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numFrames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cur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val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btnSetStart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cur;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btnSetEnd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cur;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updateFrame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();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btnOK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startF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selStart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endF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selEnd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; close(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hFig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function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btnCancel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(~,~)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startF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[];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endF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= []; close(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hFig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uiwait(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hFig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);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end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Measuring frames 1 and 600 (video: Cell_Imaging_Video_1_edited.mp4)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Frame 1 -&gt; Frame 600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Centroid displacement: dx = -421.97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,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dy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 = -74.55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, distance = 428.50 px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Area: 10979.0 -&gt; 12125.0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 (change = 10.44%)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Major axis: 124.64 -&gt; 231.12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 (strain = 0.854)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Minor axis: 115.42 -&gt; 74.18 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px</w:t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 xml:space="preserve"> (strain = -0.357)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Aspect ratio change: 2.036</w:t>
      </w:r>
      <w:r>
        <w:br/>
      </w:r>
      <w:r w:rsidRPr="78AFA418" w:rsidR="0AC5AA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C4C4C"/>
          <w:sz w:val="18"/>
          <w:szCs w:val="18"/>
          <w:lang w:val="en-US"/>
        </w:rPr>
        <w:t>IoU (mask overlap after centroid align): 0.397</w:t>
      </w:r>
      <w:r>
        <w:br/>
      </w:r>
    </w:p>
    <w:p w:rsidR="42DC059D" w:rsidP="13215D29" w:rsidRDefault="42DC059D" w14:paraId="6159AC72" w14:textId="1B668B6C">
      <w:pPr>
        <w:suppressLineNumbers w:val="0"/>
        <w:pBdr>
          <w:top w:val="dotted" w:color="878787" w:sz="6" w:space="8"/>
        </w:pBdr>
        <w:shd w:val="clear" w:color="auto" w:fill="FFFFFF" w:themeFill="background1"/>
        <w:bidi w:val="0"/>
        <w:spacing w:before="375" w:beforeAutospacing="off" w:after="0" w:afterAutospacing="off" w:line="240" w:lineRule="auto"/>
        <w:ind/>
        <w:jc w:val="left"/>
        <w:rPr>
          <w:rFonts w:ascii="Consolas" w:hAnsi="Consolas" w:eastAsia="Consolas" w:cs="Consolas"/>
          <w:sz w:val="18"/>
          <w:szCs w:val="18"/>
        </w:rPr>
      </w:pPr>
    </w:p>
    <w:p w:rsidR="42DC059D" w:rsidP="13215D29" w:rsidRDefault="42DC059D" w14:paraId="41979C64" w14:textId="3B24EB40">
      <w:pPr>
        <w:suppressLineNumbers w:val="0"/>
        <w:pBdr>
          <w:top w:val="dotted" w:color="878787" w:sz="6" w:space="8"/>
        </w:pBdr>
        <w:shd w:val="clear" w:color="auto" w:fill="FFFFFF" w:themeFill="background1"/>
        <w:bidi w:val="0"/>
        <w:spacing w:before="375" w:beforeAutospacing="off" w:after="0" w:afterAutospacing="off" w:line="240" w:lineRule="auto"/>
        <w:ind/>
        <w:jc w:val="left"/>
        <w:rPr>
          <w:rFonts w:ascii="Consolas" w:hAnsi="Consolas" w:eastAsia="Consolas" w:cs="Consolas"/>
          <w:sz w:val="18"/>
          <w:szCs w:val="18"/>
        </w:rPr>
      </w:pPr>
      <w:hyperlink r:id="R81648cd994e34519">
        <w:r w:rsidRPr="13215D29" w:rsidR="78AC375C">
          <w:rPr>
            <w:rStyle w:val="Hyperlink"/>
            <w:rFonts w:ascii="Consolas" w:hAnsi="Consolas" w:eastAsia="Consolas" w:cs="Consola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878787"/>
            <w:sz w:val="18"/>
            <w:szCs w:val="18"/>
            <w:u w:val="none"/>
            <w:lang w:val="en-US"/>
          </w:rPr>
          <w:t>Published with MATLAB® R2025b</w:t>
        </w:r>
      </w:hyperlink>
    </w:p>
    <w:p w:rsidR="42DC059D" w:rsidP="48997A67" w:rsidRDefault="42DC059D" w14:paraId="7C2FF9D4" w14:textId="0648EE7F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sz w:val="18"/>
          <w:szCs w:val="18"/>
        </w:rPr>
      </w:pPr>
    </w:p>
    <w:p w:rsidR="4C826803" w:rsidP="48997A67" w:rsidRDefault="4C826803" w14:paraId="52D4F75D" w14:textId="6579345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0FF34F5D">
        <w:rPr>
          <w:rFonts w:ascii="Consolas" w:hAnsi="Consolas" w:eastAsia="Consolas" w:cs="Consolas"/>
          <w:sz w:val="18"/>
          <w:szCs w:val="18"/>
        </w:rPr>
        <w:t>[</w:t>
      </w:r>
      <w:r w:rsidRPr="13215D29" w:rsidR="0FF34F5D">
        <w:rPr>
          <w:rFonts w:ascii="Consolas" w:hAnsi="Consolas" w:eastAsia="Consolas" w:cs="Consolas"/>
          <w:sz w:val="18"/>
          <w:szCs w:val="18"/>
        </w:rPr>
        <w:t>file,location</w:t>
      </w:r>
      <w:r w:rsidRPr="13215D29" w:rsidR="0FF34F5D">
        <w:rPr>
          <w:rFonts w:ascii="Consolas" w:hAnsi="Consolas" w:eastAsia="Consolas" w:cs="Consolas"/>
          <w:sz w:val="18"/>
          <w:szCs w:val="18"/>
        </w:rPr>
        <w:t xml:space="preserve">] = </w:t>
      </w:r>
      <w:r w:rsidRPr="13215D29" w:rsidR="0FF34F5D">
        <w:rPr>
          <w:rFonts w:ascii="Consolas" w:hAnsi="Consolas" w:eastAsia="Consolas" w:cs="Consolas"/>
          <w:sz w:val="18"/>
          <w:szCs w:val="18"/>
        </w:rPr>
        <w:t>uigetfile</w:t>
      </w:r>
    </w:p>
    <w:p w:rsidR="4C826803" w:rsidP="48997A67" w:rsidRDefault="4C826803" w14:paraId="248DF427" w14:textId="06E2187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0FF34F5D">
        <w:rPr>
          <w:rFonts w:ascii="Consolas" w:hAnsi="Consolas" w:eastAsia="Consolas" w:cs="Consolas"/>
          <w:sz w:val="18"/>
          <w:szCs w:val="18"/>
        </w:rPr>
        <w:t>Returns the file name and path when the user clicks Open, if they click Cancel, it returns a 0 for both outputs.</w:t>
      </w:r>
    </w:p>
    <w:p w:rsidR="2D335CAD" w:rsidP="48997A67" w:rsidRDefault="2D335CAD" w14:paraId="7542A4F8" w14:textId="5D1B1C4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d4c3a97066e54bec">
        <w:r w:rsidRPr="13215D29" w:rsidR="53F488E6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https://www.mathworks.com/help/matlab/ref/uigetfile.html</w:t>
        </w:r>
      </w:hyperlink>
    </w:p>
    <w:p w:rsidR="64B90384" w:rsidP="48997A67" w:rsidRDefault="64B90384" w14:paraId="542DA952" w14:textId="129C345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1D0E87E5">
        <w:rPr>
          <w:rFonts w:ascii="Consolas" w:hAnsi="Consolas" w:eastAsia="Consolas" w:cs="Consolas"/>
          <w:sz w:val="18"/>
          <w:szCs w:val="18"/>
        </w:rPr>
        <w:t>Isequal</w:t>
      </w:r>
      <w:r w:rsidRPr="13215D29" w:rsidR="1D0E87E5">
        <w:rPr>
          <w:rFonts w:ascii="Consolas" w:hAnsi="Consolas" w:eastAsia="Consolas" w:cs="Consolas"/>
          <w:sz w:val="18"/>
          <w:szCs w:val="18"/>
        </w:rPr>
        <w:t>(</w:t>
      </w:r>
      <w:r w:rsidRPr="13215D29" w:rsidR="1D0E87E5">
        <w:rPr>
          <w:rFonts w:ascii="Consolas" w:hAnsi="Consolas" w:eastAsia="Consolas" w:cs="Consolas"/>
          <w:sz w:val="18"/>
          <w:szCs w:val="18"/>
        </w:rPr>
        <w:t>A,B</w:t>
      </w:r>
      <w:r w:rsidRPr="13215D29" w:rsidR="1D0E87E5">
        <w:rPr>
          <w:rFonts w:ascii="Consolas" w:hAnsi="Consolas" w:eastAsia="Consolas" w:cs="Consolas"/>
          <w:sz w:val="18"/>
          <w:szCs w:val="18"/>
        </w:rPr>
        <w:t>)</w:t>
      </w:r>
    </w:p>
    <w:p w:rsidR="64B90384" w:rsidP="48997A67" w:rsidRDefault="64B90384" w14:paraId="4F50373C" w14:textId="7917A7E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1D0E87E5">
        <w:rPr>
          <w:rFonts w:ascii="Consolas" w:hAnsi="Consolas" w:eastAsia="Consolas" w:cs="Consolas"/>
          <w:sz w:val="18"/>
          <w:szCs w:val="18"/>
        </w:rPr>
        <w:t>Returns a 1 if A = B, and a 0 if otherwise</w:t>
      </w:r>
    </w:p>
    <w:p w:rsidR="47D67A31" w:rsidP="48997A67" w:rsidRDefault="47D67A31" w14:paraId="59679BDA" w14:textId="4AD5797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3c74fe568a8d4fbf">
        <w:r w:rsidRPr="13215D29" w:rsidR="672D50AE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https://www.mathworks.com/help/matlab/ref/double.isequal.html</w:t>
        </w:r>
      </w:hyperlink>
    </w:p>
    <w:p w:rsidR="47D67A31" w:rsidP="48997A67" w:rsidRDefault="47D67A31" w14:paraId="51F59765" w14:textId="438FD8F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72D50AE">
        <w:rPr>
          <w:rFonts w:ascii="Consolas" w:hAnsi="Consolas" w:eastAsia="Consolas" w:cs="Consolas"/>
          <w:sz w:val="18"/>
          <w:szCs w:val="18"/>
        </w:rPr>
        <w:t>Fullfile</w:t>
      </w:r>
      <w:r w:rsidRPr="13215D29" w:rsidR="672D50AE">
        <w:rPr>
          <w:rFonts w:ascii="Consolas" w:hAnsi="Consolas" w:eastAsia="Consolas" w:cs="Consolas"/>
          <w:sz w:val="18"/>
          <w:szCs w:val="18"/>
        </w:rPr>
        <w:t>()</w:t>
      </w:r>
    </w:p>
    <w:p w:rsidR="47D67A31" w:rsidP="48997A67" w:rsidRDefault="47D67A31" w14:paraId="4EACE26D" w14:textId="369AB61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72D50AE">
        <w:rPr>
          <w:rFonts w:ascii="Consolas" w:hAnsi="Consolas" w:eastAsia="Consolas" w:cs="Consolas"/>
          <w:sz w:val="18"/>
          <w:szCs w:val="18"/>
        </w:rPr>
        <w:t>Builds a full file specification</w:t>
      </w:r>
    </w:p>
    <w:p w:rsidR="47D67A31" w:rsidP="48997A67" w:rsidRDefault="47D67A31" w14:paraId="54CDE838" w14:textId="6DFEC27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65b68f215c2748a2">
        <w:r w:rsidRPr="13215D29" w:rsidR="672D50AE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https://www.mathworks.com/help/matlab/ref/fullfile.html</w:t>
        </w:r>
      </w:hyperlink>
    </w:p>
    <w:p w:rsidR="47D67A31" w:rsidP="48997A67" w:rsidRDefault="47D67A31" w14:paraId="7EE4DDA4" w14:textId="4EE15C3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72D50AE">
        <w:rPr>
          <w:rFonts w:ascii="Consolas" w:hAnsi="Consolas" w:eastAsia="Consolas" w:cs="Consolas"/>
          <w:sz w:val="18"/>
          <w:szCs w:val="18"/>
        </w:rPr>
        <w:t>VideoReader</w:t>
      </w:r>
      <w:r w:rsidRPr="13215D29" w:rsidR="672D50AE">
        <w:rPr>
          <w:rFonts w:ascii="Consolas" w:hAnsi="Consolas" w:eastAsia="Consolas" w:cs="Consolas"/>
          <w:sz w:val="18"/>
          <w:szCs w:val="18"/>
        </w:rPr>
        <w:t>(filename)</w:t>
      </w:r>
    </w:p>
    <w:p w:rsidR="47D67A31" w:rsidP="48997A67" w:rsidRDefault="47D67A31" w14:paraId="623EABAE" w14:textId="22AE935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72D50AE">
        <w:rPr>
          <w:rFonts w:ascii="Consolas" w:hAnsi="Consolas" w:eastAsia="Consolas" w:cs="Consolas"/>
          <w:sz w:val="18"/>
          <w:szCs w:val="18"/>
        </w:rPr>
        <w:t>Reads video data from ‘filename’</w:t>
      </w:r>
    </w:p>
    <w:p w:rsidR="47D67A31" w:rsidP="48997A67" w:rsidRDefault="47D67A31" w14:paraId="4244702A" w14:textId="27801BD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b5d48fa6415f401e">
        <w:r w:rsidRPr="13215D29" w:rsidR="672D50AE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https://www.mathworks.com/help/matlab/ref/videoreader.html</w:t>
        </w:r>
      </w:hyperlink>
    </w:p>
    <w:p w:rsidR="2D4D29D8" w:rsidP="48997A67" w:rsidRDefault="2D4D29D8" w14:paraId="1E9F39C8" w14:textId="41A66A0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3197826E">
        <w:rPr>
          <w:rFonts w:ascii="Consolas" w:hAnsi="Consolas" w:eastAsia="Consolas" w:cs="Consolas"/>
          <w:sz w:val="18"/>
          <w:szCs w:val="18"/>
        </w:rPr>
        <w:t>FrameBrowser</w:t>
      </w:r>
    </w:p>
    <w:p w:rsidR="2D4D29D8" w:rsidP="48997A67" w:rsidRDefault="2D4D29D8" w14:paraId="2852527A" w14:textId="2A1426C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3197826E">
        <w:rPr>
          <w:rFonts w:ascii="Consolas" w:hAnsi="Consolas" w:eastAsia="Consolas" w:cs="Consolas"/>
          <w:sz w:val="18"/>
          <w:szCs w:val="18"/>
        </w:rPr>
        <w:t>Function created at line 180</w:t>
      </w:r>
    </w:p>
    <w:p w:rsidR="2D4D29D8" w:rsidP="48997A67" w:rsidRDefault="2D4D29D8" w14:paraId="02C2AFDF" w14:textId="25131CD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3197826E">
        <w:rPr>
          <w:rFonts w:ascii="Consolas" w:hAnsi="Consolas" w:eastAsia="Consolas" w:cs="Consolas"/>
          <w:sz w:val="18"/>
          <w:szCs w:val="18"/>
        </w:rPr>
        <w:t>Basically</w:t>
      </w:r>
      <w:r w:rsidRPr="13215D29" w:rsidR="3197826E">
        <w:rPr>
          <w:rFonts w:ascii="Consolas" w:hAnsi="Consolas" w:eastAsia="Consolas" w:cs="Consolas"/>
          <w:sz w:val="18"/>
          <w:szCs w:val="18"/>
        </w:rPr>
        <w:t xml:space="preserve"> a browser that just picks two frames.</w:t>
      </w:r>
    </w:p>
    <w:p w:rsidR="5305F129" w:rsidP="48997A67" w:rsidRDefault="5305F129" w14:paraId="6A010CC3" w14:textId="275CFB4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7BB11966">
        <w:rPr>
          <w:rFonts w:ascii="Consolas" w:hAnsi="Consolas" w:eastAsia="Consolas" w:cs="Consolas"/>
          <w:sz w:val="18"/>
          <w:szCs w:val="18"/>
        </w:rPr>
        <w:t>Measure_Frame</w:t>
      </w:r>
    </w:p>
    <w:p w:rsidR="5305F129" w:rsidP="48997A67" w:rsidRDefault="5305F129" w14:paraId="3212F7C1" w14:textId="6BD6B17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7BB11966">
        <w:rPr>
          <w:rFonts w:ascii="Consolas" w:hAnsi="Consolas" w:eastAsia="Consolas" w:cs="Consolas"/>
          <w:sz w:val="18"/>
          <w:szCs w:val="18"/>
        </w:rPr>
        <w:t>Function created</w:t>
      </w:r>
      <w:r w:rsidRPr="13215D29" w:rsidR="5C988F4C">
        <w:rPr>
          <w:rFonts w:ascii="Consolas" w:hAnsi="Consolas" w:eastAsia="Consolas" w:cs="Consolas"/>
          <w:sz w:val="18"/>
          <w:szCs w:val="18"/>
        </w:rPr>
        <w:t xml:space="preserve"> from line 28-109</w:t>
      </w:r>
    </w:p>
    <w:p w:rsidR="5305F129" w:rsidP="48997A67" w:rsidRDefault="5305F129" w14:paraId="4384BB6B" w14:textId="746C649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7BB11966">
        <w:rPr>
          <w:rFonts w:ascii="Consolas" w:hAnsi="Consolas" w:eastAsia="Consolas" w:cs="Consolas"/>
          <w:sz w:val="18"/>
          <w:szCs w:val="18"/>
        </w:rPr>
        <w:t>Read(</w:t>
      </w:r>
      <w:r w:rsidRPr="13215D29" w:rsidR="07B5C5EF">
        <w:rPr>
          <w:rFonts w:ascii="Consolas" w:hAnsi="Consolas" w:eastAsia="Consolas" w:cs="Consolas"/>
          <w:sz w:val="18"/>
          <w:szCs w:val="18"/>
        </w:rPr>
        <w:t>data,info</w:t>
      </w:r>
      <w:r w:rsidRPr="13215D29" w:rsidR="07B5C5EF">
        <w:rPr>
          <w:rFonts w:ascii="Consolas" w:hAnsi="Consolas" w:eastAsia="Consolas" w:cs="Consolas"/>
          <w:sz w:val="18"/>
          <w:szCs w:val="18"/>
        </w:rPr>
        <w:t>)</w:t>
      </w:r>
    </w:p>
    <w:p w:rsidR="35AC89A3" w:rsidP="48997A67" w:rsidRDefault="35AC89A3" w14:paraId="0A5F0A3A" w14:textId="750305F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07B5C5EF">
        <w:rPr>
          <w:rFonts w:ascii="Consolas" w:hAnsi="Consolas" w:eastAsia="Consolas" w:cs="Consolas"/>
          <w:sz w:val="18"/>
          <w:szCs w:val="18"/>
        </w:rPr>
        <w:t>Returns information about data, including metadata</w:t>
      </w:r>
    </w:p>
    <w:p w:rsidR="35AC89A3" w:rsidP="48997A67" w:rsidRDefault="35AC89A3" w14:paraId="6C78E872" w14:textId="6979E109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da0f8884dcc54d71">
        <w:r w:rsidRPr="13215D29" w:rsidR="07B5C5EF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https://www.mathworks.com/help/matlab/ref/matlab.io.datastore.read.html</w:t>
        </w:r>
      </w:hyperlink>
    </w:p>
    <w:p w:rsidR="26C55726" w:rsidP="48997A67" w:rsidRDefault="26C55726" w14:paraId="380AB680" w14:textId="15C14CB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268B7F9F">
        <w:rPr>
          <w:rFonts w:ascii="Consolas" w:hAnsi="Consolas" w:eastAsia="Consolas" w:cs="Consolas"/>
          <w:sz w:val="18"/>
          <w:szCs w:val="18"/>
        </w:rPr>
        <w:t>Im2</w:t>
      </w:r>
      <w:r w:rsidRPr="13215D29" w:rsidR="268B7F9F">
        <w:rPr>
          <w:rFonts w:ascii="Consolas" w:hAnsi="Consolas" w:eastAsia="Consolas" w:cs="Consolas"/>
          <w:sz w:val="18"/>
          <w:szCs w:val="18"/>
        </w:rPr>
        <w:t>gray(</w:t>
      </w:r>
      <w:r w:rsidRPr="13215D29" w:rsidR="268B7F9F">
        <w:rPr>
          <w:rFonts w:ascii="Consolas" w:hAnsi="Consolas" w:eastAsia="Consolas" w:cs="Consolas"/>
          <w:sz w:val="18"/>
          <w:szCs w:val="18"/>
        </w:rPr>
        <w:t>RGB</w:t>
      </w:r>
      <w:r w:rsidRPr="13215D29" w:rsidR="268B7F9F">
        <w:rPr>
          <w:rFonts w:ascii="Consolas" w:hAnsi="Consolas" w:eastAsia="Consolas" w:cs="Consolas"/>
          <w:sz w:val="18"/>
          <w:szCs w:val="18"/>
        </w:rPr>
        <w:t>)</w:t>
      </w:r>
    </w:p>
    <w:p w:rsidR="26C55726" w:rsidP="48997A67" w:rsidRDefault="26C55726" w14:paraId="655EE708" w14:textId="240F7B7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268B7F9F">
        <w:rPr>
          <w:rFonts w:ascii="Consolas" w:hAnsi="Consolas" w:eastAsia="Consolas" w:cs="Consolas"/>
          <w:sz w:val="18"/>
          <w:szCs w:val="18"/>
        </w:rPr>
        <w:t>Converts image ‘RGB’ into a grayscale image</w:t>
      </w:r>
    </w:p>
    <w:p w:rsidR="26C55726" w:rsidP="48997A67" w:rsidRDefault="26C55726" w14:paraId="3736DBB0" w14:textId="6BE7CB2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c94e2f0f281f4634">
        <w:r w:rsidRPr="13215D29" w:rsidR="268B7F9F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https://www.mathworks.com/help/matlab/ref/im2gray.html</w:t>
        </w:r>
      </w:hyperlink>
    </w:p>
    <w:p w:rsidR="20E906B8" w:rsidP="48997A67" w:rsidRDefault="20E906B8" w14:paraId="1984B180" w14:textId="70E0FF8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C1616B7">
        <w:rPr>
          <w:rFonts w:ascii="Consolas" w:hAnsi="Consolas" w:eastAsia="Consolas" w:cs="Consolas"/>
          <w:sz w:val="18"/>
          <w:szCs w:val="18"/>
        </w:rPr>
        <w:t>Figure</w:t>
      </w:r>
    </w:p>
    <w:p w:rsidR="20E906B8" w:rsidP="48997A67" w:rsidRDefault="20E906B8" w14:paraId="6676363A" w14:textId="6285125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C1616B7">
        <w:rPr>
          <w:rFonts w:ascii="Consolas" w:hAnsi="Consolas" w:eastAsia="Consolas" w:cs="Consolas"/>
          <w:sz w:val="18"/>
          <w:szCs w:val="18"/>
        </w:rPr>
        <w:t>Creates a figure window</w:t>
      </w:r>
    </w:p>
    <w:p w:rsidR="20E906B8" w:rsidP="48997A67" w:rsidRDefault="20E906B8" w14:paraId="40424D62" w14:textId="1833CBC3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2156d386cc834144">
        <w:r w:rsidRPr="13215D29" w:rsidR="6C1616B7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https://www.mathworks.com/help/matlab/ref/figure.html</w:t>
        </w:r>
      </w:hyperlink>
    </w:p>
    <w:p w:rsidR="687A0C49" w:rsidP="48997A67" w:rsidRDefault="687A0C49" w14:paraId="36A999DD" w14:textId="2F3BC2D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0C6A903">
        <w:rPr>
          <w:rFonts w:ascii="Consolas" w:hAnsi="Consolas" w:eastAsia="Consolas" w:cs="Consolas"/>
          <w:sz w:val="18"/>
          <w:szCs w:val="18"/>
        </w:rPr>
        <w:t>Imshow</w:t>
      </w:r>
      <w:r w:rsidRPr="13215D29" w:rsidR="60C6A903">
        <w:rPr>
          <w:rFonts w:ascii="Consolas" w:hAnsi="Consolas" w:eastAsia="Consolas" w:cs="Consolas"/>
          <w:sz w:val="18"/>
          <w:szCs w:val="18"/>
        </w:rPr>
        <w:t>()</w:t>
      </w:r>
    </w:p>
    <w:p w:rsidR="687A0C49" w:rsidP="48997A67" w:rsidRDefault="687A0C49" w14:paraId="126EB2A7" w14:textId="232D4E7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60C6A903">
        <w:rPr>
          <w:rFonts w:ascii="Consolas" w:hAnsi="Consolas" w:eastAsia="Consolas" w:cs="Consolas"/>
          <w:sz w:val="18"/>
          <w:szCs w:val="18"/>
        </w:rPr>
        <w:t>Displays the grayscale image in a figure</w:t>
      </w:r>
    </w:p>
    <w:p w:rsidR="687A0C49" w:rsidP="48997A67" w:rsidRDefault="687A0C49" w14:paraId="7AD0AEFD" w14:textId="7BAFBD2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9c743887e7594dcb">
        <w:r w:rsidRPr="13215D29" w:rsidR="60C6A903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https://www.mathworks.com/help/matlab/ref/imshow.html</w:t>
        </w:r>
      </w:hyperlink>
    </w:p>
    <w:p w:rsidR="1885100E" w:rsidP="48997A67" w:rsidRDefault="1885100E" w14:paraId="696AEB86" w14:textId="198D636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3C6053F5">
        <w:rPr>
          <w:rFonts w:ascii="Consolas" w:hAnsi="Consolas" w:eastAsia="Consolas" w:cs="Consolas"/>
          <w:sz w:val="18"/>
          <w:szCs w:val="18"/>
        </w:rPr>
        <w:t>Drawfreehand</w:t>
      </w:r>
      <w:r w:rsidRPr="13215D29" w:rsidR="3C6053F5">
        <w:rPr>
          <w:rFonts w:ascii="Consolas" w:hAnsi="Consolas" w:eastAsia="Consolas" w:cs="Consolas"/>
          <w:sz w:val="18"/>
          <w:szCs w:val="18"/>
        </w:rPr>
        <w:t>()</w:t>
      </w:r>
    </w:p>
    <w:p w:rsidR="1885100E" w:rsidP="48997A67" w:rsidRDefault="1885100E" w14:paraId="15DF968C" w14:textId="0BAD8AC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3C6053F5">
        <w:rPr>
          <w:rFonts w:ascii="Consolas" w:hAnsi="Consolas" w:eastAsia="Consolas" w:cs="Consolas"/>
          <w:sz w:val="18"/>
          <w:szCs w:val="18"/>
        </w:rPr>
        <w:t>Makes an interactive drawing about a Region of interest (ROI)</w:t>
      </w:r>
    </w:p>
    <w:p w:rsidR="1885100E" w:rsidP="48997A67" w:rsidRDefault="1885100E" w14:paraId="52EEC289" w14:textId="799B2C7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4e0a1a67ce31495d">
        <w:r w:rsidRPr="13215D29" w:rsidR="3C6053F5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https://www.mathworks.com/help/images/ref/drawfreehand.html</w:t>
        </w:r>
      </w:hyperlink>
    </w:p>
    <w:p w:rsidR="1885100E" w:rsidP="48997A67" w:rsidRDefault="1885100E" w14:paraId="3571DCB7" w14:textId="34A0C25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3C6053F5">
        <w:rPr>
          <w:rFonts w:ascii="Consolas" w:hAnsi="Consolas" w:eastAsia="Consolas" w:cs="Consolas"/>
          <w:sz w:val="18"/>
          <w:szCs w:val="18"/>
        </w:rPr>
        <w:t>Image Processing Toolbox</w:t>
      </w:r>
      <w:r w:rsidRPr="13215D29" w:rsidR="2475B931">
        <w:rPr>
          <w:rFonts w:ascii="Consolas" w:hAnsi="Consolas" w:eastAsia="Consolas" w:cs="Consolas"/>
          <w:sz w:val="18"/>
          <w:szCs w:val="18"/>
        </w:rPr>
        <w:t xml:space="preserve"> (IPT</w:t>
      </w:r>
    </w:p>
    <w:p w:rsidR="2A6B215A" w:rsidP="48997A67" w:rsidRDefault="2A6B215A" w14:paraId="6DD6D9DC" w14:textId="189E636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55CADA5C">
        <w:rPr>
          <w:rFonts w:ascii="Consolas" w:hAnsi="Consolas" w:eastAsia="Consolas" w:cs="Consolas"/>
          <w:sz w:val="18"/>
          <w:szCs w:val="18"/>
        </w:rPr>
        <w:t>CreateMask</w:t>
      </w:r>
      <w:r w:rsidRPr="13215D29" w:rsidR="55CADA5C">
        <w:rPr>
          <w:rFonts w:ascii="Consolas" w:hAnsi="Consolas" w:eastAsia="Consolas" w:cs="Consolas"/>
          <w:sz w:val="18"/>
          <w:szCs w:val="18"/>
        </w:rPr>
        <w:t>()</w:t>
      </w:r>
    </w:p>
    <w:p w:rsidR="2A6B215A" w:rsidP="48997A67" w:rsidRDefault="2A6B215A" w14:paraId="3A3EA180" w14:textId="54FFC3E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55CADA5C">
        <w:rPr>
          <w:rFonts w:ascii="Consolas" w:hAnsi="Consolas" w:eastAsia="Consolas" w:cs="Consolas"/>
          <w:sz w:val="18"/>
          <w:szCs w:val="18"/>
        </w:rPr>
        <w:t>Creates a binary mask with pixels inside the ROI set to true and outside set to false</w:t>
      </w:r>
    </w:p>
    <w:p w:rsidR="2A6B215A" w:rsidP="48997A67" w:rsidRDefault="2A6B215A" w14:paraId="46BA4A50" w14:textId="2CA9F039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d58b3b8171214424">
        <w:r w:rsidRPr="13215D29" w:rsidR="55CADA5C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https://www.mathworks.com/help/images/ref/images.roi.assistedfreehand.createmask.html</w:t>
        </w:r>
      </w:hyperlink>
    </w:p>
    <w:p w:rsidR="2A6B215A" w:rsidP="48997A67" w:rsidRDefault="2A6B215A" w14:paraId="412AF21A" w14:textId="4C3A5BC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55CADA5C">
        <w:rPr>
          <w:rFonts w:ascii="Consolas" w:hAnsi="Consolas" w:eastAsia="Consolas" w:cs="Consolas"/>
          <w:sz w:val="18"/>
          <w:szCs w:val="18"/>
        </w:rPr>
        <w:t>Regionprops</w:t>
      </w:r>
      <w:r w:rsidRPr="13215D29" w:rsidR="55CADA5C">
        <w:rPr>
          <w:rFonts w:ascii="Consolas" w:hAnsi="Consolas" w:eastAsia="Consolas" w:cs="Consolas"/>
          <w:sz w:val="18"/>
          <w:szCs w:val="18"/>
        </w:rPr>
        <w:t>()</w:t>
      </w:r>
    </w:p>
    <w:p w:rsidR="2A6B215A" w:rsidP="48997A67" w:rsidRDefault="2A6B215A" w14:paraId="1FE11D8B" w14:textId="15B34A4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55CADA5C">
        <w:rPr>
          <w:rFonts w:ascii="Consolas" w:hAnsi="Consolas" w:eastAsia="Consolas" w:cs="Consolas"/>
          <w:sz w:val="18"/>
          <w:szCs w:val="18"/>
        </w:rPr>
        <w:t>Measures property of the image</w:t>
      </w:r>
      <w:r w:rsidRPr="13215D29" w:rsidR="3D415DF0">
        <w:rPr>
          <w:rFonts w:ascii="Consolas" w:hAnsi="Consolas" w:eastAsia="Consolas" w:cs="Consolas"/>
          <w:sz w:val="18"/>
          <w:szCs w:val="18"/>
        </w:rPr>
        <w:t>, like area, centroid, bounding box</w:t>
      </w:r>
    </w:p>
    <w:p w:rsidR="647FEAD8" w:rsidP="48997A67" w:rsidRDefault="647FEAD8" w14:paraId="5B9AD7DB" w14:textId="4A48C3C0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9241b0b27f1d45e3">
        <w:r w:rsidRPr="13215D29" w:rsidR="3D415DF0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https://www.mathworks.com/help/images/ref/regionprops.html</w:t>
        </w:r>
      </w:hyperlink>
    </w:p>
    <w:p w:rsidR="647FEAD8" w:rsidP="48997A67" w:rsidRDefault="647FEAD8" w14:paraId="6ED5F292" w14:textId="4DB54800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3D415DF0">
        <w:rPr>
          <w:rFonts w:ascii="Consolas" w:hAnsi="Consolas" w:eastAsia="Consolas" w:cs="Consolas"/>
          <w:sz w:val="18"/>
          <w:szCs w:val="18"/>
        </w:rPr>
        <w:t>IPT</w:t>
      </w:r>
    </w:p>
    <w:p w:rsidR="64A8332A" w:rsidP="48997A67" w:rsidRDefault="64A8332A" w14:paraId="39679741" w14:textId="2170932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0CA6ED60">
        <w:rPr>
          <w:rFonts w:ascii="Consolas" w:hAnsi="Consolas" w:eastAsia="Consolas" w:cs="Consolas"/>
          <w:sz w:val="18"/>
          <w:szCs w:val="18"/>
        </w:rPr>
        <w:t>Questdlg</w:t>
      </w:r>
    </w:p>
    <w:p w:rsidR="64A8332A" w:rsidP="48997A67" w:rsidRDefault="64A8332A" w14:paraId="2E59A8D9" w14:textId="015380D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0CA6ED60">
        <w:rPr>
          <w:rFonts w:ascii="Consolas" w:hAnsi="Consolas" w:eastAsia="Consolas" w:cs="Consolas"/>
          <w:sz w:val="18"/>
          <w:szCs w:val="18"/>
        </w:rPr>
        <w:t>Creates a dialogue box with ‘yes</w:t>
      </w:r>
      <w:r w:rsidRPr="13215D29" w:rsidR="0CA6ED60">
        <w:rPr>
          <w:rFonts w:ascii="Consolas" w:hAnsi="Consolas" w:eastAsia="Consolas" w:cs="Consolas"/>
          <w:sz w:val="18"/>
          <w:szCs w:val="18"/>
        </w:rPr>
        <w:t>’,</w:t>
      </w:r>
      <w:r w:rsidRPr="13215D29" w:rsidR="0CA6ED60">
        <w:rPr>
          <w:rFonts w:ascii="Consolas" w:hAnsi="Consolas" w:eastAsia="Consolas" w:cs="Consolas"/>
          <w:sz w:val="18"/>
          <w:szCs w:val="18"/>
        </w:rPr>
        <w:t xml:space="preserve"> ‘no</w:t>
      </w:r>
      <w:r w:rsidRPr="13215D29" w:rsidR="0CA6ED60">
        <w:rPr>
          <w:rFonts w:ascii="Consolas" w:hAnsi="Consolas" w:eastAsia="Consolas" w:cs="Consolas"/>
          <w:sz w:val="18"/>
          <w:szCs w:val="18"/>
        </w:rPr>
        <w:t>’,</w:t>
      </w:r>
      <w:r w:rsidRPr="13215D29" w:rsidR="0CA6ED60">
        <w:rPr>
          <w:rFonts w:ascii="Consolas" w:hAnsi="Consolas" w:eastAsia="Consolas" w:cs="Consolas"/>
          <w:sz w:val="18"/>
          <w:szCs w:val="18"/>
        </w:rPr>
        <w:t xml:space="preserve"> and ‘cancel’</w:t>
      </w:r>
    </w:p>
    <w:p w:rsidR="64A8332A" w:rsidP="48997A67" w:rsidRDefault="64A8332A" w14:paraId="19609001" w14:textId="135B9C1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9bed97d32d9541cf">
        <w:r w:rsidRPr="13215D29" w:rsidR="0CA6ED60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https://www.mathworks.com/help/matlab/ref/questdlg.html</w:t>
        </w:r>
      </w:hyperlink>
    </w:p>
    <w:p w:rsidR="64A8332A" w:rsidP="48997A67" w:rsidRDefault="64A8332A" w14:paraId="27A1CAAC" w14:textId="3E65FA3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0CA6ED60">
        <w:rPr>
          <w:rFonts w:ascii="Consolas" w:hAnsi="Consolas" w:eastAsia="Consolas" w:cs="Consolas"/>
          <w:sz w:val="18"/>
          <w:szCs w:val="18"/>
        </w:rPr>
        <w:t>Strcmp</w:t>
      </w:r>
      <w:r w:rsidRPr="13215D29" w:rsidR="0CA6ED60">
        <w:rPr>
          <w:rFonts w:ascii="Consolas" w:hAnsi="Consolas" w:eastAsia="Consolas" w:cs="Consolas"/>
          <w:sz w:val="18"/>
          <w:szCs w:val="18"/>
        </w:rPr>
        <w:t>(s</w:t>
      </w:r>
      <w:r w:rsidRPr="13215D29" w:rsidR="0CA6ED60">
        <w:rPr>
          <w:rFonts w:ascii="Consolas" w:hAnsi="Consolas" w:eastAsia="Consolas" w:cs="Consolas"/>
          <w:sz w:val="18"/>
          <w:szCs w:val="18"/>
        </w:rPr>
        <w:t>1,s</w:t>
      </w:r>
      <w:r w:rsidRPr="13215D29" w:rsidR="0CA6ED60">
        <w:rPr>
          <w:rFonts w:ascii="Consolas" w:hAnsi="Consolas" w:eastAsia="Consolas" w:cs="Consolas"/>
          <w:sz w:val="18"/>
          <w:szCs w:val="18"/>
        </w:rPr>
        <w:t>2)</w:t>
      </w:r>
    </w:p>
    <w:p w:rsidR="64A8332A" w:rsidP="48997A67" w:rsidRDefault="64A8332A" w14:paraId="05B1BCF1" w14:textId="3A01A71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0CA6ED60">
        <w:rPr>
          <w:rFonts w:ascii="Consolas" w:hAnsi="Consolas" w:eastAsia="Consolas" w:cs="Consolas"/>
          <w:sz w:val="18"/>
          <w:szCs w:val="18"/>
        </w:rPr>
        <w:t xml:space="preserve">Compares strings s1 and </w:t>
      </w:r>
      <w:r w:rsidRPr="13215D29" w:rsidR="0CA6ED60">
        <w:rPr>
          <w:rFonts w:ascii="Consolas" w:hAnsi="Consolas" w:eastAsia="Consolas" w:cs="Consolas"/>
          <w:sz w:val="18"/>
          <w:szCs w:val="18"/>
        </w:rPr>
        <w:t>s2, if</w:t>
      </w:r>
      <w:r w:rsidRPr="13215D29" w:rsidR="0CA6ED60">
        <w:rPr>
          <w:rFonts w:ascii="Consolas" w:hAnsi="Consolas" w:eastAsia="Consolas" w:cs="Consolas"/>
          <w:sz w:val="18"/>
          <w:szCs w:val="18"/>
        </w:rPr>
        <w:t xml:space="preserve"> they are the same returns true</w:t>
      </w:r>
    </w:p>
    <w:p w:rsidR="509D71A4" w:rsidP="48997A67" w:rsidRDefault="509D71A4" w14:paraId="47289636" w14:textId="50568E1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0a93a71a358f4488">
        <w:r w:rsidRPr="13215D29" w:rsidR="763C00A4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https://www.mathworks.com/help/matlab/ref/strcmp.html</w:t>
        </w:r>
      </w:hyperlink>
    </w:p>
    <w:p w:rsidR="509D71A4" w:rsidP="48997A67" w:rsidRDefault="509D71A4" w14:paraId="51CD1EA8" w14:textId="0E371E2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763C00A4">
        <w:rPr>
          <w:rFonts w:ascii="Consolas" w:hAnsi="Consolas" w:eastAsia="Consolas" w:cs="Consolas"/>
          <w:sz w:val="18"/>
          <w:szCs w:val="18"/>
        </w:rPr>
        <w:t>Bwboundries</w:t>
      </w:r>
    </w:p>
    <w:p w:rsidR="509D71A4" w:rsidP="48997A67" w:rsidRDefault="509D71A4" w14:paraId="1FB47B76" w14:textId="6B5D4F6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763C00A4">
        <w:rPr>
          <w:rFonts w:ascii="Consolas" w:hAnsi="Consolas" w:eastAsia="Consolas" w:cs="Consolas"/>
          <w:sz w:val="18"/>
          <w:szCs w:val="18"/>
        </w:rPr>
        <w:t xml:space="preserve">Traces </w:t>
      </w:r>
      <w:r w:rsidRPr="13215D29" w:rsidR="763C00A4">
        <w:rPr>
          <w:rFonts w:ascii="Consolas" w:hAnsi="Consolas" w:eastAsia="Consolas" w:cs="Consolas"/>
          <w:sz w:val="18"/>
          <w:szCs w:val="18"/>
        </w:rPr>
        <w:t>boundries</w:t>
      </w:r>
      <w:r w:rsidRPr="13215D29" w:rsidR="763C00A4">
        <w:rPr>
          <w:rFonts w:ascii="Consolas" w:hAnsi="Consolas" w:eastAsia="Consolas" w:cs="Consolas"/>
          <w:sz w:val="18"/>
          <w:szCs w:val="18"/>
        </w:rPr>
        <w:t xml:space="preserve"> of objects</w:t>
      </w:r>
    </w:p>
    <w:p w:rsidR="509D71A4" w:rsidP="48997A67" w:rsidRDefault="509D71A4" w14:paraId="25864115" w14:textId="01C7893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bf3be7fb73c044b4">
        <w:r w:rsidRPr="13215D29" w:rsidR="763C00A4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https://www.mathworks.com/help/images/ref/bwboundaries.html</w:t>
        </w:r>
      </w:hyperlink>
    </w:p>
    <w:p w:rsidR="509D71A4" w:rsidP="48997A67" w:rsidRDefault="509D71A4" w14:paraId="351BFAB9" w14:textId="366C5D2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763C00A4">
        <w:rPr>
          <w:rFonts w:ascii="Consolas" w:hAnsi="Consolas" w:eastAsia="Consolas" w:cs="Consolas"/>
          <w:sz w:val="18"/>
          <w:szCs w:val="18"/>
        </w:rPr>
        <w:t>Struct(</w:t>
      </w:r>
      <w:r w:rsidRPr="13215D29" w:rsidR="763C00A4">
        <w:rPr>
          <w:rFonts w:ascii="Consolas" w:hAnsi="Consolas" w:eastAsia="Consolas" w:cs="Consolas"/>
          <w:sz w:val="18"/>
          <w:szCs w:val="18"/>
        </w:rPr>
        <w:t>)</w:t>
      </w:r>
    </w:p>
    <w:p w:rsidR="509D71A4" w:rsidP="48997A67" w:rsidRDefault="509D71A4" w14:paraId="76DBF0A1" w14:textId="0B1F006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763C00A4">
        <w:rPr>
          <w:rFonts w:ascii="Consolas" w:hAnsi="Consolas" w:eastAsia="Consolas" w:cs="Consolas"/>
          <w:sz w:val="18"/>
          <w:szCs w:val="18"/>
        </w:rPr>
        <w:t>Groups data into fields</w:t>
      </w:r>
    </w:p>
    <w:p w:rsidR="509D71A4" w:rsidP="48997A67" w:rsidRDefault="509D71A4" w14:paraId="7B6E6434" w14:textId="7317132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2b521267d347405e">
        <w:r w:rsidRPr="13215D29" w:rsidR="763C00A4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https://www.mathworks.com/help/matlab/ref/struct.html</w:t>
        </w:r>
      </w:hyperlink>
    </w:p>
    <w:p w:rsidR="0AFC1413" w:rsidP="48997A67" w:rsidRDefault="0AFC1413" w14:paraId="0C0D6F7D" w14:textId="04BB2D7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1B4045B8">
        <w:rPr>
          <w:rFonts w:ascii="Consolas" w:hAnsi="Consolas" w:eastAsia="Consolas" w:cs="Consolas"/>
          <w:sz w:val="18"/>
          <w:szCs w:val="18"/>
        </w:rPr>
        <w:t>Uicontrol</w:t>
      </w:r>
    </w:p>
    <w:p w:rsidR="0AFC1413" w:rsidP="48997A67" w:rsidRDefault="0AFC1413" w14:paraId="4F8C5D70" w14:textId="5ABDF4E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r w:rsidRPr="13215D29" w:rsidR="1B4045B8">
        <w:rPr>
          <w:rFonts w:ascii="Consolas" w:hAnsi="Consolas" w:eastAsia="Consolas" w:cs="Consolas"/>
          <w:sz w:val="18"/>
          <w:szCs w:val="18"/>
        </w:rPr>
        <w:t>Creates a push button, user interface control</w:t>
      </w:r>
    </w:p>
    <w:p w:rsidR="0AFC1413" w:rsidP="48997A67" w:rsidRDefault="0AFC1413" w14:paraId="2A42C158" w14:textId="24F71FA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  <w:hyperlink r:id="R95d1f028de8f41b0">
        <w:r w:rsidRPr="13215D29" w:rsidR="1B4045B8">
          <w:rPr>
            <w:rStyle w:val="Hyperlink"/>
            <w:rFonts w:ascii="Consolas" w:hAnsi="Consolas" w:eastAsia="Consolas" w:cs="Consolas"/>
            <w:sz w:val="18"/>
            <w:szCs w:val="18"/>
          </w:rPr>
          <w:t>https://www.mathworks.com/help/matlab/ref/uicontrol.html</w:t>
        </w:r>
      </w:hyperlink>
    </w:p>
    <w:p w:rsidR="42DC059D" w:rsidP="48997A67" w:rsidRDefault="42DC059D" w14:paraId="4D316B35" w14:textId="1DD1778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Consolas" w:hAnsi="Consolas" w:eastAsia="Consolas" w:cs="Consolas"/>
          <w:sz w:val="18"/>
          <w:szCs w:val="1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6e43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DD7F9E"/>
    <w:rsid w:val="00965473"/>
    <w:rsid w:val="00B4704D"/>
    <w:rsid w:val="011EF708"/>
    <w:rsid w:val="02DD7F9E"/>
    <w:rsid w:val="047CAABA"/>
    <w:rsid w:val="054D9EB3"/>
    <w:rsid w:val="06587BB9"/>
    <w:rsid w:val="07B5C5EF"/>
    <w:rsid w:val="0870D14F"/>
    <w:rsid w:val="08995E3C"/>
    <w:rsid w:val="09FACE72"/>
    <w:rsid w:val="0A6ADB07"/>
    <w:rsid w:val="0AC5AA58"/>
    <w:rsid w:val="0AFC1413"/>
    <w:rsid w:val="0C245BC6"/>
    <w:rsid w:val="0CA6ED60"/>
    <w:rsid w:val="0D128068"/>
    <w:rsid w:val="0D77541A"/>
    <w:rsid w:val="0EE0EC3C"/>
    <w:rsid w:val="0FF34F5D"/>
    <w:rsid w:val="11991A93"/>
    <w:rsid w:val="13215D29"/>
    <w:rsid w:val="14F18710"/>
    <w:rsid w:val="1647ADCE"/>
    <w:rsid w:val="17BBCC5F"/>
    <w:rsid w:val="1885100E"/>
    <w:rsid w:val="197B8702"/>
    <w:rsid w:val="19E05009"/>
    <w:rsid w:val="1A220980"/>
    <w:rsid w:val="1A9385E8"/>
    <w:rsid w:val="1B08CE3E"/>
    <w:rsid w:val="1B4045B8"/>
    <w:rsid w:val="1B6D039C"/>
    <w:rsid w:val="1D0E87E5"/>
    <w:rsid w:val="1E756BC2"/>
    <w:rsid w:val="204A75FC"/>
    <w:rsid w:val="20E906B8"/>
    <w:rsid w:val="21D8806A"/>
    <w:rsid w:val="21DA6B96"/>
    <w:rsid w:val="236F5E45"/>
    <w:rsid w:val="2456A64A"/>
    <w:rsid w:val="2475B931"/>
    <w:rsid w:val="250A7FB3"/>
    <w:rsid w:val="268B7F9F"/>
    <w:rsid w:val="26C55726"/>
    <w:rsid w:val="286A756B"/>
    <w:rsid w:val="2877F625"/>
    <w:rsid w:val="2977629F"/>
    <w:rsid w:val="2A6B215A"/>
    <w:rsid w:val="2B801496"/>
    <w:rsid w:val="2BD44D5E"/>
    <w:rsid w:val="2BE10EDF"/>
    <w:rsid w:val="2D335CAD"/>
    <w:rsid w:val="2D4D29D8"/>
    <w:rsid w:val="2E1ACE02"/>
    <w:rsid w:val="30A6ACA2"/>
    <w:rsid w:val="3197826E"/>
    <w:rsid w:val="32BCDF34"/>
    <w:rsid w:val="32C5D1B8"/>
    <w:rsid w:val="3308BD34"/>
    <w:rsid w:val="330BBB96"/>
    <w:rsid w:val="33569EE3"/>
    <w:rsid w:val="339F5B4C"/>
    <w:rsid w:val="34286788"/>
    <w:rsid w:val="34D646F4"/>
    <w:rsid w:val="35AC89A3"/>
    <w:rsid w:val="35AD0172"/>
    <w:rsid w:val="386AFAB1"/>
    <w:rsid w:val="39A1CD7A"/>
    <w:rsid w:val="3C6053F5"/>
    <w:rsid w:val="3D415DF0"/>
    <w:rsid w:val="3E533688"/>
    <w:rsid w:val="3E950474"/>
    <w:rsid w:val="3EB466A5"/>
    <w:rsid w:val="40135D4D"/>
    <w:rsid w:val="40626B6F"/>
    <w:rsid w:val="413003BE"/>
    <w:rsid w:val="413D4E2D"/>
    <w:rsid w:val="41B6F530"/>
    <w:rsid w:val="42DC059D"/>
    <w:rsid w:val="44EDC6CA"/>
    <w:rsid w:val="47D67A31"/>
    <w:rsid w:val="48997A67"/>
    <w:rsid w:val="4BC922FD"/>
    <w:rsid w:val="4BD902D5"/>
    <w:rsid w:val="4C826803"/>
    <w:rsid w:val="4EB890CE"/>
    <w:rsid w:val="4EF2ACF3"/>
    <w:rsid w:val="509D71A4"/>
    <w:rsid w:val="50B4DB72"/>
    <w:rsid w:val="5305F129"/>
    <w:rsid w:val="53274E34"/>
    <w:rsid w:val="5357665C"/>
    <w:rsid w:val="53F488E6"/>
    <w:rsid w:val="55CADA5C"/>
    <w:rsid w:val="57788FAF"/>
    <w:rsid w:val="57A9F8AB"/>
    <w:rsid w:val="587A7E8D"/>
    <w:rsid w:val="5BF41365"/>
    <w:rsid w:val="5C988F4C"/>
    <w:rsid w:val="5D997652"/>
    <w:rsid w:val="5DD8E5C9"/>
    <w:rsid w:val="600D7970"/>
    <w:rsid w:val="60610BB7"/>
    <w:rsid w:val="60C6A903"/>
    <w:rsid w:val="62992FBF"/>
    <w:rsid w:val="631A8A7B"/>
    <w:rsid w:val="63615BBB"/>
    <w:rsid w:val="6435CC27"/>
    <w:rsid w:val="647FEAD8"/>
    <w:rsid w:val="64A8332A"/>
    <w:rsid w:val="64B90384"/>
    <w:rsid w:val="65B17DF0"/>
    <w:rsid w:val="66A141B1"/>
    <w:rsid w:val="66CB353B"/>
    <w:rsid w:val="672D50AE"/>
    <w:rsid w:val="685C1D8E"/>
    <w:rsid w:val="687A0C49"/>
    <w:rsid w:val="6BC0633B"/>
    <w:rsid w:val="6C1616B7"/>
    <w:rsid w:val="6D545FC4"/>
    <w:rsid w:val="6FFFA311"/>
    <w:rsid w:val="73A4BC43"/>
    <w:rsid w:val="73BF59B0"/>
    <w:rsid w:val="74D3CBDD"/>
    <w:rsid w:val="7542605F"/>
    <w:rsid w:val="763C00A4"/>
    <w:rsid w:val="76511A36"/>
    <w:rsid w:val="7720C6A9"/>
    <w:rsid w:val="78AC375C"/>
    <w:rsid w:val="78AFA418"/>
    <w:rsid w:val="78E502F9"/>
    <w:rsid w:val="7921E7D7"/>
    <w:rsid w:val="792AB245"/>
    <w:rsid w:val="7A4824B7"/>
    <w:rsid w:val="7A72B0BC"/>
    <w:rsid w:val="7B5E75A7"/>
    <w:rsid w:val="7B918B39"/>
    <w:rsid w:val="7BB11966"/>
    <w:rsid w:val="7CC20D01"/>
    <w:rsid w:val="7D54522F"/>
    <w:rsid w:val="7FF2DB4C"/>
    <w:rsid w:val="7FFBE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7F9E"/>
  <w15:chartTrackingRefBased/>
  <w15:docId w15:val="{E1BBED4D-6EAC-4284-AF10-7743A9CA81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DC059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DC059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a31ec821674fed" /><Relationship Type="http://schemas.openxmlformats.org/officeDocument/2006/relationships/hyperlink" Target="https://www.mathworks.com/products/matlab/" TargetMode="External" Id="R81648cd994e34519" /><Relationship Type="http://schemas.openxmlformats.org/officeDocument/2006/relationships/hyperlink" Target="https://www.mathworks.com/help/matlab/ref/uigetfile.html" TargetMode="External" Id="Rd4c3a97066e54bec" /><Relationship Type="http://schemas.openxmlformats.org/officeDocument/2006/relationships/hyperlink" Target="https://www.mathworks.com/help/matlab/ref/double.isequal.html" TargetMode="External" Id="R3c74fe568a8d4fbf" /><Relationship Type="http://schemas.openxmlformats.org/officeDocument/2006/relationships/hyperlink" Target="https://www.mathworks.com/help/matlab/ref/fullfile.html" TargetMode="External" Id="R65b68f215c2748a2" /><Relationship Type="http://schemas.openxmlformats.org/officeDocument/2006/relationships/hyperlink" Target="https://www.mathworks.com/help/matlab/ref/videoreader.html" TargetMode="External" Id="Rb5d48fa6415f401e" /><Relationship Type="http://schemas.openxmlformats.org/officeDocument/2006/relationships/hyperlink" Target="https://www.mathworks.com/help/matlab/ref/matlab.io.datastore.read.html" TargetMode="External" Id="Rda0f8884dcc54d71" /><Relationship Type="http://schemas.openxmlformats.org/officeDocument/2006/relationships/hyperlink" Target="https://www.mathworks.com/help/matlab/ref/im2gray.html" TargetMode="External" Id="Rc94e2f0f281f4634" /><Relationship Type="http://schemas.openxmlformats.org/officeDocument/2006/relationships/hyperlink" Target="https://www.mathworks.com/help/matlab/ref/figure.html" TargetMode="External" Id="R2156d386cc834144" /><Relationship Type="http://schemas.openxmlformats.org/officeDocument/2006/relationships/hyperlink" Target="https://www.mathworks.com/help/matlab/ref/imshow.html" TargetMode="External" Id="R9c743887e7594dcb" /><Relationship Type="http://schemas.openxmlformats.org/officeDocument/2006/relationships/hyperlink" Target="https://www.mathworks.com/help/images/ref/drawfreehand.html" TargetMode="External" Id="R4e0a1a67ce31495d" /><Relationship Type="http://schemas.openxmlformats.org/officeDocument/2006/relationships/hyperlink" Target="https://www.mathworks.com/help/images/ref/images.roi.assistedfreehand.createmask.html" TargetMode="External" Id="Rd58b3b8171214424" /><Relationship Type="http://schemas.openxmlformats.org/officeDocument/2006/relationships/hyperlink" Target="https://www.mathworks.com/help/images/ref/regionprops.html" TargetMode="External" Id="R9241b0b27f1d45e3" /><Relationship Type="http://schemas.openxmlformats.org/officeDocument/2006/relationships/hyperlink" Target="https://www.mathworks.com/help/matlab/ref/questdlg.html" TargetMode="External" Id="R9bed97d32d9541cf" /><Relationship Type="http://schemas.openxmlformats.org/officeDocument/2006/relationships/hyperlink" Target="https://www.mathworks.com/help/matlab/ref/strcmp.html" TargetMode="External" Id="R0a93a71a358f4488" /><Relationship Type="http://schemas.openxmlformats.org/officeDocument/2006/relationships/hyperlink" Target="https://www.mathworks.com/help/images/ref/bwboundaries.html" TargetMode="External" Id="Rbf3be7fb73c044b4" /><Relationship Type="http://schemas.openxmlformats.org/officeDocument/2006/relationships/hyperlink" Target="https://www.mathworks.com/help/matlab/ref/struct.html" TargetMode="External" Id="R2b521267d347405e" /><Relationship Type="http://schemas.openxmlformats.org/officeDocument/2006/relationships/hyperlink" Target="https://www.mathworks.com/help/matlab/ref/uicontrol.html" TargetMode="External" Id="R95d1f028de8f41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af90a80d488717b9ef607d954ef2a0cc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39172f4ee1cecc2236a9a713f5b3cc3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7A5A9C-957A-4473-800D-85854C9A14E3}"/>
</file>

<file path=customXml/itemProps2.xml><?xml version="1.0" encoding="utf-8"?>
<ds:datastoreItem xmlns:ds="http://schemas.openxmlformats.org/officeDocument/2006/customXml" ds:itemID="{6D0D0FE2-4A90-4733-87DC-3B49EA4843E8}"/>
</file>

<file path=customXml/itemProps3.xml><?xml version="1.0" encoding="utf-8"?>
<ds:datastoreItem xmlns:ds="http://schemas.openxmlformats.org/officeDocument/2006/customXml" ds:itemID="{B11AB1E1-479B-4DA9-AAF6-89C086C3D7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Kim</dc:creator>
  <cp:keywords/>
  <dc:description/>
  <cp:lastModifiedBy>Jonathan Kim</cp:lastModifiedBy>
  <dcterms:created xsi:type="dcterms:W3CDTF">2025-09-23T17:59:49Z</dcterms:created>
  <dcterms:modified xsi:type="dcterms:W3CDTF">2025-10-09T18:00:39Z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