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32D495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3D947F"/>
    <w:rsid w:val="6A31006E"/>
    <w:rsid w:val="703D9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D947F"/>
  <w15:chartTrackingRefBased/>
  <w15:docId w15:val="{0686F042-9B37-4335-A1EC-C85F0327BB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65ab23f837b127be88ca88b71d59687b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6815ecb5873ec2b68696b2f5ed808328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9D3D2E-3824-4D98-ADFF-D725DDF6F15C}"/>
</file>

<file path=customXml/itemProps2.xml><?xml version="1.0" encoding="utf-8"?>
<ds:datastoreItem xmlns:ds="http://schemas.openxmlformats.org/officeDocument/2006/customXml" ds:itemID="{CBDA5A62-4957-4776-B0F0-25DD7F345B25}"/>
</file>

<file path=customXml/itemProps3.xml><?xml version="1.0" encoding="utf-8"?>
<ds:datastoreItem xmlns:ds="http://schemas.openxmlformats.org/officeDocument/2006/customXml" ds:itemID="{F16A0918-213B-4E34-95AE-E1263806D2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Ahn</dc:creator>
  <keywords/>
  <dc:description/>
  <dcterms:created xsi:type="dcterms:W3CDTF">2025-11-23T23:06:30.0000000Z</dcterms:created>
  <dcterms:modified xsi:type="dcterms:W3CDTF">2025-11-24T02:03:31.1989028Z</dcterms:modified>
  <lastModifiedBy>John Ahn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