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9671E7" w:rsidRDefault="00322639" w14:paraId="3EAC274E" w14:textId="2CDF36F3">
      <w:pPr>
        <w:pStyle w:val="Title"/>
      </w:pPr>
      <w:r>
        <w:rPr>
          <w:noProof/>
        </w:rPr>
        <w:drawing>
          <wp:anchor distT="0" distB="0" distL="114300" distR="114300" simplePos="0" relativeHeight="251658240" behindDoc="0" locked="0" layoutInCell="1" allowOverlap="1" wp14:anchorId="6EED984D" wp14:editId="3109C5AE">
            <wp:simplePos x="0" y="0"/>
            <wp:positionH relativeFrom="margin">
              <wp:align>right</wp:align>
            </wp:positionH>
            <wp:positionV relativeFrom="margin">
              <wp:posOffset>-498866</wp:posOffset>
            </wp:positionV>
            <wp:extent cx="2074545" cy="2074545"/>
            <wp:effectExtent l="0" t="0" r="1905" b="1905"/>
            <wp:wrapSquare wrapText="bothSides"/>
            <wp:docPr id="1929014269" name="Picture 1" descr="A blue letter v with white text&#10;&#10;Description automatically generated">
              <a:extLst xmlns:a="http://schemas.openxmlformats.org/drawingml/2006/main">
                <a:ext uri="{FF2B5EF4-FFF2-40B4-BE49-F238E27FC236}">
                  <a16:creationId xmlns:a16="http://schemas.microsoft.com/office/drawing/2014/main" id="{5F354E73-BBFF-43B0-A2DD-12513B2AF7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4269" name="Picture 1" descr="A blue letter v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74545" cy="2074545"/>
                    </a:xfrm>
                    <a:prstGeom prst="rect">
                      <a:avLst/>
                    </a:prstGeom>
                  </pic:spPr>
                </pic:pic>
              </a:graphicData>
            </a:graphic>
            <wp14:sizeRelH relativeFrom="margin">
              <wp14:pctWidth>0</wp14:pctWidth>
            </wp14:sizeRelH>
            <wp14:sizeRelV relativeFrom="margin">
              <wp14:pctHeight>0</wp14:pctHeight>
            </wp14:sizeRelV>
          </wp:anchor>
        </w:drawing>
      </w:r>
      <w:r w:rsidR="009671E7">
        <w:t>Testing Plan</w:t>
      </w:r>
    </w:p>
    <w:p w:rsidR="009671E7" w:rsidP="009671E7" w:rsidRDefault="009671E7" w14:paraId="3C17891B" w14:textId="5FE7161B">
      <w:pPr>
        <w:pStyle w:val="Subtitle"/>
      </w:pPr>
      <w:r>
        <w:t>Team Members:</w:t>
      </w:r>
      <w:r w:rsidR="4110D3ED">
        <w:t xml:space="preserve"> Jonathan Kim, John Ahn, Demetrius Schank</w:t>
      </w:r>
    </w:p>
    <w:p w:rsidR="009671E7" w:rsidP="009671E7" w:rsidRDefault="009671E7" w14:paraId="282A7DA0" w14:textId="698C1862">
      <w:pPr>
        <w:pStyle w:val="Subtitle"/>
      </w:pPr>
      <w:r>
        <w:t>Due Date:</w:t>
      </w:r>
      <w:r w:rsidR="23F9B9E0">
        <w:t xml:space="preserve"> 2/4/2026</w:t>
      </w:r>
    </w:p>
    <w:p w:rsidR="009671E7" w:rsidP="009671E7" w:rsidRDefault="009671E7" w14:paraId="3E7B8A23" w14:textId="03B9F1F3">
      <w:pPr>
        <w:pStyle w:val="Heading1"/>
      </w:pPr>
      <w:r>
        <w:t>User Group</w:t>
      </w:r>
    </w:p>
    <w:p w:rsidR="009671E7" w:rsidP="009671E7" w:rsidRDefault="7950EF1A" w14:paraId="465AA0E4" w14:textId="23FD047D">
      <w:pPr>
        <w:pStyle w:val="NoSpacing"/>
      </w:pPr>
      <w:r>
        <w:t xml:space="preserve">The user </w:t>
      </w:r>
      <w:r w:rsidR="2D91ADB7">
        <w:t>groups</w:t>
      </w:r>
      <w:r>
        <w:t xml:space="preserve"> for this project are cell imaging researchers, professors, and technicians working on characterizing imaged cells. They need to be able to detect cell deformation of a cell over a given time frame, and give characteristics like aspect ratio change, ROI (region of interest), center displacement, IoU (intersection of union) change, axis strain, and area change. These are a few characteristics that may indicate that a cell has changed shape between two points in time. What is unique about our user groups is that many of the users may not have captured their imaged materials themselves; they may be analyzing an existing study to come to new conclusions. Many users may not have the resources for high-powered cell imaging techniques and are thus limited in resources. This design needs to be accessible to that subset of users. Factors that affect the design of the project include multi-codec compatibility, meaning multiple video codecs need to be able to run with our design. All computations must be made in MATLAB only to limit external resources.   </w:t>
      </w:r>
    </w:p>
    <w:p w:rsidR="009671E7" w:rsidP="009671E7" w:rsidRDefault="009671E7" w14:paraId="4D242739" w14:textId="77777777">
      <w:pPr>
        <w:pStyle w:val="NoSpacing"/>
      </w:pPr>
    </w:p>
    <w:p w:rsidR="009671E7" w:rsidP="009671E7" w:rsidRDefault="009671E7" w14:paraId="7BFDA7BB" w14:textId="56561239">
      <w:pPr>
        <w:pStyle w:val="Heading1"/>
      </w:pPr>
      <w:r>
        <w:t>Constraints, Criteria, Specifications, and Standards</w:t>
      </w:r>
    </w:p>
    <w:p w:rsidR="009671E7" w:rsidP="009671E7" w:rsidRDefault="009671E7" w14:paraId="79D88F16" w14:textId="77777777">
      <w:pPr>
        <w:pStyle w:val="NoSpacing"/>
      </w:pPr>
    </w:p>
    <w:p w:rsidR="12BD0B53" w:rsidP="569D17AD" w:rsidRDefault="12BD0B53" w14:paraId="7C189B1E" w14:textId="43AEAB22">
      <w:pPr>
        <w:pStyle w:val="NoSpacing"/>
        <w:rPr>
          <w:rFonts w:ascii="Aptos" w:hAnsi="Aptos" w:eastAsia="Aptos" w:cs="Aptos"/>
          <w:color w:val="000000" w:themeColor="text1"/>
        </w:rPr>
      </w:pPr>
      <w:r w:rsidRPr="569D17AD">
        <w:rPr>
          <w:rFonts w:ascii="Aptos" w:hAnsi="Aptos" w:eastAsia="Aptos" w:cs="Aptos"/>
          <w:color w:val="000000" w:themeColor="text1"/>
        </w:rPr>
        <w:t>Constraints</w:t>
      </w:r>
    </w:p>
    <w:p w:rsidR="12BD0B53" w:rsidP="569D17AD" w:rsidRDefault="12BD0B53" w14:paraId="6D0A913E" w14:textId="715AC561">
      <w:pPr>
        <w:pStyle w:val="NoSpacing"/>
        <w:numPr>
          <w:ilvl w:val="0"/>
          <w:numId w:val="9"/>
        </w:numPr>
        <w:rPr>
          <w:rFonts w:ascii="Aptos" w:hAnsi="Aptos" w:eastAsia="Aptos" w:cs="Aptos"/>
          <w:color w:val="000000" w:themeColor="text1"/>
        </w:rPr>
      </w:pPr>
      <w:r w:rsidRPr="569D17AD">
        <w:rPr>
          <w:rFonts w:ascii="Aptos" w:hAnsi="Aptos" w:eastAsia="Aptos" w:cs="Aptos"/>
          <w:color w:val="000000" w:themeColor="text1"/>
        </w:rPr>
        <w:t>User Friendly</w:t>
      </w:r>
    </w:p>
    <w:p w:rsidR="12BD0B53" w:rsidP="569D17AD" w:rsidRDefault="12BD0B53" w14:paraId="2F158307" w14:textId="49F49A20">
      <w:pPr>
        <w:pStyle w:val="NoSpacing"/>
        <w:numPr>
          <w:ilvl w:val="1"/>
          <w:numId w:val="9"/>
        </w:numPr>
        <w:rPr>
          <w:rFonts w:ascii="Aptos" w:hAnsi="Aptos" w:eastAsia="Aptos" w:cs="Aptos"/>
          <w:color w:val="000000" w:themeColor="text1"/>
        </w:rPr>
      </w:pPr>
      <w:r w:rsidRPr="569D17AD">
        <w:rPr>
          <w:rFonts w:ascii="Aptos" w:hAnsi="Aptos" w:eastAsia="Aptos" w:cs="Aptos"/>
          <w:color w:val="000000" w:themeColor="text1"/>
        </w:rPr>
        <w:t xml:space="preserve">Design must be easy for first time users to use. </w:t>
      </w:r>
    </w:p>
    <w:p w:rsidR="12BD0B53" w:rsidP="569D17AD" w:rsidRDefault="12BD0B53" w14:paraId="0CC004AB" w14:textId="70918051">
      <w:pPr>
        <w:pStyle w:val="NoSpacing"/>
        <w:numPr>
          <w:ilvl w:val="0"/>
          <w:numId w:val="9"/>
        </w:numPr>
        <w:rPr>
          <w:rFonts w:ascii="Aptos" w:hAnsi="Aptos" w:eastAsia="Aptos" w:cs="Aptos"/>
          <w:color w:val="000000" w:themeColor="text1"/>
        </w:rPr>
      </w:pPr>
      <w:r w:rsidRPr="569D17AD">
        <w:rPr>
          <w:rFonts w:ascii="Aptos" w:hAnsi="Aptos" w:eastAsia="Aptos" w:cs="Aptos"/>
          <w:color w:val="000000" w:themeColor="text1"/>
        </w:rPr>
        <w:t>Discern Cell Boundaries in 2D Space</w:t>
      </w:r>
    </w:p>
    <w:p w:rsidR="12BD0B53" w:rsidP="569D17AD" w:rsidRDefault="12BD0B53" w14:paraId="555438B7" w14:textId="7C789ABE">
      <w:pPr>
        <w:pStyle w:val="NoSpacing"/>
        <w:numPr>
          <w:ilvl w:val="1"/>
          <w:numId w:val="9"/>
        </w:numPr>
        <w:rPr>
          <w:rFonts w:ascii="Aptos" w:hAnsi="Aptos" w:eastAsia="Aptos" w:cs="Aptos"/>
          <w:color w:val="000000" w:themeColor="text1"/>
        </w:rPr>
      </w:pPr>
      <w:r w:rsidRPr="569D17AD">
        <w:rPr>
          <w:rFonts w:ascii="Aptos" w:hAnsi="Aptos" w:eastAsia="Aptos" w:cs="Aptos"/>
          <w:color w:val="000000" w:themeColor="text1"/>
        </w:rPr>
        <w:t>Design must be able to discern cell boundaries; Design must be able to parse object of interest and background.</w:t>
      </w:r>
    </w:p>
    <w:p w:rsidR="12BD0B53" w:rsidP="569D17AD" w:rsidRDefault="12BD0B53" w14:paraId="711BFFC0" w14:textId="02B48851">
      <w:pPr>
        <w:pStyle w:val="NoSpacing"/>
        <w:numPr>
          <w:ilvl w:val="0"/>
          <w:numId w:val="9"/>
        </w:numPr>
        <w:rPr>
          <w:rFonts w:ascii="Aptos" w:hAnsi="Aptos" w:eastAsia="Aptos" w:cs="Aptos"/>
          <w:color w:val="000000" w:themeColor="text1"/>
        </w:rPr>
      </w:pPr>
      <w:r w:rsidRPr="569D17AD">
        <w:rPr>
          <w:rFonts w:ascii="Aptos" w:hAnsi="Aptos" w:eastAsia="Aptos" w:cs="Aptos"/>
          <w:color w:val="000000" w:themeColor="text1"/>
        </w:rPr>
        <w:t xml:space="preserve">Exclusive use of MATLAB </w:t>
      </w:r>
    </w:p>
    <w:p w:rsidR="12BD0B53" w:rsidP="569D17AD" w:rsidRDefault="12BD0B53" w14:paraId="22673AEF" w14:textId="1D3F623A">
      <w:pPr>
        <w:pStyle w:val="NoSpacing"/>
        <w:numPr>
          <w:ilvl w:val="1"/>
          <w:numId w:val="9"/>
        </w:numPr>
        <w:rPr>
          <w:rFonts w:ascii="Aptos" w:hAnsi="Aptos" w:eastAsia="Aptos" w:cs="Aptos"/>
          <w:color w:val="000000" w:themeColor="text1"/>
        </w:rPr>
      </w:pPr>
      <w:r w:rsidRPr="569D17AD">
        <w:rPr>
          <w:rFonts w:ascii="Aptos" w:hAnsi="Aptos" w:eastAsia="Aptos" w:cs="Aptos"/>
          <w:color w:val="000000" w:themeColor="text1"/>
        </w:rPr>
        <w:t xml:space="preserve">Design must be created in MATLAB and use the MATLAB workspace. </w:t>
      </w:r>
    </w:p>
    <w:p w:rsidR="569D17AD" w:rsidP="569D17AD" w:rsidRDefault="569D17AD" w14:paraId="1A1F305C" w14:textId="7882A3F8">
      <w:pPr>
        <w:spacing w:after="0" w:line="240" w:lineRule="auto"/>
        <w:rPr>
          <w:rFonts w:ascii="Aptos" w:hAnsi="Aptos" w:eastAsia="Aptos" w:cs="Aptos"/>
          <w:color w:val="000000" w:themeColor="text1"/>
        </w:rPr>
      </w:pPr>
    </w:p>
    <w:p w:rsidR="12BD0B53" w:rsidP="569D17AD" w:rsidRDefault="12BD0B53" w14:paraId="0314D047" w14:textId="79EDE434">
      <w:pPr>
        <w:pStyle w:val="NoSpacing"/>
        <w:rPr>
          <w:rFonts w:ascii="Aptos" w:hAnsi="Aptos" w:eastAsia="Aptos" w:cs="Aptos"/>
          <w:color w:val="000000" w:themeColor="text1"/>
        </w:rPr>
      </w:pPr>
      <w:r w:rsidRPr="569D17AD">
        <w:rPr>
          <w:rFonts w:ascii="Aptos" w:hAnsi="Aptos" w:eastAsia="Aptos" w:cs="Aptos"/>
          <w:color w:val="000000" w:themeColor="text1"/>
        </w:rPr>
        <w:t>Criteria</w:t>
      </w:r>
    </w:p>
    <w:p w:rsidR="12BD0B53" w:rsidP="569D17AD" w:rsidRDefault="12BD0B53" w14:paraId="1116B4E9" w14:textId="7EF99FE2">
      <w:pPr>
        <w:pStyle w:val="NoSpacing"/>
        <w:numPr>
          <w:ilvl w:val="0"/>
          <w:numId w:val="6"/>
        </w:numPr>
        <w:rPr>
          <w:rFonts w:ascii="Aptos" w:hAnsi="Aptos" w:eastAsia="Aptos" w:cs="Aptos"/>
          <w:color w:val="000000" w:themeColor="text1"/>
        </w:rPr>
      </w:pPr>
      <w:r w:rsidRPr="569D17AD">
        <w:rPr>
          <w:rFonts w:ascii="Aptos" w:hAnsi="Aptos" w:eastAsia="Aptos" w:cs="Aptos"/>
          <w:color w:val="000000" w:themeColor="text1"/>
        </w:rPr>
        <w:t>Affordable</w:t>
      </w:r>
    </w:p>
    <w:p w:rsidR="12BD0B53" w:rsidP="569D17AD" w:rsidRDefault="12BD0B53" w14:paraId="59396498" w14:textId="1E39BA06">
      <w:pPr>
        <w:pStyle w:val="NoSpacing"/>
        <w:numPr>
          <w:ilvl w:val="1"/>
          <w:numId w:val="6"/>
        </w:numPr>
        <w:rPr>
          <w:rFonts w:ascii="Aptos" w:hAnsi="Aptos" w:eastAsia="Aptos" w:cs="Aptos"/>
          <w:color w:val="000000" w:themeColor="text1"/>
        </w:rPr>
      </w:pPr>
      <w:r w:rsidRPr="569D17AD">
        <w:rPr>
          <w:rFonts w:ascii="Aptos" w:hAnsi="Aptos" w:eastAsia="Aptos" w:cs="Aptos"/>
          <w:color w:val="000000" w:themeColor="text1"/>
        </w:rPr>
        <w:t>Design must remain low cost outside of necessary resources that most users presumably already have. This includes their machine that will be running the code.</w:t>
      </w:r>
    </w:p>
    <w:p w:rsidR="12BD0B53" w:rsidP="569D17AD" w:rsidRDefault="12BD0B53" w14:paraId="1F87D8C5" w14:textId="7035E733">
      <w:pPr>
        <w:pStyle w:val="NoSpacing"/>
        <w:numPr>
          <w:ilvl w:val="0"/>
          <w:numId w:val="6"/>
        </w:numPr>
        <w:rPr>
          <w:rFonts w:ascii="Aptos" w:hAnsi="Aptos" w:eastAsia="Aptos" w:cs="Aptos"/>
          <w:color w:val="000000" w:themeColor="text1"/>
        </w:rPr>
      </w:pPr>
      <w:r w:rsidRPr="569D17AD">
        <w:rPr>
          <w:rFonts w:ascii="Aptos" w:hAnsi="Aptos" w:eastAsia="Aptos" w:cs="Aptos"/>
          <w:color w:val="000000" w:themeColor="text1"/>
        </w:rPr>
        <w:t>Reproducibility</w:t>
      </w:r>
    </w:p>
    <w:p w:rsidR="12BD0B53" w:rsidP="569D17AD" w:rsidRDefault="12BD0B53" w14:paraId="3168D1CD" w14:textId="6CA4594B">
      <w:pPr>
        <w:pStyle w:val="NoSpacing"/>
        <w:numPr>
          <w:ilvl w:val="1"/>
          <w:numId w:val="6"/>
        </w:numPr>
        <w:rPr>
          <w:rFonts w:ascii="Aptos" w:hAnsi="Aptos" w:eastAsia="Aptos" w:cs="Aptos"/>
          <w:color w:val="000000" w:themeColor="text1"/>
        </w:rPr>
      </w:pPr>
      <w:r w:rsidRPr="569D17AD">
        <w:rPr>
          <w:rFonts w:ascii="Aptos" w:hAnsi="Aptos" w:eastAsia="Aptos" w:cs="Aptos"/>
          <w:color w:val="000000" w:themeColor="text1"/>
        </w:rPr>
        <w:t>Design must work with multiple sample videos. The program should be able to run on multiple videos.</w:t>
      </w:r>
    </w:p>
    <w:p w:rsidR="12BD0B53" w:rsidP="569D17AD" w:rsidRDefault="12BD0B53" w14:paraId="1C5CD31A" w14:textId="434BCAA4">
      <w:pPr>
        <w:pStyle w:val="NoSpacing"/>
        <w:numPr>
          <w:ilvl w:val="0"/>
          <w:numId w:val="6"/>
        </w:numPr>
        <w:rPr>
          <w:rFonts w:ascii="Aptos" w:hAnsi="Aptos" w:eastAsia="Aptos" w:cs="Aptos"/>
          <w:color w:val="000000" w:themeColor="text1"/>
        </w:rPr>
      </w:pPr>
      <w:r w:rsidRPr="569D17AD">
        <w:rPr>
          <w:rFonts w:ascii="Aptos" w:hAnsi="Aptos" w:eastAsia="Aptos" w:cs="Aptos"/>
          <w:color w:val="000000" w:themeColor="text1"/>
        </w:rPr>
        <w:t>Multi-Codec Compatibility</w:t>
      </w:r>
    </w:p>
    <w:p w:rsidR="12BD0B53" w:rsidP="569D17AD" w:rsidRDefault="12BD0B53" w14:paraId="59F0C594" w14:textId="116FD726">
      <w:pPr>
        <w:pStyle w:val="NoSpacing"/>
        <w:numPr>
          <w:ilvl w:val="1"/>
          <w:numId w:val="6"/>
        </w:numPr>
        <w:rPr>
          <w:rFonts w:ascii="Aptos" w:hAnsi="Aptos" w:eastAsia="Aptos" w:cs="Aptos"/>
          <w:color w:val="000000" w:themeColor="text1"/>
        </w:rPr>
      </w:pPr>
      <w:r w:rsidRPr="569D17AD">
        <w:rPr>
          <w:rFonts w:ascii="Aptos" w:hAnsi="Aptos" w:eastAsia="Aptos" w:cs="Aptos"/>
          <w:color w:val="000000" w:themeColor="text1"/>
        </w:rPr>
        <w:t>Design must support many types of video file</w:t>
      </w:r>
      <w:r w:rsidR="00461CE4">
        <w:rPr>
          <w:rFonts w:ascii="Aptos" w:hAnsi="Aptos" w:eastAsia="Aptos" w:cs="Aptos"/>
          <w:color w:val="000000" w:themeColor="text1"/>
        </w:rPr>
        <w:t xml:space="preserve"> container</w:t>
      </w:r>
      <w:r w:rsidRPr="569D17AD">
        <w:rPr>
          <w:rFonts w:ascii="Aptos" w:hAnsi="Aptos" w:eastAsia="Aptos" w:cs="Aptos"/>
          <w:color w:val="000000" w:themeColor="text1"/>
        </w:rPr>
        <w:t xml:space="preserve"> types (.mp4, .avi, .mov, .wvm, etc.)</w:t>
      </w:r>
    </w:p>
    <w:p w:rsidR="569D17AD" w:rsidP="569D17AD" w:rsidRDefault="569D17AD" w14:paraId="34DB64DF" w14:textId="1CD6E238">
      <w:pPr>
        <w:spacing w:after="0" w:line="240" w:lineRule="auto"/>
        <w:rPr>
          <w:rFonts w:ascii="Aptos" w:hAnsi="Aptos" w:eastAsia="Aptos" w:cs="Aptos"/>
          <w:color w:val="000000" w:themeColor="text1"/>
        </w:rPr>
      </w:pPr>
    </w:p>
    <w:p w:rsidR="12BD0B53" w:rsidP="569D17AD" w:rsidRDefault="12BD0B53" w14:paraId="565A2109" w14:textId="4BECCB66">
      <w:pPr>
        <w:pStyle w:val="NoSpacing"/>
        <w:rPr>
          <w:rFonts w:ascii="Aptos" w:hAnsi="Aptos" w:eastAsia="Aptos" w:cs="Aptos"/>
          <w:color w:val="000000" w:themeColor="text1"/>
        </w:rPr>
      </w:pPr>
      <w:r w:rsidRPr="569D17AD">
        <w:rPr>
          <w:rFonts w:ascii="Aptos" w:hAnsi="Aptos" w:eastAsia="Aptos" w:cs="Aptos"/>
          <w:color w:val="000000" w:themeColor="text1"/>
        </w:rPr>
        <w:t>Specifications</w:t>
      </w:r>
    </w:p>
    <w:p w:rsidR="12BD0B53" w:rsidP="569D17AD" w:rsidRDefault="12BD0B53" w14:paraId="3739876C" w14:textId="3FC0E032">
      <w:pPr>
        <w:pStyle w:val="NoSpacing"/>
        <w:numPr>
          <w:ilvl w:val="0"/>
          <w:numId w:val="1"/>
        </w:numPr>
        <w:rPr>
          <w:rFonts w:ascii="Aptos" w:hAnsi="Aptos" w:eastAsia="Aptos" w:cs="Aptos"/>
          <w:color w:val="000000" w:themeColor="text1"/>
        </w:rPr>
      </w:pPr>
      <w:r w:rsidRPr="569D17AD">
        <w:rPr>
          <w:rFonts w:ascii="Aptos" w:hAnsi="Aptos" w:eastAsia="Aptos" w:cs="Aptos"/>
          <w:color w:val="000000" w:themeColor="text1"/>
        </w:rPr>
        <w:t>Analyzed File must be a Video File</w:t>
      </w:r>
    </w:p>
    <w:p w:rsidRPr="006B0F0C" w:rsidR="12BD0B53" w:rsidP="569D17AD" w:rsidRDefault="12BD0B53" w14:paraId="58E9CF0D" w14:textId="350DCF6F">
      <w:pPr>
        <w:pStyle w:val="NoSpacing"/>
        <w:numPr>
          <w:ilvl w:val="1"/>
          <w:numId w:val="1"/>
        </w:numPr>
        <w:rPr>
          <w:rFonts w:ascii="Aptos" w:hAnsi="Aptos" w:eastAsia="Aptos" w:cs="Aptos"/>
          <w:color w:val="000000" w:themeColor="text1"/>
        </w:rPr>
      </w:pPr>
      <w:r w:rsidRPr="006B0F0C">
        <w:rPr>
          <w:rFonts w:ascii="Aptos" w:hAnsi="Aptos" w:eastAsia="Aptos" w:cs="Aptos"/>
          <w:color w:val="000000" w:themeColor="text1"/>
        </w:rPr>
        <w:t>Project is incompatible with just images alone.</w:t>
      </w:r>
    </w:p>
    <w:p w:rsidRPr="006B0F0C" w:rsidR="12BD0B53" w:rsidP="569D17AD" w:rsidRDefault="12BD0B53" w14:paraId="13A54F6E" w14:textId="23FF05F3">
      <w:pPr>
        <w:pStyle w:val="NoSpacing"/>
        <w:numPr>
          <w:ilvl w:val="0"/>
          <w:numId w:val="1"/>
        </w:numPr>
        <w:rPr>
          <w:rFonts w:ascii="Aptos" w:hAnsi="Aptos" w:eastAsia="Aptos" w:cs="Aptos"/>
          <w:color w:val="000000" w:themeColor="text1"/>
        </w:rPr>
      </w:pPr>
      <w:r w:rsidRPr="006B0F0C">
        <w:rPr>
          <w:rFonts w:ascii="Aptos" w:hAnsi="Aptos" w:eastAsia="Aptos" w:cs="Aptos"/>
          <w:color w:val="000000" w:themeColor="text1"/>
        </w:rPr>
        <w:t>Red will be used for actively changing/most recently changed user input UI</w:t>
      </w:r>
    </w:p>
    <w:p w:rsidRPr="006B0F0C" w:rsidR="12BD0B53" w:rsidP="569D17AD" w:rsidRDefault="12BD0B53" w14:paraId="4F45BC3A" w14:textId="77F8FDA4">
      <w:pPr>
        <w:pStyle w:val="NoSpacing"/>
        <w:numPr>
          <w:ilvl w:val="0"/>
          <w:numId w:val="1"/>
        </w:numPr>
        <w:rPr>
          <w:rFonts w:ascii="Aptos" w:hAnsi="Aptos" w:eastAsia="Aptos" w:cs="Aptos"/>
          <w:color w:val="000000" w:themeColor="text1"/>
        </w:rPr>
      </w:pPr>
      <w:r w:rsidRPr="006B0F0C">
        <w:rPr>
          <w:rFonts w:ascii="Aptos" w:hAnsi="Aptos" w:eastAsia="Aptos" w:cs="Aptos"/>
          <w:color w:val="000000" w:themeColor="text1"/>
        </w:rPr>
        <w:t xml:space="preserve">Green will be used for confirmed/least recently changed user input UI. </w:t>
      </w:r>
    </w:p>
    <w:p w:rsidRPr="006B0F0C" w:rsidR="12BD0B53" w:rsidP="569D17AD" w:rsidRDefault="12BD0B53" w14:paraId="3F5C42D0" w14:textId="0C7F06EE">
      <w:pPr>
        <w:pStyle w:val="NoSpacing"/>
        <w:numPr>
          <w:ilvl w:val="0"/>
          <w:numId w:val="1"/>
        </w:numPr>
        <w:rPr>
          <w:rFonts w:ascii="Aptos" w:hAnsi="Aptos" w:eastAsia="Aptos" w:cs="Aptos"/>
          <w:color w:val="000000" w:themeColor="text1"/>
        </w:rPr>
      </w:pPr>
      <w:r w:rsidRPr="006B0F0C">
        <w:rPr>
          <w:rFonts w:ascii="Aptos" w:hAnsi="Aptos" w:eastAsia="Aptos" w:cs="Aptos"/>
          <w:color w:val="000000" w:themeColor="text1"/>
        </w:rPr>
        <w:t>Design will be tested using RBC and WBC cells</w:t>
      </w:r>
    </w:p>
    <w:p w:rsidRPr="006B0F0C" w:rsidR="12BD0B53" w:rsidP="569D17AD" w:rsidRDefault="12BD0B53" w14:paraId="01D27B01" w14:textId="19464A48">
      <w:pPr>
        <w:pStyle w:val="NoSpacing"/>
        <w:numPr>
          <w:ilvl w:val="1"/>
          <w:numId w:val="1"/>
        </w:numPr>
        <w:rPr>
          <w:rFonts w:eastAsia="Aptos" w:cs="Aptos"/>
          <w:color w:val="000000" w:themeColor="text1"/>
        </w:rPr>
      </w:pPr>
      <w:r w:rsidRPr="006B0F0C">
        <w:rPr>
          <w:rFonts w:eastAsia="Aptos" w:cs="Aptos"/>
          <w:color w:val="000000" w:themeColor="text1"/>
        </w:rPr>
        <w:t>Uniform, simple shape in healthy conditions.</w:t>
      </w:r>
    </w:p>
    <w:p w:rsidRPr="006B0F0C" w:rsidR="12BD0B53" w:rsidP="569D17AD" w:rsidRDefault="12BD0B53" w14:paraId="7504DB52" w14:textId="15BC4A73">
      <w:pPr>
        <w:pStyle w:val="NoSpacing"/>
        <w:numPr>
          <w:ilvl w:val="0"/>
          <w:numId w:val="1"/>
        </w:numPr>
        <w:rPr>
          <w:rFonts w:eastAsia="Aptos" w:cs="Aptos"/>
          <w:color w:val="000000" w:themeColor="text1"/>
        </w:rPr>
      </w:pPr>
      <w:r w:rsidRPr="006B0F0C">
        <w:rPr>
          <w:rFonts w:eastAsia="Aptos" w:cs="Aptos"/>
          <w:color w:val="000000" w:themeColor="text1"/>
        </w:rPr>
        <w:t xml:space="preserve">Design will include features of using real measurements. </w:t>
      </w:r>
      <w:r w:rsidRPr="006B0F0C">
        <w:br/>
      </w:r>
    </w:p>
    <w:p w:rsidRPr="006B0F0C" w:rsidR="12BD0B53" w:rsidP="569D17AD" w:rsidRDefault="12BD0B53" w14:paraId="5917A92E" w14:textId="0527BDC5">
      <w:pPr>
        <w:pStyle w:val="NoSpacing"/>
        <w:rPr>
          <w:rFonts w:eastAsia="Aptos" w:cs="Aptos"/>
          <w:color w:val="000000" w:themeColor="text1"/>
        </w:rPr>
      </w:pPr>
      <w:r w:rsidRPr="006B0F0C">
        <w:rPr>
          <w:rFonts w:eastAsia="Aptos" w:cs="Aptos"/>
          <w:color w:val="000000" w:themeColor="text1"/>
        </w:rPr>
        <w:t>Standards</w:t>
      </w:r>
    </w:p>
    <w:p w:rsidRPr="006B0F0C" w:rsidR="12BD0B53" w:rsidP="569D17AD" w:rsidRDefault="12BD0B53" w14:paraId="5E8971D9" w14:textId="624624F9">
      <w:pPr>
        <w:pStyle w:val="NoSpacing"/>
        <w:numPr>
          <w:ilvl w:val="0"/>
          <w:numId w:val="7"/>
        </w:numPr>
        <w:rPr>
          <w:rFonts w:eastAsia="Aptos" w:cs="Aptos"/>
          <w:color w:val="000000" w:themeColor="text1"/>
        </w:rPr>
      </w:pPr>
      <w:r w:rsidRPr="006B0F0C">
        <w:rPr>
          <w:rFonts w:eastAsia="Aptos" w:cs="Aptos"/>
          <w:color w:val="000000" w:themeColor="text1"/>
        </w:rPr>
        <w:t xml:space="preserve">Motor Industry Software Reliability Association (MISRA), </w:t>
      </w:r>
      <w:r w:rsidRPr="006B0F0C">
        <w:rPr>
          <w:rFonts w:eastAsia="Aptos" w:cs="Aptos"/>
          <w:i/>
          <w:iCs/>
          <w:color w:val="000000" w:themeColor="text1"/>
        </w:rPr>
        <w:t>Guidelines for the Use of the C Language in Critical Systems</w:t>
      </w:r>
      <w:r w:rsidRPr="006B0F0C">
        <w:rPr>
          <w:rFonts w:eastAsia="Aptos" w:cs="Aptos"/>
          <w:color w:val="000000" w:themeColor="text1"/>
        </w:rPr>
        <w:t>, MISRA C:2023. Nuneaton, UK: MISRA, 2023.</w:t>
      </w:r>
    </w:p>
    <w:p w:rsidRPr="006B0F0C" w:rsidR="12BD0B53" w:rsidP="569D17AD" w:rsidRDefault="12BD0B53" w14:paraId="4921A4AC" w14:textId="7F55B704">
      <w:pPr>
        <w:pStyle w:val="NoSpacing"/>
        <w:numPr>
          <w:ilvl w:val="1"/>
          <w:numId w:val="7"/>
        </w:numPr>
        <w:rPr>
          <w:rFonts w:eastAsia="Aptos" w:cs="Aptos"/>
          <w:color w:val="000000" w:themeColor="text1"/>
        </w:rPr>
      </w:pPr>
      <w:r w:rsidRPr="006B0F0C">
        <w:rPr>
          <w:rFonts w:eastAsia="Aptos" w:cs="Aptos"/>
          <w:color w:val="000000" w:themeColor="text1"/>
        </w:rPr>
        <w:t>MISRA is mainly for the motor industry, but its application has extended to aerospace, medical devices, and more since its creation.</w:t>
      </w:r>
    </w:p>
    <w:p w:rsidR="569D17AD" w:rsidP="569D17AD" w:rsidRDefault="569D17AD" w14:paraId="69DF4DA8" w14:textId="4578D95E">
      <w:pPr>
        <w:pStyle w:val="NoSpacing"/>
      </w:pPr>
    </w:p>
    <w:p w:rsidR="009671E7" w:rsidP="009671E7" w:rsidRDefault="009671E7" w14:paraId="17D21F20" w14:textId="30A59361">
      <w:pPr>
        <w:pStyle w:val="Heading1"/>
      </w:pPr>
      <w:r>
        <w:t>Testing Summary</w:t>
      </w:r>
    </w:p>
    <w:p w:rsidR="009671E7" w:rsidP="009671E7" w:rsidRDefault="009671E7" w14:paraId="76167F30" w14:textId="5018FEE4">
      <w:pPr>
        <w:pStyle w:val="NoSpacing"/>
      </w:pPr>
      <w:r>
        <w:t xml:space="preserve">Complete the table below to summarize the tests you will carry out in order to ensure all constraints, criteria, specifications, and standards have been met to your set acceptable range. </w:t>
      </w:r>
    </w:p>
    <w:p w:rsidR="009671E7" w:rsidP="009671E7" w:rsidRDefault="009671E7" w14:paraId="505CC3C1" w14:textId="77777777">
      <w:pPr>
        <w:pStyle w:val="NoSpacing"/>
      </w:pPr>
    </w:p>
    <w:tbl>
      <w:tblPr>
        <w:tblStyle w:val="GridTable1Light"/>
        <w:tblW w:w="9350" w:type="dxa"/>
        <w:tblLook w:val="04A0" w:firstRow="1" w:lastRow="0" w:firstColumn="1" w:lastColumn="0" w:noHBand="0" w:noVBand="1"/>
      </w:tblPr>
      <w:tblGrid>
        <w:gridCol w:w="1572"/>
        <w:gridCol w:w="4363"/>
        <w:gridCol w:w="3415"/>
      </w:tblGrid>
      <w:tr w:rsidR="569D17AD" w:rsidTr="1C439A9E" w14:paraId="0B93AA3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6" w:type="dxa"/>
            <w:tcBorders>
              <w:bottom w:val="single" w:color="666666" w:sz="12" w:space="0"/>
            </w:tcBorders>
            <w:tcMar>
              <w:left w:w="105" w:type="dxa"/>
              <w:right w:w="105" w:type="dxa"/>
            </w:tcMar>
          </w:tcPr>
          <w:p w:rsidR="569D17AD" w:rsidP="569D17AD" w:rsidRDefault="569D17AD" w14:paraId="504069ED" w14:textId="0D5D0461">
            <w:pPr>
              <w:pStyle w:val="NoSpacing"/>
              <w:rPr>
                <w:rFonts w:ascii="Aptos" w:hAnsi="Aptos" w:eastAsia="Aptos" w:cs="Aptos"/>
                <w:color w:val="000000" w:themeColor="text1"/>
              </w:rPr>
            </w:pPr>
            <w:r w:rsidRPr="569D17AD">
              <w:rPr>
                <w:rFonts w:ascii="Aptos" w:hAnsi="Aptos" w:eastAsia="Aptos" w:cs="Aptos"/>
                <w:color w:val="000000" w:themeColor="text1"/>
              </w:rPr>
              <w:t>Test</w:t>
            </w:r>
          </w:p>
        </w:tc>
        <w:tc>
          <w:tcPr>
            <w:tcW w:w="4435" w:type="dxa"/>
            <w:tcBorders>
              <w:bottom w:val="single" w:color="666666" w:sz="12" w:space="0"/>
            </w:tcBorders>
            <w:tcMar>
              <w:left w:w="105" w:type="dxa"/>
              <w:right w:w="105" w:type="dxa"/>
            </w:tcMar>
          </w:tcPr>
          <w:p w:rsidR="569D17AD" w:rsidP="569D17AD" w:rsidRDefault="569D17AD" w14:paraId="5AA93FA6" w14:textId="008EF352">
            <w:pPr>
              <w:pStyle w:val="NoSpacing"/>
              <w:cnfStyle w:val="100000000000" w:firstRow="1"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569D17AD">
              <w:rPr>
                <w:rFonts w:ascii="Aptos" w:hAnsi="Aptos" w:eastAsia="Aptos" w:cs="Aptos"/>
                <w:color w:val="000000" w:themeColor="text1"/>
              </w:rPr>
              <w:t>Passing Criteria</w:t>
            </w:r>
          </w:p>
        </w:tc>
        <w:tc>
          <w:tcPr>
            <w:tcW w:w="3459" w:type="dxa"/>
            <w:tcBorders>
              <w:bottom w:val="single" w:color="666666" w:sz="12" w:space="0"/>
            </w:tcBorders>
            <w:tcMar>
              <w:left w:w="105" w:type="dxa"/>
              <w:right w:w="105" w:type="dxa"/>
            </w:tcMar>
          </w:tcPr>
          <w:p w:rsidR="569D17AD" w:rsidP="569D17AD" w:rsidRDefault="569D17AD" w14:paraId="7698F199" w14:textId="15B356B0">
            <w:pPr>
              <w:pStyle w:val="NoSpacing"/>
              <w:cnfStyle w:val="100000000000" w:firstRow="1"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569D17AD">
              <w:rPr>
                <w:rFonts w:ascii="Aptos" w:hAnsi="Aptos" w:eastAsia="Aptos" w:cs="Aptos"/>
                <w:color w:val="000000" w:themeColor="text1"/>
              </w:rPr>
              <w:t>C/C/S/S (which one)</w:t>
            </w:r>
          </w:p>
        </w:tc>
      </w:tr>
      <w:tr w:rsidR="569D17AD" w:rsidTr="1C439A9E" w14:paraId="39DACE58" w14:textId="77777777">
        <w:trPr>
          <w:trHeight w:val="30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45A6F564" w14:textId="3667E058">
            <w:pPr>
              <w:pStyle w:val="NoSpacing"/>
              <w:rPr>
                <w:rFonts w:ascii="Aptos" w:hAnsi="Aptos" w:eastAsia="Aptos" w:cs="Aptos"/>
                <w:color w:val="000000" w:themeColor="text1"/>
              </w:rPr>
            </w:pPr>
            <w:r w:rsidRPr="569D17AD">
              <w:rPr>
                <w:rFonts w:ascii="Aptos" w:hAnsi="Aptos" w:eastAsia="Aptos" w:cs="Aptos"/>
                <w:color w:val="000000" w:themeColor="text1"/>
              </w:rPr>
              <w:t>Second Sample Test</w:t>
            </w:r>
          </w:p>
        </w:tc>
        <w:tc>
          <w:tcPr>
            <w:tcW w:w="4435" w:type="dxa"/>
            <w:tcMar>
              <w:left w:w="105" w:type="dxa"/>
              <w:right w:w="105" w:type="dxa"/>
            </w:tcMar>
          </w:tcPr>
          <w:p w:rsidR="569D17AD" w:rsidP="569D17AD" w:rsidRDefault="569D17AD" w14:paraId="57D290A1" w14:textId="32FC4C38">
            <w:pPr>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The code finishes from start to finish for both sample videos. Confirm with at least two different samples but ideally have as many samples as possible.</w:t>
            </w:r>
          </w:p>
        </w:tc>
        <w:tc>
          <w:tcPr>
            <w:tcW w:w="3459" w:type="dxa"/>
            <w:tcMar>
              <w:left w:w="105" w:type="dxa"/>
              <w:right w:w="105" w:type="dxa"/>
            </w:tcMar>
          </w:tcPr>
          <w:p w:rsidR="569D17AD" w:rsidP="569D17AD" w:rsidRDefault="1A2F9DE7" w14:paraId="3793A25A" w14:textId="7F5EA493">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C439A9E">
              <w:rPr>
                <w:rFonts w:ascii="Aptos" w:hAnsi="Aptos" w:eastAsia="Aptos" w:cs="Aptos"/>
                <w:color w:val="000000" w:themeColor="text1"/>
              </w:rPr>
              <w:t xml:space="preserve">Criteria 2: </w:t>
            </w:r>
            <w:r w:rsidRPr="1C439A9E" w:rsidR="040AFD3B">
              <w:rPr>
                <w:rFonts w:ascii="Aptos" w:hAnsi="Aptos" w:eastAsia="Aptos" w:cs="Aptos"/>
                <w:color w:val="000000" w:themeColor="text1"/>
              </w:rPr>
              <w:t>Reproducibility</w:t>
            </w:r>
          </w:p>
          <w:p w:rsidRPr="00461CE4" w:rsidR="00461CE4" w:rsidP="569D17AD" w:rsidRDefault="00461CE4" w14:paraId="709A07B0" w14:textId="5AA6D09B">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r>
      <w:tr w:rsidR="569D17AD" w:rsidTr="1C439A9E" w14:paraId="30137EFC" w14:textId="77777777">
        <w:trPr>
          <w:trHeight w:val="30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1B6DA9ED" w14:textId="5BA75F7C">
            <w:pPr>
              <w:pStyle w:val="NoSpacing"/>
              <w:rPr>
                <w:rFonts w:ascii="Aptos" w:hAnsi="Aptos" w:eastAsia="Aptos" w:cs="Aptos"/>
                <w:color w:val="000000" w:themeColor="text1"/>
              </w:rPr>
            </w:pPr>
            <w:r w:rsidRPr="569D17AD">
              <w:rPr>
                <w:rFonts w:ascii="Aptos" w:hAnsi="Aptos" w:eastAsia="Aptos" w:cs="Aptos"/>
                <w:color w:val="000000" w:themeColor="text1"/>
              </w:rPr>
              <w:t>Ease of Usability Test</w:t>
            </w:r>
          </w:p>
        </w:tc>
        <w:tc>
          <w:tcPr>
            <w:tcW w:w="4435" w:type="dxa"/>
            <w:tcMar>
              <w:left w:w="105" w:type="dxa"/>
              <w:right w:w="105" w:type="dxa"/>
            </w:tcMar>
          </w:tcPr>
          <w:p w:rsidR="569D17AD" w:rsidP="569D17AD" w:rsidRDefault="569D17AD" w14:paraId="23919597" w14:textId="75850CA0">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 xml:space="preserve">At least 95/100 </w:t>
            </w:r>
            <w:r w:rsidR="0082030F">
              <w:rPr>
                <w:rFonts w:ascii="Aptos" w:hAnsi="Aptos" w:eastAsia="Aptos" w:cs="Aptos"/>
                <w:color w:val="000000" w:themeColor="text1"/>
              </w:rPr>
              <w:t>trials</w:t>
            </w:r>
            <w:r w:rsidRPr="569D17AD">
              <w:rPr>
                <w:rFonts w:ascii="Aptos" w:hAnsi="Aptos" w:eastAsia="Aptos" w:cs="Aptos"/>
                <w:color w:val="000000" w:themeColor="text1"/>
              </w:rPr>
              <w:t xml:space="preserve"> get to the result screen without any errors. This ensures that the code is easy to use for all people.</w:t>
            </w:r>
          </w:p>
        </w:tc>
        <w:tc>
          <w:tcPr>
            <w:tcW w:w="3459" w:type="dxa"/>
            <w:tcMar>
              <w:left w:w="105" w:type="dxa"/>
              <w:right w:w="105" w:type="dxa"/>
            </w:tcMar>
          </w:tcPr>
          <w:p w:rsidR="569D17AD" w:rsidP="569D17AD" w:rsidRDefault="569D17AD" w14:paraId="323C0D7B" w14:textId="7AA16D90">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Constraint 1: User-friendly</w:t>
            </w:r>
          </w:p>
        </w:tc>
      </w:tr>
      <w:tr w:rsidR="569D17AD" w:rsidTr="1C439A9E" w14:paraId="51860F49" w14:textId="77777777">
        <w:trPr>
          <w:trHeight w:val="30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05A68548" w14:textId="1D5CE3BF">
            <w:pPr>
              <w:pStyle w:val="NoSpacing"/>
              <w:rPr>
                <w:rFonts w:ascii="Aptos" w:hAnsi="Aptos" w:eastAsia="Aptos" w:cs="Aptos"/>
                <w:color w:val="000000" w:themeColor="text1"/>
              </w:rPr>
            </w:pPr>
            <w:r w:rsidRPr="569D17AD">
              <w:rPr>
                <w:rFonts w:ascii="Aptos" w:hAnsi="Aptos" w:eastAsia="Aptos" w:cs="Aptos"/>
                <w:color w:val="000000" w:themeColor="text1"/>
              </w:rPr>
              <w:t>OS Compatibility test</w:t>
            </w:r>
          </w:p>
        </w:tc>
        <w:tc>
          <w:tcPr>
            <w:tcW w:w="4435" w:type="dxa"/>
            <w:tcMar>
              <w:left w:w="105" w:type="dxa"/>
              <w:right w:w="105" w:type="dxa"/>
            </w:tcMar>
          </w:tcPr>
          <w:p w:rsidR="569D17AD" w:rsidP="1C439A9E" w:rsidRDefault="71EC5A11" w14:paraId="7FC7DAAC" w14:textId="69C9DA5F">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C439A9E">
              <w:rPr>
                <w:rFonts w:ascii="Aptos" w:hAnsi="Aptos" w:eastAsia="Aptos" w:cs="Aptos"/>
                <w:color w:val="000000" w:themeColor="text1"/>
              </w:rPr>
              <w:t>The code works without errors for at least 1 video container file type across at least 2 different operating systems (Windows, MacOS, Linux, Android, Ubuntu).</w:t>
            </w:r>
          </w:p>
          <w:p w:rsidR="569D17AD" w:rsidP="1C439A9E" w:rsidRDefault="569D17AD" w14:paraId="54A9D783" w14:textId="1F35F9DE">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c>
          <w:tcPr>
            <w:tcW w:w="3459" w:type="dxa"/>
            <w:tcMar>
              <w:left w:w="105" w:type="dxa"/>
              <w:right w:w="105" w:type="dxa"/>
            </w:tcMar>
          </w:tcPr>
          <w:p w:rsidR="569D17AD" w:rsidP="569D17AD" w:rsidRDefault="1A2F9DE7" w14:paraId="42F9D5BF" w14:textId="323E524F">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1C439A9E">
              <w:rPr>
                <w:rFonts w:ascii="Aptos" w:hAnsi="Aptos" w:eastAsia="Aptos" w:cs="Aptos"/>
                <w:color w:val="000000" w:themeColor="text1"/>
              </w:rPr>
              <w:t>Criteria</w:t>
            </w:r>
            <w:r w:rsidRPr="1C439A9E" w:rsidR="3257DA96">
              <w:rPr>
                <w:rFonts w:ascii="Aptos" w:hAnsi="Aptos" w:eastAsia="Aptos" w:cs="Aptos"/>
                <w:color w:val="000000" w:themeColor="text1"/>
              </w:rPr>
              <w:t xml:space="preserve"> 1: User-friendly</w:t>
            </w:r>
          </w:p>
        </w:tc>
      </w:tr>
      <w:tr w:rsidR="569D17AD" w:rsidTr="1C439A9E" w14:paraId="6FA1B89B" w14:textId="77777777">
        <w:trPr>
          <w:trHeight w:val="30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074E52B8" w14:textId="3661A4DB">
            <w:pPr>
              <w:pStyle w:val="NoSpacing"/>
              <w:rPr>
                <w:rFonts w:ascii="Aptos" w:hAnsi="Aptos" w:eastAsia="Aptos" w:cs="Aptos"/>
                <w:color w:val="000000" w:themeColor="text1"/>
              </w:rPr>
            </w:pPr>
            <w:r w:rsidRPr="569D17AD">
              <w:rPr>
                <w:rFonts w:ascii="Aptos" w:hAnsi="Aptos" w:eastAsia="Aptos" w:cs="Aptos"/>
                <w:color w:val="000000" w:themeColor="text1"/>
              </w:rPr>
              <w:t>Compliance Test</w:t>
            </w:r>
          </w:p>
        </w:tc>
        <w:tc>
          <w:tcPr>
            <w:tcW w:w="4435" w:type="dxa"/>
            <w:tcMar>
              <w:left w:w="105" w:type="dxa"/>
              <w:right w:w="105" w:type="dxa"/>
            </w:tcMar>
          </w:tcPr>
          <w:p w:rsidR="569D17AD" w:rsidP="569D17AD" w:rsidRDefault="569D17AD" w14:paraId="6791581F" w14:textId="4A50E301">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Every member of the team has their own notes on the code and understands it. The MISRA C standards are followed in our code.</w:t>
            </w:r>
          </w:p>
        </w:tc>
        <w:tc>
          <w:tcPr>
            <w:tcW w:w="3459" w:type="dxa"/>
            <w:tcMar>
              <w:left w:w="105" w:type="dxa"/>
              <w:right w:w="105" w:type="dxa"/>
            </w:tcMar>
          </w:tcPr>
          <w:p w:rsidRPr="006B0F0C" w:rsidR="569D17AD" w:rsidP="569D17AD" w:rsidRDefault="569D17AD" w14:paraId="1CED96BF" w14:textId="5AC47B59">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00142A90">
              <w:rPr>
                <w:rFonts w:ascii="Aptos" w:hAnsi="Aptos" w:eastAsia="Aptos" w:cs="Aptos"/>
                <w:color w:val="000000" w:themeColor="text1"/>
              </w:rPr>
              <w:t>Standard 1: Motor Industry</w:t>
            </w:r>
            <w:r w:rsidRPr="569D17AD">
              <w:rPr>
                <w:rFonts w:ascii="Aptos" w:hAnsi="Aptos" w:eastAsia="Aptos" w:cs="Aptos"/>
                <w:color w:val="000000" w:themeColor="text1"/>
                <w:sz w:val="24"/>
                <w:szCs w:val="24"/>
              </w:rPr>
              <w:t xml:space="preserve"> </w:t>
            </w:r>
            <w:r w:rsidRPr="006B0F0C">
              <w:rPr>
                <w:rFonts w:ascii="Aptos" w:hAnsi="Aptos" w:eastAsia="Aptos" w:cs="Aptos"/>
                <w:color w:val="000000" w:themeColor="text1"/>
              </w:rPr>
              <w:t xml:space="preserve">Software Reliability Association (MISRA), </w:t>
            </w:r>
            <w:r w:rsidRPr="006B0F0C">
              <w:rPr>
                <w:rFonts w:ascii="Aptos" w:hAnsi="Aptos" w:eastAsia="Aptos" w:cs="Aptos"/>
                <w:i/>
                <w:iCs/>
                <w:color w:val="000000" w:themeColor="text1"/>
              </w:rPr>
              <w:t>Guidelines for the Use of the C Language in Critical Systems</w:t>
            </w:r>
            <w:r w:rsidRPr="006B0F0C">
              <w:rPr>
                <w:rFonts w:ascii="Aptos" w:hAnsi="Aptos" w:eastAsia="Aptos" w:cs="Aptos"/>
                <w:color w:val="000000" w:themeColor="text1"/>
              </w:rPr>
              <w:t>, MISRA C:2023. Nuneaton, UK: MISRA, 2023.</w:t>
            </w:r>
          </w:p>
          <w:p w:rsidR="569D17AD" w:rsidP="569D17AD" w:rsidRDefault="569D17AD" w14:paraId="4C3D3873" w14:textId="0825A16F">
            <w:pPr>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p>
        </w:tc>
      </w:tr>
      <w:tr w:rsidR="569D17AD" w:rsidTr="1C439A9E" w14:paraId="0FFDA6DC" w14:textId="77777777">
        <w:trPr>
          <w:trHeight w:val="39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37A9243C" w14:textId="6E3CB310">
            <w:pPr>
              <w:pStyle w:val="NoSpacing"/>
              <w:rPr>
                <w:rFonts w:ascii="Aptos" w:hAnsi="Aptos" w:eastAsia="Aptos" w:cs="Aptos"/>
                <w:color w:val="000000" w:themeColor="text1"/>
              </w:rPr>
            </w:pPr>
            <w:r w:rsidRPr="569D17AD">
              <w:rPr>
                <w:rFonts w:ascii="Aptos" w:hAnsi="Aptos" w:eastAsia="Aptos" w:cs="Aptos"/>
                <w:color w:val="000000" w:themeColor="text1"/>
              </w:rPr>
              <w:t>Deformation Rate Test</w:t>
            </w:r>
          </w:p>
        </w:tc>
        <w:tc>
          <w:tcPr>
            <w:tcW w:w="4435" w:type="dxa"/>
            <w:tcMar>
              <w:left w:w="105" w:type="dxa"/>
              <w:right w:w="105" w:type="dxa"/>
            </w:tcMar>
          </w:tcPr>
          <w:p w:rsidR="569D17AD" w:rsidP="569D17AD" w:rsidRDefault="569D17AD" w14:paraId="0BF49AEF" w14:textId="69A42EB8">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The test passes if the difference in aspect ratio is over 5%, showing a deformation.</w:t>
            </w:r>
          </w:p>
        </w:tc>
        <w:tc>
          <w:tcPr>
            <w:tcW w:w="3459" w:type="dxa"/>
            <w:tcMar>
              <w:left w:w="105" w:type="dxa"/>
              <w:right w:w="105" w:type="dxa"/>
            </w:tcMar>
          </w:tcPr>
          <w:p w:rsidR="569D17AD" w:rsidP="569D17AD" w:rsidRDefault="569D17AD" w14:paraId="2504FB6F" w14:textId="539DB836">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Constraint 2: Discern Cell Boundaries in 2D space</w:t>
            </w:r>
          </w:p>
        </w:tc>
      </w:tr>
      <w:tr w:rsidR="569D17AD" w:rsidTr="1C439A9E" w14:paraId="34AD2517" w14:textId="77777777">
        <w:trPr>
          <w:trHeight w:val="39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2F2E328D" w14:textId="476ADCC2">
            <w:pPr>
              <w:pStyle w:val="NoSpacing"/>
              <w:rPr>
                <w:rFonts w:ascii="Aptos" w:hAnsi="Aptos" w:eastAsia="Aptos" w:cs="Aptos"/>
                <w:color w:val="000000" w:themeColor="text1"/>
              </w:rPr>
            </w:pPr>
            <w:r w:rsidRPr="569D17AD">
              <w:rPr>
                <w:rFonts w:ascii="Aptos" w:hAnsi="Aptos" w:eastAsia="Aptos" w:cs="Aptos"/>
                <w:color w:val="000000" w:themeColor="text1"/>
              </w:rPr>
              <w:t>MATLAB Test</w:t>
            </w:r>
          </w:p>
        </w:tc>
        <w:tc>
          <w:tcPr>
            <w:tcW w:w="4435" w:type="dxa"/>
            <w:tcMar>
              <w:left w:w="105" w:type="dxa"/>
              <w:right w:w="105" w:type="dxa"/>
            </w:tcMar>
          </w:tcPr>
          <w:p w:rsidR="569D17AD" w:rsidP="569D17AD" w:rsidRDefault="569D17AD" w14:paraId="39FA91B9" w14:textId="56529322">
            <w:pPr>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The test passes if MATLAB is running, fails if any software other than MATLAB is running.</w:t>
            </w:r>
          </w:p>
          <w:p w:rsidR="569D17AD" w:rsidP="569D17AD" w:rsidRDefault="569D17AD" w14:paraId="013BC5E9" w14:textId="4B22DAFC">
            <w:pPr>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p>
        </w:tc>
        <w:tc>
          <w:tcPr>
            <w:tcW w:w="3459" w:type="dxa"/>
            <w:tcMar>
              <w:left w:w="105" w:type="dxa"/>
              <w:right w:w="105" w:type="dxa"/>
            </w:tcMar>
          </w:tcPr>
          <w:p w:rsidR="569D17AD" w:rsidP="569D17AD" w:rsidRDefault="569D17AD" w14:paraId="1CD300A3" w14:textId="5741A7A3">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lastRenderedPageBreak/>
              <w:t>Constraint 3: Exclusive Use of MATLAB</w:t>
            </w:r>
          </w:p>
        </w:tc>
      </w:tr>
      <w:tr w:rsidR="569D17AD" w:rsidTr="1C439A9E" w14:paraId="3DC237BE" w14:textId="77777777">
        <w:trPr>
          <w:trHeight w:val="39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569D17AD" w:rsidP="569D17AD" w:rsidRDefault="569D17AD" w14:paraId="0B423DD3" w14:textId="1255C86E">
            <w:pPr>
              <w:pStyle w:val="NoSpacing"/>
              <w:rPr>
                <w:rFonts w:ascii="Aptos" w:hAnsi="Aptos" w:eastAsia="Aptos" w:cs="Aptos"/>
                <w:color w:val="000000" w:themeColor="text1"/>
              </w:rPr>
            </w:pPr>
            <w:r w:rsidRPr="569D17AD">
              <w:rPr>
                <w:rFonts w:ascii="Aptos" w:hAnsi="Aptos" w:eastAsia="Aptos" w:cs="Aptos"/>
                <w:color w:val="000000" w:themeColor="text1"/>
              </w:rPr>
              <w:t>Budget Test</w:t>
            </w:r>
          </w:p>
        </w:tc>
        <w:tc>
          <w:tcPr>
            <w:tcW w:w="4435" w:type="dxa"/>
            <w:tcMar>
              <w:left w:w="105" w:type="dxa"/>
              <w:right w:w="105" w:type="dxa"/>
            </w:tcMar>
          </w:tcPr>
          <w:p w:rsidR="569D17AD" w:rsidP="569D17AD" w:rsidRDefault="569D17AD" w14:paraId="50CEA6F4" w14:textId="73A67103">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The test passes if the total budget of materials is under $20.</w:t>
            </w:r>
          </w:p>
        </w:tc>
        <w:tc>
          <w:tcPr>
            <w:tcW w:w="3459" w:type="dxa"/>
            <w:tcMar>
              <w:left w:w="105" w:type="dxa"/>
              <w:right w:w="105" w:type="dxa"/>
            </w:tcMar>
          </w:tcPr>
          <w:p w:rsidR="569D17AD" w:rsidP="569D17AD" w:rsidRDefault="569D17AD" w14:paraId="11F4EBA7" w14:textId="4BF8AC6F">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b/>
                <w:bCs/>
                <w:color w:val="000000" w:themeColor="text1"/>
              </w:rPr>
            </w:pPr>
            <w:r w:rsidRPr="569D17AD">
              <w:rPr>
                <w:rFonts w:ascii="Aptos" w:hAnsi="Aptos" w:eastAsia="Aptos" w:cs="Aptos"/>
                <w:color w:val="000000" w:themeColor="text1"/>
              </w:rPr>
              <w:t>Criteria 1: Affordable</w:t>
            </w:r>
          </w:p>
        </w:tc>
      </w:tr>
      <w:tr w:rsidR="1C439A9E" w:rsidTr="1C439A9E" w14:paraId="02E5034B" w14:textId="77777777">
        <w:trPr>
          <w:trHeight w:val="390"/>
        </w:trPr>
        <w:tc>
          <w:tcPr>
            <w:cnfStyle w:val="001000000000" w:firstRow="0" w:lastRow="0" w:firstColumn="1" w:lastColumn="0" w:oddVBand="0" w:evenVBand="0" w:oddHBand="0" w:evenHBand="0" w:firstRowFirstColumn="0" w:firstRowLastColumn="0" w:lastRowFirstColumn="0" w:lastRowLastColumn="0"/>
            <w:tcW w:w="1456" w:type="dxa"/>
            <w:tcMar>
              <w:left w:w="105" w:type="dxa"/>
              <w:right w:w="105" w:type="dxa"/>
            </w:tcMar>
          </w:tcPr>
          <w:p w:rsidR="73DB3A29" w:rsidP="1C439A9E" w:rsidRDefault="73DB3A29" w14:paraId="545195EC" w14:textId="4DD71104">
            <w:pPr>
              <w:pStyle w:val="NoSpacing"/>
              <w:rPr>
                <w:rFonts w:ascii="Aptos" w:hAnsi="Aptos" w:eastAsia="Aptos" w:cs="Aptos"/>
                <w:color w:val="000000" w:themeColor="text1"/>
              </w:rPr>
            </w:pPr>
            <w:r w:rsidRPr="1C439A9E">
              <w:rPr>
                <w:rFonts w:ascii="Aptos" w:hAnsi="Aptos" w:eastAsia="Aptos" w:cs="Aptos"/>
                <w:color w:val="000000" w:themeColor="text1"/>
              </w:rPr>
              <w:t>Video Codec-Container Test</w:t>
            </w:r>
          </w:p>
        </w:tc>
        <w:tc>
          <w:tcPr>
            <w:tcW w:w="4435" w:type="dxa"/>
            <w:tcMar>
              <w:left w:w="105" w:type="dxa"/>
              <w:right w:w="105" w:type="dxa"/>
            </w:tcMar>
          </w:tcPr>
          <w:p w:rsidR="73DB3A29" w:rsidP="1C439A9E" w:rsidRDefault="73DB3A29" w14:paraId="0EE9532E" w14:textId="5F3A5460">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C439A9E">
              <w:rPr>
                <w:rFonts w:ascii="Aptos" w:hAnsi="Aptos" w:eastAsia="Aptos" w:cs="Aptos"/>
                <w:color w:val="000000" w:themeColor="text1"/>
              </w:rPr>
              <w:t xml:space="preserve">The test passes if, across different OS, multiple video </w:t>
            </w:r>
            <w:r w:rsidRPr="1C439A9E" w:rsidR="14DC59E6">
              <w:rPr>
                <w:rFonts w:ascii="Aptos" w:hAnsi="Aptos" w:eastAsia="Aptos" w:cs="Aptos"/>
                <w:color w:val="000000" w:themeColor="text1"/>
              </w:rPr>
              <w:t xml:space="preserve">codec containers (file types) can work without additional decoders needing to be installed. </w:t>
            </w:r>
          </w:p>
        </w:tc>
        <w:tc>
          <w:tcPr>
            <w:tcW w:w="3459" w:type="dxa"/>
            <w:tcMar>
              <w:left w:w="105" w:type="dxa"/>
              <w:right w:w="105" w:type="dxa"/>
            </w:tcMar>
          </w:tcPr>
          <w:p w:rsidR="14DC59E6" w:rsidP="1C439A9E" w:rsidRDefault="14DC59E6" w14:paraId="314C1F55" w14:textId="58DC24A7">
            <w:pPr>
              <w:pStyle w:val="NoSpacing"/>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C439A9E">
              <w:rPr>
                <w:rFonts w:ascii="Aptos" w:hAnsi="Aptos" w:eastAsia="Aptos" w:cs="Aptos"/>
                <w:color w:val="000000" w:themeColor="text1"/>
              </w:rPr>
              <w:t>Criteria 3: Multi-Codec Compatibility</w:t>
            </w:r>
          </w:p>
        </w:tc>
      </w:tr>
    </w:tbl>
    <w:p w:rsidR="009671E7" w:rsidP="009671E7" w:rsidRDefault="009671E7" w14:paraId="423F2215" w14:textId="37AED234">
      <w:pPr>
        <w:pStyle w:val="NoSpacing"/>
      </w:pPr>
    </w:p>
    <w:p w:rsidR="006540CB" w:rsidP="006540CB" w:rsidRDefault="0096140F" w14:paraId="6B37AA82" w14:textId="6016759A">
      <w:pPr>
        <w:pStyle w:val="Heading1"/>
      </w:pPr>
      <w:r>
        <w:t>Results</w:t>
      </w:r>
    </w:p>
    <w:p w:rsidRPr="0096140F" w:rsidR="0096140F" w:rsidP="0096140F" w:rsidRDefault="0096140F" w14:paraId="47DD29C3" w14:textId="6ACD6EFD">
      <w:pPr>
        <w:pStyle w:val="NoSpacing"/>
      </w:pPr>
      <w:r>
        <w:t>This section should have the results of the tests</w:t>
      </w:r>
      <w:r w:rsidR="00970777">
        <w:t xml:space="preserve">, but not a discussion of what these results mean. You should use your best judgement and knowledge to display the results in a clean and clear way. Think critically about graphs, tables, and figures that may be necessary for displaying the data. </w:t>
      </w:r>
    </w:p>
    <w:p w:rsidR="569D17AD" w:rsidP="569D17AD" w:rsidRDefault="569D17AD" w14:paraId="752B97B3" w14:textId="393AC158">
      <w:pPr>
        <w:pStyle w:val="NoSpacing"/>
      </w:pPr>
    </w:p>
    <w:p w:rsidR="7F872BE6" w:rsidP="569D17AD" w:rsidRDefault="2D0F1869" w14:paraId="074FA343" w14:textId="0331E9A0">
      <w:pPr>
        <w:rPr>
          <w:rFonts w:ascii="Aptos" w:hAnsi="Aptos" w:eastAsia="Aptos" w:cs="Aptos"/>
          <w:color w:val="000000" w:themeColor="text1"/>
        </w:rPr>
      </w:pPr>
      <w:r w:rsidRPr="1C439A9E">
        <w:rPr>
          <w:rFonts w:ascii="Aptos" w:hAnsi="Aptos" w:eastAsia="Aptos" w:cs="Aptos"/>
          <w:color w:val="000000" w:themeColor="text1"/>
          <w:u w:val="single"/>
        </w:rPr>
        <w:t>Second Sample Test</w:t>
      </w:r>
      <w:r w:rsidRPr="1C439A9E">
        <w:rPr>
          <w:rFonts w:ascii="Aptos" w:hAnsi="Aptos" w:eastAsia="Aptos" w:cs="Aptos"/>
          <w:color w:val="000000" w:themeColor="text1"/>
        </w:rPr>
        <w:t xml:space="preserve"> </w:t>
      </w:r>
      <w:r w:rsidRPr="1C439A9E" w:rsidR="3B1D0AD8">
        <w:rPr>
          <w:rFonts w:ascii="Aptos" w:hAnsi="Aptos" w:eastAsia="Aptos" w:cs="Aptos"/>
          <w:color w:val="000000" w:themeColor="text1"/>
        </w:rPr>
        <w:t>–</w:t>
      </w:r>
      <w:r w:rsidRPr="1C439A9E">
        <w:rPr>
          <w:rFonts w:ascii="Aptos" w:hAnsi="Aptos" w:eastAsia="Aptos" w:cs="Aptos"/>
          <w:color w:val="000000" w:themeColor="text1"/>
        </w:rPr>
        <w:t xml:space="preserve"> </w:t>
      </w:r>
      <w:r w:rsidRPr="1C439A9E" w:rsidR="4A852C77">
        <w:rPr>
          <w:rFonts w:ascii="Aptos" w:hAnsi="Aptos" w:eastAsia="Aptos" w:cs="Aptos"/>
          <w:color w:val="000000" w:themeColor="text1"/>
        </w:rPr>
        <w:t>Pass</w:t>
      </w:r>
      <w:r w:rsidRPr="1C439A9E" w:rsidR="7D7DBDEB">
        <w:rPr>
          <w:rFonts w:ascii="Aptos" w:hAnsi="Aptos" w:eastAsia="Aptos" w:cs="Aptos"/>
          <w:color w:val="000000" w:themeColor="text1"/>
        </w:rPr>
        <w:t xml:space="preserve">: The code finishes from start to finish for </w:t>
      </w:r>
      <w:r w:rsidRPr="1C439A9E" w:rsidR="0AC3549E">
        <w:rPr>
          <w:rFonts w:ascii="Aptos" w:hAnsi="Aptos" w:eastAsia="Aptos" w:cs="Aptos"/>
          <w:color w:val="000000" w:themeColor="text1"/>
        </w:rPr>
        <w:t xml:space="preserve">two different video file container formats </w:t>
      </w:r>
    </w:p>
    <w:p w:rsidR="00F60C90" w:rsidP="569D17AD" w:rsidRDefault="00F60C90" w14:paraId="126C7011" w14:textId="77777777">
      <w:pPr>
        <w:rPr>
          <w:rFonts w:ascii="Aptos" w:hAnsi="Aptos" w:eastAsia="Aptos" w:cs="Aptos"/>
          <w:color w:val="000000" w:themeColor="text1"/>
        </w:rPr>
      </w:pPr>
    </w:p>
    <w:p w:rsidR="3C559D8F" w:rsidP="569D17AD" w:rsidRDefault="3C559D8F" w14:paraId="788A7533" w14:textId="07DB70A4">
      <w:pPr>
        <w:rPr>
          <w:rFonts w:ascii="Aptos" w:hAnsi="Aptos" w:eastAsia="Aptos" w:cs="Aptos"/>
          <w:color w:val="000000" w:themeColor="text1"/>
        </w:rPr>
      </w:pPr>
      <w:r w:rsidRPr="00FE1F77">
        <w:rPr>
          <w:rFonts w:ascii="Aptos" w:hAnsi="Aptos" w:eastAsia="Aptos" w:cs="Aptos"/>
          <w:color w:val="000000" w:themeColor="text1"/>
          <w:u w:val="single"/>
        </w:rPr>
        <w:t>Ease of Usability Test</w:t>
      </w:r>
      <w:r w:rsidRPr="569D17AD">
        <w:rPr>
          <w:rFonts w:ascii="Aptos" w:hAnsi="Aptos" w:eastAsia="Aptos" w:cs="Aptos"/>
          <w:color w:val="000000" w:themeColor="text1"/>
        </w:rPr>
        <w:t xml:space="preserve"> </w:t>
      </w:r>
      <w:r w:rsidR="0069412B">
        <w:rPr>
          <w:rFonts w:ascii="Aptos" w:hAnsi="Aptos" w:eastAsia="Aptos" w:cs="Aptos"/>
          <w:color w:val="000000" w:themeColor="text1"/>
        </w:rPr>
        <w:t xml:space="preserve">– </w:t>
      </w:r>
      <w:r w:rsidRPr="569D17AD" w:rsidR="399D8C04">
        <w:rPr>
          <w:rFonts w:ascii="Aptos" w:hAnsi="Aptos" w:eastAsia="Aptos" w:cs="Aptos"/>
          <w:color w:val="000000" w:themeColor="text1"/>
        </w:rPr>
        <w:t xml:space="preserve">Pass: At least 95/100 </w:t>
      </w:r>
      <w:r w:rsidR="00187037">
        <w:rPr>
          <w:rFonts w:ascii="Aptos" w:hAnsi="Aptos" w:eastAsia="Aptos" w:cs="Aptos"/>
          <w:color w:val="000000" w:themeColor="text1"/>
        </w:rPr>
        <w:t>trials</w:t>
      </w:r>
      <w:r w:rsidRPr="569D17AD" w:rsidR="399D8C04">
        <w:rPr>
          <w:rFonts w:ascii="Aptos" w:hAnsi="Aptos" w:eastAsia="Aptos" w:cs="Aptos"/>
          <w:color w:val="000000" w:themeColor="text1"/>
        </w:rPr>
        <w:t xml:space="preserve"> get to the result screen without any errors. This ensures that the code is easy to use for all people.</w:t>
      </w:r>
    </w:p>
    <w:tbl>
      <w:tblPr>
        <w:tblStyle w:val="GridTable5Dark-Accent1"/>
        <w:tblW w:w="9360" w:type="dxa"/>
        <w:tblLook w:val="06A0" w:firstRow="1" w:lastRow="0" w:firstColumn="1" w:lastColumn="0" w:noHBand="1" w:noVBand="1"/>
      </w:tblPr>
      <w:tblGrid>
        <w:gridCol w:w="1170"/>
        <w:gridCol w:w="1170"/>
        <w:gridCol w:w="1170"/>
        <w:gridCol w:w="1170"/>
        <w:gridCol w:w="1170"/>
        <w:gridCol w:w="1170"/>
        <w:gridCol w:w="1170"/>
        <w:gridCol w:w="1170"/>
      </w:tblGrid>
      <w:tr w:rsidR="67CB63A3" w:rsidTr="1C439A9E" w14:paraId="26242DB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gridSpan w:val="8"/>
          </w:tcPr>
          <w:p w:rsidR="67CB63A3" w:rsidP="7BE4979C" w:rsidRDefault="3F50C40D" w14:paraId="7CA7708D" w14:textId="5D1ED894">
            <w:pPr>
              <w:jc w:val="center"/>
              <w:rPr>
                <w:rFonts w:ascii="Aptos" w:hAnsi="Aptos" w:eastAsia="Aptos" w:cs="Aptos"/>
                <w:color w:val="000000" w:themeColor="text1"/>
              </w:rPr>
            </w:pPr>
            <w:r w:rsidRPr="7BE4979C">
              <w:rPr>
                <w:rFonts w:ascii="Aptos" w:hAnsi="Aptos" w:eastAsia="Aptos" w:cs="Aptos"/>
                <w:color w:val="000000" w:themeColor="text1"/>
              </w:rPr>
              <w:t>Did you get successful end results</w:t>
            </w:r>
            <w:r w:rsidRPr="7BE4979C" w:rsidR="3CBBB013">
              <w:rPr>
                <w:rFonts w:ascii="Aptos" w:hAnsi="Aptos" w:eastAsia="Aptos" w:cs="Aptos"/>
                <w:color w:val="000000" w:themeColor="text1"/>
              </w:rPr>
              <w:t>?</w:t>
            </w:r>
          </w:p>
        </w:tc>
      </w:tr>
      <w:tr w:rsidR="67CB63A3" w:rsidTr="1C439A9E" w14:paraId="5C62D88E"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3D1BFC1E" w14:textId="1E0CBD3B">
            <w:r w:rsidRPr="7BE4979C">
              <w:rPr>
                <w:rFonts w:ascii="Aptos Narrow" w:hAnsi="Aptos Narrow" w:eastAsia="Aptos Narrow" w:cs="Aptos Narrow"/>
                <w:b w:val="0"/>
                <w:bCs w:val="0"/>
                <w:color w:val="000000" w:themeColor="text1"/>
              </w:rPr>
              <w:t>Trial 1</w:t>
            </w:r>
          </w:p>
        </w:tc>
        <w:tc>
          <w:tcPr>
            <w:tcW w:w="1170" w:type="dxa"/>
          </w:tcPr>
          <w:p w:rsidR="7BE4979C" w:rsidP="7BE4979C" w:rsidRDefault="7BE4979C" w14:paraId="1199A9B9" w14:textId="55B80BA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8E51AA7" w14:textId="0017654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26</w:t>
            </w:r>
          </w:p>
        </w:tc>
        <w:tc>
          <w:tcPr>
            <w:tcW w:w="1170" w:type="dxa"/>
          </w:tcPr>
          <w:p w:rsidR="7BE4979C" w:rsidP="7BE4979C" w:rsidRDefault="7BE4979C" w14:paraId="2C049966" w14:textId="59326E0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F461E45" w14:textId="3C30994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51</w:t>
            </w:r>
          </w:p>
        </w:tc>
        <w:tc>
          <w:tcPr>
            <w:tcW w:w="1170" w:type="dxa"/>
          </w:tcPr>
          <w:p w:rsidR="7BE4979C" w:rsidP="7BE4979C" w:rsidRDefault="7BE4979C" w14:paraId="018A362A" w14:textId="07A0EE0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3ABF33D" w14:textId="18B532C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76</w:t>
            </w:r>
          </w:p>
        </w:tc>
        <w:tc>
          <w:tcPr>
            <w:tcW w:w="1170" w:type="dxa"/>
          </w:tcPr>
          <w:p w:rsidR="7BE4979C" w:rsidP="7BE4979C" w:rsidRDefault="7BE4979C" w14:paraId="60534421" w14:textId="0B325E0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67CB63A3" w:rsidTr="1C439A9E" w14:paraId="147807C5"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50488983" w14:textId="1B3066DF">
            <w:r w:rsidRPr="7BE4979C">
              <w:rPr>
                <w:rFonts w:ascii="Aptos Narrow" w:hAnsi="Aptos Narrow" w:eastAsia="Aptos Narrow" w:cs="Aptos Narrow"/>
                <w:b w:val="0"/>
                <w:bCs w:val="0"/>
                <w:color w:val="000000" w:themeColor="text1"/>
              </w:rPr>
              <w:t>Trial 2</w:t>
            </w:r>
          </w:p>
        </w:tc>
        <w:tc>
          <w:tcPr>
            <w:tcW w:w="1170" w:type="dxa"/>
          </w:tcPr>
          <w:p w:rsidR="7BE4979C" w:rsidP="7BE4979C" w:rsidRDefault="7BE4979C" w14:paraId="2109D260" w14:textId="55864C4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45DA1D9" w14:textId="1A981F2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27</w:t>
            </w:r>
          </w:p>
        </w:tc>
        <w:tc>
          <w:tcPr>
            <w:tcW w:w="1170" w:type="dxa"/>
          </w:tcPr>
          <w:p w:rsidR="7BE4979C" w:rsidP="7BE4979C" w:rsidRDefault="7BE4979C" w14:paraId="3CBF1627" w14:textId="1A7BDB0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1C13D2A" w14:textId="5831FF3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52</w:t>
            </w:r>
          </w:p>
        </w:tc>
        <w:tc>
          <w:tcPr>
            <w:tcW w:w="1170" w:type="dxa"/>
          </w:tcPr>
          <w:p w:rsidR="7BE4979C" w:rsidP="7BE4979C" w:rsidRDefault="7BE4979C" w14:paraId="60FADF05" w14:textId="5C55337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A667E4A" w14:textId="124EE2A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77</w:t>
            </w:r>
          </w:p>
        </w:tc>
        <w:tc>
          <w:tcPr>
            <w:tcW w:w="1170" w:type="dxa"/>
          </w:tcPr>
          <w:p w:rsidR="7BE4979C" w:rsidP="7BE4979C" w:rsidRDefault="7BE4979C" w14:paraId="58EA15D2" w14:textId="7504FA2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67CB63A3" w:rsidTr="1C439A9E" w14:paraId="7AB9EE8C"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3863B962" w14:textId="629812BE">
            <w:r w:rsidRPr="7BE4979C">
              <w:rPr>
                <w:rFonts w:ascii="Aptos Narrow" w:hAnsi="Aptos Narrow" w:eastAsia="Aptos Narrow" w:cs="Aptos Narrow"/>
                <w:b w:val="0"/>
                <w:bCs w:val="0"/>
                <w:color w:val="000000" w:themeColor="text1"/>
              </w:rPr>
              <w:t>Trial 3</w:t>
            </w:r>
          </w:p>
        </w:tc>
        <w:tc>
          <w:tcPr>
            <w:tcW w:w="1170" w:type="dxa"/>
          </w:tcPr>
          <w:p w:rsidR="7BE4979C" w:rsidP="7BE4979C" w:rsidRDefault="7BE4979C" w14:paraId="2F99F0F2" w14:textId="1DAF8F0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8A8DBFD" w14:textId="5CB95B7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28</w:t>
            </w:r>
          </w:p>
        </w:tc>
        <w:tc>
          <w:tcPr>
            <w:tcW w:w="1170" w:type="dxa"/>
          </w:tcPr>
          <w:p w:rsidR="7BE4979C" w:rsidP="7BE4979C" w:rsidRDefault="7BE4979C" w14:paraId="54BA255D" w14:textId="0C4AFBB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FBC8482" w14:textId="02F8658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53</w:t>
            </w:r>
          </w:p>
        </w:tc>
        <w:tc>
          <w:tcPr>
            <w:tcW w:w="1170" w:type="dxa"/>
          </w:tcPr>
          <w:p w:rsidR="7BE4979C" w:rsidP="7BE4979C" w:rsidRDefault="7BE4979C" w14:paraId="018BAB3B" w14:textId="01EA27E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BA624DE" w14:textId="0E50557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78</w:t>
            </w:r>
          </w:p>
        </w:tc>
        <w:tc>
          <w:tcPr>
            <w:tcW w:w="1170" w:type="dxa"/>
          </w:tcPr>
          <w:p w:rsidR="7BE4979C" w:rsidP="7BE4979C" w:rsidRDefault="7BE4979C" w14:paraId="276B6047" w14:textId="508036E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67CB63A3" w:rsidTr="1C439A9E" w14:paraId="5F68DD11"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399B87D7" w14:textId="5EAD74A6">
            <w:r w:rsidRPr="7BE4979C">
              <w:rPr>
                <w:rFonts w:ascii="Aptos Narrow" w:hAnsi="Aptos Narrow" w:eastAsia="Aptos Narrow" w:cs="Aptos Narrow"/>
                <w:b w:val="0"/>
                <w:bCs w:val="0"/>
                <w:color w:val="000000" w:themeColor="text1"/>
              </w:rPr>
              <w:t>Trial 4</w:t>
            </w:r>
          </w:p>
        </w:tc>
        <w:tc>
          <w:tcPr>
            <w:tcW w:w="1170" w:type="dxa"/>
          </w:tcPr>
          <w:p w:rsidR="7BE4979C" w:rsidP="7BE4979C" w:rsidRDefault="7BE4979C" w14:paraId="42E4A4AD" w14:textId="588A15C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5A20B5D" w14:textId="3C55A74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29</w:t>
            </w:r>
          </w:p>
        </w:tc>
        <w:tc>
          <w:tcPr>
            <w:tcW w:w="1170" w:type="dxa"/>
          </w:tcPr>
          <w:p w:rsidR="7BE4979C" w:rsidP="7BE4979C" w:rsidRDefault="7BE4979C" w14:paraId="6B0243A2" w14:textId="49AAFAD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553B53C" w14:textId="1CC3A0D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54</w:t>
            </w:r>
          </w:p>
        </w:tc>
        <w:tc>
          <w:tcPr>
            <w:tcW w:w="1170" w:type="dxa"/>
          </w:tcPr>
          <w:p w:rsidR="7BE4979C" w:rsidP="7BE4979C" w:rsidRDefault="7BE4979C" w14:paraId="50BA8C7B" w14:textId="3B463F1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61850D2" w14:textId="4A2CAD1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79</w:t>
            </w:r>
          </w:p>
        </w:tc>
        <w:tc>
          <w:tcPr>
            <w:tcW w:w="1170" w:type="dxa"/>
          </w:tcPr>
          <w:p w:rsidR="7BE4979C" w:rsidP="7BE4979C" w:rsidRDefault="7BE4979C" w14:paraId="585E31D9" w14:textId="5445DA02">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b/>
                <w:bCs/>
                <w:color w:val="000000" w:themeColor="text1"/>
              </w:rPr>
              <w:t>No</w:t>
            </w:r>
          </w:p>
        </w:tc>
      </w:tr>
      <w:tr w:rsidR="67CB63A3" w:rsidTr="1C439A9E" w14:paraId="0D8D0132"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356F5356" w14:textId="0B4CAE8C">
            <w:r w:rsidRPr="7BE4979C">
              <w:rPr>
                <w:rFonts w:ascii="Aptos Narrow" w:hAnsi="Aptos Narrow" w:eastAsia="Aptos Narrow" w:cs="Aptos Narrow"/>
                <w:b w:val="0"/>
                <w:bCs w:val="0"/>
                <w:color w:val="000000" w:themeColor="text1"/>
              </w:rPr>
              <w:t>Trial 5</w:t>
            </w:r>
          </w:p>
        </w:tc>
        <w:tc>
          <w:tcPr>
            <w:tcW w:w="1170" w:type="dxa"/>
          </w:tcPr>
          <w:p w:rsidR="7BE4979C" w:rsidP="7BE4979C" w:rsidRDefault="7BE4979C" w14:paraId="405DA331" w14:textId="3EA0681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77E7747" w14:textId="445B7F1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30</w:t>
            </w:r>
          </w:p>
        </w:tc>
        <w:tc>
          <w:tcPr>
            <w:tcW w:w="1170" w:type="dxa"/>
          </w:tcPr>
          <w:p w:rsidR="7BE4979C" w:rsidP="7BE4979C" w:rsidRDefault="7BE4979C" w14:paraId="50381B01" w14:textId="6090809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BE161CE" w14:textId="73762A6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55</w:t>
            </w:r>
          </w:p>
        </w:tc>
        <w:tc>
          <w:tcPr>
            <w:tcW w:w="1170" w:type="dxa"/>
          </w:tcPr>
          <w:p w:rsidR="7BE4979C" w:rsidP="7BE4979C" w:rsidRDefault="7BE4979C" w14:paraId="09E9A96E" w14:textId="5F734FEE">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A0E5A42" w14:textId="4A4190A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80</w:t>
            </w:r>
          </w:p>
        </w:tc>
        <w:tc>
          <w:tcPr>
            <w:tcW w:w="1170" w:type="dxa"/>
          </w:tcPr>
          <w:p w:rsidR="7BE4979C" w:rsidP="7BE4979C" w:rsidRDefault="7BE4979C" w14:paraId="4A191F9C" w14:textId="2007EFB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67CB63A3" w:rsidTr="1C439A9E" w14:paraId="5C8EC363"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55F75A75" w14:textId="3265D829">
            <w:r w:rsidRPr="7BE4979C">
              <w:rPr>
                <w:rFonts w:ascii="Aptos Narrow" w:hAnsi="Aptos Narrow" w:eastAsia="Aptos Narrow" w:cs="Aptos Narrow"/>
                <w:b w:val="0"/>
                <w:bCs w:val="0"/>
                <w:color w:val="000000" w:themeColor="text1"/>
              </w:rPr>
              <w:t>Trial 6</w:t>
            </w:r>
          </w:p>
        </w:tc>
        <w:tc>
          <w:tcPr>
            <w:tcW w:w="1170" w:type="dxa"/>
          </w:tcPr>
          <w:p w:rsidR="7BE4979C" w:rsidP="7BE4979C" w:rsidRDefault="7BE4979C" w14:paraId="30599F03" w14:textId="6A206EA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C2A1E0C" w14:textId="26E84E0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31</w:t>
            </w:r>
          </w:p>
        </w:tc>
        <w:tc>
          <w:tcPr>
            <w:tcW w:w="1170" w:type="dxa"/>
          </w:tcPr>
          <w:p w:rsidR="7BE4979C" w:rsidP="7BE4979C" w:rsidRDefault="7BE4979C" w14:paraId="4E177386" w14:textId="2DAE7BA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9BD5593" w14:textId="47E69CD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56</w:t>
            </w:r>
          </w:p>
        </w:tc>
        <w:tc>
          <w:tcPr>
            <w:tcW w:w="1170" w:type="dxa"/>
          </w:tcPr>
          <w:p w:rsidR="7BE4979C" w:rsidP="7BE4979C" w:rsidRDefault="7BE4979C" w14:paraId="11867118" w14:textId="0C41D22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4F5CA122" w14:textId="75A88BF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81</w:t>
            </w:r>
          </w:p>
        </w:tc>
        <w:tc>
          <w:tcPr>
            <w:tcW w:w="1170" w:type="dxa"/>
          </w:tcPr>
          <w:p w:rsidR="7BE4979C" w:rsidP="7BE4979C" w:rsidRDefault="7BE4979C" w14:paraId="0160C388" w14:textId="5FF8071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67CB63A3" w:rsidTr="1C439A9E" w14:paraId="4AF4D6FA"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2FEDF96A" w14:textId="03CA5B94">
            <w:r w:rsidRPr="7BE4979C">
              <w:rPr>
                <w:rFonts w:ascii="Aptos Narrow" w:hAnsi="Aptos Narrow" w:eastAsia="Aptos Narrow" w:cs="Aptos Narrow"/>
                <w:b w:val="0"/>
                <w:bCs w:val="0"/>
                <w:color w:val="000000" w:themeColor="text1"/>
              </w:rPr>
              <w:t>Trial 7</w:t>
            </w:r>
          </w:p>
        </w:tc>
        <w:tc>
          <w:tcPr>
            <w:tcW w:w="1170" w:type="dxa"/>
          </w:tcPr>
          <w:p w:rsidR="7BE4979C" w:rsidP="7BE4979C" w:rsidRDefault="7BE4979C" w14:paraId="4DFAEC0B" w14:textId="1FB49E9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166850C" w14:textId="68BBAE4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32</w:t>
            </w:r>
          </w:p>
        </w:tc>
        <w:tc>
          <w:tcPr>
            <w:tcW w:w="1170" w:type="dxa"/>
          </w:tcPr>
          <w:p w:rsidR="7BE4979C" w:rsidP="7BE4979C" w:rsidRDefault="7BE4979C" w14:paraId="2C3FA7E6" w14:textId="1CFFBCC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0C00FBC" w14:textId="41DA3CBD">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57</w:t>
            </w:r>
          </w:p>
        </w:tc>
        <w:tc>
          <w:tcPr>
            <w:tcW w:w="1170" w:type="dxa"/>
          </w:tcPr>
          <w:p w:rsidR="7BE4979C" w:rsidP="7BE4979C" w:rsidRDefault="7BE4979C" w14:paraId="672AE53A" w14:textId="6C2149E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B4E0359" w14:textId="6121083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82</w:t>
            </w:r>
          </w:p>
        </w:tc>
        <w:tc>
          <w:tcPr>
            <w:tcW w:w="1170" w:type="dxa"/>
          </w:tcPr>
          <w:p w:rsidR="7BE4979C" w:rsidP="7BE4979C" w:rsidRDefault="7BE4979C" w14:paraId="15921F5D" w14:textId="4657FC8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28EF5712"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29A94B5A" w14:textId="258FCABA">
            <w:r w:rsidRPr="7BE4979C">
              <w:rPr>
                <w:rFonts w:ascii="Aptos Narrow" w:hAnsi="Aptos Narrow" w:eastAsia="Aptos Narrow" w:cs="Aptos Narrow"/>
                <w:b w:val="0"/>
                <w:bCs w:val="0"/>
                <w:color w:val="000000" w:themeColor="text1"/>
              </w:rPr>
              <w:t>Trial 8</w:t>
            </w:r>
          </w:p>
        </w:tc>
        <w:tc>
          <w:tcPr>
            <w:tcW w:w="1170" w:type="dxa"/>
          </w:tcPr>
          <w:p w:rsidR="7BE4979C" w:rsidP="7BE4979C" w:rsidRDefault="7BE4979C" w14:paraId="15684BF2" w14:textId="09E8CB6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45C11D8" w14:textId="2E8BC58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33</w:t>
            </w:r>
          </w:p>
        </w:tc>
        <w:tc>
          <w:tcPr>
            <w:tcW w:w="1170" w:type="dxa"/>
          </w:tcPr>
          <w:p w:rsidR="7BE4979C" w:rsidP="7BE4979C" w:rsidRDefault="7BE4979C" w14:paraId="39432C0E" w14:textId="2DA7ED9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0A0B8F7" w14:textId="25D3342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58</w:t>
            </w:r>
          </w:p>
        </w:tc>
        <w:tc>
          <w:tcPr>
            <w:tcW w:w="1170" w:type="dxa"/>
          </w:tcPr>
          <w:p w:rsidR="7BE4979C" w:rsidP="7BE4979C" w:rsidRDefault="7BE4979C" w14:paraId="2A148413" w14:textId="1C9400ED">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30BDA3E" w14:textId="08EF06C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83</w:t>
            </w:r>
          </w:p>
        </w:tc>
        <w:tc>
          <w:tcPr>
            <w:tcW w:w="1170" w:type="dxa"/>
          </w:tcPr>
          <w:p w:rsidR="7BE4979C" w:rsidP="7BE4979C" w:rsidRDefault="7BE4979C" w14:paraId="13ADDDAC" w14:textId="129CC75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3086C88D"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3CBA82F1" w14:textId="017B04F0">
            <w:r w:rsidRPr="7BE4979C">
              <w:rPr>
                <w:rFonts w:ascii="Aptos Narrow" w:hAnsi="Aptos Narrow" w:eastAsia="Aptos Narrow" w:cs="Aptos Narrow"/>
                <w:b w:val="0"/>
                <w:bCs w:val="0"/>
                <w:color w:val="000000" w:themeColor="text1"/>
              </w:rPr>
              <w:t>Trial 9</w:t>
            </w:r>
          </w:p>
        </w:tc>
        <w:tc>
          <w:tcPr>
            <w:tcW w:w="1170" w:type="dxa"/>
          </w:tcPr>
          <w:p w:rsidR="7BE4979C" w:rsidP="7BE4979C" w:rsidRDefault="7BE4979C" w14:paraId="4416879C" w14:textId="36C83A5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D45D865" w14:textId="1B8F6B7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34</w:t>
            </w:r>
          </w:p>
        </w:tc>
        <w:tc>
          <w:tcPr>
            <w:tcW w:w="1170" w:type="dxa"/>
          </w:tcPr>
          <w:p w:rsidR="7BE4979C" w:rsidP="7BE4979C" w:rsidRDefault="7BE4979C" w14:paraId="3776A80C" w14:textId="63502B2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F2567D0" w14:textId="7C502FB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59</w:t>
            </w:r>
          </w:p>
        </w:tc>
        <w:tc>
          <w:tcPr>
            <w:tcW w:w="1170" w:type="dxa"/>
          </w:tcPr>
          <w:p w:rsidR="7BE4979C" w:rsidP="7BE4979C" w:rsidRDefault="7BE4979C" w14:paraId="65DA3119" w14:textId="1C05E95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9A83138" w14:textId="5C1ED23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84</w:t>
            </w:r>
          </w:p>
        </w:tc>
        <w:tc>
          <w:tcPr>
            <w:tcW w:w="1170" w:type="dxa"/>
          </w:tcPr>
          <w:p w:rsidR="7BE4979C" w:rsidP="7BE4979C" w:rsidRDefault="7BE4979C" w14:paraId="74679722" w14:textId="38F7CA4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2CD95FD8"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0009A124" w14:textId="48F4F6E5">
            <w:r w:rsidRPr="7BE4979C">
              <w:rPr>
                <w:rFonts w:ascii="Aptos Narrow" w:hAnsi="Aptos Narrow" w:eastAsia="Aptos Narrow" w:cs="Aptos Narrow"/>
                <w:b w:val="0"/>
                <w:bCs w:val="0"/>
                <w:color w:val="000000" w:themeColor="text1"/>
              </w:rPr>
              <w:t>Trial 10</w:t>
            </w:r>
          </w:p>
        </w:tc>
        <w:tc>
          <w:tcPr>
            <w:tcW w:w="1170" w:type="dxa"/>
          </w:tcPr>
          <w:p w:rsidR="7BE4979C" w:rsidP="7BE4979C" w:rsidRDefault="7BE4979C" w14:paraId="6C8FE320" w14:textId="3C92244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2A9B2E0" w14:textId="6906E41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35</w:t>
            </w:r>
          </w:p>
        </w:tc>
        <w:tc>
          <w:tcPr>
            <w:tcW w:w="1170" w:type="dxa"/>
          </w:tcPr>
          <w:p w:rsidR="7BE4979C" w:rsidP="7BE4979C" w:rsidRDefault="7BE4979C" w14:paraId="3C1F5C0B" w14:textId="3C8AB7B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2ED2F91" w14:textId="44DF297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60</w:t>
            </w:r>
          </w:p>
        </w:tc>
        <w:tc>
          <w:tcPr>
            <w:tcW w:w="1170" w:type="dxa"/>
          </w:tcPr>
          <w:p w:rsidR="7BE4979C" w:rsidP="7BE4979C" w:rsidRDefault="7BE4979C" w14:paraId="4B43EB61" w14:textId="13D8B98D">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F593295" w14:textId="79A1478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85</w:t>
            </w:r>
          </w:p>
        </w:tc>
        <w:tc>
          <w:tcPr>
            <w:tcW w:w="1170" w:type="dxa"/>
          </w:tcPr>
          <w:p w:rsidR="7BE4979C" w:rsidP="7BE4979C" w:rsidRDefault="7BE4979C" w14:paraId="167CBA41" w14:textId="3749897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1AB98B64"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44180851" w14:textId="7DDE51F8">
            <w:r w:rsidRPr="7BE4979C">
              <w:rPr>
                <w:rFonts w:ascii="Aptos Narrow" w:hAnsi="Aptos Narrow" w:eastAsia="Aptos Narrow" w:cs="Aptos Narrow"/>
                <w:b w:val="0"/>
                <w:bCs w:val="0"/>
                <w:color w:val="000000" w:themeColor="text1"/>
              </w:rPr>
              <w:t>Trial 11</w:t>
            </w:r>
          </w:p>
        </w:tc>
        <w:tc>
          <w:tcPr>
            <w:tcW w:w="1170" w:type="dxa"/>
          </w:tcPr>
          <w:p w:rsidR="7BE4979C" w:rsidP="7BE4979C" w:rsidRDefault="7BE4979C" w14:paraId="08092BDB" w14:textId="5980DE5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352EAAB" w14:textId="749E65D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36</w:t>
            </w:r>
          </w:p>
        </w:tc>
        <w:tc>
          <w:tcPr>
            <w:tcW w:w="1170" w:type="dxa"/>
          </w:tcPr>
          <w:p w:rsidR="7BE4979C" w:rsidP="7BE4979C" w:rsidRDefault="7BE4979C" w14:paraId="39607D82" w14:textId="034C6BB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5D4BE0D" w14:textId="7822F37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61</w:t>
            </w:r>
          </w:p>
        </w:tc>
        <w:tc>
          <w:tcPr>
            <w:tcW w:w="1170" w:type="dxa"/>
          </w:tcPr>
          <w:p w:rsidR="7BE4979C" w:rsidP="7BE4979C" w:rsidRDefault="7BE4979C" w14:paraId="29969658" w14:textId="0E9926A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A96387D" w14:textId="2D0342D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86</w:t>
            </w:r>
          </w:p>
        </w:tc>
        <w:tc>
          <w:tcPr>
            <w:tcW w:w="1170" w:type="dxa"/>
          </w:tcPr>
          <w:p w:rsidR="7BE4979C" w:rsidP="7BE4979C" w:rsidRDefault="7BE4979C" w14:paraId="676C3E49" w14:textId="4DA91C2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069DBE17"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713E48D9" w14:textId="3328D43D">
            <w:r w:rsidRPr="7BE4979C">
              <w:rPr>
                <w:rFonts w:ascii="Aptos Narrow" w:hAnsi="Aptos Narrow" w:eastAsia="Aptos Narrow" w:cs="Aptos Narrow"/>
                <w:b w:val="0"/>
                <w:bCs w:val="0"/>
                <w:color w:val="000000" w:themeColor="text1"/>
              </w:rPr>
              <w:t>Trial 12</w:t>
            </w:r>
          </w:p>
        </w:tc>
        <w:tc>
          <w:tcPr>
            <w:tcW w:w="1170" w:type="dxa"/>
          </w:tcPr>
          <w:p w:rsidR="7BE4979C" w:rsidP="7BE4979C" w:rsidRDefault="7BE4979C" w14:paraId="3A9ABCFD" w14:textId="1566253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41AFDECE" w14:textId="4C3A872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37</w:t>
            </w:r>
          </w:p>
        </w:tc>
        <w:tc>
          <w:tcPr>
            <w:tcW w:w="1170" w:type="dxa"/>
          </w:tcPr>
          <w:p w:rsidR="7BE4979C" w:rsidP="7BE4979C" w:rsidRDefault="7BE4979C" w14:paraId="1473EC7C" w14:textId="013712D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63C9185" w14:textId="551E489E">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62</w:t>
            </w:r>
          </w:p>
        </w:tc>
        <w:tc>
          <w:tcPr>
            <w:tcW w:w="1170" w:type="dxa"/>
          </w:tcPr>
          <w:p w:rsidR="7BE4979C" w:rsidP="7BE4979C" w:rsidRDefault="7BE4979C" w14:paraId="5F75D3A2" w14:textId="1D0180A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688D214" w14:textId="08DD72C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87</w:t>
            </w:r>
          </w:p>
        </w:tc>
        <w:tc>
          <w:tcPr>
            <w:tcW w:w="1170" w:type="dxa"/>
          </w:tcPr>
          <w:p w:rsidR="7BE4979C" w:rsidP="7BE4979C" w:rsidRDefault="7BE4979C" w14:paraId="2F6AEA86" w14:textId="4156EE6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10FFDEF2"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15FA4A8F" w14:textId="05634C06">
            <w:r w:rsidRPr="7BE4979C">
              <w:rPr>
                <w:rFonts w:ascii="Aptos Narrow" w:hAnsi="Aptos Narrow" w:eastAsia="Aptos Narrow" w:cs="Aptos Narrow"/>
                <w:b w:val="0"/>
                <w:bCs w:val="0"/>
                <w:color w:val="000000" w:themeColor="text1"/>
              </w:rPr>
              <w:t>Trial 13</w:t>
            </w:r>
          </w:p>
        </w:tc>
        <w:tc>
          <w:tcPr>
            <w:tcW w:w="1170" w:type="dxa"/>
          </w:tcPr>
          <w:p w:rsidR="7BE4979C" w:rsidP="7BE4979C" w:rsidRDefault="7BE4979C" w14:paraId="0C8A79FA" w14:textId="7CA1C9CE">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8934E60" w14:textId="76A8133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38</w:t>
            </w:r>
          </w:p>
        </w:tc>
        <w:tc>
          <w:tcPr>
            <w:tcW w:w="1170" w:type="dxa"/>
          </w:tcPr>
          <w:p w:rsidR="7BE4979C" w:rsidP="7BE4979C" w:rsidRDefault="7BE4979C" w14:paraId="7986FFB3" w14:textId="15F9202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F192C58" w14:textId="5F687F0E">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63</w:t>
            </w:r>
          </w:p>
        </w:tc>
        <w:tc>
          <w:tcPr>
            <w:tcW w:w="1170" w:type="dxa"/>
          </w:tcPr>
          <w:p w:rsidR="7BE4979C" w:rsidP="7BE4979C" w:rsidRDefault="7BE4979C" w14:paraId="4BE4E734" w14:textId="5CCA0FB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61DE266" w14:textId="41CBE62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88</w:t>
            </w:r>
          </w:p>
        </w:tc>
        <w:tc>
          <w:tcPr>
            <w:tcW w:w="1170" w:type="dxa"/>
          </w:tcPr>
          <w:p w:rsidR="7BE4979C" w:rsidP="7BE4979C" w:rsidRDefault="7BE4979C" w14:paraId="759A2497" w14:textId="25D4212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245C698F"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58B33CFF" w14:textId="774EB2AC">
            <w:r w:rsidRPr="7BE4979C">
              <w:rPr>
                <w:rFonts w:ascii="Aptos Narrow" w:hAnsi="Aptos Narrow" w:eastAsia="Aptos Narrow" w:cs="Aptos Narrow"/>
                <w:b w:val="0"/>
                <w:bCs w:val="0"/>
                <w:color w:val="000000" w:themeColor="text1"/>
              </w:rPr>
              <w:t>Trial 14</w:t>
            </w:r>
          </w:p>
        </w:tc>
        <w:tc>
          <w:tcPr>
            <w:tcW w:w="1170" w:type="dxa"/>
          </w:tcPr>
          <w:p w:rsidR="7BE4979C" w:rsidP="7BE4979C" w:rsidRDefault="7BE4979C" w14:paraId="78D1D2A9" w14:textId="2BA8AD7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CB4C0EC" w14:textId="51F1DB5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39</w:t>
            </w:r>
          </w:p>
        </w:tc>
        <w:tc>
          <w:tcPr>
            <w:tcW w:w="1170" w:type="dxa"/>
          </w:tcPr>
          <w:p w:rsidR="7BE4979C" w:rsidP="7BE4979C" w:rsidRDefault="7BE4979C" w14:paraId="5FDF4DE2" w14:textId="726651C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298C5A1" w14:textId="211C66A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64</w:t>
            </w:r>
          </w:p>
        </w:tc>
        <w:tc>
          <w:tcPr>
            <w:tcW w:w="1170" w:type="dxa"/>
          </w:tcPr>
          <w:p w:rsidR="7BE4979C" w:rsidP="7BE4979C" w:rsidRDefault="7BE4979C" w14:paraId="39A9C130" w14:textId="1F913CB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8CF37A2" w14:textId="1927253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89</w:t>
            </w:r>
          </w:p>
        </w:tc>
        <w:tc>
          <w:tcPr>
            <w:tcW w:w="1170" w:type="dxa"/>
          </w:tcPr>
          <w:p w:rsidR="7BE4979C" w:rsidP="7BE4979C" w:rsidRDefault="7BE4979C" w14:paraId="672412E4" w14:textId="273D2E1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5EB399A0"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45A3BAFE" w14:textId="2B1C4853">
            <w:r w:rsidRPr="7BE4979C">
              <w:rPr>
                <w:rFonts w:ascii="Aptos Narrow" w:hAnsi="Aptos Narrow" w:eastAsia="Aptos Narrow" w:cs="Aptos Narrow"/>
                <w:b w:val="0"/>
                <w:bCs w:val="0"/>
                <w:color w:val="000000" w:themeColor="text1"/>
              </w:rPr>
              <w:t>Trial 15</w:t>
            </w:r>
          </w:p>
        </w:tc>
        <w:tc>
          <w:tcPr>
            <w:tcW w:w="1170" w:type="dxa"/>
          </w:tcPr>
          <w:p w:rsidR="7BE4979C" w:rsidP="7BE4979C" w:rsidRDefault="7BE4979C" w14:paraId="093D37BC" w14:textId="5AF2E4A1">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b/>
                <w:bCs/>
                <w:color w:val="000000" w:themeColor="text1"/>
              </w:rPr>
              <w:t>No</w:t>
            </w:r>
          </w:p>
        </w:tc>
        <w:tc>
          <w:tcPr>
            <w:tcW w:w="1170" w:type="dxa"/>
            <w:shd w:val="clear" w:color="auto" w:fill="28779C"/>
          </w:tcPr>
          <w:p w:rsidR="7BE4979C" w:rsidP="7BE4979C" w:rsidRDefault="7BE4979C" w14:paraId="1B8449BF" w14:textId="484082D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40</w:t>
            </w:r>
          </w:p>
        </w:tc>
        <w:tc>
          <w:tcPr>
            <w:tcW w:w="1170" w:type="dxa"/>
          </w:tcPr>
          <w:p w:rsidR="7BE4979C" w:rsidP="7BE4979C" w:rsidRDefault="7BE4979C" w14:paraId="727BDCAD" w14:textId="03600B2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323E007" w14:textId="34B33D0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65</w:t>
            </w:r>
          </w:p>
        </w:tc>
        <w:tc>
          <w:tcPr>
            <w:tcW w:w="1170" w:type="dxa"/>
          </w:tcPr>
          <w:p w:rsidR="7BE4979C" w:rsidP="7BE4979C" w:rsidRDefault="7BE4979C" w14:paraId="7CCB8A97" w14:textId="56026B1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BD4081D" w14:textId="7A1B821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90</w:t>
            </w:r>
          </w:p>
        </w:tc>
        <w:tc>
          <w:tcPr>
            <w:tcW w:w="1170" w:type="dxa"/>
          </w:tcPr>
          <w:p w:rsidR="7BE4979C" w:rsidP="7BE4979C" w:rsidRDefault="7BE4979C" w14:paraId="503E6502" w14:textId="228736FE">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6239608C"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140F4467" w14:textId="2D5308B0">
            <w:r w:rsidRPr="7BE4979C">
              <w:rPr>
                <w:rFonts w:ascii="Aptos Narrow" w:hAnsi="Aptos Narrow" w:eastAsia="Aptos Narrow" w:cs="Aptos Narrow"/>
                <w:b w:val="0"/>
                <w:bCs w:val="0"/>
                <w:color w:val="000000" w:themeColor="text1"/>
              </w:rPr>
              <w:t>Trial 16</w:t>
            </w:r>
          </w:p>
        </w:tc>
        <w:tc>
          <w:tcPr>
            <w:tcW w:w="1170" w:type="dxa"/>
          </w:tcPr>
          <w:p w:rsidR="7BE4979C" w:rsidP="7BE4979C" w:rsidRDefault="7BE4979C" w14:paraId="5CAF3944" w14:textId="3352773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5B778B7" w14:textId="79F5258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41</w:t>
            </w:r>
          </w:p>
        </w:tc>
        <w:tc>
          <w:tcPr>
            <w:tcW w:w="1170" w:type="dxa"/>
          </w:tcPr>
          <w:p w:rsidR="7BE4979C" w:rsidP="7BE4979C" w:rsidRDefault="7BE4979C" w14:paraId="283255A6" w14:textId="6946E51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44461F2" w14:textId="693C71C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66</w:t>
            </w:r>
          </w:p>
        </w:tc>
        <w:tc>
          <w:tcPr>
            <w:tcW w:w="1170" w:type="dxa"/>
          </w:tcPr>
          <w:p w:rsidR="7BE4979C" w:rsidP="7BE4979C" w:rsidRDefault="7BE4979C" w14:paraId="3C6EE1C8" w14:textId="50542AD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CF7444C" w14:textId="7195491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91</w:t>
            </w:r>
          </w:p>
        </w:tc>
        <w:tc>
          <w:tcPr>
            <w:tcW w:w="1170" w:type="dxa"/>
          </w:tcPr>
          <w:p w:rsidR="7BE4979C" w:rsidP="7BE4979C" w:rsidRDefault="7BE4979C" w14:paraId="4AA651D0" w14:textId="5333473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109CD494"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437025F6" w14:textId="14729B8C">
            <w:r w:rsidRPr="7BE4979C">
              <w:rPr>
                <w:rFonts w:ascii="Aptos Narrow" w:hAnsi="Aptos Narrow" w:eastAsia="Aptos Narrow" w:cs="Aptos Narrow"/>
                <w:b w:val="0"/>
                <w:bCs w:val="0"/>
                <w:color w:val="000000" w:themeColor="text1"/>
              </w:rPr>
              <w:t>Trial 17</w:t>
            </w:r>
          </w:p>
        </w:tc>
        <w:tc>
          <w:tcPr>
            <w:tcW w:w="1170" w:type="dxa"/>
          </w:tcPr>
          <w:p w:rsidR="7BE4979C" w:rsidP="7BE4979C" w:rsidRDefault="7BE4979C" w14:paraId="00EA468D" w14:textId="30AFFA6D">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41786BE" w14:textId="3CAD2E9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42</w:t>
            </w:r>
          </w:p>
        </w:tc>
        <w:tc>
          <w:tcPr>
            <w:tcW w:w="1170" w:type="dxa"/>
          </w:tcPr>
          <w:p w:rsidR="7BE4979C" w:rsidP="7BE4979C" w:rsidRDefault="7BE4979C" w14:paraId="0A8AB9A9" w14:textId="4951338A">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b/>
                <w:bCs/>
                <w:color w:val="000000" w:themeColor="text1"/>
              </w:rPr>
              <w:t>No</w:t>
            </w:r>
          </w:p>
        </w:tc>
        <w:tc>
          <w:tcPr>
            <w:tcW w:w="1170" w:type="dxa"/>
            <w:shd w:val="clear" w:color="auto" w:fill="28779C"/>
          </w:tcPr>
          <w:p w:rsidR="7BE4979C" w:rsidP="7BE4979C" w:rsidRDefault="7BE4979C" w14:paraId="165A8CA2" w14:textId="62DFC10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67</w:t>
            </w:r>
          </w:p>
        </w:tc>
        <w:tc>
          <w:tcPr>
            <w:tcW w:w="1170" w:type="dxa"/>
          </w:tcPr>
          <w:p w:rsidR="7BE4979C" w:rsidP="7BE4979C" w:rsidRDefault="7BE4979C" w14:paraId="3BDBC4BE" w14:textId="651E6FF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EA7D3E7" w14:textId="1AB77CC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92</w:t>
            </w:r>
          </w:p>
        </w:tc>
        <w:tc>
          <w:tcPr>
            <w:tcW w:w="1170" w:type="dxa"/>
          </w:tcPr>
          <w:p w:rsidR="7BE4979C" w:rsidP="7BE4979C" w:rsidRDefault="7BE4979C" w14:paraId="5EB3A9D9" w14:textId="3B8016C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06B95D74"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45C170E0" w14:textId="3DC21B65">
            <w:r w:rsidRPr="7BE4979C">
              <w:rPr>
                <w:rFonts w:ascii="Aptos Narrow" w:hAnsi="Aptos Narrow" w:eastAsia="Aptos Narrow" w:cs="Aptos Narrow"/>
                <w:b w:val="0"/>
                <w:bCs w:val="0"/>
                <w:color w:val="000000" w:themeColor="text1"/>
              </w:rPr>
              <w:t>Trial 18</w:t>
            </w:r>
          </w:p>
        </w:tc>
        <w:tc>
          <w:tcPr>
            <w:tcW w:w="1170" w:type="dxa"/>
          </w:tcPr>
          <w:p w:rsidR="7BE4979C" w:rsidP="7BE4979C" w:rsidRDefault="7BE4979C" w14:paraId="6AD99041" w14:textId="3E1951D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4732B66D" w14:textId="134E2F9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43</w:t>
            </w:r>
          </w:p>
        </w:tc>
        <w:tc>
          <w:tcPr>
            <w:tcW w:w="1170" w:type="dxa"/>
          </w:tcPr>
          <w:p w:rsidR="7BE4979C" w:rsidP="7BE4979C" w:rsidRDefault="7BE4979C" w14:paraId="25E7FFCE" w14:textId="257E325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ED3348C" w14:textId="201052AF">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68</w:t>
            </w:r>
          </w:p>
        </w:tc>
        <w:tc>
          <w:tcPr>
            <w:tcW w:w="1170" w:type="dxa"/>
          </w:tcPr>
          <w:p w:rsidR="7BE4979C" w:rsidP="7BE4979C" w:rsidRDefault="7BE4979C" w14:paraId="14653CAE" w14:textId="4589FEF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4E6F15A" w14:textId="77635CA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93</w:t>
            </w:r>
          </w:p>
        </w:tc>
        <w:tc>
          <w:tcPr>
            <w:tcW w:w="1170" w:type="dxa"/>
          </w:tcPr>
          <w:p w:rsidR="7BE4979C" w:rsidP="7BE4979C" w:rsidRDefault="7BE4979C" w14:paraId="5A8BBB4A" w14:textId="20411AD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5F3267A3"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6A41682B" w14:textId="3542A865">
            <w:r w:rsidRPr="7BE4979C">
              <w:rPr>
                <w:rFonts w:ascii="Aptos Narrow" w:hAnsi="Aptos Narrow" w:eastAsia="Aptos Narrow" w:cs="Aptos Narrow"/>
                <w:b w:val="0"/>
                <w:bCs w:val="0"/>
                <w:color w:val="000000" w:themeColor="text1"/>
              </w:rPr>
              <w:t>Trial 19</w:t>
            </w:r>
          </w:p>
        </w:tc>
        <w:tc>
          <w:tcPr>
            <w:tcW w:w="1170" w:type="dxa"/>
          </w:tcPr>
          <w:p w:rsidR="7BE4979C" w:rsidP="7BE4979C" w:rsidRDefault="7BE4979C" w14:paraId="26984754" w14:textId="6EAD556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D07FA62" w14:textId="6FF81AF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44</w:t>
            </w:r>
          </w:p>
        </w:tc>
        <w:tc>
          <w:tcPr>
            <w:tcW w:w="1170" w:type="dxa"/>
          </w:tcPr>
          <w:p w:rsidR="7BE4979C" w:rsidP="7BE4979C" w:rsidRDefault="7BE4979C" w14:paraId="624A76D7" w14:textId="49557DE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BAC6B10" w14:textId="737A460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69</w:t>
            </w:r>
          </w:p>
        </w:tc>
        <w:tc>
          <w:tcPr>
            <w:tcW w:w="1170" w:type="dxa"/>
          </w:tcPr>
          <w:p w:rsidR="7BE4979C" w:rsidP="7BE4979C" w:rsidRDefault="7BE4979C" w14:paraId="0CCE8309" w14:textId="2E9B82C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42A4D7C8" w14:textId="2D82744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94</w:t>
            </w:r>
          </w:p>
        </w:tc>
        <w:tc>
          <w:tcPr>
            <w:tcW w:w="1170" w:type="dxa"/>
          </w:tcPr>
          <w:p w:rsidR="7BE4979C" w:rsidP="7BE4979C" w:rsidRDefault="7BE4979C" w14:paraId="5C2B236C" w14:textId="1ACBDBA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41C68680"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63DC702F" w14:textId="6AF3217C">
            <w:r w:rsidRPr="7BE4979C">
              <w:rPr>
                <w:rFonts w:ascii="Aptos Narrow" w:hAnsi="Aptos Narrow" w:eastAsia="Aptos Narrow" w:cs="Aptos Narrow"/>
                <w:b w:val="0"/>
                <w:bCs w:val="0"/>
                <w:color w:val="000000" w:themeColor="text1"/>
              </w:rPr>
              <w:t>Trial 20</w:t>
            </w:r>
          </w:p>
        </w:tc>
        <w:tc>
          <w:tcPr>
            <w:tcW w:w="1170" w:type="dxa"/>
          </w:tcPr>
          <w:p w:rsidR="7BE4979C" w:rsidP="7BE4979C" w:rsidRDefault="7BE4979C" w14:paraId="63F8CFF4" w14:textId="2D654E5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4BFE17A8" w14:textId="5DB54A7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45</w:t>
            </w:r>
          </w:p>
        </w:tc>
        <w:tc>
          <w:tcPr>
            <w:tcW w:w="1170" w:type="dxa"/>
          </w:tcPr>
          <w:p w:rsidR="7BE4979C" w:rsidP="7BE4979C" w:rsidRDefault="7BE4979C" w14:paraId="692F3EF3" w14:textId="2ADA0C0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4DD3DC1" w14:textId="0CF276D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70</w:t>
            </w:r>
          </w:p>
        </w:tc>
        <w:tc>
          <w:tcPr>
            <w:tcW w:w="1170" w:type="dxa"/>
          </w:tcPr>
          <w:p w:rsidR="7BE4979C" w:rsidP="7BE4979C" w:rsidRDefault="7BE4979C" w14:paraId="44DDE19A" w14:textId="0516FB9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061750DF" w14:textId="525F0F6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95</w:t>
            </w:r>
          </w:p>
        </w:tc>
        <w:tc>
          <w:tcPr>
            <w:tcW w:w="1170" w:type="dxa"/>
          </w:tcPr>
          <w:p w:rsidR="7BE4979C" w:rsidP="7BE4979C" w:rsidRDefault="7BE4979C" w14:paraId="24B3C229" w14:textId="099DEE22">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2C2948EB"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5FD3F398" w14:textId="2AE3CC8E">
            <w:r w:rsidRPr="7BE4979C">
              <w:rPr>
                <w:rFonts w:ascii="Aptos Narrow" w:hAnsi="Aptos Narrow" w:eastAsia="Aptos Narrow" w:cs="Aptos Narrow"/>
                <w:b w:val="0"/>
                <w:bCs w:val="0"/>
                <w:color w:val="000000" w:themeColor="text1"/>
              </w:rPr>
              <w:lastRenderedPageBreak/>
              <w:t>Trial 21</w:t>
            </w:r>
          </w:p>
        </w:tc>
        <w:tc>
          <w:tcPr>
            <w:tcW w:w="1170" w:type="dxa"/>
          </w:tcPr>
          <w:p w:rsidR="7BE4979C" w:rsidP="7BE4979C" w:rsidRDefault="7BE4979C" w14:paraId="0735A937" w14:textId="3AECEF0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E43581A" w14:textId="613FFF8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46</w:t>
            </w:r>
          </w:p>
        </w:tc>
        <w:tc>
          <w:tcPr>
            <w:tcW w:w="1170" w:type="dxa"/>
          </w:tcPr>
          <w:p w:rsidR="7BE4979C" w:rsidP="7BE4979C" w:rsidRDefault="7BE4979C" w14:paraId="3D94491E" w14:textId="3D2D446F">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90BB829" w14:textId="5EC7978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71</w:t>
            </w:r>
          </w:p>
        </w:tc>
        <w:tc>
          <w:tcPr>
            <w:tcW w:w="1170" w:type="dxa"/>
          </w:tcPr>
          <w:p w:rsidR="7BE4979C" w:rsidP="7BE4979C" w:rsidRDefault="7BE4979C" w14:paraId="117CF01A" w14:textId="2AD7377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A9E3B7D" w14:textId="6260305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96</w:t>
            </w:r>
          </w:p>
        </w:tc>
        <w:tc>
          <w:tcPr>
            <w:tcW w:w="1170" w:type="dxa"/>
          </w:tcPr>
          <w:p w:rsidR="7BE4979C" w:rsidP="7BE4979C" w:rsidRDefault="7BE4979C" w14:paraId="6C75CB97" w14:textId="6292B7B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70B5F783"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744D83CD" w14:textId="7C569F80">
            <w:r w:rsidRPr="7BE4979C">
              <w:rPr>
                <w:rFonts w:ascii="Aptos Narrow" w:hAnsi="Aptos Narrow" w:eastAsia="Aptos Narrow" w:cs="Aptos Narrow"/>
                <w:b w:val="0"/>
                <w:bCs w:val="0"/>
                <w:color w:val="000000" w:themeColor="text1"/>
              </w:rPr>
              <w:t>Trial 22</w:t>
            </w:r>
          </w:p>
        </w:tc>
        <w:tc>
          <w:tcPr>
            <w:tcW w:w="1170" w:type="dxa"/>
          </w:tcPr>
          <w:p w:rsidR="7BE4979C" w:rsidP="7BE4979C" w:rsidRDefault="7BE4979C" w14:paraId="4857BCA2" w14:textId="601B863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D99D047" w14:textId="163272C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47</w:t>
            </w:r>
          </w:p>
        </w:tc>
        <w:tc>
          <w:tcPr>
            <w:tcW w:w="1170" w:type="dxa"/>
          </w:tcPr>
          <w:p w:rsidR="7BE4979C" w:rsidP="7BE4979C" w:rsidRDefault="7BE4979C" w14:paraId="6AAFC30F" w14:textId="3E55AB0A">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423469D" w14:textId="4FFB437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72</w:t>
            </w:r>
          </w:p>
        </w:tc>
        <w:tc>
          <w:tcPr>
            <w:tcW w:w="1170" w:type="dxa"/>
          </w:tcPr>
          <w:p w:rsidR="7BE4979C" w:rsidP="7BE4979C" w:rsidRDefault="7BE4979C" w14:paraId="3F0664C3" w14:textId="2DF20D4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11D54AB6" w14:textId="501EFD0D">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97</w:t>
            </w:r>
          </w:p>
        </w:tc>
        <w:tc>
          <w:tcPr>
            <w:tcW w:w="1170" w:type="dxa"/>
          </w:tcPr>
          <w:p w:rsidR="7BE4979C" w:rsidP="7BE4979C" w:rsidRDefault="7BE4979C" w14:paraId="138B2A8C" w14:textId="61A5DA60">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22BAC309"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2349CBE4" w14:textId="2D9327C5">
            <w:r w:rsidRPr="7BE4979C">
              <w:rPr>
                <w:rFonts w:ascii="Aptos Narrow" w:hAnsi="Aptos Narrow" w:eastAsia="Aptos Narrow" w:cs="Aptos Narrow"/>
                <w:b w:val="0"/>
                <w:bCs w:val="0"/>
                <w:color w:val="000000" w:themeColor="text1"/>
              </w:rPr>
              <w:t>Trial 23</w:t>
            </w:r>
          </w:p>
        </w:tc>
        <w:tc>
          <w:tcPr>
            <w:tcW w:w="1170" w:type="dxa"/>
          </w:tcPr>
          <w:p w:rsidR="7BE4979C" w:rsidP="7BE4979C" w:rsidRDefault="7BE4979C" w14:paraId="63835307" w14:textId="70EEACB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1825DEA" w14:textId="0581FC0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48</w:t>
            </w:r>
          </w:p>
        </w:tc>
        <w:tc>
          <w:tcPr>
            <w:tcW w:w="1170" w:type="dxa"/>
          </w:tcPr>
          <w:p w:rsidR="7BE4979C" w:rsidP="7BE4979C" w:rsidRDefault="7BE4979C" w14:paraId="06AB6492" w14:textId="374F295C">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b/>
                <w:bCs/>
                <w:color w:val="000000" w:themeColor="text1"/>
              </w:rPr>
              <w:t>No</w:t>
            </w:r>
          </w:p>
        </w:tc>
        <w:tc>
          <w:tcPr>
            <w:tcW w:w="1170" w:type="dxa"/>
            <w:shd w:val="clear" w:color="auto" w:fill="28779C"/>
          </w:tcPr>
          <w:p w:rsidR="7BE4979C" w:rsidP="7BE4979C" w:rsidRDefault="7BE4979C" w14:paraId="1DB4CFC0" w14:textId="045F5B8D">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73</w:t>
            </w:r>
          </w:p>
        </w:tc>
        <w:tc>
          <w:tcPr>
            <w:tcW w:w="1170" w:type="dxa"/>
          </w:tcPr>
          <w:p w:rsidR="7BE4979C" w:rsidP="7BE4979C" w:rsidRDefault="7BE4979C" w14:paraId="3623F1B3" w14:textId="561B7D6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68759CE0" w14:textId="109D8345">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98</w:t>
            </w:r>
          </w:p>
        </w:tc>
        <w:tc>
          <w:tcPr>
            <w:tcW w:w="1170" w:type="dxa"/>
          </w:tcPr>
          <w:p w:rsidR="7BE4979C" w:rsidP="7BE4979C" w:rsidRDefault="7BE4979C" w14:paraId="6F12D55F" w14:textId="5E0121C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2244C8CD"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231B638B" w14:textId="12995324">
            <w:r w:rsidRPr="7BE4979C">
              <w:rPr>
                <w:rFonts w:ascii="Aptos Narrow" w:hAnsi="Aptos Narrow" w:eastAsia="Aptos Narrow" w:cs="Aptos Narrow"/>
                <w:b w:val="0"/>
                <w:bCs w:val="0"/>
                <w:color w:val="000000" w:themeColor="text1"/>
              </w:rPr>
              <w:t>Trial 24</w:t>
            </w:r>
          </w:p>
        </w:tc>
        <w:tc>
          <w:tcPr>
            <w:tcW w:w="1170" w:type="dxa"/>
          </w:tcPr>
          <w:p w:rsidR="7BE4979C" w:rsidP="7BE4979C" w:rsidRDefault="7BE4979C" w14:paraId="67856E64" w14:textId="224810F9">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5FDDC70D" w14:textId="0DC9E92C">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49</w:t>
            </w:r>
          </w:p>
        </w:tc>
        <w:tc>
          <w:tcPr>
            <w:tcW w:w="1170" w:type="dxa"/>
          </w:tcPr>
          <w:p w:rsidR="7BE4979C" w:rsidP="7BE4979C" w:rsidRDefault="7BE4979C" w14:paraId="4A955452" w14:textId="1A76431B">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7E0C4826" w14:textId="020484D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74</w:t>
            </w:r>
          </w:p>
        </w:tc>
        <w:tc>
          <w:tcPr>
            <w:tcW w:w="1170" w:type="dxa"/>
          </w:tcPr>
          <w:p w:rsidR="7BE4979C" w:rsidP="7BE4979C" w:rsidRDefault="7BE4979C" w14:paraId="55235E6D" w14:textId="47DED918">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293DCD2" w14:textId="605F61E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99</w:t>
            </w:r>
          </w:p>
        </w:tc>
        <w:tc>
          <w:tcPr>
            <w:tcW w:w="1170" w:type="dxa"/>
          </w:tcPr>
          <w:p w:rsidR="7BE4979C" w:rsidP="7BE4979C" w:rsidRDefault="7BE4979C" w14:paraId="7E6EF762" w14:textId="0B12082E">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r w:rsidR="7BE4979C" w:rsidTr="1C439A9E" w14:paraId="68097D11" w14:textId="77777777">
        <w:trPr>
          <w:trHeight w:val="300"/>
        </w:trPr>
        <w:tc>
          <w:tcPr>
            <w:cnfStyle w:val="001000000000" w:firstRow="0" w:lastRow="0" w:firstColumn="1" w:lastColumn="0" w:oddVBand="0" w:evenVBand="0" w:oddHBand="0" w:evenHBand="0" w:firstRowFirstColumn="0" w:firstRowLastColumn="0" w:lastRowFirstColumn="0" w:lastRowLastColumn="0"/>
            <w:tcW w:w="1170" w:type="dxa"/>
            <w:shd w:val="clear" w:color="auto" w:fill="28779C"/>
          </w:tcPr>
          <w:p w:rsidR="7BE4979C" w:rsidP="7BE4979C" w:rsidRDefault="7BE4979C" w14:paraId="5BBE9A5A" w14:textId="0C7B940E">
            <w:r w:rsidRPr="7BE4979C">
              <w:rPr>
                <w:rFonts w:ascii="Aptos Narrow" w:hAnsi="Aptos Narrow" w:eastAsia="Aptos Narrow" w:cs="Aptos Narrow"/>
                <w:b w:val="0"/>
                <w:bCs w:val="0"/>
                <w:color w:val="000000" w:themeColor="text1"/>
              </w:rPr>
              <w:t>Trial 25</w:t>
            </w:r>
          </w:p>
        </w:tc>
        <w:tc>
          <w:tcPr>
            <w:tcW w:w="1170" w:type="dxa"/>
          </w:tcPr>
          <w:p w:rsidR="7BE4979C" w:rsidP="7BE4979C" w:rsidRDefault="7BE4979C" w14:paraId="5E5626CC" w14:textId="21823666">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A2B3756" w14:textId="44B1AB8F">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50</w:t>
            </w:r>
          </w:p>
        </w:tc>
        <w:tc>
          <w:tcPr>
            <w:tcW w:w="1170" w:type="dxa"/>
          </w:tcPr>
          <w:p w:rsidR="7BE4979C" w:rsidP="7BE4979C" w:rsidRDefault="7BE4979C" w14:paraId="39DE1860" w14:textId="1E97D763">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22F389AB" w14:textId="6E6851B4">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75</w:t>
            </w:r>
          </w:p>
        </w:tc>
        <w:tc>
          <w:tcPr>
            <w:tcW w:w="1170" w:type="dxa"/>
          </w:tcPr>
          <w:p w:rsidR="7BE4979C" w:rsidP="7BE4979C" w:rsidRDefault="7BE4979C" w14:paraId="3259FFB0" w14:textId="00B3CEC1">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c>
          <w:tcPr>
            <w:tcW w:w="1170" w:type="dxa"/>
            <w:shd w:val="clear" w:color="auto" w:fill="28779C"/>
          </w:tcPr>
          <w:p w:rsidR="7BE4979C" w:rsidP="7BE4979C" w:rsidRDefault="7BE4979C" w14:paraId="37A48543" w14:textId="4B50ADB7">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Trial 100</w:t>
            </w:r>
          </w:p>
        </w:tc>
        <w:tc>
          <w:tcPr>
            <w:tcW w:w="1170" w:type="dxa"/>
          </w:tcPr>
          <w:p w:rsidR="7BE4979C" w:rsidP="7BE4979C" w:rsidRDefault="7BE4979C" w14:paraId="06324216" w14:textId="4A99862F">
            <w:pPr>
              <w:cnfStyle w:val="000000000000" w:firstRow="0" w:lastRow="0" w:firstColumn="0" w:lastColumn="0" w:oddVBand="0" w:evenVBand="0" w:oddHBand="0" w:evenHBand="0" w:firstRowFirstColumn="0" w:firstRowLastColumn="0" w:lastRowFirstColumn="0" w:lastRowLastColumn="0"/>
            </w:pPr>
            <w:r w:rsidRPr="7BE4979C">
              <w:rPr>
                <w:rFonts w:ascii="Aptos Narrow" w:hAnsi="Aptos Narrow" w:eastAsia="Aptos Narrow" w:cs="Aptos Narrow"/>
                <w:color w:val="000000" w:themeColor="text1"/>
              </w:rPr>
              <w:t>Yes</w:t>
            </w:r>
          </w:p>
        </w:tc>
      </w:tr>
    </w:tbl>
    <w:p w:rsidR="7BE4979C" w:rsidP="7BE4979C" w:rsidRDefault="7BE4979C" w14:paraId="4C2E6F4F" w14:textId="7DD72F32">
      <w:pPr>
        <w:rPr>
          <w:rFonts w:ascii="Aptos" w:hAnsi="Aptos" w:eastAsia="Aptos" w:cs="Aptos"/>
          <w:color w:val="000000" w:themeColor="text1"/>
        </w:rPr>
      </w:pPr>
    </w:p>
    <w:p w:rsidR="0008379C" w:rsidP="569D17AD" w:rsidRDefault="0E867ABA" w14:paraId="76A54E4E" w14:textId="270B8335">
      <w:pPr>
        <w:rPr>
          <w:rFonts w:ascii="Aptos" w:hAnsi="Aptos" w:eastAsia="Aptos" w:cs="Aptos"/>
          <w:color w:val="000000" w:themeColor="text1"/>
        </w:rPr>
      </w:pPr>
      <w:r w:rsidRPr="1C439A9E">
        <w:rPr>
          <w:rFonts w:ascii="Aptos" w:hAnsi="Aptos" w:eastAsia="Aptos" w:cs="Aptos"/>
          <w:color w:val="000000" w:themeColor="text1"/>
          <w:u w:val="single"/>
        </w:rPr>
        <w:t xml:space="preserve">OS </w:t>
      </w:r>
      <w:r w:rsidRPr="1C439A9E" w:rsidR="1D54777D">
        <w:rPr>
          <w:rFonts w:ascii="Aptos" w:hAnsi="Aptos" w:eastAsia="Aptos" w:cs="Aptos"/>
          <w:color w:val="000000" w:themeColor="text1"/>
          <w:u w:val="single"/>
        </w:rPr>
        <w:t>Compatibility</w:t>
      </w:r>
      <w:r w:rsidRPr="1C439A9E">
        <w:rPr>
          <w:rFonts w:ascii="Aptos" w:hAnsi="Aptos" w:eastAsia="Aptos" w:cs="Aptos"/>
          <w:color w:val="000000" w:themeColor="text1"/>
          <w:u w:val="single"/>
        </w:rPr>
        <w:t xml:space="preserve"> Test</w:t>
      </w:r>
      <w:r w:rsidRPr="1C439A9E">
        <w:rPr>
          <w:rFonts w:ascii="Aptos" w:hAnsi="Aptos" w:eastAsia="Aptos" w:cs="Aptos"/>
          <w:color w:val="000000" w:themeColor="text1"/>
        </w:rPr>
        <w:t xml:space="preserve"> </w:t>
      </w:r>
      <w:r w:rsidRPr="1C439A9E" w:rsidR="3B1D0AD8">
        <w:rPr>
          <w:rFonts w:ascii="Aptos" w:hAnsi="Aptos" w:eastAsia="Aptos" w:cs="Aptos"/>
          <w:color w:val="000000" w:themeColor="text1"/>
        </w:rPr>
        <w:t>–</w:t>
      </w:r>
      <w:r w:rsidRPr="1C439A9E">
        <w:rPr>
          <w:rFonts w:ascii="Aptos" w:hAnsi="Aptos" w:eastAsia="Aptos" w:cs="Aptos"/>
          <w:color w:val="000000" w:themeColor="text1"/>
        </w:rPr>
        <w:t xml:space="preserve"> </w:t>
      </w:r>
      <w:r w:rsidRPr="1C439A9E" w:rsidR="57F22405">
        <w:rPr>
          <w:rFonts w:ascii="Aptos" w:hAnsi="Aptos" w:eastAsia="Aptos" w:cs="Aptos"/>
          <w:color w:val="000000" w:themeColor="text1"/>
        </w:rPr>
        <w:t>Pass</w:t>
      </w:r>
      <w:r w:rsidRPr="1C439A9E" w:rsidR="1E2D1A3C">
        <w:rPr>
          <w:rFonts w:ascii="Aptos" w:hAnsi="Aptos" w:eastAsia="Aptos" w:cs="Aptos"/>
          <w:color w:val="000000" w:themeColor="text1"/>
        </w:rPr>
        <w:t xml:space="preserve">: </w:t>
      </w:r>
      <w:r w:rsidRPr="1C439A9E" w:rsidR="5DD42A6B">
        <w:rPr>
          <w:rFonts w:ascii="Aptos" w:hAnsi="Aptos" w:eastAsia="Aptos" w:cs="Aptos"/>
          <w:color w:val="000000" w:themeColor="text1"/>
        </w:rPr>
        <w:t>This test passes as the code works without errors for at least 1 video container file type across at least 2 different operating systems (Windows, and MacOS were tested).</w:t>
      </w:r>
    </w:p>
    <w:p w:rsidR="773263FD" w:rsidP="569D17AD" w:rsidRDefault="773263FD" w14:paraId="6D6E448C" w14:textId="066765BD">
      <w:pPr>
        <w:rPr>
          <w:rFonts w:ascii="Aptos" w:hAnsi="Aptos" w:eastAsia="Aptos" w:cs="Aptos"/>
          <w:color w:val="000000" w:themeColor="text1"/>
        </w:rPr>
      </w:pPr>
      <w:r w:rsidRPr="00FE1F77">
        <w:rPr>
          <w:rFonts w:ascii="Aptos" w:hAnsi="Aptos" w:eastAsia="Aptos" w:cs="Aptos"/>
          <w:color w:val="000000" w:themeColor="text1"/>
          <w:u w:val="single"/>
        </w:rPr>
        <w:t>Compliance Test</w:t>
      </w:r>
      <w:r w:rsidRPr="569D17AD">
        <w:rPr>
          <w:rFonts w:ascii="Aptos" w:hAnsi="Aptos" w:eastAsia="Aptos" w:cs="Aptos"/>
          <w:color w:val="000000" w:themeColor="text1"/>
        </w:rPr>
        <w:t xml:space="preserve"> </w:t>
      </w:r>
      <w:r w:rsidR="0069412B">
        <w:rPr>
          <w:rFonts w:ascii="Aptos" w:hAnsi="Aptos" w:eastAsia="Aptos" w:cs="Aptos"/>
          <w:color w:val="000000" w:themeColor="text1"/>
        </w:rPr>
        <w:t>–</w:t>
      </w:r>
      <w:r w:rsidRPr="569D17AD">
        <w:rPr>
          <w:rFonts w:ascii="Aptos" w:hAnsi="Aptos" w:eastAsia="Aptos" w:cs="Aptos"/>
          <w:color w:val="000000" w:themeColor="text1"/>
        </w:rPr>
        <w:t xml:space="preserve"> </w:t>
      </w:r>
      <w:r w:rsidRPr="569D17AD" w:rsidR="1D15D02F">
        <w:rPr>
          <w:rFonts w:ascii="Aptos" w:hAnsi="Aptos" w:eastAsia="Aptos" w:cs="Aptos"/>
          <w:color w:val="000000" w:themeColor="text1"/>
        </w:rPr>
        <w:t>Pass: Every member of the team has their own notes on the code and understands it. The MISRA C standards are followed in our code.</w:t>
      </w:r>
    </w:p>
    <w:p w:rsidR="58A29749" w:rsidP="569D17AD" w:rsidRDefault="58A29749" w14:paraId="35E41119" w14:textId="4E93434F">
      <w:pPr>
        <w:rPr>
          <w:rFonts w:ascii="Aptos" w:hAnsi="Aptos" w:eastAsia="Aptos" w:cs="Aptos"/>
          <w:color w:val="000000" w:themeColor="text1"/>
        </w:rPr>
      </w:pPr>
      <w:r w:rsidRPr="00FE1F77">
        <w:rPr>
          <w:rFonts w:ascii="Aptos" w:hAnsi="Aptos" w:eastAsia="Aptos" w:cs="Aptos"/>
          <w:color w:val="000000" w:themeColor="text1"/>
          <w:u w:val="single"/>
        </w:rPr>
        <w:t>Deformation Rate Test</w:t>
      </w:r>
      <w:r w:rsidRPr="569D17AD">
        <w:rPr>
          <w:rFonts w:ascii="Aptos" w:hAnsi="Aptos" w:eastAsia="Aptos" w:cs="Aptos"/>
          <w:color w:val="000000" w:themeColor="text1"/>
        </w:rPr>
        <w:t xml:space="preserve"> </w:t>
      </w:r>
      <w:r w:rsidR="0069412B">
        <w:rPr>
          <w:rFonts w:ascii="Aptos" w:hAnsi="Aptos" w:eastAsia="Aptos" w:cs="Aptos"/>
          <w:color w:val="000000" w:themeColor="text1"/>
        </w:rPr>
        <w:t>–</w:t>
      </w:r>
      <w:r w:rsidRPr="569D17AD">
        <w:rPr>
          <w:rFonts w:ascii="Aptos" w:hAnsi="Aptos" w:eastAsia="Aptos" w:cs="Aptos"/>
          <w:color w:val="000000" w:themeColor="text1"/>
        </w:rPr>
        <w:t xml:space="preserve"> </w:t>
      </w:r>
      <w:r w:rsidRPr="569D17AD" w:rsidR="57485A12">
        <w:rPr>
          <w:rFonts w:ascii="Aptos" w:hAnsi="Aptos" w:eastAsia="Aptos" w:cs="Aptos"/>
          <w:color w:val="000000" w:themeColor="text1"/>
        </w:rPr>
        <w:t>Pass: We will say that the test passes if the difference in aspect ratio is over 5%, showing a deformation.</w:t>
      </w:r>
    </w:p>
    <w:p w:rsidR="00FE1F77" w:rsidP="00FE1F77" w:rsidRDefault="00FE1F77" w14:paraId="45C3305D" w14:textId="6C233760">
      <w:pPr>
        <w:jc w:val="center"/>
        <w:rPr>
          <w:rFonts w:ascii="Aptos" w:hAnsi="Aptos" w:eastAsia="Aptos" w:cs="Aptos"/>
          <w:color w:val="000000" w:themeColor="text1"/>
        </w:rPr>
      </w:pPr>
      <w:r>
        <w:rPr>
          <w:noProof/>
        </w:rPr>
        <w:drawing>
          <wp:inline distT="0" distB="0" distL="0" distR="0" wp14:anchorId="1E1044AE" wp14:editId="712782C7">
            <wp:extent cx="4057650" cy="2933700"/>
            <wp:effectExtent l="0" t="0" r="0" b="0"/>
            <wp:docPr id="363723010" name="drawing">
              <a:extLst xmlns:a="http://schemas.openxmlformats.org/drawingml/2006/main">
                <a:ext uri="{FF2B5EF4-FFF2-40B4-BE49-F238E27FC236}">
                  <a16:creationId xmlns:a16="http://schemas.microsoft.com/office/drawing/2014/main" id="{516FC9B4-7C8A-4AC8-8F2A-8C46C9C29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7308" name="Picture 598097308"/>
                    <pic:cNvPicPr/>
                  </pic:nvPicPr>
                  <pic:blipFill>
                    <a:blip r:embed="rId9">
                      <a:extLst>
                        <a:ext uri="{28A0092B-C50C-407E-A947-70E740481C1C}">
                          <a14:useLocalDpi xmlns:a14="http://schemas.microsoft.com/office/drawing/2010/main"/>
                        </a:ext>
                      </a:extLst>
                    </a:blip>
                    <a:stretch>
                      <a:fillRect/>
                    </a:stretch>
                  </pic:blipFill>
                  <pic:spPr>
                    <a:xfrm>
                      <a:off x="0" y="0"/>
                      <a:ext cx="4057650" cy="2933700"/>
                    </a:xfrm>
                    <a:prstGeom prst="rect">
                      <a:avLst/>
                    </a:prstGeom>
                  </pic:spPr>
                </pic:pic>
              </a:graphicData>
            </a:graphic>
          </wp:inline>
        </w:drawing>
      </w:r>
    </w:p>
    <w:p w:rsidR="57485A12" w:rsidP="569D17AD" w:rsidRDefault="0FD3ECDE" w14:paraId="4E8A6247" w14:textId="16FDED7D">
      <w:pPr>
        <w:rPr>
          <w:rFonts w:ascii="Aptos" w:hAnsi="Aptos" w:eastAsia="Aptos" w:cs="Aptos"/>
          <w:color w:val="000000" w:themeColor="text1"/>
        </w:rPr>
      </w:pPr>
      <w:r w:rsidRPr="00FE1F77">
        <w:rPr>
          <w:rFonts w:ascii="Aptos" w:hAnsi="Aptos" w:eastAsia="Aptos" w:cs="Aptos"/>
          <w:color w:val="000000" w:themeColor="text1"/>
          <w:u w:val="single"/>
        </w:rPr>
        <w:t>Budget Test</w:t>
      </w:r>
      <w:r w:rsidRPr="569D17AD">
        <w:rPr>
          <w:rFonts w:ascii="Aptos" w:hAnsi="Aptos" w:eastAsia="Aptos" w:cs="Aptos"/>
          <w:color w:val="000000" w:themeColor="text1"/>
        </w:rPr>
        <w:t xml:space="preserve"> </w:t>
      </w:r>
      <w:r w:rsidR="0069412B">
        <w:rPr>
          <w:rFonts w:ascii="Aptos" w:hAnsi="Aptos" w:eastAsia="Aptos" w:cs="Aptos"/>
          <w:color w:val="000000" w:themeColor="text1"/>
        </w:rPr>
        <w:t>–</w:t>
      </w:r>
      <w:r w:rsidRPr="569D17AD">
        <w:rPr>
          <w:rFonts w:ascii="Aptos" w:hAnsi="Aptos" w:eastAsia="Aptos" w:cs="Aptos"/>
          <w:color w:val="000000" w:themeColor="text1"/>
        </w:rPr>
        <w:t xml:space="preserve"> </w:t>
      </w:r>
      <w:r w:rsidRPr="569D17AD" w:rsidR="57485A12">
        <w:rPr>
          <w:rFonts w:ascii="Aptos" w:hAnsi="Aptos" w:eastAsia="Aptos" w:cs="Aptos"/>
          <w:color w:val="000000" w:themeColor="text1"/>
        </w:rPr>
        <w:t>Pass: The test passes if the total budget of materials is under $20.</w:t>
      </w:r>
    </w:p>
    <w:p w:rsidR="3B1D0AD8" w:rsidP="1C439A9E" w:rsidRDefault="3B1D0AD8" w14:paraId="7496D8DA" w14:textId="6F47C1EB">
      <w:pPr>
        <w:rPr>
          <w:rFonts w:ascii="Aptos" w:hAnsi="Aptos" w:eastAsia="Aptos" w:cs="Aptos"/>
          <w:color w:val="000000" w:themeColor="text1"/>
        </w:rPr>
      </w:pPr>
      <w:r w:rsidRPr="1C439A9E">
        <w:rPr>
          <w:rFonts w:ascii="Aptos" w:hAnsi="Aptos" w:eastAsia="Aptos" w:cs="Aptos"/>
          <w:color w:val="000000" w:themeColor="text1"/>
          <w:u w:val="single"/>
        </w:rPr>
        <w:t>MATLAB test</w:t>
      </w:r>
      <w:r w:rsidRPr="1C439A9E">
        <w:rPr>
          <w:rFonts w:ascii="Aptos" w:hAnsi="Aptos" w:eastAsia="Aptos" w:cs="Aptos"/>
          <w:color w:val="000000" w:themeColor="text1"/>
        </w:rPr>
        <w:t xml:space="preserve"> – Pass: The test passes if MATLAB is running, fails if any software other than MATLAB is running.</w:t>
      </w:r>
      <w:r w:rsidRPr="1C439A9E" w:rsidR="507E72A9">
        <w:rPr>
          <w:rFonts w:ascii="Aptos" w:hAnsi="Aptos" w:eastAsia="Aptos" w:cs="Aptos"/>
          <w:color w:val="000000" w:themeColor="text1"/>
        </w:rPr>
        <w:t xml:space="preserve"> No other software is needed to be RUN at the same time. </w:t>
      </w:r>
    </w:p>
    <w:p w:rsidR="4D9EA870" w:rsidP="1C439A9E" w:rsidRDefault="4D9EA870" w14:paraId="42895D21" w14:textId="59C9ED86">
      <w:pPr>
        <w:pStyle w:val="NoSpacing"/>
      </w:pPr>
      <w:r w:rsidRPr="1C439A9E">
        <w:rPr>
          <w:u w:val="single"/>
        </w:rPr>
        <w:t>Video Codec-Container Test</w:t>
      </w:r>
      <w:r w:rsidRPr="1C439A9E">
        <w:t xml:space="preserve"> – Fail: </w:t>
      </w:r>
      <w:r w:rsidRPr="1C439A9E" w:rsidR="6F482960">
        <w:t>The test fails as it does not run .avi videos properly on Windows devices without installing K-Lite Codec Pack Standard</w:t>
      </w:r>
      <w:r w:rsidRPr="1C439A9E" w:rsidR="68D98D36">
        <w:t xml:space="preserve">, which makes Windows OS capable of properly decoding .avi videos. </w:t>
      </w:r>
    </w:p>
    <w:p w:rsidR="1C439A9E" w:rsidP="1C439A9E" w:rsidRDefault="1C439A9E" w14:paraId="0E0F7F01" w14:textId="64DCD32C">
      <w:pPr>
        <w:pStyle w:val="NoSpacing"/>
      </w:pPr>
    </w:p>
    <w:p w:rsidR="0096140F" w:rsidP="0096140F" w:rsidRDefault="0096140F" w14:paraId="1EC796EA" w14:textId="5DB23B8D">
      <w:pPr>
        <w:pStyle w:val="Heading1"/>
      </w:pPr>
      <w:r>
        <w:lastRenderedPageBreak/>
        <w:t>Conclusions</w:t>
      </w:r>
    </w:p>
    <w:p w:rsidRPr="00970777" w:rsidR="00970777" w:rsidP="00970777" w:rsidRDefault="00970777" w14:paraId="202A1FAE" w14:textId="2DB37A05">
      <w:pPr>
        <w:pStyle w:val="NoSpacing"/>
      </w:pPr>
      <w:r>
        <w:t xml:space="preserve">This section should be where you discuss the meaning of your results. </w:t>
      </w:r>
      <w:r w:rsidR="007E0AA3">
        <w:t xml:space="preserve">If you’re doing a weight test and your </w:t>
      </w:r>
      <w:r w:rsidR="00134928">
        <w:t>design comes in over your threshold weight- why is that? What are you going to do about it? What are the implications?</w:t>
      </w:r>
    </w:p>
    <w:p w:rsidR="569D17AD" w:rsidP="569D17AD" w:rsidRDefault="569D17AD" w14:paraId="73ADB70F" w14:textId="1FAD9DE2">
      <w:pPr>
        <w:pStyle w:val="NoSpacing"/>
      </w:pPr>
    </w:p>
    <w:p w:rsidR="00F42000" w:rsidP="569D17AD" w:rsidRDefault="00F42000" w14:paraId="0A71E1F0" w14:textId="5920C4D1">
      <w:pPr>
        <w:pStyle w:val="NoSpacing"/>
      </w:pPr>
      <w:r>
        <w:rPr>
          <w:u w:val="single"/>
        </w:rPr>
        <w:t>Second Sample Test:</w:t>
      </w:r>
      <w:r>
        <w:t xml:space="preserve"> </w:t>
      </w:r>
    </w:p>
    <w:p w:rsidR="00F42000" w:rsidP="569D17AD" w:rsidRDefault="3D6625AE" w14:paraId="71394609" w14:textId="00EB2E81">
      <w:pPr>
        <w:pStyle w:val="NoSpacing"/>
      </w:pPr>
      <w:r>
        <w:t>Th</w:t>
      </w:r>
      <w:r w:rsidR="78DCB452">
        <w:t>is</w:t>
      </w:r>
      <w:r>
        <w:t xml:space="preserve"> test </w:t>
      </w:r>
      <w:r w:rsidR="261811B6">
        <w:t xml:space="preserve">passes </w:t>
      </w:r>
      <w:r>
        <w:t>because the code is across different video data formats for the same OS</w:t>
      </w:r>
      <w:r w:rsidR="63C8C11C">
        <w:t xml:space="preserve"> for at least one OS</w:t>
      </w:r>
      <w:r>
        <w:t xml:space="preserve">. More on this in the OS compatibility test. This is </w:t>
      </w:r>
      <w:r w:rsidR="4A6F09F7">
        <w:t xml:space="preserve">necessary </w:t>
      </w:r>
      <w:r>
        <w:t xml:space="preserve">given the user group for this project may analyze videos of different codecs for ease of use. </w:t>
      </w:r>
      <w:r w:rsidR="51A59860">
        <w:t>The program successfully produced results from multiple different video formats except for .avi format.</w:t>
      </w:r>
    </w:p>
    <w:p w:rsidR="00F42000" w:rsidP="569D17AD" w:rsidRDefault="00F42000" w14:paraId="0F269F0A" w14:textId="77777777">
      <w:pPr>
        <w:pStyle w:val="NoSpacing"/>
      </w:pPr>
    </w:p>
    <w:p w:rsidR="00F42000" w:rsidP="569D17AD" w:rsidRDefault="00F42000" w14:paraId="79262216" w14:textId="322FB191">
      <w:pPr>
        <w:pStyle w:val="NoSpacing"/>
      </w:pPr>
      <w:r>
        <w:rPr>
          <w:u w:val="single"/>
        </w:rPr>
        <w:t>Ease of Usability Test</w:t>
      </w:r>
      <w:r>
        <w:t>:</w:t>
      </w:r>
    </w:p>
    <w:p w:rsidR="00F42000" w:rsidP="569D17AD" w:rsidRDefault="00605D75" w14:paraId="0DF988C9" w14:textId="5AFBCA26">
      <w:pPr>
        <w:pStyle w:val="NoSpacing"/>
      </w:pPr>
      <w:r>
        <w:t>This test passes</w:t>
      </w:r>
      <w:r w:rsidR="00347725">
        <w:t>, as 9</w:t>
      </w:r>
      <w:r w:rsidR="002B5CE0">
        <w:t xml:space="preserve">6 of 100 trials successfully </w:t>
      </w:r>
      <w:r w:rsidR="001007AD">
        <w:t>got</w:t>
      </w:r>
      <w:r w:rsidR="002B5CE0">
        <w:t xml:space="preserve"> </w:t>
      </w:r>
      <w:r w:rsidR="00C00F45">
        <w:t xml:space="preserve">end results without issues. </w:t>
      </w:r>
    </w:p>
    <w:p w:rsidR="001007AD" w:rsidP="569D17AD" w:rsidRDefault="001007AD" w14:paraId="3C6E7812" w14:textId="77777777">
      <w:pPr>
        <w:pStyle w:val="NoSpacing"/>
      </w:pPr>
    </w:p>
    <w:p w:rsidR="00F42000" w:rsidP="569D17AD" w:rsidRDefault="00F42000" w14:paraId="136C536D" w14:textId="77777777">
      <w:pPr>
        <w:pStyle w:val="NoSpacing"/>
      </w:pPr>
    </w:p>
    <w:p w:rsidR="00F42000" w:rsidP="569D17AD" w:rsidRDefault="6669E552" w14:paraId="6E25CDF4" w14:textId="75E21371">
      <w:pPr>
        <w:pStyle w:val="NoSpacing"/>
      </w:pPr>
      <w:r w:rsidRPr="1C439A9E">
        <w:rPr>
          <w:u w:val="single"/>
        </w:rPr>
        <w:t>OS Compatibility Test:</w:t>
      </w:r>
    </w:p>
    <w:p w:rsidR="00F42000" w:rsidP="1C439A9E" w:rsidRDefault="5A775B1F" w14:paraId="4F3E37C4" w14:textId="15A6405E">
      <w:pPr>
        <w:rPr>
          <w:rFonts w:ascii="Aptos" w:hAnsi="Aptos" w:eastAsia="Aptos" w:cs="Aptos"/>
          <w:color w:val="000000" w:themeColor="text1"/>
        </w:rPr>
      </w:pPr>
      <w:r w:rsidRPr="1C439A9E">
        <w:rPr>
          <w:rFonts w:ascii="Aptos" w:hAnsi="Aptos" w:eastAsia="Aptos" w:cs="Aptos"/>
          <w:color w:val="000000" w:themeColor="text1"/>
        </w:rPr>
        <w:t>This test passes as the code works without errors for at least 1 video container file type across at least 2 different operating systems (Windows, and MacOS</w:t>
      </w:r>
      <w:r w:rsidRPr="1C439A9E" w:rsidR="076E2F15">
        <w:rPr>
          <w:rFonts w:ascii="Aptos" w:hAnsi="Aptos" w:eastAsia="Aptos" w:cs="Aptos"/>
          <w:color w:val="000000" w:themeColor="text1"/>
        </w:rPr>
        <w:t xml:space="preserve"> were tested</w:t>
      </w:r>
      <w:r w:rsidRPr="1C439A9E">
        <w:rPr>
          <w:rFonts w:ascii="Aptos" w:hAnsi="Aptos" w:eastAsia="Aptos" w:cs="Aptos"/>
          <w:color w:val="000000" w:themeColor="text1"/>
        </w:rPr>
        <w:t>).</w:t>
      </w:r>
    </w:p>
    <w:p w:rsidR="1C439A9E" w:rsidP="1C439A9E" w:rsidRDefault="1C439A9E" w14:paraId="18E6F22F" w14:textId="6E595FB3">
      <w:pPr>
        <w:pStyle w:val="NoSpacing"/>
      </w:pPr>
    </w:p>
    <w:p w:rsidR="00F42000" w:rsidP="569D17AD" w:rsidRDefault="00781DEB" w14:paraId="6CCE017C" w14:textId="7FC38518">
      <w:pPr>
        <w:pStyle w:val="NoSpacing"/>
      </w:pPr>
      <w:r>
        <w:rPr>
          <w:u w:val="single"/>
        </w:rPr>
        <w:t>Compliance Test:</w:t>
      </w:r>
    </w:p>
    <w:p w:rsidR="00781DEB" w:rsidP="569D17AD" w:rsidRDefault="0C7C7581" w14:paraId="4C170D7F" w14:textId="610E49AB">
      <w:pPr>
        <w:pStyle w:val="NoSpacing"/>
      </w:pPr>
      <w:r>
        <w:t>This test passes, as this test is used to check the quality and understanding of the code</w:t>
      </w:r>
      <w:r w:rsidR="22995B07">
        <w:t>. Each member of the team has notes on the code and an understanding of the code. MISRA C has general guidelines on how C code should be written, and these rules can be applied to MATLAB. The</w:t>
      </w:r>
      <w:r w:rsidR="12904F2A">
        <w:t xml:space="preserve">se standards are important in ensuring consistency and </w:t>
      </w:r>
      <w:r w:rsidR="488F8196">
        <w:t>helping</w:t>
      </w:r>
      <w:r w:rsidR="12904F2A">
        <w:t xml:space="preserve"> the average </w:t>
      </w:r>
      <w:r w:rsidR="5F593836">
        <w:t>user understand</w:t>
      </w:r>
      <w:r w:rsidR="74D0EDA0">
        <w:t xml:space="preserve"> the code.</w:t>
      </w:r>
    </w:p>
    <w:p w:rsidR="00781DEB" w:rsidP="569D17AD" w:rsidRDefault="00781DEB" w14:paraId="530F6BC4" w14:textId="77777777">
      <w:pPr>
        <w:pStyle w:val="NoSpacing"/>
      </w:pPr>
    </w:p>
    <w:p w:rsidR="00781DEB" w:rsidP="569D17AD" w:rsidRDefault="535E3E1F" w14:paraId="2E53B462" w14:textId="5709E63A">
      <w:pPr>
        <w:pStyle w:val="NoSpacing"/>
      </w:pPr>
      <w:r w:rsidRPr="1C439A9E">
        <w:rPr>
          <w:u w:val="single"/>
        </w:rPr>
        <w:t>Deformation Rate Test:</w:t>
      </w:r>
    </w:p>
    <w:p w:rsidR="00781DEB" w:rsidP="569D17AD" w:rsidRDefault="18027B7B" w14:paraId="669C1716" w14:textId="59CBE653">
      <w:pPr>
        <w:pStyle w:val="NoSpacing"/>
      </w:pPr>
      <w:r>
        <w:t>This test passes, as when doing a trial run of the program</w:t>
      </w:r>
      <w:r w:rsidR="3F64D1AF">
        <w:t xml:space="preserve"> on the esi_movie</w:t>
      </w:r>
      <w:r>
        <w:t xml:space="preserve"> it detected an aspect ratio change of 11%, which is greater than 5%.</w:t>
      </w:r>
      <w:r w:rsidR="4A9DA5D3">
        <w:t xml:space="preserve"> This </w:t>
      </w:r>
      <w:r w:rsidR="24944AC6">
        <w:t xml:space="preserve">test is needed to </w:t>
      </w:r>
      <w:r w:rsidR="64FE41D7">
        <w:t>capt</w:t>
      </w:r>
      <w:r w:rsidR="24944AC6">
        <w:t xml:space="preserve">ure the accuracy </w:t>
      </w:r>
      <w:r w:rsidR="1A9E1275">
        <w:t>and purpose of the program. Our constraint was that the program would be able to discern</w:t>
      </w:r>
      <w:r w:rsidR="4984B434">
        <w:t xml:space="preserve"> </w:t>
      </w:r>
      <w:r w:rsidR="1A9E1275">
        <w:t xml:space="preserve">cell boundaries in 2D space, which the deformation rate test ensures by detecting if the boundaries change in any way, whether it is </w:t>
      </w:r>
      <w:r w:rsidR="58B52449">
        <w:t>larger or smaller by at least 5%.</w:t>
      </w:r>
    </w:p>
    <w:p w:rsidR="00781DEB" w:rsidP="569D17AD" w:rsidRDefault="00781DEB" w14:paraId="4F32C824" w14:textId="77777777">
      <w:pPr>
        <w:pStyle w:val="NoSpacing"/>
      </w:pPr>
    </w:p>
    <w:p w:rsidR="00781DEB" w:rsidP="569D17AD" w:rsidRDefault="3F159536" w14:paraId="0A4C70E5" w14:textId="35B7CCFC">
      <w:pPr>
        <w:pStyle w:val="NoSpacing"/>
      </w:pPr>
      <w:r w:rsidRPr="7BE4979C">
        <w:rPr>
          <w:u w:val="single"/>
        </w:rPr>
        <w:t>MATLAB Test</w:t>
      </w:r>
      <w:r>
        <w:t>:</w:t>
      </w:r>
    </w:p>
    <w:p w:rsidR="00781DEB" w:rsidP="569D17AD" w:rsidRDefault="165CB59F" w14:paraId="7A33E96C" w14:textId="77E44F17">
      <w:pPr>
        <w:pStyle w:val="NoSpacing"/>
      </w:pPr>
      <w:r>
        <w:t xml:space="preserve">This test passes because MATLAB is the only software needed for our prototype to work. There are some extensions, such as the image processing </w:t>
      </w:r>
      <w:r w:rsidR="0C1A2643">
        <w:t xml:space="preserve">toolbox </w:t>
      </w:r>
      <w:r>
        <w:t>extension, that are needed, but those can be downloaded through MATLAB.</w:t>
      </w:r>
    </w:p>
    <w:p w:rsidR="7BE4979C" w:rsidP="7BE4979C" w:rsidRDefault="7BE4979C" w14:paraId="7FD70DD1" w14:textId="77CB7BF5">
      <w:pPr>
        <w:pStyle w:val="NoSpacing"/>
      </w:pPr>
    </w:p>
    <w:p w:rsidR="3F159536" w:rsidP="7BE4979C" w:rsidRDefault="3F159536" w14:paraId="2FA8C212" w14:textId="70509FBB">
      <w:pPr>
        <w:pStyle w:val="NoSpacing"/>
      </w:pPr>
      <w:r w:rsidRPr="7BE4979C">
        <w:rPr>
          <w:u w:val="single"/>
        </w:rPr>
        <w:t>Budget Test:</w:t>
      </w:r>
    </w:p>
    <w:p w:rsidR="45D7A05D" w:rsidP="7BE4979C" w:rsidRDefault="12261E46" w14:paraId="0F9B78F7" w14:textId="087140D3">
      <w:pPr>
        <w:pStyle w:val="NoSpacing"/>
      </w:pPr>
      <w:r>
        <w:t>This test passes</w:t>
      </w:r>
      <w:r w:rsidR="3370AC5E">
        <w:t>, as ou</w:t>
      </w:r>
      <w:r>
        <w:t xml:space="preserve">r prototype works </w:t>
      </w:r>
      <w:r w:rsidR="225BCA9B">
        <w:t xml:space="preserve">on the free online version of MATLAB. As long as users have access to videos of cells moving through </w:t>
      </w:r>
      <w:r w:rsidR="69B5BB55">
        <w:t>capillaries</w:t>
      </w:r>
      <w:r w:rsidR="225BCA9B">
        <w:t xml:space="preserve"> (can be obtained online)</w:t>
      </w:r>
      <w:r w:rsidR="27BC0FB8">
        <w:t>, the code works as expected.</w:t>
      </w:r>
    </w:p>
    <w:p w:rsidR="1C439A9E" w:rsidP="1C439A9E" w:rsidRDefault="1C439A9E" w14:paraId="1ECA4994" w14:textId="0B490DAF">
      <w:pPr>
        <w:pStyle w:val="NoSpacing"/>
      </w:pPr>
    </w:p>
    <w:p w:rsidR="6483B880" w:rsidP="1C439A9E" w:rsidRDefault="6483B880" w14:paraId="45F4A7F1" w14:textId="1F7BD375">
      <w:pPr>
        <w:pStyle w:val="NoSpacing"/>
      </w:pPr>
      <w:r w:rsidRPr="1C439A9E">
        <w:rPr>
          <w:u w:val="single"/>
        </w:rPr>
        <w:t>Video Codec-Container Test:</w:t>
      </w:r>
      <w:r>
        <w:t xml:space="preserve"> </w:t>
      </w:r>
    </w:p>
    <w:p w:rsidR="6483B880" w:rsidP="1C439A9E" w:rsidRDefault="6483B880" w14:paraId="62E25B33" w14:textId="0657AA41">
      <w:pPr>
        <w:pStyle w:val="NoSpacing"/>
      </w:pPr>
      <w:r>
        <w:t xml:space="preserve">This test </w:t>
      </w:r>
      <w:r w:rsidR="460ABCAF">
        <w:t>fails when running a .avi video file on some Windows-based machines. The following error below was given when trying to run a video titled “esi_movie3.avi”:</w:t>
      </w:r>
    </w:p>
    <w:p w:rsidR="1C439A9E" w:rsidP="1C439A9E" w:rsidRDefault="1C439A9E" w14:paraId="5820ED16" w14:textId="531317C2">
      <w:pPr>
        <w:pStyle w:val="NoSpacing"/>
      </w:pPr>
    </w:p>
    <w:p w:rsidR="1C439A9E" w:rsidP="1C439A9E" w:rsidRDefault="1C439A9E" w14:paraId="00D07DEB" w14:textId="313DC4B8">
      <w:pPr>
        <w:pStyle w:val="NoSpacing"/>
      </w:pPr>
    </w:p>
    <w:p w:rsidR="460ABCAF" w:rsidP="1C439A9E" w:rsidRDefault="1AB6AE09" w14:paraId="5D6B77FE" w14:textId="0194616E">
      <w:pPr>
        <w:pStyle w:val="NoSpacing"/>
        <w:jc w:val="center"/>
      </w:pPr>
      <w:r>
        <w:rPr>
          <w:noProof/>
        </w:rPr>
        <mc:AlternateContent>
          <mc:Choice Requires="wps">
            <w:drawing>
              <wp:inline distT="0" distB="0" distL="114300" distR="114300" wp14:anchorId="5AE21CE0" wp14:editId="3605D99C">
                <wp:extent cx="3390265" cy="1404620"/>
                <wp:effectExtent l="19050" t="19050" r="19685" b="20955"/>
                <wp:docPr id="1363467516" name="Text Box 2">
                  <a:extLst xmlns:a="http://schemas.openxmlformats.org/drawingml/2006/main">
                    <a:ext uri="{FF2B5EF4-FFF2-40B4-BE49-F238E27FC236}">
                      <a16:creationId xmlns:a16="http://schemas.microsoft.com/office/drawing/2014/main" id="{4816B663-C664-48EF-97CF-EAC78C3E99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265" cy="1404620"/>
                        </a:xfrm>
                        <a:prstGeom prst="rect">
                          <a:avLst/>
                        </a:prstGeom>
                        <a:noFill/>
                        <a:ln w="28575">
                          <a:solidFill>
                            <a:schemeClr val="accent1"/>
                          </a:solidFill>
                          <a:miter lim="800000"/>
                          <a:headEnd/>
                          <a:tailEnd/>
                        </a:ln>
                      </wps:spPr>
                      <wps:txbx>
                        <w:txbxContent>
                          <w:p w:rsidR="00F856C1" w:rsidP="00F856C1" w:rsidRDefault="00F856C1" w14:paraId="68137775" w14:textId="30BF1DAF">
                            <w:r>
                              <w:t xml:space="preserve">Error using VideoReader/initReader </w:t>
                            </w:r>
                          </w:p>
                          <w:p w:rsidR="00F856C1" w:rsidP="00F856C1" w:rsidRDefault="00F856C1" w14:paraId="4DDAC1E8" w14:textId="77777777">
                            <w:r>
                              <w:t>The file requires the following codec(s) to be installed on your system:</w:t>
                            </w:r>
                          </w:p>
                          <w:p w:rsidR="00F856C1" w:rsidP="00F856C1" w:rsidRDefault="00F856C1" w14:paraId="1ABABBAA" w14:textId="27018C51">
                            <w:r>
                              <w:t xml:space="preserve">    cvid</w:t>
                            </w:r>
                          </w:p>
                        </w:txbxContent>
                      </wps:txbx>
                      <wps:bodyPr rot="0" vert="horz" wrap="square" lIns="91440" tIns="45720" rIns="91440" bIns="45720" anchor="ctr" anchorCtr="0">
                        <a:spAutoFit/>
                      </wps:bodyPr>
                    </wps:ws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01538FB4">
                <v:stroke joinstyle="miter"/>
                <v:path gradientshapeok="t" o:connecttype="rect"/>
              </v:shapetype>
              <v:shape xmlns:o="urn:schemas-microsoft-com:office:office" xmlns:v="urn:schemas-microsoft-com:vml" id="Text Box 2" style="position:absolute;margin-left:97.8pt;margin-top:30.15pt;width:266.95pt;height:110.6pt;z-index:251658240;visibility:visible;mso-wrap-style:square;mso-wrap-distance-left:9pt;mso-wrap-distance-top:0;mso-wrap-distance-right:9pt;mso-wrap-distance-bottom:0;mso-position-horizontal:absolute;mso-position-horizontal-relative:margin;mso-position-vertical:absolute;mso-position-vertical-relative:text;v-text-anchor:middle" o:spid="_x0000_s1026" filled="f" strokecolor="#156082 [3204]"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">
                <v:textbox style="mso-fit-shape-to-text:t">
                  <w:txbxContent>
                    <w:p xmlns:w14="http://schemas.microsoft.com/office/word/2010/wordml" w:rsidR="00F856C1" w:rsidP="00F856C1" w:rsidRDefault="00F856C1" w14:paraId="68137775" w14:textId="30BF1DAF">
                      <w:r>
                        <w:t xml:space="preserve">Error using VideoReader/initReader </w:t>
                      </w:r>
                    </w:p>
                    <w:p xmlns:w14="http://schemas.microsoft.com/office/word/2010/wordml" w:rsidR="00F856C1" w:rsidP="00F856C1" w:rsidRDefault="00F856C1" w14:paraId="4DDAC1E8" w14:textId="77777777">
                      <w:r>
                        <w:t>The file requires the following codec(s) to be installed on your system:</w:t>
                      </w:r>
                    </w:p>
                    <w:p xmlns:w14="http://schemas.microsoft.com/office/word/2010/wordml" w:rsidR="00F856C1" w:rsidP="00F856C1" w:rsidRDefault="00F856C1" w14:paraId="1ABABBAA" w14:textId="27018C51">
                      <w:r>
                        <w:t xml:space="preserve">    cvid</w:t>
                      </w:r>
                    </w:p>
                  </w:txbxContent>
                </v:textbox>
                <w10:wrap xmlns:w10="urn:schemas-microsoft-com:office:word" type="topAndBottom" anchorx="margin"/>
              </v:shape>
            </w:pict>
          </mc:Fallback>
        </mc:AlternateContent>
      </w:r>
    </w:p>
    <w:p w:rsidR="1C439A9E" w:rsidP="1C439A9E" w:rsidRDefault="1C439A9E" w14:paraId="2B100580" w14:textId="6103494B">
      <w:pPr>
        <w:pStyle w:val="NoSpacing"/>
      </w:pPr>
    </w:p>
    <w:p w:rsidR="460ABCAF" w:rsidP="1C439A9E" w:rsidRDefault="460ABCAF" w14:paraId="6BB8F974" w14:textId="16CF2144">
      <w:pPr>
        <w:pStyle w:val="NoSpacing"/>
      </w:pPr>
      <w:r>
        <w:t xml:space="preserve">“cvid” is the Cinepak codec. Most Apple machines have the codec natively installed due to Apple </w:t>
      </w:r>
      <w:r w:rsidR="00183E7D">
        <w:t>QuickTime</w:t>
      </w:r>
      <w:r>
        <w:t>. To install the codec on windows machine, “K-Lite Codec Pack Standard” must be installed, which has the Cinepak codec bundled into it. K-Lite Codec Pack Standard is a free, comprehensive collection of components for Microsoft Windows that enables the system to play back many audio and video formats. This also ensures that other untested video formats can be processed properly on the Windows device</w:t>
      </w:r>
      <w:r w:rsidR="77704343">
        <w:t xml:space="preserve">. </w:t>
      </w:r>
    </w:p>
    <w:p w:rsidR="1C439A9E" w:rsidP="1C439A9E" w:rsidRDefault="1C439A9E" w14:paraId="5F44D42D" w14:textId="77777777">
      <w:pPr>
        <w:pStyle w:val="NoSpacing"/>
      </w:pPr>
    </w:p>
    <w:p w:rsidR="460ABCAF" w:rsidP="1C439A9E" w:rsidRDefault="460ABCAF" w14:paraId="1CC86FCA" w14:textId="15B66EA0">
      <w:pPr>
        <w:pStyle w:val="NoSpacing"/>
      </w:pPr>
      <w:r>
        <w:t>Although this requirement introduces an additional installation step for some Windows users, it does not create a financial barrier and does not affect the base functionality of the algorithm itself. The results indicate that the limitation lies in operating system–level codec support rather than MATLAB or the project’s internal logic. Future improvements could include automatic codec detection, clearer user warnings, or recommended file format conversions to improve cross-platform reliability.</w:t>
      </w:r>
    </w:p>
    <w:p w:rsidR="1C439A9E" w:rsidP="1C439A9E" w:rsidRDefault="1C439A9E" w14:paraId="113D2A1B" w14:textId="7E8437B8">
      <w:pPr>
        <w:pStyle w:val="NoSpacing"/>
      </w:pPr>
    </w:p>
    <w:p w:rsidR="00F6379A" w:rsidP="00F6379A" w:rsidRDefault="0096140F" w14:paraId="1952A0A7" w14:textId="6E89E76E">
      <w:pPr>
        <w:pStyle w:val="Heading1"/>
      </w:pPr>
      <w:r>
        <w:t xml:space="preserve">Appendix A: </w:t>
      </w:r>
      <w:r w:rsidR="00F6379A">
        <w:t>Testing Plan</w:t>
      </w:r>
    </w:p>
    <w:p w:rsidRPr="00641F27" w:rsidR="00641F27" w:rsidP="569D17AD" w:rsidRDefault="00641F27" w14:paraId="5066C934" w14:textId="566CDD2E">
      <w:pPr>
        <w:rPr>
          <w:rFonts w:ascii="Aptos" w:hAnsi="Aptos" w:eastAsia="Aptos" w:cs="Aptos"/>
          <w:color w:val="000000" w:themeColor="text1"/>
        </w:rPr>
      </w:pPr>
    </w:p>
    <w:p w:rsidRPr="00641F27" w:rsidR="00641F27" w:rsidP="569D17AD" w:rsidRDefault="5F513858" w14:paraId="7569C1A1" w14:textId="49AB0691">
      <w:pPr>
        <w:pStyle w:val="Heading2"/>
        <w:rPr>
          <w:rFonts w:ascii="Aptos Display" w:hAnsi="Aptos Display" w:eastAsia="Aptos Display" w:cs="Aptos Display"/>
          <w:color w:val="000000" w:themeColor="text1"/>
        </w:rPr>
      </w:pPr>
      <w:r w:rsidRPr="569D17AD">
        <w:t>Second Sample Test</w:t>
      </w:r>
    </w:p>
    <w:p w:rsidRPr="00641F27" w:rsidR="00641F27" w:rsidP="569D17AD" w:rsidRDefault="5F513858" w14:paraId="046D2D03" w14:textId="29DEFBBF">
      <w:pPr>
        <w:rPr>
          <w:rFonts w:ascii="Aptos" w:hAnsi="Aptos" w:eastAsia="Aptos" w:cs="Aptos"/>
          <w:color w:val="000000" w:themeColor="text1"/>
        </w:rPr>
      </w:pPr>
      <w:r w:rsidRPr="569D17AD">
        <w:rPr>
          <w:rFonts w:ascii="Aptos" w:hAnsi="Aptos" w:eastAsia="Aptos" w:cs="Aptos"/>
          <w:color w:val="000000" w:themeColor="text1"/>
        </w:rPr>
        <w:t>The second sample test will involve a sample video of cell(s) moving from a different study than the first sample video used. This test is to ensure that the code works for all potential users, varying camera qualities, and cells with different structures and properties.</w:t>
      </w:r>
      <w:r w:rsidRPr="7AC8E842" w:rsidR="6A3EB34A">
        <w:rPr>
          <w:rFonts w:ascii="Aptos" w:hAnsi="Aptos" w:eastAsia="Aptos" w:cs="Aptos"/>
          <w:color w:val="000000" w:themeColor="text1"/>
        </w:rPr>
        <w:t xml:space="preserve"> Since this test is not confirming OS compatibility, the test will pass even if the second sample test works on the same OS. </w:t>
      </w:r>
    </w:p>
    <w:p w:rsidRPr="00641F27" w:rsidR="00641F27" w:rsidP="569D17AD" w:rsidRDefault="5F513858" w14:paraId="49876F68" w14:textId="571CA082">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7427C13B" w14:textId="7B2C6453">
      <w:pPr>
        <w:pStyle w:val="ListParagraph"/>
        <w:numPr>
          <w:ilvl w:val="0"/>
          <w:numId w:val="17"/>
        </w:numPr>
        <w:rPr>
          <w:rFonts w:ascii="Aptos" w:hAnsi="Aptos" w:eastAsia="Aptos" w:cs="Aptos"/>
          <w:color w:val="000000" w:themeColor="text1"/>
        </w:rPr>
      </w:pPr>
      <w:r w:rsidRPr="569D17AD">
        <w:rPr>
          <w:rFonts w:ascii="Aptos" w:hAnsi="Aptos" w:eastAsia="Aptos" w:cs="Aptos"/>
          <w:color w:val="000000" w:themeColor="text1"/>
        </w:rPr>
        <w:t>A different sample video</w:t>
      </w:r>
    </w:p>
    <w:p w:rsidRPr="00641F27" w:rsidR="00641F27" w:rsidP="569D17AD" w:rsidRDefault="00445765" w14:paraId="4BEEB7A8" w14:textId="3E0C9633">
      <w:pPr>
        <w:pStyle w:val="ListParagraph"/>
        <w:numPr>
          <w:ilvl w:val="0"/>
          <w:numId w:val="17"/>
        </w:numPr>
        <w:rPr>
          <w:rFonts w:ascii="Aptos" w:hAnsi="Aptos" w:eastAsia="Aptos" w:cs="Aptos"/>
          <w:color w:val="000000" w:themeColor="text1"/>
        </w:rPr>
      </w:pPr>
      <w:r w:rsidRPr="569D17AD">
        <w:rPr>
          <w:rFonts w:ascii="Aptos" w:hAnsi="Aptos" w:eastAsia="Aptos" w:cs="Aptos"/>
          <w:color w:val="000000" w:themeColor="text1"/>
        </w:rPr>
        <w:t>MATLAB</w:t>
      </w:r>
      <w:r w:rsidRPr="569D17AD" w:rsidR="5F513858">
        <w:rPr>
          <w:rFonts w:ascii="Aptos" w:hAnsi="Aptos" w:eastAsia="Aptos" w:cs="Aptos"/>
          <w:color w:val="000000" w:themeColor="text1"/>
        </w:rPr>
        <w:t xml:space="preserve"> software (both application and online works)</w:t>
      </w:r>
    </w:p>
    <w:p w:rsidRPr="00641F27" w:rsidR="00641F27" w:rsidP="569D17AD" w:rsidRDefault="5F513858" w14:paraId="4A9DC6CE" w14:textId="47FE9DC5">
      <w:pPr>
        <w:pStyle w:val="ListParagraph"/>
        <w:numPr>
          <w:ilvl w:val="0"/>
          <w:numId w:val="17"/>
        </w:numPr>
        <w:rPr>
          <w:rFonts w:ascii="Aptos" w:hAnsi="Aptos" w:eastAsia="Aptos" w:cs="Aptos"/>
          <w:color w:val="000000" w:themeColor="text1"/>
        </w:rPr>
      </w:pPr>
      <w:r w:rsidRPr="569D17AD">
        <w:rPr>
          <w:rFonts w:ascii="Aptos" w:hAnsi="Aptos" w:eastAsia="Aptos" w:cs="Aptos"/>
          <w:color w:val="000000" w:themeColor="text1"/>
        </w:rPr>
        <w:t>Most recent version of the code</w:t>
      </w:r>
    </w:p>
    <w:p w:rsidRPr="00641F27" w:rsidR="00641F27" w:rsidP="569D17AD" w:rsidRDefault="5F513858" w14:paraId="61BC6CDB" w14:textId="10B5D073">
      <w:pPr>
        <w:rPr>
          <w:rFonts w:ascii="Aptos" w:hAnsi="Aptos" w:eastAsia="Aptos" w:cs="Aptos"/>
          <w:color w:val="000000" w:themeColor="text1"/>
        </w:rPr>
      </w:pPr>
      <w:r w:rsidRPr="569D17AD">
        <w:rPr>
          <w:rFonts w:ascii="Aptos" w:hAnsi="Aptos" w:eastAsia="Aptos" w:cs="Aptos"/>
          <w:color w:val="000000" w:themeColor="text1"/>
        </w:rPr>
        <w:t>Instructions:</w:t>
      </w:r>
    </w:p>
    <w:p w:rsidRPr="00641F27" w:rsidR="00641F27" w:rsidP="569D17AD" w:rsidRDefault="5F513858" w14:paraId="5C3FF8A5" w14:textId="1D3DEF60">
      <w:pPr>
        <w:pStyle w:val="ListParagraph"/>
        <w:numPr>
          <w:ilvl w:val="0"/>
          <w:numId w:val="13"/>
        </w:numPr>
        <w:rPr>
          <w:rFonts w:ascii="Aptos" w:hAnsi="Aptos" w:eastAsia="Aptos" w:cs="Aptos"/>
          <w:color w:val="000000" w:themeColor="text1"/>
        </w:rPr>
      </w:pPr>
      <w:r w:rsidRPr="569D17AD">
        <w:rPr>
          <w:rFonts w:ascii="Aptos" w:hAnsi="Aptos" w:eastAsia="Aptos" w:cs="Aptos"/>
          <w:color w:val="000000" w:themeColor="text1"/>
        </w:rPr>
        <w:t>Upload the first sample video onto the code and run it. Make sure the code works as intended</w:t>
      </w:r>
    </w:p>
    <w:p w:rsidRPr="00641F27" w:rsidR="00641F27" w:rsidP="569D17AD" w:rsidRDefault="5F513858" w14:paraId="20B3B3F7" w14:textId="5101AF1E">
      <w:pPr>
        <w:pStyle w:val="ListParagraph"/>
        <w:numPr>
          <w:ilvl w:val="0"/>
          <w:numId w:val="13"/>
        </w:numPr>
        <w:rPr>
          <w:rFonts w:ascii="Aptos" w:hAnsi="Aptos" w:eastAsia="Aptos" w:cs="Aptos"/>
          <w:color w:val="000000" w:themeColor="text1"/>
        </w:rPr>
      </w:pPr>
      <w:r w:rsidRPr="569D17AD">
        <w:rPr>
          <w:rFonts w:ascii="Aptos" w:hAnsi="Aptos" w:eastAsia="Aptos" w:cs="Aptos"/>
          <w:color w:val="000000" w:themeColor="text1"/>
        </w:rPr>
        <w:t>Upload a second sample video from a different study. Make sure the code works as intended.</w:t>
      </w:r>
    </w:p>
    <w:p w:rsidRPr="00641F27" w:rsidR="00641F27" w:rsidP="569D17AD" w:rsidRDefault="5F513858" w14:paraId="505805F6" w14:textId="47A8881B">
      <w:pPr>
        <w:rPr>
          <w:rFonts w:ascii="Aptos" w:hAnsi="Aptos" w:eastAsia="Aptos" w:cs="Aptos"/>
          <w:color w:val="000000" w:themeColor="text1"/>
        </w:rPr>
      </w:pPr>
      <w:r w:rsidRPr="569D17AD">
        <w:rPr>
          <w:rFonts w:ascii="Aptos" w:hAnsi="Aptos" w:eastAsia="Aptos" w:cs="Aptos"/>
          <w:color w:val="000000" w:themeColor="text1"/>
        </w:rPr>
        <w:lastRenderedPageBreak/>
        <w:t>Pass</w:t>
      </w:r>
      <w:r w:rsidR="00781DEB">
        <w:rPr>
          <w:rFonts w:ascii="Aptos" w:hAnsi="Aptos" w:eastAsia="Aptos" w:cs="Aptos"/>
          <w:color w:val="000000" w:themeColor="text1"/>
        </w:rPr>
        <w:t>/Fail Criteria</w:t>
      </w:r>
      <w:r w:rsidRPr="569D17AD">
        <w:rPr>
          <w:rFonts w:ascii="Aptos" w:hAnsi="Aptos" w:eastAsia="Aptos" w:cs="Aptos"/>
          <w:color w:val="000000" w:themeColor="text1"/>
        </w:rPr>
        <w:t xml:space="preserve">: The code finishes from start to finish for </w:t>
      </w:r>
      <w:r w:rsidRPr="7AC8E842" w:rsidR="33C4E7C5">
        <w:rPr>
          <w:rFonts w:ascii="Aptos" w:hAnsi="Aptos" w:eastAsia="Aptos" w:cs="Aptos"/>
          <w:color w:val="000000" w:themeColor="text1"/>
        </w:rPr>
        <w:t>at least two</w:t>
      </w:r>
      <w:r w:rsidRPr="7AC8E842" w:rsidR="0518DC7F">
        <w:rPr>
          <w:rFonts w:ascii="Aptos" w:hAnsi="Aptos" w:eastAsia="Aptos" w:cs="Aptos"/>
          <w:color w:val="000000" w:themeColor="text1"/>
        </w:rPr>
        <w:t xml:space="preserve"> </w:t>
      </w:r>
      <w:r w:rsidRPr="569D17AD">
        <w:rPr>
          <w:rFonts w:ascii="Aptos" w:hAnsi="Aptos" w:eastAsia="Aptos" w:cs="Aptos"/>
          <w:color w:val="000000" w:themeColor="text1"/>
        </w:rPr>
        <w:t>sample videos</w:t>
      </w:r>
      <w:r w:rsidRPr="7AC8E842" w:rsidR="17120502">
        <w:rPr>
          <w:rFonts w:ascii="Aptos" w:hAnsi="Aptos" w:eastAsia="Aptos" w:cs="Aptos"/>
          <w:color w:val="000000" w:themeColor="text1"/>
        </w:rPr>
        <w:t xml:space="preserve"> with two different formats on the same OS</w:t>
      </w:r>
      <w:r w:rsidRPr="7AC8E842" w:rsidR="0518DC7F">
        <w:rPr>
          <w:rFonts w:ascii="Aptos" w:hAnsi="Aptos" w:eastAsia="Aptos" w:cs="Aptos"/>
          <w:color w:val="000000" w:themeColor="text1"/>
        </w:rPr>
        <w:t>.</w:t>
      </w:r>
      <w:r w:rsidRPr="569D17AD">
        <w:rPr>
          <w:rFonts w:ascii="Aptos" w:hAnsi="Aptos" w:eastAsia="Aptos" w:cs="Aptos"/>
          <w:color w:val="000000" w:themeColor="text1"/>
        </w:rPr>
        <w:t xml:space="preserve"> Confirm with at least two different samples but ideally have as many samples as possible.</w:t>
      </w:r>
    </w:p>
    <w:p w:rsidRPr="00641F27" w:rsidR="00641F27" w:rsidP="569D17AD" w:rsidRDefault="00641F27" w14:paraId="012D95E3" w14:textId="3D26256F">
      <w:pPr>
        <w:spacing w:after="0" w:line="240" w:lineRule="auto"/>
        <w:rPr>
          <w:rFonts w:ascii="Aptos" w:hAnsi="Aptos" w:eastAsia="Aptos" w:cs="Aptos"/>
          <w:color w:val="000000" w:themeColor="text1"/>
        </w:rPr>
      </w:pPr>
    </w:p>
    <w:p w:rsidRPr="00641F27" w:rsidR="00641F27" w:rsidP="569D17AD" w:rsidRDefault="5F513858" w14:paraId="3FE4FC9B" w14:textId="12438CE1">
      <w:pPr>
        <w:pStyle w:val="Heading2"/>
        <w:rPr>
          <w:rFonts w:ascii="Aptos Display" w:hAnsi="Aptos Display" w:eastAsia="Aptos Display" w:cs="Aptos Display"/>
          <w:color w:val="000000" w:themeColor="text1"/>
        </w:rPr>
      </w:pPr>
      <w:r w:rsidRPr="569D17AD">
        <w:t>Ease of Usability test</w:t>
      </w:r>
    </w:p>
    <w:p w:rsidRPr="00641F27" w:rsidR="00641F27" w:rsidP="569D17AD" w:rsidRDefault="5F513858" w14:paraId="72B7A175" w14:textId="5BCCE4FE">
      <w:pPr>
        <w:rPr>
          <w:rFonts w:ascii="Aptos" w:hAnsi="Aptos" w:eastAsia="Aptos" w:cs="Aptos"/>
          <w:color w:val="000000" w:themeColor="text1"/>
        </w:rPr>
      </w:pPr>
      <w:r w:rsidRPr="569D17AD">
        <w:rPr>
          <w:rFonts w:ascii="Aptos" w:hAnsi="Aptos" w:eastAsia="Aptos" w:cs="Aptos"/>
          <w:color w:val="000000" w:themeColor="text1"/>
        </w:rPr>
        <w:t>The ease of usability test will verify the constraint of having to be user friendly. It will ensure that people who have no background of MATLAB nor cell imaging can use it as a tool if the need for it comes up.</w:t>
      </w:r>
    </w:p>
    <w:p w:rsidRPr="00641F27" w:rsidR="00641F27" w:rsidP="569D17AD" w:rsidRDefault="5F513858" w14:paraId="0F705EC0" w14:textId="44A96CDD">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3CC68FA7" w14:textId="4A42A9E5">
      <w:pPr>
        <w:pStyle w:val="ListParagraph"/>
        <w:numPr>
          <w:ilvl w:val="0"/>
          <w:numId w:val="16"/>
        </w:numPr>
        <w:rPr>
          <w:rFonts w:ascii="Aptos" w:hAnsi="Aptos" w:eastAsia="Aptos" w:cs="Aptos"/>
          <w:color w:val="000000" w:themeColor="text1"/>
        </w:rPr>
      </w:pPr>
      <w:r w:rsidRPr="569D17AD">
        <w:rPr>
          <w:rFonts w:ascii="Aptos" w:hAnsi="Aptos" w:eastAsia="Aptos" w:cs="Aptos"/>
          <w:color w:val="000000" w:themeColor="text1"/>
        </w:rPr>
        <w:t>Group of people whose backgrounds of cell imaging varies</w:t>
      </w:r>
    </w:p>
    <w:p w:rsidRPr="00641F27" w:rsidR="00641F27" w:rsidP="569D17AD" w:rsidRDefault="5F513858" w14:paraId="208EF4C0" w14:textId="11DE0D8D">
      <w:pPr>
        <w:pStyle w:val="ListParagraph"/>
        <w:numPr>
          <w:ilvl w:val="1"/>
          <w:numId w:val="16"/>
        </w:numPr>
        <w:rPr>
          <w:rFonts w:ascii="Aptos" w:hAnsi="Aptos" w:eastAsia="Aptos" w:cs="Aptos"/>
          <w:color w:val="000000" w:themeColor="text1"/>
        </w:rPr>
      </w:pPr>
      <w:r w:rsidRPr="569D17AD">
        <w:rPr>
          <w:rFonts w:ascii="Aptos" w:hAnsi="Aptos" w:eastAsia="Aptos" w:cs="Aptos"/>
          <w:color w:val="000000" w:themeColor="text1"/>
        </w:rPr>
        <w:t>Researchers, graduate/undergraduate students focus on biology / cells, students not focused on biology/cells</w:t>
      </w:r>
    </w:p>
    <w:p w:rsidRPr="00641F27" w:rsidR="00641F27" w:rsidP="569D17AD" w:rsidRDefault="5F513858" w14:paraId="6A7F0500" w14:textId="4AA58096">
      <w:pPr>
        <w:pStyle w:val="ListParagraph"/>
        <w:numPr>
          <w:ilvl w:val="0"/>
          <w:numId w:val="16"/>
        </w:numPr>
        <w:rPr>
          <w:rFonts w:ascii="Aptos" w:hAnsi="Aptos" w:eastAsia="Aptos" w:cs="Aptos"/>
          <w:color w:val="000000" w:themeColor="text1"/>
        </w:rPr>
      </w:pPr>
      <w:r w:rsidRPr="569D17AD">
        <w:rPr>
          <w:rFonts w:ascii="Aptos" w:hAnsi="Aptos" w:eastAsia="Aptos" w:cs="Aptos"/>
          <w:color w:val="000000" w:themeColor="text1"/>
        </w:rPr>
        <w:t>MATLAB software (both application and online works)</w:t>
      </w:r>
    </w:p>
    <w:p w:rsidRPr="00641F27" w:rsidR="00641F27" w:rsidP="569D17AD" w:rsidRDefault="5F513858" w14:paraId="47CA1B74" w14:textId="2F44DEE2">
      <w:pPr>
        <w:pStyle w:val="ListParagraph"/>
        <w:numPr>
          <w:ilvl w:val="0"/>
          <w:numId w:val="16"/>
        </w:numPr>
        <w:rPr>
          <w:rFonts w:ascii="Aptos" w:hAnsi="Aptos" w:eastAsia="Aptos" w:cs="Aptos"/>
          <w:color w:val="000000" w:themeColor="text1"/>
        </w:rPr>
      </w:pPr>
      <w:r w:rsidRPr="569D17AD">
        <w:rPr>
          <w:rFonts w:ascii="Aptos" w:hAnsi="Aptos" w:eastAsia="Aptos" w:cs="Aptos"/>
          <w:color w:val="000000" w:themeColor="text1"/>
        </w:rPr>
        <w:t>Most recent version of the code</w:t>
      </w:r>
    </w:p>
    <w:p w:rsidRPr="00641F27" w:rsidR="00641F27" w:rsidP="569D17AD" w:rsidRDefault="5F513858" w14:paraId="4F0CDDCE" w14:textId="01952021">
      <w:pPr>
        <w:rPr>
          <w:rFonts w:ascii="Aptos" w:hAnsi="Aptos" w:eastAsia="Aptos" w:cs="Aptos"/>
          <w:color w:val="000000" w:themeColor="text1"/>
        </w:rPr>
      </w:pPr>
      <w:r w:rsidRPr="569D17AD">
        <w:rPr>
          <w:rFonts w:ascii="Aptos" w:hAnsi="Aptos" w:eastAsia="Aptos" w:cs="Aptos"/>
          <w:color w:val="000000" w:themeColor="text1"/>
        </w:rPr>
        <w:t>Instructions:</w:t>
      </w:r>
    </w:p>
    <w:p w:rsidRPr="00641F27" w:rsidR="00641F27" w:rsidP="569D17AD" w:rsidRDefault="5F513858" w14:paraId="14FE2601" w14:textId="0D14060B">
      <w:pPr>
        <w:pStyle w:val="ListParagraph"/>
        <w:numPr>
          <w:ilvl w:val="0"/>
          <w:numId w:val="18"/>
        </w:numPr>
        <w:rPr>
          <w:rFonts w:ascii="Aptos" w:hAnsi="Aptos" w:eastAsia="Aptos" w:cs="Aptos"/>
          <w:color w:val="000000" w:themeColor="text1"/>
        </w:rPr>
      </w:pPr>
      <w:r w:rsidRPr="569D17AD">
        <w:rPr>
          <w:rFonts w:ascii="Aptos" w:hAnsi="Aptos" w:eastAsia="Aptos" w:cs="Aptos"/>
          <w:color w:val="000000" w:themeColor="text1"/>
        </w:rPr>
        <w:t xml:space="preserve">Get a group of 100 </w:t>
      </w:r>
      <w:r w:rsidR="00187037">
        <w:rPr>
          <w:rFonts w:ascii="Aptos" w:hAnsi="Aptos" w:eastAsia="Aptos" w:cs="Aptos"/>
          <w:color w:val="000000" w:themeColor="text1"/>
        </w:rPr>
        <w:t xml:space="preserve">trials. </w:t>
      </w:r>
    </w:p>
    <w:p w:rsidRPr="00641F27" w:rsidR="00641F27" w:rsidP="569D17AD" w:rsidRDefault="5F513858" w14:paraId="1ABA3742" w14:textId="490FAC4C">
      <w:pPr>
        <w:pStyle w:val="ListParagraph"/>
        <w:numPr>
          <w:ilvl w:val="0"/>
          <w:numId w:val="18"/>
        </w:numPr>
        <w:rPr>
          <w:rFonts w:ascii="Aptos" w:hAnsi="Aptos" w:eastAsia="Aptos" w:cs="Aptos"/>
          <w:color w:val="000000" w:themeColor="text1"/>
        </w:rPr>
      </w:pPr>
      <w:r w:rsidRPr="569D17AD">
        <w:rPr>
          <w:rFonts w:ascii="Aptos" w:hAnsi="Aptos" w:eastAsia="Aptos" w:cs="Aptos"/>
          <w:color w:val="000000" w:themeColor="text1"/>
        </w:rPr>
        <w:t>Show a simple demonstration of how the code works</w:t>
      </w:r>
    </w:p>
    <w:p w:rsidRPr="00641F27" w:rsidR="00641F27" w:rsidP="569D17AD" w:rsidRDefault="5F513858" w14:paraId="686E3026" w14:textId="6557CBF1">
      <w:pPr>
        <w:pStyle w:val="ListParagraph"/>
        <w:numPr>
          <w:ilvl w:val="0"/>
          <w:numId w:val="18"/>
        </w:numPr>
        <w:rPr>
          <w:rFonts w:ascii="Aptos" w:hAnsi="Aptos" w:eastAsia="Aptos" w:cs="Aptos"/>
          <w:color w:val="000000" w:themeColor="text1"/>
        </w:rPr>
      </w:pPr>
      <w:r w:rsidRPr="569D17AD">
        <w:rPr>
          <w:rFonts w:ascii="Aptos" w:hAnsi="Aptos" w:eastAsia="Aptos" w:cs="Aptos"/>
          <w:color w:val="000000" w:themeColor="text1"/>
        </w:rPr>
        <w:t>Let the people run code – ensure that everyone uses the same video</w:t>
      </w:r>
    </w:p>
    <w:p w:rsidRPr="00641F27" w:rsidR="00641F27" w:rsidP="569D17AD" w:rsidRDefault="5F513858" w14:paraId="45C37372" w14:textId="02A75744">
      <w:pPr>
        <w:rPr>
          <w:rFonts w:ascii="Aptos" w:hAnsi="Aptos" w:eastAsia="Aptos" w:cs="Aptos"/>
          <w:color w:val="000000" w:themeColor="text1"/>
        </w:rPr>
      </w:pPr>
      <w:r w:rsidRPr="569D17AD">
        <w:rPr>
          <w:rFonts w:ascii="Aptos" w:hAnsi="Aptos" w:eastAsia="Aptos" w:cs="Aptos"/>
          <w:color w:val="000000" w:themeColor="text1"/>
        </w:rPr>
        <w:t>Pass</w:t>
      </w:r>
      <w:r w:rsidR="00781DEB">
        <w:rPr>
          <w:rFonts w:ascii="Aptos" w:hAnsi="Aptos" w:eastAsia="Aptos" w:cs="Aptos"/>
          <w:color w:val="000000" w:themeColor="text1"/>
        </w:rPr>
        <w:t>/Fail Criteria</w:t>
      </w:r>
      <w:r w:rsidRPr="569D17AD">
        <w:rPr>
          <w:rFonts w:ascii="Aptos" w:hAnsi="Aptos" w:eastAsia="Aptos" w:cs="Aptos"/>
          <w:color w:val="000000" w:themeColor="text1"/>
        </w:rPr>
        <w:t xml:space="preserve">: At least 95/100 </w:t>
      </w:r>
      <w:r w:rsidR="003715F1">
        <w:rPr>
          <w:rFonts w:ascii="Aptos" w:hAnsi="Aptos" w:eastAsia="Aptos" w:cs="Aptos"/>
          <w:color w:val="000000" w:themeColor="text1"/>
        </w:rPr>
        <w:t>trials</w:t>
      </w:r>
      <w:r w:rsidRPr="569D17AD">
        <w:rPr>
          <w:rFonts w:ascii="Aptos" w:hAnsi="Aptos" w:eastAsia="Aptos" w:cs="Aptos"/>
          <w:color w:val="000000" w:themeColor="text1"/>
        </w:rPr>
        <w:t xml:space="preserve"> get to the result screen without any errors. This ensures that the code is easy to use for all people.</w:t>
      </w:r>
    </w:p>
    <w:p w:rsidRPr="00641F27" w:rsidR="00641F27" w:rsidP="569D17AD" w:rsidRDefault="00641F27" w14:paraId="30F06919" w14:textId="081564CA">
      <w:pPr>
        <w:rPr>
          <w:rFonts w:ascii="Aptos" w:hAnsi="Aptos" w:eastAsia="Aptos" w:cs="Aptos"/>
          <w:color w:val="000000" w:themeColor="text1"/>
        </w:rPr>
      </w:pPr>
    </w:p>
    <w:p w:rsidRPr="00641F27" w:rsidR="00641F27" w:rsidP="569D17AD" w:rsidRDefault="5F513858" w14:paraId="49B4B245" w14:textId="4BF9498F">
      <w:pPr>
        <w:pStyle w:val="Heading2"/>
        <w:rPr>
          <w:rFonts w:ascii="Aptos Display" w:hAnsi="Aptos Display" w:eastAsia="Aptos Display" w:cs="Aptos Display"/>
          <w:color w:val="000000" w:themeColor="text1"/>
        </w:rPr>
      </w:pPr>
      <w:r w:rsidRPr="569D17AD">
        <w:t>OS Compatibility Test</w:t>
      </w:r>
    </w:p>
    <w:p w:rsidRPr="00641F27" w:rsidR="00641F27" w:rsidP="569D17AD" w:rsidRDefault="62992926" w14:paraId="4BDD2D25" w14:textId="7574E5A6">
      <w:pPr>
        <w:rPr>
          <w:rFonts w:ascii="Aptos" w:hAnsi="Aptos" w:eastAsia="Aptos" w:cs="Aptos"/>
          <w:color w:val="000000" w:themeColor="text1"/>
        </w:rPr>
      </w:pPr>
      <w:r w:rsidRPr="1C439A9E">
        <w:rPr>
          <w:rFonts w:ascii="Aptos" w:hAnsi="Aptos" w:eastAsia="Aptos" w:cs="Aptos"/>
          <w:color w:val="000000" w:themeColor="text1"/>
        </w:rPr>
        <w:t xml:space="preserve">One of the most expensive materials for this project is laptops/PCs. The OS (operating system) compatibility test will ensure that the code works for any OS, so no one </w:t>
      </w:r>
      <w:r w:rsidRPr="1C439A9E" w:rsidR="2DEB159D">
        <w:rPr>
          <w:rFonts w:ascii="Aptos" w:hAnsi="Aptos" w:eastAsia="Aptos" w:cs="Aptos"/>
          <w:color w:val="000000" w:themeColor="text1"/>
        </w:rPr>
        <w:t>must</w:t>
      </w:r>
      <w:r w:rsidRPr="1C439A9E">
        <w:rPr>
          <w:rFonts w:ascii="Aptos" w:hAnsi="Aptos" w:eastAsia="Aptos" w:cs="Aptos"/>
          <w:color w:val="000000" w:themeColor="text1"/>
        </w:rPr>
        <w:t xml:space="preserve"> worry about buying a different OS</w:t>
      </w:r>
      <w:r w:rsidRPr="1C439A9E" w:rsidR="7E5754DF">
        <w:rPr>
          <w:rFonts w:ascii="Aptos" w:hAnsi="Aptos" w:eastAsia="Aptos" w:cs="Aptos"/>
          <w:color w:val="000000" w:themeColor="text1"/>
        </w:rPr>
        <w:t xml:space="preserve">. </w:t>
      </w:r>
      <w:r w:rsidRPr="1C439A9E">
        <w:rPr>
          <w:rFonts w:ascii="Aptos" w:hAnsi="Aptos" w:eastAsia="Aptos" w:cs="Aptos"/>
          <w:color w:val="000000" w:themeColor="text1"/>
        </w:rPr>
        <w:t>This test also makes sure that the code works on the MATLAB website, so users do not need a MATLAB subscription.</w:t>
      </w:r>
      <w:r w:rsidRPr="1C439A9E" w:rsidR="5B379AA0">
        <w:rPr>
          <w:rFonts w:ascii="Aptos" w:hAnsi="Aptos" w:eastAsia="Aptos" w:cs="Aptos"/>
          <w:color w:val="000000" w:themeColor="text1"/>
        </w:rPr>
        <w:t xml:space="preserve"> This test will not test compatibility for all video file </w:t>
      </w:r>
      <w:r w:rsidRPr="1C439A9E" w:rsidR="52F4A46F">
        <w:rPr>
          <w:rFonts w:ascii="Aptos" w:hAnsi="Aptos" w:eastAsia="Aptos" w:cs="Aptos"/>
          <w:color w:val="000000" w:themeColor="text1"/>
        </w:rPr>
        <w:t>containers and</w:t>
      </w:r>
      <w:r w:rsidRPr="1C439A9E" w:rsidR="5B379AA0">
        <w:rPr>
          <w:rFonts w:ascii="Aptos" w:hAnsi="Aptos" w:eastAsia="Aptos" w:cs="Aptos"/>
          <w:color w:val="000000" w:themeColor="text1"/>
        </w:rPr>
        <w:t xml:space="preserve"> will pass </w:t>
      </w:r>
      <w:r w:rsidRPr="1C439A9E" w:rsidR="633C9C6F">
        <w:rPr>
          <w:rFonts w:ascii="Aptos" w:hAnsi="Aptos" w:eastAsia="Aptos" w:cs="Aptos"/>
          <w:color w:val="000000" w:themeColor="text1"/>
        </w:rPr>
        <w:t>if</w:t>
      </w:r>
      <w:r w:rsidRPr="1C439A9E" w:rsidR="31B37A91">
        <w:rPr>
          <w:rFonts w:ascii="Aptos" w:hAnsi="Aptos" w:eastAsia="Aptos" w:cs="Aptos"/>
          <w:color w:val="000000" w:themeColor="text1"/>
        </w:rPr>
        <w:t xml:space="preserve"> the code runs with at least 1 file container type. </w:t>
      </w:r>
    </w:p>
    <w:p w:rsidRPr="00641F27" w:rsidR="00641F27" w:rsidP="569D17AD" w:rsidRDefault="5F513858" w14:paraId="327E3D28" w14:textId="00D2E7F5">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5E2FFD70" w14:textId="384449EE">
      <w:pPr>
        <w:pStyle w:val="ListParagraph"/>
        <w:numPr>
          <w:ilvl w:val="0"/>
          <w:numId w:val="8"/>
        </w:numPr>
        <w:rPr>
          <w:rFonts w:ascii="Aptos" w:hAnsi="Aptos" w:eastAsia="Aptos" w:cs="Aptos"/>
          <w:color w:val="000000" w:themeColor="text1"/>
        </w:rPr>
      </w:pPr>
      <w:r w:rsidRPr="569D17AD">
        <w:rPr>
          <w:rFonts w:ascii="Aptos" w:hAnsi="Aptos" w:eastAsia="Aptos" w:cs="Aptos"/>
          <w:color w:val="000000" w:themeColor="text1"/>
        </w:rPr>
        <w:t>At least two different OS</w:t>
      </w:r>
      <w:r w:rsidR="001E0136">
        <w:rPr>
          <w:rFonts w:ascii="Aptos" w:hAnsi="Aptos" w:eastAsia="Aptos" w:cs="Aptos"/>
          <w:color w:val="000000" w:themeColor="text1"/>
        </w:rPr>
        <w:t xml:space="preserve"> to test</w:t>
      </w:r>
      <w:r w:rsidR="00A14358">
        <w:rPr>
          <w:rFonts w:ascii="Aptos" w:hAnsi="Aptos" w:eastAsia="Aptos" w:cs="Aptos"/>
          <w:color w:val="000000" w:themeColor="text1"/>
        </w:rPr>
        <w:t xml:space="preserve"> from the following: </w:t>
      </w:r>
    </w:p>
    <w:p w:rsidRPr="00641F27" w:rsidR="00A14358" w:rsidP="00A14358" w:rsidRDefault="00A14358" w14:paraId="39C24704" w14:textId="77777777">
      <w:pPr>
        <w:pStyle w:val="ListParagraph"/>
        <w:numPr>
          <w:ilvl w:val="1"/>
          <w:numId w:val="8"/>
        </w:numPr>
        <w:rPr>
          <w:rFonts w:ascii="Aptos" w:hAnsi="Aptos" w:eastAsia="Aptos" w:cs="Aptos"/>
          <w:color w:val="000000" w:themeColor="text1"/>
        </w:rPr>
      </w:pPr>
      <w:r w:rsidRPr="569D17AD">
        <w:rPr>
          <w:rFonts w:ascii="Aptos" w:hAnsi="Aptos" w:eastAsia="Aptos" w:cs="Aptos"/>
          <w:color w:val="000000" w:themeColor="text1"/>
          <w:lang w:val="de-DE"/>
        </w:rPr>
        <w:t>Windows, MacOS, Linux, Android, Ubuntu</w:t>
      </w:r>
    </w:p>
    <w:p w:rsidRPr="00641F27" w:rsidR="00641F27" w:rsidP="569D17AD" w:rsidRDefault="5F513858" w14:paraId="569263C5" w14:textId="5E829553">
      <w:pPr>
        <w:pStyle w:val="ListParagraph"/>
        <w:numPr>
          <w:ilvl w:val="0"/>
          <w:numId w:val="8"/>
        </w:numPr>
        <w:rPr>
          <w:rFonts w:ascii="Aptos" w:hAnsi="Aptos" w:eastAsia="Aptos" w:cs="Aptos"/>
          <w:color w:val="000000" w:themeColor="text1"/>
        </w:rPr>
      </w:pPr>
      <w:r w:rsidRPr="569D17AD">
        <w:rPr>
          <w:rFonts w:ascii="Aptos" w:hAnsi="Aptos" w:eastAsia="Aptos" w:cs="Aptos"/>
          <w:color w:val="000000" w:themeColor="text1"/>
        </w:rPr>
        <w:t>MATLAB – application and website</w:t>
      </w:r>
    </w:p>
    <w:p w:rsidR="00641F27" w:rsidP="569D17AD" w:rsidRDefault="5F513858" w14:paraId="0E9122CA" w14:textId="5772BF1E">
      <w:pPr>
        <w:pStyle w:val="ListParagraph"/>
        <w:numPr>
          <w:ilvl w:val="0"/>
          <w:numId w:val="8"/>
        </w:numPr>
        <w:rPr>
          <w:rFonts w:ascii="Aptos" w:hAnsi="Aptos" w:eastAsia="Aptos" w:cs="Aptos"/>
          <w:color w:val="000000" w:themeColor="text1"/>
        </w:rPr>
      </w:pPr>
      <w:r w:rsidRPr="569D17AD">
        <w:rPr>
          <w:rFonts w:ascii="Aptos" w:hAnsi="Aptos" w:eastAsia="Aptos" w:cs="Aptos"/>
          <w:color w:val="000000" w:themeColor="text1"/>
        </w:rPr>
        <w:t>Most recent version of the code</w:t>
      </w:r>
    </w:p>
    <w:p w:rsidRPr="00641F27" w:rsidR="001468D3" w:rsidP="569D17AD" w:rsidRDefault="001468D3" w14:paraId="1DC3A918" w14:textId="36BA6500">
      <w:pPr>
        <w:pStyle w:val="ListParagraph"/>
        <w:numPr>
          <w:ilvl w:val="0"/>
          <w:numId w:val="8"/>
        </w:numPr>
        <w:rPr>
          <w:rFonts w:ascii="Aptos" w:hAnsi="Aptos" w:eastAsia="Aptos" w:cs="Aptos"/>
          <w:color w:val="000000" w:themeColor="text1"/>
        </w:rPr>
      </w:pPr>
      <w:r>
        <w:rPr>
          <w:rFonts w:ascii="Aptos" w:hAnsi="Aptos" w:eastAsia="Aptos" w:cs="Aptos"/>
          <w:color w:val="000000" w:themeColor="text1"/>
        </w:rPr>
        <w:t>Different video containers</w:t>
      </w:r>
    </w:p>
    <w:p w:rsidRPr="00641F27" w:rsidR="00641F27" w:rsidP="569D17AD" w:rsidRDefault="5F513858" w14:paraId="624F51BC" w14:textId="6A07DA7C">
      <w:pPr>
        <w:rPr>
          <w:rFonts w:ascii="Aptos" w:hAnsi="Aptos" w:eastAsia="Aptos" w:cs="Aptos"/>
          <w:color w:val="000000" w:themeColor="text1"/>
        </w:rPr>
      </w:pPr>
      <w:r w:rsidRPr="569D17AD">
        <w:rPr>
          <w:rFonts w:ascii="Aptos" w:hAnsi="Aptos" w:eastAsia="Aptos" w:cs="Aptos"/>
          <w:color w:val="000000" w:themeColor="text1"/>
        </w:rPr>
        <w:t xml:space="preserve">Instructions: </w:t>
      </w:r>
    </w:p>
    <w:p w:rsidRPr="00641F27" w:rsidR="00641F27" w:rsidP="569D17AD" w:rsidRDefault="5F513858" w14:paraId="64BB7838" w14:textId="4C186B33">
      <w:pPr>
        <w:pStyle w:val="ListParagraph"/>
        <w:numPr>
          <w:ilvl w:val="0"/>
          <w:numId w:val="3"/>
        </w:numPr>
        <w:rPr>
          <w:rFonts w:ascii="Aptos" w:hAnsi="Aptos" w:eastAsia="Aptos" w:cs="Aptos"/>
          <w:color w:val="000000" w:themeColor="text1"/>
        </w:rPr>
      </w:pPr>
      <w:r w:rsidRPr="569D17AD">
        <w:rPr>
          <w:rFonts w:ascii="Aptos" w:hAnsi="Aptos" w:eastAsia="Aptos" w:cs="Aptos"/>
          <w:color w:val="000000" w:themeColor="text1"/>
        </w:rPr>
        <w:t>Load up laptops with different OS</w:t>
      </w:r>
    </w:p>
    <w:p w:rsidRPr="00641F27" w:rsidR="00641F27" w:rsidP="569D17AD" w:rsidRDefault="5F513858" w14:paraId="2DFE2079" w14:textId="69E1EADA">
      <w:pPr>
        <w:pStyle w:val="ListParagraph"/>
        <w:numPr>
          <w:ilvl w:val="1"/>
          <w:numId w:val="3"/>
        </w:numPr>
        <w:rPr>
          <w:rFonts w:ascii="Aptos" w:hAnsi="Aptos" w:eastAsia="Aptos" w:cs="Aptos"/>
          <w:color w:val="000000" w:themeColor="text1"/>
        </w:rPr>
      </w:pPr>
      <w:r w:rsidRPr="569D17AD">
        <w:rPr>
          <w:rFonts w:ascii="Aptos" w:hAnsi="Aptos" w:eastAsia="Aptos" w:cs="Aptos"/>
          <w:color w:val="000000" w:themeColor="text1"/>
          <w:lang w:val="de-DE"/>
        </w:rPr>
        <w:lastRenderedPageBreak/>
        <w:t>Windows, MacOS, Linux, Android, Ubuntu</w:t>
      </w:r>
    </w:p>
    <w:p w:rsidRPr="00641F27" w:rsidR="00641F27" w:rsidP="569D17AD" w:rsidRDefault="5F513858" w14:paraId="1FC0623C" w14:textId="64EE9A63">
      <w:pPr>
        <w:pStyle w:val="ListParagraph"/>
        <w:numPr>
          <w:ilvl w:val="1"/>
          <w:numId w:val="3"/>
        </w:numPr>
        <w:rPr>
          <w:rFonts w:ascii="Aptos" w:hAnsi="Aptos" w:eastAsia="Aptos" w:cs="Aptos"/>
          <w:color w:val="000000" w:themeColor="text1"/>
        </w:rPr>
      </w:pPr>
      <w:r w:rsidRPr="569D17AD">
        <w:rPr>
          <w:rFonts w:ascii="Aptos" w:hAnsi="Aptos" w:eastAsia="Aptos" w:cs="Aptos"/>
          <w:color w:val="000000" w:themeColor="text1"/>
        </w:rPr>
        <w:t>If unable to find these selected amounts, use virtual computers</w:t>
      </w:r>
    </w:p>
    <w:p w:rsidRPr="00641F27" w:rsidR="00641F27" w:rsidP="569D17AD" w:rsidRDefault="5F513858" w14:paraId="3B615295" w14:textId="05FA1926">
      <w:pPr>
        <w:pStyle w:val="ListParagraph"/>
        <w:numPr>
          <w:ilvl w:val="0"/>
          <w:numId w:val="3"/>
        </w:numPr>
        <w:rPr>
          <w:rFonts w:ascii="Aptos" w:hAnsi="Aptos" w:eastAsia="Aptos" w:cs="Aptos"/>
          <w:color w:val="000000" w:themeColor="text1"/>
        </w:rPr>
      </w:pPr>
      <w:r w:rsidRPr="569D17AD">
        <w:rPr>
          <w:rFonts w:ascii="Aptos" w:hAnsi="Aptos" w:eastAsia="Aptos" w:cs="Aptos"/>
          <w:color w:val="000000" w:themeColor="text1"/>
        </w:rPr>
        <w:t>Show a simple demonstration of how the code works</w:t>
      </w:r>
    </w:p>
    <w:p w:rsidRPr="00641F27" w:rsidR="00641F27" w:rsidP="569D17AD" w:rsidRDefault="5F513858" w14:paraId="124DA369" w14:textId="7ACFB6F5">
      <w:pPr>
        <w:pStyle w:val="ListParagraph"/>
        <w:numPr>
          <w:ilvl w:val="0"/>
          <w:numId w:val="3"/>
        </w:numPr>
        <w:rPr>
          <w:rFonts w:ascii="Aptos" w:hAnsi="Aptos" w:eastAsia="Aptos" w:cs="Aptos"/>
          <w:color w:val="000000" w:themeColor="text1"/>
        </w:rPr>
      </w:pPr>
      <w:r w:rsidRPr="569D17AD">
        <w:rPr>
          <w:rFonts w:ascii="Aptos" w:hAnsi="Aptos" w:eastAsia="Aptos" w:cs="Aptos"/>
          <w:color w:val="000000" w:themeColor="text1"/>
        </w:rPr>
        <w:t>Run the same code on each OS</w:t>
      </w:r>
    </w:p>
    <w:p w:rsidRPr="00641F27" w:rsidR="00641F27" w:rsidP="569D17AD" w:rsidRDefault="62992926" w14:paraId="5345BA9D" w14:textId="5D21AB96">
      <w:pPr>
        <w:rPr>
          <w:rFonts w:ascii="Aptos" w:hAnsi="Aptos" w:eastAsia="Aptos" w:cs="Aptos"/>
          <w:color w:val="000000" w:themeColor="text1"/>
        </w:rPr>
      </w:pPr>
      <w:r w:rsidRPr="1C439A9E">
        <w:rPr>
          <w:rFonts w:ascii="Aptos" w:hAnsi="Aptos" w:eastAsia="Aptos" w:cs="Aptos"/>
          <w:color w:val="000000" w:themeColor="text1"/>
        </w:rPr>
        <w:t>Pass</w:t>
      </w:r>
      <w:r w:rsidRPr="1C439A9E" w:rsidR="5EF25E44">
        <w:rPr>
          <w:rFonts w:ascii="Aptos" w:hAnsi="Aptos" w:eastAsia="Aptos" w:cs="Aptos"/>
          <w:color w:val="000000" w:themeColor="text1"/>
        </w:rPr>
        <w:t>/Fail criteria</w:t>
      </w:r>
      <w:r w:rsidRPr="1C439A9E">
        <w:rPr>
          <w:rFonts w:ascii="Aptos" w:hAnsi="Aptos" w:eastAsia="Aptos" w:cs="Aptos"/>
          <w:color w:val="000000" w:themeColor="text1"/>
        </w:rPr>
        <w:t>: The code works without errors fo</w:t>
      </w:r>
      <w:r w:rsidRPr="1C439A9E" w:rsidR="3947B6B0">
        <w:rPr>
          <w:rFonts w:ascii="Aptos" w:hAnsi="Aptos" w:eastAsia="Aptos" w:cs="Aptos"/>
          <w:color w:val="000000" w:themeColor="text1"/>
        </w:rPr>
        <w:t>r at least 1 video container file type across</w:t>
      </w:r>
      <w:r w:rsidRPr="1C439A9E">
        <w:rPr>
          <w:rFonts w:ascii="Aptos" w:hAnsi="Aptos" w:eastAsia="Aptos" w:cs="Aptos"/>
          <w:color w:val="000000" w:themeColor="text1"/>
        </w:rPr>
        <w:t xml:space="preserve"> at least </w:t>
      </w:r>
      <w:r w:rsidRPr="1C439A9E" w:rsidR="5EF25E44">
        <w:rPr>
          <w:rFonts w:ascii="Aptos" w:hAnsi="Aptos" w:eastAsia="Aptos" w:cs="Aptos"/>
          <w:color w:val="000000" w:themeColor="text1"/>
        </w:rPr>
        <w:t>2 different operating systems</w:t>
      </w:r>
      <w:r w:rsidRPr="1C439A9E" w:rsidR="5CEC4458">
        <w:rPr>
          <w:rFonts w:ascii="Aptos" w:hAnsi="Aptos" w:eastAsia="Aptos" w:cs="Aptos"/>
          <w:color w:val="000000" w:themeColor="text1"/>
        </w:rPr>
        <w:t xml:space="preserve"> (Windows, MacOS, Linux, Android, Ubuntu)</w:t>
      </w:r>
      <w:r w:rsidRPr="1C439A9E" w:rsidR="55B03427">
        <w:rPr>
          <w:rFonts w:ascii="Aptos" w:hAnsi="Aptos" w:eastAsia="Aptos" w:cs="Aptos"/>
          <w:color w:val="000000" w:themeColor="text1"/>
        </w:rPr>
        <w:t>.</w:t>
      </w:r>
    </w:p>
    <w:p w:rsidRPr="00641F27" w:rsidR="00641F27" w:rsidP="569D17AD" w:rsidRDefault="5F513858" w14:paraId="7821BF20" w14:textId="11CC46E5">
      <w:pPr>
        <w:pStyle w:val="Heading2"/>
        <w:rPr>
          <w:rFonts w:ascii="Aptos Display" w:hAnsi="Aptos Display" w:eastAsia="Aptos Display" w:cs="Aptos Display"/>
          <w:color w:val="000000" w:themeColor="text1"/>
        </w:rPr>
      </w:pPr>
      <w:r w:rsidRPr="569D17AD">
        <w:t>Compliance Test</w:t>
      </w:r>
    </w:p>
    <w:p w:rsidRPr="00641F27" w:rsidR="00641F27" w:rsidP="569D17AD" w:rsidRDefault="5F513858" w14:paraId="1A5558B3" w14:textId="719694B2">
      <w:pPr>
        <w:rPr>
          <w:rFonts w:ascii="Aptos" w:hAnsi="Aptos" w:eastAsia="Aptos" w:cs="Aptos"/>
          <w:color w:val="000000" w:themeColor="text1"/>
        </w:rPr>
      </w:pPr>
      <w:r w:rsidRPr="569D17AD">
        <w:rPr>
          <w:rFonts w:ascii="Aptos" w:hAnsi="Aptos" w:eastAsia="Aptos" w:cs="Aptos"/>
          <w:color w:val="000000" w:themeColor="text1"/>
        </w:rPr>
        <w:t>The compliance test ensures that the code file follows the set of standards provided by MISRA (Motor Industry Software Reliability Association). Though the coding practices were initially targeted in the automobile industry, it is widely accepted for other industries like aerospace, industrial, and medical devices.</w:t>
      </w:r>
    </w:p>
    <w:p w:rsidRPr="00641F27" w:rsidR="00641F27" w:rsidP="569D17AD" w:rsidRDefault="5F513858" w14:paraId="2F5D2D3D" w14:textId="57A53173">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22F42169" w14:textId="3EBC27D9">
      <w:pPr>
        <w:pStyle w:val="ListParagraph"/>
        <w:numPr>
          <w:ilvl w:val="0"/>
          <w:numId w:val="15"/>
        </w:numPr>
        <w:rPr>
          <w:rFonts w:ascii="Aptos" w:hAnsi="Aptos" w:eastAsia="Aptos" w:cs="Aptos"/>
          <w:color w:val="000000" w:themeColor="text1"/>
        </w:rPr>
      </w:pPr>
      <w:hyperlink r:id="rId10">
        <w:r w:rsidRPr="569D17AD">
          <w:rPr>
            <w:rStyle w:val="Hyperlink"/>
            <w:rFonts w:ascii="Aptos" w:hAnsi="Aptos" w:eastAsia="Aptos" w:cs="Aptos"/>
          </w:rPr>
          <w:t>https://www.mathworks.com/help/bugfinder/misra-c-2023-reference.html</w:t>
        </w:r>
      </w:hyperlink>
    </w:p>
    <w:p w:rsidRPr="00641F27" w:rsidR="00641F27" w:rsidP="569D17AD" w:rsidRDefault="5F513858" w14:paraId="24802FF5" w14:textId="66055EF6">
      <w:pPr>
        <w:pStyle w:val="ListParagraph"/>
        <w:numPr>
          <w:ilvl w:val="1"/>
          <w:numId w:val="15"/>
        </w:numPr>
        <w:rPr>
          <w:rFonts w:ascii="Aptos" w:hAnsi="Aptos" w:eastAsia="Aptos" w:cs="Aptos"/>
          <w:color w:val="000000" w:themeColor="text1"/>
        </w:rPr>
      </w:pPr>
      <w:r w:rsidRPr="569D17AD">
        <w:rPr>
          <w:rFonts w:ascii="Aptos" w:hAnsi="Aptos" w:eastAsia="Aptos" w:cs="Aptos"/>
          <w:color w:val="000000" w:themeColor="text1"/>
        </w:rPr>
        <w:t>MISRA C Standard</w:t>
      </w:r>
    </w:p>
    <w:p w:rsidRPr="00641F27" w:rsidR="00641F27" w:rsidP="569D17AD" w:rsidRDefault="5F513858" w14:paraId="1F946619" w14:textId="21639D72">
      <w:pPr>
        <w:pStyle w:val="ListParagraph"/>
        <w:numPr>
          <w:ilvl w:val="0"/>
          <w:numId w:val="15"/>
        </w:numPr>
        <w:rPr>
          <w:rFonts w:ascii="Aptos" w:hAnsi="Aptos" w:eastAsia="Aptos" w:cs="Aptos"/>
          <w:color w:val="000000" w:themeColor="text1"/>
        </w:rPr>
      </w:pPr>
      <w:r w:rsidRPr="569D17AD">
        <w:rPr>
          <w:rFonts w:ascii="Aptos" w:hAnsi="Aptos" w:eastAsia="Aptos" w:cs="Aptos"/>
          <w:color w:val="000000" w:themeColor="text1"/>
        </w:rPr>
        <w:t>The Code file</w:t>
      </w:r>
    </w:p>
    <w:p w:rsidRPr="00641F27" w:rsidR="00641F27" w:rsidP="569D17AD" w:rsidRDefault="5F513858" w14:paraId="4FD391C6" w14:textId="1DA18589">
      <w:pPr>
        <w:pStyle w:val="ListParagraph"/>
        <w:numPr>
          <w:ilvl w:val="0"/>
          <w:numId w:val="15"/>
        </w:numPr>
        <w:rPr>
          <w:rFonts w:ascii="Aptos" w:hAnsi="Aptos" w:eastAsia="Aptos" w:cs="Aptos"/>
          <w:color w:val="000000" w:themeColor="text1"/>
          <w:sz w:val="24"/>
          <w:szCs w:val="24"/>
        </w:rPr>
      </w:pPr>
      <w:r w:rsidRPr="569D17AD">
        <w:rPr>
          <w:rFonts w:ascii="Aptos" w:hAnsi="Aptos" w:eastAsia="Aptos" w:cs="Aptos"/>
          <w:color w:val="000000" w:themeColor="text1"/>
          <w:sz w:val="24"/>
          <w:szCs w:val="24"/>
        </w:rPr>
        <w:t xml:space="preserve">Motor Industry Software Reliability Association (MISRA), </w:t>
      </w:r>
      <w:r w:rsidRPr="569D17AD">
        <w:rPr>
          <w:rFonts w:ascii="Aptos" w:hAnsi="Aptos" w:eastAsia="Aptos" w:cs="Aptos"/>
          <w:i/>
          <w:iCs/>
          <w:color w:val="000000" w:themeColor="text1"/>
          <w:sz w:val="24"/>
          <w:szCs w:val="24"/>
        </w:rPr>
        <w:t>Guidelines for the Use of the C Language in Critical Systems</w:t>
      </w:r>
      <w:r w:rsidRPr="569D17AD">
        <w:rPr>
          <w:rFonts w:ascii="Aptos" w:hAnsi="Aptos" w:eastAsia="Aptos" w:cs="Aptos"/>
          <w:color w:val="000000" w:themeColor="text1"/>
          <w:sz w:val="24"/>
          <w:szCs w:val="24"/>
        </w:rPr>
        <w:t>, MISRA C:2023. Nuneaton, UK: MISRA, 2023.</w:t>
      </w:r>
    </w:p>
    <w:p w:rsidRPr="00641F27" w:rsidR="00641F27" w:rsidP="569D17AD" w:rsidRDefault="5F513858" w14:paraId="36E36512" w14:textId="7C3621E1">
      <w:pPr>
        <w:rPr>
          <w:rFonts w:ascii="Aptos" w:hAnsi="Aptos" w:eastAsia="Aptos" w:cs="Aptos"/>
          <w:color w:val="000000" w:themeColor="text1"/>
        </w:rPr>
      </w:pPr>
      <w:r w:rsidRPr="569D17AD">
        <w:rPr>
          <w:rFonts w:ascii="Aptos" w:hAnsi="Aptos" w:eastAsia="Aptos" w:cs="Aptos"/>
          <w:color w:val="000000" w:themeColor="text1"/>
        </w:rPr>
        <w:t>Instructions:</w:t>
      </w:r>
    </w:p>
    <w:p w:rsidRPr="00641F27" w:rsidR="00641F27" w:rsidP="569D17AD" w:rsidRDefault="5F513858" w14:paraId="2F7F9055" w14:textId="0D381C0B">
      <w:pPr>
        <w:pStyle w:val="ListParagraph"/>
        <w:numPr>
          <w:ilvl w:val="0"/>
          <w:numId w:val="10"/>
        </w:numPr>
        <w:rPr>
          <w:rFonts w:ascii="Aptos" w:hAnsi="Aptos" w:eastAsia="Aptos" w:cs="Aptos"/>
          <w:color w:val="000000" w:themeColor="text1"/>
        </w:rPr>
      </w:pPr>
      <w:r w:rsidRPr="569D17AD">
        <w:rPr>
          <w:rFonts w:ascii="Aptos" w:hAnsi="Aptos" w:eastAsia="Aptos" w:cs="Aptos"/>
          <w:color w:val="000000" w:themeColor="text1"/>
        </w:rPr>
        <w:t>Ensure the code follows the guidelines in the MISRA C reference</w:t>
      </w:r>
    </w:p>
    <w:p w:rsidRPr="00641F27" w:rsidR="00641F27" w:rsidP="569D17AD" w:rsidRDefault="5F513858" w14:paraId="1833F2A1" w14:textId="43D974AA">
      <w:pPr>
        <w:pStyle w:val="ListParagraph"/>
        <w:numPr>
          <w:ilvl w:val="0"/>
          <w:numId w:val="10"/>
        </w:numPr>
        <w:rPr>
          <w:rFonts w:ascii="Aptos" w:hAnsi="Aptos" w:eastAsia="Aptos" w:cs="Aptos"/>
          <w:color w:val="000000" w:themeColor="text1"/>
        </w:rPr>
      </w:pPr>
      <w:r w:rsidRPr="569D17AD">
        <w:rPr>
          <w:rFonts w:ascii="Aptos" w:hAnsi="Aptos" w:eastAsia="Aptos" w:cs="Aptos"/>
          <w:color w:val="000000" w:themeColor="text1"/>
        </w:rPr>
        <w:t>Double check each line of code to make sure it follows the standard.</w:t>
      </w:r>
    </w:p>
    <w:p w:rsidRPr="00641F27" w:rsidR="00641F27" w:rsidP="569D17AD" w:rsidRDefault="5F513858" w14:paraId="65F6FBC9" w14:textId="61423E1D">
      <w:pPr>
        <w:pStyle w:val="ListParagraph"/>
        <w:numPr>
          <w:ilvl w:val="0"/>
          <w:numId w:val="10"/>
        </w:numPr>
        <w:rPr>
          <w:rFonts w:ascii="Aptos" w:hAnsi="Aptos" w:eastAsia="Aptos" w:cs="Aptos"/>
          <w:color w:val="000000" w:themeColor="text1"/>
        </w:rPr>
      </w:pPr>
      <w:r w:rsidRPr="569D17AD">
        <w:rPr>
          <w:rFonts w:ascii="Aptos" w:hAnsi="Aptos" w:eastAsia="Aptos" w:cs="Aptos"/>
          <w:color w:val="000000" w:themeColor="text1"/>
        </w:rPr>
        <w:t>Go through the code as an entire team to make sure we understand it as a whole</w:t>
      </w:r>
    </w:p>
    <w:p w:rsidRPr="00641F27" w:rsidR="00641F27" w:rsidP="569D17AD" w:rsidRDefault="5F513858" w14:paraId="4DD4A4B0" w14:textId="784E52D5">
      <w:pPr>
        <w:pStyle w:val="ListParagraph"/>
        <w:numPr>
          <w:ilvl w:val="0"/>
          <w:numId w:val="10"/>
        </w:numPr>
        <w:rPr>
          <w:rFonts w:ascii="Aptos" w:hAnsi="Aptos" w:eastAsia="Aptos" w:cs="Aptos"/>
          <w:color w:val="000000" w:themeColor="text1"/>
        </w:rPr>
      </w:pPr>
      <w:r w:rsidRPr="569D17AD">
        <w:rPr>
          <w:rFonts w:ascii="Aptos" w:hAnsi="Aptos" w:eastAsia="Aptos" w:cs="Aptos"/>
          <w:color w:val="000000" w:themeColor="text1"/>
        </w:rPr>
        <w:t>Comments in the code to ensure clarity</w:t>
      </w:r>
    </w:p>
    <w:p w:rsidRPr="00641F27" w:rsidR="00641F27" w:rsidP="569D17AD" w:rsidRDefault="5F513858" w14:paraId="28356829" w14:textId="571588C0">
      <w:pPr>
        <w:rPr>
          <w:rFonts w:ascii="Aptos" w:hAnsi="Aptos" w:eastAsia="Aptos" w:cs="Aptos"/>
          <w:color w:val="000000" w:themeColor="text1"/>
        </w:rPr>
      </w:pPr>
      <w:r w:rsidRPr="569D17AD">
        <w:rPr>
          <w:rFonts w:ascii="Aptos" w:hAnsi="Aptos" w:eastAsia="Aptos" w:cs="Aptos"/>
          <w:color w:val="000000" w:themeColor="text1"/>
        </w:rPr>
        <w:t>Pass</w:t>
      </w:r>
      <w:r w:rsidR="00781DEB">
        <w:rPr>
          <w:rFonts w:ascii="Aptos" w:hAnsi="Aptos" w:eastAsia="Aptos" w:cs="Aptos"/>
          <w:color w:val="000000" w:themeColor="text1"/>
        </w:rPr>
        <w:t>/Fail Criteria</w:t>
      </w:r>
      <w:r w:rsidRPr="569D17AD">
        <w:rPr>
          <w:rFonts w:ascii="Aptos" w:hAnsi="Aptos" w:eastAsia="Aptos" w:cs="Aptos"/>
          <w:color w:val="000000" w:themeColor="text1"/>
        </w:rPr>
        <w:t>: Every member of the team has their own notes on the code and understands it. The MISRA C standards are followed in our code.</w:t>
      </w:r>
    </w:p>
    <w:p w:rsidRPr="00641F27" w:rsidR="00641F27" w:rsidP="569D17AD" w:rsidRDefault="00641F27" w14:paraId="59F4EBB9" w14:textId="4D6D8916">
      <w:pPr>
        <w:rPr>
          <w:rFonts w:ascii="Aptos" w:hAnsi="Aptos" w:eastAsia="Aptos" w:cs="Aptos"/>
          <w:color w:val="000000" w:themeColor="text1"/>
        </w:rPr>
      </w:pPr>
    </w:p>
    <w:p w:rsidRPr="00641F27" w:rsidR="00641F27" w:rsidP="569D17AD" w:rsidRDefault="5F513858" w14:paraId="0E5BD32E" w14:textId="5141B136">
      <w:pPr>
        <w:pStyle w:val="Heading2"/>
        <w:rPr>
          <w:rFonts w:ascii="Aptos Display" w:hAnsi="Aptos Display" w:eastAsia="Aptos Display" w:cs="Aptos Display"/>
          <w:color w:val="000000" w:themeColor="text1"/>
        </w:rPr>
      </w:pPr>
      <w:r w:rsidRPr="569D17AD">
        <w:t>Deformation Rate Test</w:t>
      </w:r>
    </w:p>
    <w:p w:rsidRPr="00641F27" w:rsidR="00641F27" w:rsidP="569D17AD" w:rsidRDefault="5F513858" w14:paraId="56C6F850" w14:textId="54E31329">
      <w:pPr>
        <w:rPr>
          <w:rFonts w:ascii="Aptos" w:hAnsi="Aptos" w:eastAsia="Aptos" w:cs="Aptos"/>
          <w:color w:val="000000" w:themeColor="text1"/>
        </w:rPr>
      </w:pPr>
      <w:r w:rsidRPr="569D17AD">
        <w:rPr>
          <w:rFonts w:ascii="Aptos" w:hAnsi="Aptos" w:eastAsia="Aptos" w:cs="Aptos"/>
          <w:color w:val="000000" w:themeColor="text1"/>
        </w:rPr>
        <w:t>The deformation rate test assures that the deformation measurements made by the code are accurate. This test is mainly for the ideal scenario where the code is fully automated, so for the time being the two compared measurements will be the one drawn using the current code and one measured manually. The latter measurements could be measured using AI tools.</w:t>
      </w:r>
    </w:p>
    <w:p w:rsidRPr="00641F27" w:rsidR="00641F27" w:rsidP="569D17AD" w:rsidRDefault="5F513858" w14:paraId="4A5953BD" w14:textId="1DE10C8A">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3B4C3EC8" w14:textId="6A5AC323">
      <w:pPr>
        <w:pStyle w:val="ListParagraph"/>
        <w:numPr>
          <w:ilvl w:val="0"/>
          <w:numId w:val="4"/>
        </w:numPr>
        <w:rPr>
          <w:rFonts w:ascii="Aptos" w:hAnsi="Aptos" w:eastAsia="Aptos" w:cs="Aptos"/>
          <w:color w:val="000000" w:themeColor="text1"/>
        </w:rPr>
      </w:pPr>
      <w:r w:rsidRPr="569D17AD">
        <w:rPr>
          <w:rFonts w:ascii="Aptos" w:hAnsi="Aptos" w:eastAsia="Aptos" w:cs="Aptos"/>
          <w:color w:val="000000" w:themeColor="text1"/>
        </w:rPr>
        <w:t>Any OS that is compatible with the code / MATLAB</w:t>
      </w:r>
    </w:p>
    <w:p w:rsidRPr="00641F27" w:rsidR="00641F27" w:rsidP="569D17AD" w:rsidRDefault="5F513858" w14:paraId="045B9AF1" w14:textId="44D8A8B8">
      <w:pPr>
        <w:pStyle w:val="ListParagraph"/>
        <w:numPr>
          <w:ilvl w:val="0"/>
          <w:numId w:val="4"/>
        </w:numPr>
        <w:rPr>
          <w:rFonts w:ascii="Aptos" w:hAnsi="Aptos" w:eastAsia="Aptos" w:cs="Aptos"/>
          <w:color w:val="000000" w:themeColor="text1"/>
        </w:rPr>
      </w:pPr>
      <w:r w:rsidRPr="569D17AD">
        <w:rPr>
          <w:rFonts w:ascii="Aptos" w:hAnsi="Aptos" w:eastAsia="Aptos" w:cs="Aptos"/>
          <w:color w:val="000000" w:themeColor="text1"/>
        </w:rPr>
        <w:t>Pen and paper, as well as AI</w:t>
      </w:r>
    </w:p>
    <w:p w:rsidRPr="00641F27" w:rsidR="00641F27" w:rsidP="569D17AD" w:rsidRDefault="5F513858" w14:paraId="1FA41F95" w14:textId="25891213">
      <w:pPr>
        <w:pStyle w:val="ListParagraph"/>
        <w:numPr>
          <w:ilvl w:val="0"/>
          <w:numId w:val="4"/>
        </w:numPr>
        <w:rPr>
          <w:rFonts w:ascii="Aptos" w:hAnsi="Aptos" w:eastAsia="Aptos" w:cs="Aptos"/>
          <w:color w:val="000000" w:themeColor="text1"/>
        </w:rPr>
      </w:pPr>
      <w:r w:rsidRPr="569D17AD">
        <w:rPr>
          <w:rFonts w:ascii="Aptos" w:hAnsi="Aptos" w:eastAsia="Aptos" w:cs="Aptos"/>
          <w:color w:val="000000" w:themeColor="text1"/>
        </w:rPr>
        <w:t>Latest version of the code</w:t>
      </w:r>
    </w:p>
    <w:p w:rsidRPr="00641F27" w:rsidR="00641F27" w:rsidP="569D17AD" w:rsidRDefault="5F513858" w14:paraId="7CD83845" w14:textId="77AFDDCF">
      <w:pPr>
        <w:rPr>
          <w:rFonts w:ascii="Aptos" w:hAnsi="Aptos" w:eastAsia="Aptos" w:cs="Aptos"/>
          <w:color w:val="000000" w:themeColor="text1"/>
        </w:rPr>
      </w:pPr>
      <w:r w:rsidRPr="569D17AD">
        <w:rPr>
          <w:rFonts w:ascii="Aptos" w:hAnsi="Aptos" w:eastAsia="Aptos" w:cs="Aptos"/>
          <w:color w:val="000000" w:themeColor="text1"/>
        </w:rPr>
        <w:t xml:space="preserve">Instructions: </w:t>
      </w:r>
    </w:p>
    <w:p w:rsidRPr="00641F27" w:rsidR="00641F27" w:rsidP="569D17AD" w:rsidRDefault="5F513858" w14:paraId="094D79F6" w14:textId="058A8931">
      <w:pPr>
        <w:pStyle w:val="ListParagraph"/>
        <w:numPr>
          <w:ilvl w:val="0"/>
          <w:numId w:val="2"/>
        </w:numPr>
        <w:rPr>
          <w:rFonts w:ascii="Aptos" w:hAnsi="Aptos" w:eastAsia="Aptos" w:cs="Aptos"/>
          <w:color w:val="000000" w:themeColor="text1"/>
        </w:rPr>
      </w:pPr>
      <w:r w:rsidRPr="569D17AD">
        <w:rPr>
          <w:rFonts w:ascii="Aptos" w:hAnsi="Aptos" w:eastAsia="Aptos" w:cs="Aptos"/>
          <w:color w:val="000000" w:themeColor="text1"/>
        </w:rPr>
        <w:lastRenderedPageBreak/>
        <w:t>Run the code and follow instructions</w:t>
      </w:r>
    </w:p>
    <w:p w:rsidRPr="00641F27" w:rsidR="00641F27" w:rsidP="569D17AD" w:rsidRDefault="5F513858" w14:paraId="3C0C10D2" w14:textId="6F1E1C1A">
      <w:pPr>
        <w:pStyle w:val="ListParagraph"/>
        <w:numPr>
          <w:ilvl w:val="1"/>
          <w:numId w:val="2"/>
        </w:numPr>
        <w:rPr>
          <w:rFonts w:ascii="Aptos" w:hAnsi="Aptos" w:eastAsia="Aptos" w:cs="Aptos"/>
          <w:color w:val="000000" w:themeColor="text1"/>
        </w:rPr>
      </w:pPr>
      <w:r w:rsidRPr="569D17AD">
        <w:rPr>
          <w:rFonts w:ascii="Aptos" w:hAnsi="Aptos" w:eastAsia="Aptos" w:cs="Aptos"/>
          <w:color w:val="000000" w:themeColor="text1"/>
        </w:rPr>
        <w:t>Take the measurements of the two frames, and look at the inspector where all the measurements are given</w:t>
      </w:r>
    </w:p>
    <w:p w:rsidRPr="00641F27" w:rsidR="00641F27" w:rsidP="569D17AD" w:rsidRDefault="5F513858" w14:paraId="286B4138" w14:textId="63141005">
      <w:pPr>
        <w:pStyle w:val="ListParagraph"/>
        <w:numPr>
          <w:ilvl w:val="0"/>
          <w:numId w:val="2"/>
        </w:numPr>
        <w:rPr>
          <w:rFonts w:ascii="Aptos" w:hAnsi="Aptos" w:eastAsia="Aptos" w:cs="Aptos"/>
          <w:color w:val="000000" w:themeColor="text1"/>
        </w:rPr>
      </w:pPr>
      <w:r w:rsidRPr="569D17AD">
        <w:rPr>
          <w:rFonts w:ascii="Aptos" w:hAnsi="Aptos" w:eastAsia="Aptos" w:cs="Aptos"/>
          <w:color w:val="000000" w:themeColor="text1"/>
        </w:rPr>
        <w:t>With the same two selected frames, have any AI take the measurements and produce the percentage it differs from the one you measured</w:t>
      </w:r>
    </w:p>
    <w:p w:rsidRPr="00641F27" w:rsidR="00641F27" w:rsidP="569D17AD" w:rsidRDefault="5F513858" w14:paraId="1DCA35FB" w14:textId="0CFD5C96">
      <w:pPr>
        <w:rPr>
          <w:rFonts w:ascii="Aptos" w:hAnsi="Aptos" w:eastAsia="Aptos" w:cs="Aptos"/>
          <w:color w:val="000000" w:themeColor="text1"/>
        </w:rPr>
      </w:pPr>
      <w:r w:rsidRPr="569D17AD">
        <w:rPr>
          <w:rFonts w:ascii="Aptos" w:hAnsi="Aptos" w:eastAsia="Aptos" w:cs="Aptos"/>
          <w:color w:val="000000" w:themeColor="text1"/>
        </w:rPr>
        <w:t>Pass</w:t>
      </w:r>
      <w:r w:rsidR="00781DEB">
        <w:rPr>
          <w:rFonts w:ascii="Aptos" w:hAnsi="Aptos" w:eastAsia="Aptos" w:cs="Aptos"/>
          <w:color w:val="000000" w:themeColor="text1"/>
        </w:rPr>
        <w:t>/Fail Criteria</w:t>
      </w:r>
      <w:r w:rsidRPr="569D17AD">
        <w:rPr>
          <w:rFonts w:ascii="Aptos" w:hAnsi="Aptos" w:eastAsia="Aptos" w:cs="Aptos"/>
          <w:color w:val="000000" w:themeColor="text1"/>
        </w:rPr>
        <w:t>: We will say that the test passes if the difference in aspect ratio is over 5%, showing a deformation.</w:t>
      </w:r>
    </w:p>
    <w:p w:rsidRPr="00641F27" w:rsidR="00641F27" w:rsidP="569D17AD" w:rsidRDefault="300E777E" w14:paraId="7462B394" w14:textId="764AB9EF">
      <w:pPr>
        <w:jc w:val="center"/>
        <w:rPr>
          <w:rFonts w:ascii="Aptos" w:hAnsi="Aptos" w:eastAsia="Aptos" w:cs="Aptos"/>
          <w:color w:val="000000" w:themeColor="text1"/>
        </w:rPr>
      </w:pPr>
      <w:r w:rsidRPr="7BE4979C">
        <w:rPr>
          <w:rFonts w:ascii="Aptos" w:hAnsi="Aptos" w:eastAsia="Aptos" w:cs="Aptos"/>
          <w:color w:val="000000" w:themeColor="text1"/>
        </w:rPr>
        <w:t>Here is a quick sample of what it may look like:</w:t>
      </w:r>
      <w:r w:rsidR="5F513858">
        <w:br/>
      </w:r>
      <w:r>
        <w:rPr>
          <w:noProof/>
        </w:rPr>
        <w:drawing>
          <wp:inline distT="0" distB="0" distL="0" distR="0" wp14:anchorId="15ED9AE8" wp14:editId="43506A06">
            <wp:extent cx="4057650" cy="2933700"/>
            <wp:effectExtent l="0" t="0" r="0" b="0"/>
            <wp:docPr id="598097308" name="drawing">
              <a:extLst xmlns:a="http://schemas.openxmlformats.org/drawingml/2006/main">
                <a:ext uri="{FF2B5EF4-FFF2-40B4-BE49-F238E27FC236}">
                  <a16:creationId xmlns:a16="http://schemas.microsoft.com/office/drawing/2014/main" id="{287DFE75-79E9-4645-BF53-12D72CCA5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7308" name="Picture 598097308"/>
                    <pic:cNvPicPr/>
                  </pic:nvPicPr>
                  <pic:blipFill>
                    <a:blip r:embed="rId9">
                      <a:extLst>
                        <a:ext uri="{28A0092B-C50C-407E-A947-70E740481C1C}">
                          <a14:useLocalDpi xmlns:a14="http://schemas.microsoft.com/office/drawing/2010/main"/>
                        </a:ext>
                      </a:extLst>
                    </a:blip>
                    <a:stretch>
                      <a:fillRect/>
                    </a:stretch>
                  </pic:blipFill>
                  <pic:spPr>
                    <a:xfrm>
                      <a:off x="0" y="0"/>
                      <a:ext cx="4057650" cy="2933700"/>
                    </a:xfrm>
                    <a:prstGeom prst="rect">
                      <a:avLst/>
                    </a:prstGeom>
                  </pic:spPr>
                </pic:pic>
              </a:graphicData>
            </a:graphic>
          </wp:inline>
        </w:drawing>
      </w:r>
    </w:p>
    <w:p w:rsidRPr="00641F27" w:rsidR="00641F27" w:rsidP="569D17AD" w:rsidRDefault="5F513858" w14:paraId="5C193EF4" w14:textId="00116EF7">
      <w:pPr>
        <w:rPr>
          <w:rFonts w:ascii="Aptos" w:hAnsi="Aptos" w:eastAsia="Aptos" w:cs="Aptos"/>
          <w:color w:val="000000" w:themeColor="text1"/>
        </w:rPr>
      </w:pPr>
      <w:r w:rsidRPr="569D17AD">
        <w:rPr>
          <w:rFonts w:ascii="Aptos" w:hAnsi="Aptos" w:eastAsia="Aptos" w:cs="Aptos"/>
          <w:color w:val="000000" w:themeColor="text1"/>
        </w:rPr>
        <w:t xml:space="preserve">Things to think about: </w:t>
      </w:r>
    </w:p>
    <w:p w:rsidRPr="00641F27" w:rsidR="00641F27" w:rsidP="569D17AD" w:rsidRDefault="5F513858" w14:paraId="679EAEBA" w14:textId="421E4123">
      <w:pPr>
        <w:ind w:firstLine="720"/>
        <w:rPr>
          <w:rFonts w:ascii="Aptos" w:hAnsi="Aptos" w:eastAsia="Aptos" w:cs="Aptos"/>
          <w:color w:val="000000" w:themeColor="text1"/>
        </w:rPr>
      </w:pPr>
      <w:r w:rsidRPr="569D17AD">
        <w:rPr>
          <w:rFonts w:ascii="Aptos" w:hAnsi="Aptos" w:eastAsia="Aptos" w:cs="Aptos"/>
          <w:color w:val="000000" w:themeColor="text1"/>
        </w:rPr>
        <w:t>Limitations: Volume, channel, AI’s limits on accurate pixel counting and detection</w:t>
      </w:r>
    </w:p>
    <w:p w:rsidRPr="00641F27" w:rsidR="00641F27" w:rsidP="569D17AD" w:rsidRDefault="5F513858" w14:paraId="650AC4DB" w14:textId="7C23E433">
      <w:pPr>
        <w:pStyle w:val="Heading2"/>
        <w:rPr>
          <w:rFonts w:ascii="Aptos Display" w:hAnsi="Aptos Display" w:eastAsia="Aptos Display" w:cs="Aptos Display"/>
          <w:color w:val="000000" w:themeColor="text1"/>
        </w:rPr>
      </w:pPr>
      <w:r w:rsidRPr="569D17AD">
        <w:t>MATLAB Test</w:t>
      </w:r>
    </w:p>
    <w:p w:rsidRPr="00641F27" w:rsidR="00641F27" w:rsidP="569D17AD" w:rsidRDefault="5F513858" w14:paraId="4A739469" w14:textId="5BDF7CE5">
      <w:pPr>
        <w:rPr>
          <w:rFonts w:ascii="Aptos" w:hAnsi="Aptos" w:eastAsia="Aptos" w:cs="Aptos"/>
          <w:color w:val="000000" w:themeColor="text1"/>
        </w:rPr>
      </w:pPr>
      <w:r w:rsidRPr="569D17AD">
        <w:rPr>
          <w:rFonts w:ascii="Aptos" w:hAnsi="Aptos" w:eastAsia="Aptos" w:cs="Aptos"/>
          <w:color w:val="000000" w:themeColor="text1"/>
        </w:rPr>
        <w:t>The MATLAB test ensures that we are exclusively using MATLAB.</w:t>
      </w:r>
    </w:p>
    <w:p w:rsidRPr="00641F27" w:rsidR="00641F27" w:rsidP="569D17AD" w:rsidRDefault="5F513858" w14:paraId="14231AD4" w14:textId="350F0B16">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208BD1DD" w14:textId="08E5D0C4">
      <w:pPr>
        <w:pStyle w:val="ListParagraph"/>
        <w:numPr>
          <w:ilvl w:val="0"/>
          <w:numId w:val="14"/>
        </w:numPr>
        <w:rPr>
          <w:rFonts w:ascii="Aptos" w:hAnsi="Aptos" w:eastAsia="Aptos" w:cs="Aptos"/>
          <w:color w:val="000000" w:themeColor="text1"/>
        </w:rPr>
      </w:pPr>
      <w:r w:rsidRPr="569D17AD">
        <w:rPr>
          <w:rFonts w:ascii="Aptos" w:hAnsi="Aptos" w:eastAsia="Aptos" w:cs="Aptos"/>
          <w:color w:val="000000" w:themeColor="text1"/>
        </w:rPr>
        <w:t>Online MATLAB</w:t>
      </w:r>
    </w:p>
    <w:p w:rsidRPr="00641F27" w:rsidR="00641F27" w:rsidP="569D17AD" w:rsidRDefault="5F513858" w14:paraId="579CC627" w14:textId="0497796D">
      <w:pPr>
        <w:pStyle w:val="ListParagraph"/>
        <w:numPr>
          <w:ilvl w:val="0"/>
          <w:numId w:val="14"/>
        </w:numPr>
        <w:rPr>
          <w:rFonts w:ascii="Aptos" w:hAnsi="Aptos" w:eastAsia="Aptos" w:cs="Aptos"/>
          <w:color w:val="000000" w:themeColor="text1"/>
        </w:rPr>
      </w:pPr>
      <w:r w:rsidRPr="569D17AD">
        <w:rPr>
          <w:rFonts w:ascii="Aptos" w:hAnsi="Aptos" w:eastAsia="Aptos" w:cs="Aptos"/>
          <w:color w:val="000000" w:themeColor="text1"/>
        </w:rPr>
        <w:t>MATLAB 2022b</w:t>
      </w:r>
    </w:p>
    <w:p w:rsidRPr="00641F27" w:rsidR="00641F27" w:rsidP="569D17AD" w:rsidRDefault="5F513858" w14:paraId="46F8AA5A" w14:textId="13EA0A0C">
      <w:pPr>
        <w:rPr>
          <w:rFonts w:ascii="Aptos" w:hAnsi="Aptos" w:eastAsia="Aptos" w:cs="Aptos"/>
          <w:color w:val="000000" w:themeColor="text1"/>
        </w:rPr>
      </w:pPr>
      <w:r w:rsidRPr="569D17AD">
        <w:rPr>
          <w:rFonts w:ascii="Aptos" w:hAnsi="Aptos" w:eastAsia="Aptos" w:cs="Aptos"/>
          <w:color w:val="000000" w:themeColor="text1"/>
        </w:rPr>
        <w:t>Instructions:</w:t>
      </w:r>
    </w:p>
    <w:p w:rsidRPr="00641F27" w:rsidR="00641F27" w:rsidP="569D17AD" w:rsidRDefault="5F513858" w14:paraId="051B2F24" w14:textId="3445CED0">
      <w:pPr>
        <w:pStyle w:val="ListParagraph"/>
        <w:numPr>
          <w:ilvl w:val="0"/>
          <w:numId w:val="19"/>
        </w:numPr>
        <w:rPr>
          <w:rFonts w:ascii="Aptos" w:hAnsi="Aptos" w:eastAsia="Aptos" w:cs="Aptos"/>
          <w:color w:val="000000" w:themeColor="text1"/>
        </w:rPr>
      </w:pPr>
      <w:r w:rsidRPr="569D17AD">
        <w:rPr>
          <w:rFonts w:ascii="Aptos" w:hAnsi="Aptos" w:eastAsia="Aptos" w:cs="Aptos"/>
          <w:color w:val="000000" w:themeColor="text1"/>
        </w:rPr>
        <w:t>Run the code and determine the software that is running</w:t>
      </w:r>
    </w:p>
    <w:p w:rsidRPr="00641F27" w:rsidR="00641F27" w:rsidP="569D17AD" w:rsidRDefault="5F513858" w14:paraId="23AC218E" w14:textId="20489B6B">
      <w:pPr>
        <w:rPr>
          <w:rFonts w:ascii="Aptos" w:hAnsi="Aptos" w:eastAsia="Aptos" w:cs="Aptos"/>
          <w:color w:val="000000" w:themeColor="text1"/>
        </w:rPr>
      </w:pPr>
      <w:r w:rsidRPr="569D17AD">
        <w:rPr>
          <w:rFonts w:ascii="Aptos" w:hAnsi="Aptos" w:eastAsia="Aptos" w:cs="Aptos"/>
          <w:color w:val="000000" w:themeColor="text1"/>
        </w:rPr>
        <w:t>Pass</w:t>
      </w:r>
      <w:r w:rsidR="00781DEB">
        <w:rPr>
          <w:rFonts w:ascii="Aptos" w:hAnsi="Aptos" w:eastAsia="Aptos" w:cs="Aptos"/>
          <w:color w:val="000000" w:themeColor="text1"/>
        </w:rPr>
        <w:t>/Fail Criteria</w:t>
      </w:r>
      <w:r w:rsidRPr="569D17AD">
        <w:rPr>
          <w:rFonts w:ascii="Aptos" w:hAnsi="Aptos" w:eastAsia="Aptos" w:cs="Aptos"/>
          <w:color w:val="000000" w:themeColor="text1"/>
        </w:rPr>
        <w:t>: The test passes if MATLAB is running, fails if any software other than MATLAB is running.</w:t>
      </w:r>
    </w:p>
    <w:p w:rsidRPr="00641F27" w:rsidR="00641F27" w:rsidP="569D17AD" w:rsidRDefault="00641F27" w14:paraId="5AAE75A9" w14:textId="3A4B9C6A">
      <w:pPr>
        <w:rPr>
          <w:rFonts w:ascii="Aptos" w:hAnsi="Aptos" w:eastAsia="Aptos" w:cs="Aptos"/>
          <w:color w:val="000000" w:themeColor="text1"/>
        </w:rPr>
      </w:pPr>
    </w:p>
    <w:p w:rsidRPr="00641F27" w:rsidR="00641F27" w:rsidP="569D17AD" w:rsidRDefault="5F513858" w14:paraId="78E14AC0" w14:textId="6F4292D7">
      <w:pPr>
        <w:pStyle w:val="Heading2"/>
        <w:rPr>
          <w:rFonts w:ascii="Aptos Display" w:hAnsi="Aptos Display" w:eastAsia="Aptos Display" w:cs="Aptos Display"/>
          <w:color w:val="000000" w:themeColor="text1"/>
        </w:rPr>
      </w:pPr>
      <w:r w:rsidRPr="569D17AD">
        <w:lastRenderedPageBreak/>
        <w:t>Budget Test</w:t>
      </w:r>
    </w:p>
    <w:p w:rsidRPr="00641F27" w:rsidR="00641F27" w:rsidP="569D17AD" w:rsidRDefault="5F513858" w14:paraId="59539E6C" w14:textId="1F4185D7">
      <w:pPr>
        <w:rPr>
          <w:rFonts w:ascii="Aptos" w:hAnsi="Aptos" w:eastAsia="Aptos" w:cs="Aptos"/>
          <w:color w:val="000000" w:themeColor="text1"/>
        </w:rPr>
      </w:pPr>
      <w:r w:rsidRPr="569D17AD">
        <w:rPr>
          <w:rFonts w:ascii="Aptos" w:hAnsi="Aptos" w:eastAsia="Aptos" w:cs="Aptos"/>
          <w:color w:val="000000" w:themeColor="text1"/>
        </w:rPr>
        <w:t>The total number of materials will be free to access.</w:t>
      </w:r>
    </w:p>
    <w:p w:rsidRPr="00641F27" w:rsidR="00641F27" w:rsidP="569D17AD" w:rsidRDefault="5F513858" w14:paraId="34E75CBE" w14:textId="7CE45313">
      <w:pPr>
        <w:rPr>
          <w:rFonts w:ascii="Aptos" w:hAnsi="Aptos" w:eastAsia="Aptos" w:cs="Aptos"/>
          <w:color w:val="000000" w:themeColor="text1"/>
        </w:rPr>
      </w:pPr>
      <w:r w:rsidRPr="569D17AD">
        <w:rPr>
          <w:rFonts w:ascii="Aptos" w:hAnsi="Aptos" w:eastAsia="Aptos" w:cs="Aptos"/>
          <w:color w:val="000000" w:themeColor="text1"/>
        </w:rPr>
        <w:t>Materials:</w:t>
      </w:r>
    </w:p>
    <w:p w:rsidRPr="00641F27" w:rsidR="00641F27" w:rsidP="569D17AD" w:rsidRDefault="5F513858" w14:paraId="388886BD" w14:textId="335744BB">
      <w:pPr>
        <w:pStyle w:val="ListParagraph"/>
        <w:numPr>
          <w:ilvl w:val="0"/>
          <w:numId w:val="12"/>
        </w:numPr>
        <w:rPr>
          <w:rFonts w:ascii="Aptos" w:hAnsi="Aptos" w:eastAsia="Aptos" w:cs="Aptos"/>
          <w:color w:val="000000" w:themeColor="text1"/>
        </w:rPr>
      </w:pPr>
      <w:r w:rsidRPr="569D17AD">
        <w:rPr>
          <w:rFonts w:ascii="Aptos" w:hAnsi="Aptos" w:eastAsia="Aptos" w:cs="Aptos"/>
          <w:color w:val="000000" w:themeColor="text1"/>
        </w:rPr>
        <w:t>MATLAB code</w:t>
      </w:r>
    </w:p>
    <w:p w:rsidRPr="00641F27" w:rsidR="00641F27" w:rsidP="569D17AD" w:rsidRDefault="5F513858" w14:paraId="31A1FD1D" w14:textId="6AA6AD8D">
      <w:pPr>
        <w:pStyle w:val="ListParagraph"/>
        <w:numPr>
          <w:ilvl w:val="0"/>
          <w:numId w:val="12"/>
        </w:numPr>
        <w:rPr>
          <w:rFonts w:ascii="Aptos" w:hAnsi="Aptos" w:eastAsia="Aptos" w:cs="Aptos"/>
          <w:color w:val="000000" w:themeColor="text1"/>
        </w:rPr>
      </w:pPr>
      <w:r w:rsidRPr="569D17AD">
        <w:rPr>
          <w:rFonts w:ascii="Aptos" w:hAnsi="Aptos" w:eastAsia="Aptos" w:cs="Aptos"/>
          <w:color w:val="000000" w:themeColor="text1"/>
        </w:rPr>
        <w:t>Input Video</w:t>
      </w:r>
    </w:p>
    <w:p w:rsidRPr="00641F27" w:rsidR="00641F27" w:rsidP="569D17AD" w:rsidRDefault="5F513858" w14:paraId="742A2E47" w14:textId="56E00C69">
      <w:pPr>
        <w:pStyle w:val="ListParagraph"/>
        <w:numPr>
          <w:ilvl w:val="0"/>
          <w:numId w:val="12"/>
        </w:numPr>
        <w:rPr>
          <w:rFonts w:ascii="Aptos" w:hAnsi="Aptos" w:eastAsia="Aptos" w:cs="Aptos"/>
          <w:color w:val="000000" w:themeColor="text1"/>
        </w:rPr>
      </w:pPr>
      <w:r w:rsidRPr="569D17AD">
        <w:rPr>
          <w:rFonts w:ascii="Aptos" w:hAnsi="Aptos" w:eastAsia="Aptos" w:cs="Aptos"/>
          <w:color w:val="000000" w:themeColor="text1"/>
        </w:rPr>
        <w:t>MATLAB Toolboxes</w:t>
      </w:r>
    </w:p>
    <w:p w:rsidRPr="00641F27" w:rsidR="00641F27" w:rsidP="569D17AD" w:rsidRDefault="5F513858" w14:paraId="4A85B559" w14:textId="1D39BFB5">
      <w:pPr>
        <w:rPr>
          <w:rFonts w:ascii="Aptos" w:hAnsi="Aptos" w:eastAsia="Aptos" w:cs="Aptos"/>
          <w:color w:val="000000" w:themeColor="text1"/>
        </w:rPr>
      </w:pPr>
      <w:r w:rsidRPr="569D17AD">
        <w:rPr>
          <w:rFonts w:ascii="Aptos" w:hAnsi="Aptos" w:eastAsia="Aptos" w:cs="Aptos"/>
          <w:color w:val="000000" w:themeColor="text1"/>
        </w:rPr>
        <w:t>Instructions:</w:t>
      </w:r>
    </w:p>
    <w:p w:rsidRPr="00641F27" w:rsidR="00641F27" w:rsidP="569D17AD" w:rsidRDefault="5F513858" w14:paraId="53D92F6D" w14:textId="20252E2A">
      <w:pPr>
        <w:pStyle w:val="ListParagraph"/>
        <w:numPr>
          <w:ilvl w:val="0"/>
          <w:numId w:val="20"/>
        </w:numPr>
        <w:rPr>
          <w:rFonts w:ascii="Aptos" w:hAnsi="Aptos" w:eastAsia="Aptos" w:cs="Aptos"/>
          <w:color w:val="000000" w:themeColor="text1"/>
        </w:rPr>
      </w:pPr>
      <w:r w:rsidRPr="569D17AD">
        <w:rPr>
          <w:rFonts w:ascii="Aptos" w:hAnsi="Aptos" w:eastAsia="Aptos" w:cs="Aptos"/>
          <w:color w:val="000000" w:themeColor="text1"/>
        </w:rPr>
        <w:t>Add the total cost of all the materials</w:t>
      </w:r>
    </w:p>
    <w:p w:rsidRPr="00641F27" w:rsidR="00641F27" w:rsidP="1C439A9E" w:rsidRDefault="62992926" w14:paraId="2CB1E9B0" w14:textId="45D319CA">
      <w:pPr>
        <w:rPr>
          <w:rFonts w:ascii="Aptos Display" w:hAnsi="Aptos Display" w:eastAsia="Aptos Display" w:cs="Aptos Display"/>
          <w:color w:val="000000" w:themeColor="text1"/>
        </w:rPr>
      </w:pPr>
      <w:r w:rsidRPr="1C439A9E">
        <w:rPr>
          <w:rFonts w:ascii="Aptos" w:hAnsi="Aptos" w:eastAsia="Aptos" w:cs="Aptos"/>
          <w:color w:val="000000" w:themeColor="text1"/>
        </w:rPr>
        <w:t>Pass</w:t>
      </w:r>
      <w:r w:rsidRPr="1C439A9E" w:rsidR="535E3E1F">
        <w:rPr>
          <w:rFonts w:ascii="Aptos" w:hAnsi="Aptos" w:eastAsia="Aptos" w:cs="Aptos"/>
          <w:color w:val="000000" w:themeColor="text1"/>
        </w:rPr>
        <w:t>/Fail Criteria</w:t>
      </w:r>
      <w:r w:rsidRPr="1C439A9E">
        <w:rPr>
          <w:rFonts w:ascii="Aptos" w:hAnsi="Aptos" w:eastAsia="Aptos" w:cs="Aptos"/>
          <w:color w:val="000000" w:themeColor="text1"/>
        </w:rPr>
        <w:t>: The test passes if the total budget of materials is under $20.</w:t>
      </w:r>
      <w:r w:rsidR="00641F27">
        <w:br/>
      </w:r>
      <w:r w:rsidR="00641F27">
        <w:br/>
      </w:r>
      <w:r w:rsidRPr="1C439A9E" w:rsidR="6D004A2C">
        <w:rPr>
          <w:rStyle w:val="Heading2Char"/>
        </w:rPr>
        <w:t>Video Codec-Container Test</w:t>
      </w:r>
    </w:p>
    <w:p w:rsidRPr="00641F27" w:rsidR="00641F27" w:rsidP="1C439A9E" w:rsidRDefault="6D004A2C" w14:paraId="0FDEC985" w14:textId="1F4185D7">
      <w:pPr>
        <w:rPr>
          <w:rFonts w:ascii="Aptos" w:hAnsi="Aptos" w:eastAsia="Aptos" w:cs="Aptos"/>
          <w:color w:val="000000" w:themeColor="text1"/>
        </w:rPr>
      </w:pPr>
      <w:r w:rsidRPr="1C439A9E">
        <w:rPr>
          <w:rFonts w:ascii="Aptos" w:hAnsi="Aptos" w:eastAsia="Aptos" w:cs="Aptos"/>
          <w:color w:val="000000" w:themeColor="text1"/>
        </w:rPr>
        <w:t>The total number of materials will be free to access.</w:t>
      </w:r>
    </w:p>
    <w:p w:rsidRPr="00641F27" w:rsidR="00641F27" w:rsidP="1C439A9E" w:rsidRDefault="6D004A2C" w14:paraId="7271D8E0" w14:textId="7CE45313">
      <w:pPr>
        <w:rPr>
          <w:rFonts w:ascii="Aptos" w:hAnsi="Aptos" w:eastAsia="Aptos" w:cs="Aptos"/>
          <w:color w:val="000000" w:themeColor="text1"/>
        </w:rPr>
      </w:pPr>
      <w:r w:rsidRPr="1C439A9E">
        <w:rPr>
          <w:rFonts w:ascii="Aptos" w:hAnsi="Aptos" w:eastAsia="Aptos" w:cs="Aptos"/>
          <w:color w:val="000000" w:themeColor="text1"/>
        </w:rPr>
        <w:t>Materials:</w:t>
      </w:r>
    </w:p>
    <w:p w:rsidRPr="00641F27" w:rsidR="00641F27" w:rsidP="1C439A9E" w:rsidRDefault="6D004A2C" w14:paraId="5C74CA9C" w14:textId="335744BB">
      <w:pPr>
        <w:pStyle w:val="ListParagraph"/>
        <w:numPr>
          <w:ilvl w:val="0"/>
          <w:numId w:val="12"/>
        </w:numPr>
        <w:rPr>
          <w:rFonts w:ascii="Aptos" w:hAnsi="Aptos" w:eastAsia="Aptos" w:cs="Aptos"/>
          <w:color w:val="000000" w:themeColor="text1"/>
        </w:rPr>
      </w:pPr>
      <w:r w:rsidRPr="1C439A9E">
        <w:rPr>
          <w:rFonts w:ascii="Aptos" w:hAnsi="Aptos" w:eastAsia="Aptos" w:cs="Aptos"/>
          <w:color w:val="000000" w:themeColor="text1"/>
        </w:rPr>
        <w:t>MATLAB code</w:t>
      </w:r>
    </w:p>
    <w:p w:rsidRPr="00641F27" w:rsidR="00641F27" w:rsidP="1C439A9E" w:rsidRDefault="5983AD05" w14:paraId="1D06A83F" w14:textId="739C3480">
      <w:pPr>
        <w:pStyle w:val="ListParagraph"/>
        <w:numPr>
          <w:ilvl w:val="0"/>
          <w:numId w:val="12"/>
        </w:numPr>
        <w:rPr>
          <w:rFonts w:ascii="Aptos" w:hAnsi="Aptos" w:eastAsia="Aptos" w:cs="Aptos"/>
          <w:color w:val="000000" w:themeColor="text1"/>
        </w:rPr>
      </w:pPr>
      <w:r w:rsidRPr="1C439A9E">
        <w:rPr>
          <w:rFonts w:ascii="Aptos" w:hAnsi="Aptos" w:eastAsia="Aptos" w:cs="Aptos"/>
          <w:color w:val="000000" w:themeColor="text1"/>
        </w:rPr>
        <w:t>Input videos of different file formats (.m</w:t>
      </w:r>
    </w:p>
    <w:p w:rsidRPr="00641F27" w:rsidR="00641F27" w:rsidP="1C439A9E" w:rsidRDefault="6D004A2C" w14:paraId="2D584049" w14:textId="1D39BFB5">
      <w:pPr>
        <w:rPr>
          <w:rFonts w:ascii="Aptos" w:hAnsi="Aptos" w:eastAsia="Aptos" w:cs="Aptos"/>
          <w:color w:val="000000" w:themeColor="text1"/>
        </w:rPr>
      </w:pPr>
      <w:r w:rsidRPr="1C439A9E">
        <w:rPr>
          <w:rFonts w:ascii="Aptos" w:hAnsi="Aptos" w:eastAsia="Aptos" w:cs="Aptos"/>
          <w:color w:val="000000" w:themeColor="text1"/>
        </w:rPr>
        <w:t>Instructions:</w:t>
      </w:r>
    </w:p>
    <w:p w:rsidRPr="00641F27" w:rsidR="00641F27" w:rsidP="1C439A9E" w:rsidRDefault="0EA51533" w14:paraId="6CF122E9" w14:textId="411C34C4">
      <w:pPr>
        <w:pStyle w:val="ListParagraph"/>
        <w:numPr>
          <w:ilvl w:val="0"/>
          <w:numId w:val="20"/>
        </w:numPr>
        <w:rPr>
          <w:rFonts w:ascii="Aptos" w:hAnsi="Aptos" w:eastAsia="Aptos" w:cs="Aptos"/>
          <w:color w:val="000000" w:themeColor="text1"/>
        </w:rPr>
      </w:pPr>
      <w:r w:rsidRPr="1C439A9E">
        <w:rPr>
          <w:rFonts w:ascii="Aptos" w:hAnsi="Aptos" w:eastAsia="Aptos" w:cs="Aptos"/>
          <w:color w:val="000000" w:themeColor="text1"/>
        </w:rPr>
        <w:t>Use a device with a known OS</w:t>
      </w:r>
    </w:p>
    <w:p w:rsidRPr="00641F27" w:rsidR="00641F27" w:rsidP="1C439A9E" w:rsidRDefault="0EA51533" w14:paraId="5870DD3D" w14:textId="26FBC673">
      <w:pPr>
        <w:pStyle w:val="ListParagraph"/>
        <w:numPr>
          <w:ilvl w:val="0"/>
          <w:numId w:val="20"/>
        </w:numPr>
        <w:rPr>
          <w:rFonts w:ascii="Aptos" w:hAnsi="Aptos" w:eastAsia="Aptos" w:cs="Aptos"/>
          <w:color w:val="000000" w:themeColor="text1"/>
        </w:rPr>
      </w:pPr>
      <w:r w:rsidRPr="1C439A9E">
        <w:rPr>
          <w:rFonts w:ascii="Aptos" w:hAnsi="Aptos" w:eastAsia="Aptos" w:cs="Aptos"/>
          <w:color w:val="000000" w:themeColor="text1"/>
        </w:rPr>
        <w:t>Load code into a current version of MATLAB</w:t>
      </w:r>
    </w:p>
    <w:p w:rsidRPr="00641F27" w:rsidR="00641F27" w:rsidP="1C439A9E" w:rsidRDefault="0EA51533" w14:paraId="4AE24F46" w14:textId="7059544E">
      <w:pPr>
        <w:pStyle w:val="ListParagraph"/>
        <w:numPr>
          <w:ilvl w:val="0"/>
          <w:numId w:val="20"/>
        </w:numPr>
        <w:rPr>
          <w:rFonts w:ascii="Aptos" w:hAnsi="Aptos" w:eastAsia="Aptos" w:cs="Aptos"/>
          <w:color w:val="000000" w:themeColor="text1"/>
        </w:rPr>
      </w:pPr>
      <w:r w:rsidRPr="1C439A9E">
        <w:rPr>
          <w:rFonts w:ascii="Aptos" w:hAnsi="Aptos" w:eastAsia="Aptos" w:cs="Aptos"/>
          <w:color w:val="000000" w:themeColor="text1"/>
        </w:rPr>
        <w:t>Run the code</w:t>
      </w:r>
    </w:p>
    <w:p w:rsidRPr="00641F27" w:rsidR="00641F27" w:rsidP="1C439A9E" w:rsidRDefault="0EA51533" w14:paraId="7368A719" w14:textId="50D5AFB8">
      <w:pPr>
        <w:pStyle w:val="ListParagraph"/>
        <w:numPr>
          <w:ilvl w:val="0"/>
          <w:numId w:val="20"/>
        </w:numPr>
        <w:rPr>
          <w:rFonts w:ascii="Aptos" w:hAnsi="Aptos" w:eastAsia="Aptos" w:cs="Aptos"/>
          <w:color w:val="000000" w:themeColor="text1"/>
        </w:rPr>
      </w:pPr>
      <w:r w:rsidRPr="1C439A9E">
        <w:rPr>
          <w:rFonts w:ascii="Aptos" w:hAnsi="Aptos" w:eastAsia="Aptos" w:cs="Aptos"/>
          <w:color w:val="000000" w:themeColor="text1"/>
        </w:rPr>
        <w:t>Select an input video with a known/distinct file container format</w:t>
      </w:r>
    </w:p>
    <w:p w:rsidRPr="00641F27" w:rsidR="00641F27" w:rsidP="1C439A9E" w:rsidRDefault="0EA51533" w14:paraId="63CF2393" w14:textId="2825AA71">
      <w:pPr>
        <w:pStyle w:val="ListParagraph"/>
        <w:numPr>
          <w:ilvl w:val="0"/>
          <w:numId w:val="20"/>
        </w:numPr>
        <w:rPr>
          <w:rFonts w:ascii="Aptos" w:hAnsi="Aptos" w:eastAsia="Aptos" w:cs="Aptos"/>
          <w:color w:val="000000" w:themeColor="text1"/>
        </w:rPr>
      </w:pPr>
      <w:r w:rsidRPr="1C439A9E">
        <w:rPr>
          <w:rFonts w:ascii="Aptos" w:hAnsi="Aptos" w:eastAsia="Aptos" w:cs="Aptos"/>
          <w:color w:val="000000" w:themeColor="text1"/>
        </w:rPr>
        <w:t>Proceed with the code and code instructions to get end results</w:t>
      </w:r>
    </w:p>
    <w:p w:rsidRPr="00641F27" w:rsidR="00641F27" w:rsidP="1C439A9E" w:rsidRDefault="0EA51533" w14:paraId="2B03263E" w14:textId="4607B9D9">
      <w:pPr>
        <w:pStyle w:val="ListParagraph"/>
        <w:numPr>
          <w:ilvl w:val="0"/>
          <w:numId w:val="20"/>
        </w:numPr>
      </w:pPr>
      <w:r w:rsidRPr="1C439A9E">
        <w:rPr>
          <w:rFonts w:ascii="Aptos" w:hAnsi="Aptos" w:eastAsia="Aptos" w:cs="Aptos"/>
          <w:color w:val="000000" w:themeColor="text1"/>
        </w:rPr>
        <w:t xml:space="preserve">Repeat </w:t>
      </w:r>
      <w:r w:rsidRPr="1C439A9E" w:rsidR="0071AAD6">
        <w:rPr>
          <w:rFonts w:ascii="Aptos" w:hAnsi="Aptos" w:eastAsia="Aptos" w:cs="Aptos"/>
          <w:color w:val="000000" w:themeColor="text1"/>
        </w:rPr>
        <w:t xml:space="preserve">with different video container format (.mp4, </w:t>
      </w:r>
      <w:r w:rsidR="0071AAD6">
        <w:t>.wmv, .avi, .mov, .mvk)</w:t>
      </w:r>
    </w:p>
    <w:p w:rsidRPr="00641F27" w:rsidR="00641F27" w:rsidP="1C439A9E" w:rsidRDefault="0071AAD6" w14:paraId="6491BC9C" w14:textId="5F60C33C">
      <w:pPr>
        <w:pStyle w:val="ListParagraph"/>
        <w:numPr>
          <w:ilvl w:val="0"/>
          <w:numId w:val="20"/>
        </w:numPr>
        <w:rPr>
          <w:rFonts w:ascii="Aptos" w:hAnsi="Aptos" w:eastAsia="Aptos" w:cs="Aptos"/>
          <w:color w:val="000000" w:themeColor="text1"/>
        </w:rPr>
      </w:pPr>
      <w:r w:rsidRPr="1C439A9E">
        <w:rPr>
          <w:rFonts w:ascii="Aptos" w:hAnsi="Aptos" w:eastAsia="Aptos" w:cs="Aptos"/>
          <w:color w:val="000000" w:themeColor="text1"/>
        </w:rPr>
        <w:t xml:space="preserve">Once </w:t>
      </w:r>
      <w:r w:rsidRPr="1C439A9E" w:rsidR="6111279F">
        <w:rPr>
          <w:rFonts w:ascii="Aptos" w:hAnsi="Aptos" w:eastAsia="Aptos" w:cs="Aptos"/>
          <w:color w:val="000000" w:themeColor="text1"/>
        </w:rPr>
        <w:t xml:space="preserve">all the video formats are done, </w:t>
      </w:r>
      <w:r w:rsidRPr="1C439A9E" w:rsidR="2EBB9279">
        <w:rPr>
          <w:rFonts w:ascii="Aptos" w:hAnsi="Aptos" w:eastAsia="Aptos" w:cs="Aptos"/>
          <w:color w:val="000000" w:themeColor="text1"/>
        </w:rPr>
        <w:t xml:space="preserve">repeat with one different OS. </w:t>
      </w:r>
    </w:p>
    <w:p w:rsidRPr="00641F27" w:rsidR="00641F27" w:rsidP="7AC8E842" w:rsidRDefault="5728AE34" w14:paraId="376366D8" w14:textId="0DC4B512">
      <w:pPr>
        <w:rPr>
          <w:rFonts w:ascii="Aptos" w:hAnsi="Aptos" w:eastAsia="Aptos" w:cs="Aptos"/>
          <w:color w:val="000000" w:themeColor="text1"/>
        </w:rPr>
      </w:pPr>
      <w:r w:rsidRPr="7AC8E842">
        <w:rPr>
          <w:rFonts w:ascii="Aptos" w:hAnsi="Aptos" w:eastAsia="Aptos" w:cs="Aptos"/>
          <w:color w:val="000000" w:themeColor="text1"/>
        </w:rPr>
        <w:t xml:space="preserve">Pass/Fail Criteria: </w:t>
      </w:r>
      <w:r w:rsidRPr="7AC8E842" w:rsidR="62A53A80">
        <w:rPr>
          <w:rFonts w:ascii="Aptos" w:hAnsi="Aptos" w:eastAsia="Aptos" w:cs="Aptos"/>
          <w:color w:val="000000" w:themeColor="text1"/>
        </w:rPr>
        <w:t>The test passes if, across different OS, multiple video codec containers (file types) can work without additional decoders needing to be installed.</w:t>
      </w:r>
    </w:p>
    <w:p w:rsidRPr="00641F27" w:rsidR="00641F27" w:rsidP="1C439A9E" w:rsidRDefault="00641F27" w14:paraId="65805621" w14:textId="236DFE2E">
      <w:pPr>
        <w:rPr>
          <w:rFonts w:ascii="Aptos" w:hAnsi="Aptos" w:eastAsia="Aptos" w:cs="Aptos"/>
          <w:color w:val="000000" w:themeColor="text1"/>
        </w:rPr>
      </w:pPr>
    </w:p>
    <w:sectPr w:rsidRPr="00641F27" w:rsidR="00641F2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1FCA"/>
    <w:multiLevelType w:val="hybridMultilevel"/>
    <w:tmpl w:val="7844464C"/>
    <w:lvl w:ilvl="0" w:tplc="59DA6104">
      <w:start w:val="1"/>
      <w:numFmt w:val="bullet"/>
      <w:lvlText w:val=""/>
      <w:lvlJc w:val="left"/>
      <w:pPr>
        <w:ind w:left="720" w:hanging="360"/>
      </w:pPr>
      <w:rPr>
        <w:rFonts w:hint="default" w:ascii="Symbol" w:hAnsi="Symbol"/>
      </w:rPr>
    </w:lvl>
    <w:lvl w:ilvl="1" w:tplc="5C1C30C6">
      <w:start w:val="1"/>
      <w:numFmt w:val="bullet"/>
      <w:lvlText w:val="o"/>
      <w:lvlJc w:val="left"/>
      <w:pPr>
        <w:ind w:left="1440" w:hanging="360"/>
      </w:pPr>
      <w:rPr>
        <w:rFonts w:hint="default" w:ascii="Courier New" w:hAnsi="Courier New"/>
      </w:rPr>
    </w:lvl>
    <w:lvl w:ilvl="2" w:tplc="9C9211E4">
      <w:start w:val="1"/>
      <w:numFmt w:val="bullet"/>
      <w:lvlText w:val=""/>
      <w:lvlJc w:val="left"/>
      <w:pPr>
        <w:ind w:left="2160" w:hanging="360"/>
      </w:pPr>
      <w:rPr>
        <w:rFonts w:hint="default" w:ascii="Wingdings" w:hAnsi="Wingdings"/>
      </w:rPr>
    </w:lvl>
    <w:lvl w:ilvl="3" w:tplc="97227602">
      <w:start w:val="1"/>
      <w:numFmt w:val="bullet"/>
      <w:lvlText w:val=""/>
      <w:lvlJc w:val="left"/>
      <w:pPr>
        <w:ind w:left="2880" w:hanging="360"/>
      </w:pPr>
      <w:rPr>
        <w:rFonts w:hint="default" w:ascii="Symbol" w:hAnsi="Symbol"/>
      </w:rPr>
    </w:lvl>
    <w:lvl w:ilvl="4" w:tplc="CD9ED086">
      <w:start w:val="1"/>
      <w:numFmt w:val="bullet"/>
      <w:lvlText w:val="o"/>
      <w:lvlJc w:val="left"/>
      <w:pPr>
        <w:ind w:left="3600" w:hanging="360"/>
      </w:pPr>
      <w:rPr>
        <w:rFonts w:hint="default" w:ascii="Courier New" w:hAnsi="Courier New"/>
      </w:rPr>
    </w:lvl>
    <w:lvl w:ilvl="5" w:tplc="28E2AD6C">
      <w:start w:val="1"/>
      <w:numFmt w:val="bullet"/>
      <w:lvlText w:val=""/>
      <w:lvlJc w:val="left"/>
      <w:pPr>
        <w:ind w:left="4320" w:hanging="360"/>
      </w:pPr>
      <w:rPr>
        <w:rFonts w:hint="default" w:ascii="Wingdings" w:hAnsi="Wingdings"/>
      </w:rPr>
    </w:lvl>
    <w:lvl w:ilvl="6" w:tplc="740ECE24">
      <w:start w:val="1"/>
      <w:numFmt w:val="bullet"/>
      <w:lvlText w:val=""/>
      <w:lvlJc w:val="left"/>
      <w:pPr>
        <w:ind w:left="5040" w:hanging="360"/>
      </w:pPr>
      <w:rPr>
        <w:rFonts w:hint="default" w:ascii="Symbol" w:hAnsi="Symbol"/>
      </w:rPr>
    </w:lvl>
    <w:lvl w:ilvl="7" w:tplc="EDAECDAE">
      <w:start w:val="1"/>
      <w:numFmt w:val="bullet"/>
      <w:lvlText w:val="o"/>
      <w:lvlJc w:val="left"/>
      <w:pPr>
        <w:ind w:left="5760" w:hanging="360"/>
      </w:pPr>
      <w:rPr>
        <w:rFonts w:hint="default" w:ascii="Courier New" w:hAnsi="Courier New"/>
      </w:rPr>
    </w:lvl>
    <w:lvl w:ilvl="8" w:tplc="3452B5F0">
      <w:start w:val="1"/>
      <w:numFmt w:val="bullet"/>
      <w:lvlText w:val=""/>
      <w:lvlJc w:val="left"/>
      <w:pPr>
        <w:ind w:left="6480" w:hanging="360"/>
      </w:pPr>
      <w:rPr>
        <w:rFonts w:hint="default" w:ascii="Wingdings" w:hAnsi="Wingdings"/>
      </w:rPr>
    </w:lvl>
  </w:abstractNum>
  <w:abstractNum w:abstractNumId="1" w15:restartNumberingAfterBreak="0">
    <w:nsid w:val="03E28AFC"/>
    <w:multiLevelType w:val="hybridMultilevel"/>
    <w:tmpl w:val="F0DE3636"/>
    <w:lvl w:ilvl="0" w:tplc="1D1E6516">
      <w:start w:val="1"/>
      <w:numFmt w:val="bullet"/>
      <w:lvlText w:val=""/>
      <w:lvlJc w:val="left"/>
      <w:pPr>
        <w:ind w:left="720" w:hanging="360"/>
      </w:pPr>
      <w:rPr>
        <w:rFonts w:hint="default" w:ascii="Symbol" w:hAnsi="Symbol"/>
      </w:rPr>
    </w:lvl>
    <w:lvl w:ilvl="1" w:tplc="5A9EB792">
      <w:start w:val="1"/>
      <w:numFmt w:val="bullet"/>
      <w:lvlText w:val="o"/>
      <w:lvlJc w:val="left"/>
      <w:pPr>
        <w:ind w:left="1440" w:hanging="360"/>
      </w:pPr>
      <w:rPr>
        <w:rFonts w:hint="default" w:ascii="Symbol" w:hAnsi="Symbol"/>
      </w:rPr>
    </w:lvl>
    <w:lvl w:ilvl="2" w:tplc="E19E0AB4">
      <w:start w:val="1"/>
      <w:numFmt w:val="bullet"/>
      <w:lvlText w:val=""/>
      <w:lvlJc w:val="left"/>
      <w:pPr>
        <w:ind w:left="2160" w:hanging="360"/>
      </w:pPr>
      <w:rPr>
        <w:rFonts w:hint="default" w:ascii="Wingdings" w:hAnsi="Wingdings"/>
      </w:rPr>
    </w:lvl>
    <w:lvl w:ilvl="3" w:tplc="F1F83FD0">
      <w:start w:val="1"/>
      <w:numFmt w:val="bullet"/>
      <w:lvlText w:val=""/>
      <w:lvlJc w:val="left"/>
      <w:pPr>
        <w:ind w:left="2880" w:hanging="360"/>
      </w:pPr>
      <w:rPr>
        <w:rFonts w:hint="default" w:ascii="Symbol" w:hAnsi="Symbol"/>
      </w:rPr>
    </w:lvl>
    <w:lvl w:ilvl="4" w:tplc="5B0C5178">
      <w:start w:val="1"/>
      <w:numFmt w:val="bullet"/>
      <w:lvlText w:val="o"/>
      <w:lvlJc w:val="left"/>
      <w:pPr>
        <w:ind w:left="3600" w:hanging="360"/>
      </w:pPr>
      <w:rPr>
        <w:rFonts w:hint="default" w:ascii="Courier New" w:hAnsi="Courier New"/>
      </w:rPr>
    </w:lvl>
    <w:lvl w:ilvl="5" w:tplc="FA785798">
      <w:start w:val="1"/>
      <w:numFmt w:val="bullet"/>
      <w:lvlText w:val=""/>
      <w:lvlJc w:val="left"/>
      <w:pPr>
        <w:ind w:left="4320" w:hanging="360"/>
      </w:pPr>
      <w:rPr>
        <w:rFonts w:hint="default" w:ascii="Wingdings" w:hAnsi="Wingdings"/>
      </w:rPr>
    </w:lvl>
    <w:lvl w:ilvl="6" w:tplc="F5068BA6">
      <w:start w:val="1"/>
      <w:numFmt w:val="bullet"/>
      <w:lvlText w:val=""/>
      <w:lvlJc w:val="left"/>
      <w:pPr>
        <w:ind w:left="5040" w:hanging="360"/>
      </w:pPr>
      <w:rPr>
        <w:rFonts w:hint="default" w:ascii="Symbol" w:hAnsi="Symbol"/>
      </w:rPr>
    </w:lvl>
    <w:lvl w:ilvl="7" w:tplc="DFCAC5C6">
      <w:start w:val="1"/>
      <w:numFmt w:val="bullet"/>
      <w:lvlText w:val="o"/>
      <w:lvlJc w:val="left"/>
      <w:pPr>
        <w:ind w:left="5760" w:hanging="360"/>
      </w:pPr>
      <w:rPr>
        <w:rFonts w:hint="default" w:ascii="Courier New" w:hAnsi="Courier New"/>
      </w:rPr>
    </w:lvl>
    <w:lvl w:ilvl="8" w:tplc="B0FE8D9E">
      <w:start w:val="1"/>
      <w:numFmt w:val="bullet"/>
      <w:lvlText w:val=""/>
      <w:lvlJc w:val="left"/>
      <w:pPr>
        <w:ind w:left="6480" w:hanging="360"/>
      </w:pPr>
      <w:rPr>
        <w:rFonts w:hint="default" w:ascii="Wingdings" w:hAnsi="Wingdings"/>
      </w:rPr>
    </w:lvl>
  </w:abstractNum>
  <w:abstractNum w:abstractNumId="2" w15:restartNumberingAfterBreak="0">
    <w:nsid w:val="0657097D"/>
    <w:multiLevelType w:val="hybridMultilevel"/>
    <w:tmpl w:val="7AA6A9C8"/>
    <w:lvl w:ilvl="0" w:tplc="DAEAD00C">
      <w:start w:val="1"/>
      <w:numFmt w:val="bullet"/>
      <w:lvlText w:val=""/>
      <w:lvlJc w:val="left"/>
      <w:pPr>
        <w:ind w:left="720" w:hanging="360"/>
      </w:pPr>
      <w:rPr>
        <w:rFonts w:hint="default" w:ascii="Symbol" w:hAnsi="Symbol"/>
      </w:rPr>
    </w:lvl>
    <w:lvl w:ilvl="1" w:tplc="EBF6F6B6">
      <w:start w:val="1"/>
      <w:numFmt w:val="bullet"/>
      <w:lvlText w:val="o"/>
      <w:lvlJc w:val="left"/>
      <w:pPr>
        <w:ind w:left="1440" w:hanging="360"/>
      </w:pPr>
      <w:rPr>
        <w:rFonts w:hint="default" w:ascii="Courier New" w:hAnsi="Courier New"/>
      </w:rPr>
    </w:lvl>
    <w:lvl w:ilvl="2" w:tplc="31562802">
      <w:start w:val="1"/>
      <w:numFmt w:val="bullet"/>
      <w:lvlText w:val=""/>
      <w:lvlJc w:val="left"/>
      <w:pPr>
        <w:ind w:left="2160" w:hanging="360"/>
      </w:pPr>
      <w:rPr>
        <w:rFonts w:hint="default" w:ascii="Wingdings" w:hAnsi="Wingdings"/>
      </w:rPr>
    </w:lvl>
    <w:lvl w:ilvl="3" w:tplc="35F4601E">
      <w:start w:val="1"/>
      <w:numFmt w:val="bullet"/>
      <w:lvlText w:val=""/>
      <w:lvlJc w:val="left"/>
      <w:pPr>
        <w:ind w:left="2880" w:hanging="360"/>
      </w:pPr>
      <w:rPr>
        <w:rFonts w:hint="default" w:ascii="Symbol" w:hAnsi="Symbol"/>
      </w:rPr>
    </w:lvl>
    <w:lvl w:ilvl="4" w:tplc="F552DFC8">
      <w:start w:val="1"/>
      <w:numFmt w:val="bullet"/>
      <w:lvlText w:val="o"/>
      <w:lvlJc w:val="left"/>
      <w:pPr>
        <w:ind w:left="3600" w:hanging="360"/>
      </w:pPr>
      <w:rPr>
        <w:rFonts w:hint="default" w:ascii="Courier New" w:hAnsi="Courier New"/>
      </w:rPr>
    </w:lvl>
    <w:lvl w:ilvl="5" w:tplc="A93264FE">
      <w:start w:val="1"/>
      <w:numFmt w:val="bullet"/>
      <w:lvlText w:val=""/>
      <w:lvlJc w:val="left"/>
      <w:pPr>
        <w:ind w:left="4320" w:hanging="360"/>
      </w:pPr>
      <w:rPr>
        <w:rFonts w:hint="default" w:ascii="Wingdings" w:hAnsi="Wingdings"/>
      </w:rPr>
    </w:lvl>
    <w:lvl w:ilvl="6" w:tplc="0542F57E">
      <w:start w:val="1"/>
      <w:numFmt w:val="bullet"/>
      <w:lvlText w:val=""/>
      <w:lvlJc w:val="left"/>
      <w:pPr>
        <w:ind w:left="5040" w:hanging="360"/>
      </w:pPr>
      <w:rPr>
        <w:rFonts w:hint="default" w:ascii="Symbol" w:hAnsi="Symbol"/>
      </w:rPr>
    </w:lvl>
    <w:lvl w:ilvl="7" w:tplc="9858D71C">
      <w:start w:val="1"/>
      <w:numFmt w:val="bullet"/>
      <w:lvlText w:val="o"/>
      <w:lvlJc w:val="left"/>
      <w:pPr>
        <w:ind w:left="5760" w:hanging="360"/>
      </w:pPr>
      <w:rPr>
        <w:rFonts w:hint="default" w:ascii="Courier New" w:hAnsi="Courier New"/>
      </w:rPr>
    </w:lvl>
    <w:lvl w:ilvl="8" w:tplc="F2E85FE0">
      <w:start w:val="1"/>
      <w:numFmt w:val="bullet"/>
      <w:lvlText w:val=""/>
      <w:lvlJc w:val="left"/>
      <w:pPr>
        <w:ind w:left="6480" w:hanging="360"/>
      </w:pPr>
      <w:rPr>
        <w:rFonts w:hint="default" w:ascii="Wingdings" w:hAnsi="Wingdings"/>
      </w:rPr>
    </w:lvl>
  </w:abstractNum>
  <w:abstractNum w:abstractNumId="3" w15:restartNumberingAfterBreak="0">
    <w:nsid w:val="090B2B07"/>
    <w:multiLevelType w:val="hybridMultilevel"/>
    <w:tmpl w:val="76C86442"/>
    <w:lvl w:ilvl="0" w:tplc="B4BC2FF2">
      <w:start w:val="1"/>
      <w:numFmt w:val="bullet"/>
      <w:lvlText w:val=""/>
      <w:lvlJc w:val="left"/>
      <w:pPr>
        <w:ind w:left="720" w:hanging="360"/>
      </w:pPr>
      <w:rPr>
        <w:rFonts w:hint="default" w:ascii="Symbol" w:hAnsi="Symbol"/>
      </w:rPr>
    </w:lvl>
    <w:lvl w:ilvl="1" w:tplc="B0727E30">
      <w:start w:val="1"/>
      <w:numFmt w:val="bullet"/>
      <w:lvlText w:val="o"/>
      <w:lvlJc w:val="left"/>
      <w:pPr>
        <w:ind w:left="1440" w:hanging="360"/>
      </w:pPr>
      <w:rPr>
        <w:rFonts w:hint="default" w:ascii="Courier New" w:hAnsi="Courier New"/>
      </w:rPr>
    </w:lvl>
    <w:lvl w:ilvl="2" w:tplc="5B820808">
      <w:start w:val="1"/>
      <w:numFmt w:val="bullet"/>
      <w:lvlText w:val=""/>
      <w:lvlJc w:val="left"/>
      <w:pPr>
        <w:ind w:left="2160" w:hanging="360"/>
      </w:pPr>
      <w:rPr>
        <w:rFonts w:hint="default" w:ascii="Wingdings" w:hAnsi="Wingdings"/>
      </w:rPr>
    </w:lvl>
    <w:lvl w:ilvl="3" w:tplc="93A0CB54">
      <w:start w:val="1"/>
      <w:numFmt w:val="bullet"/>
      <w:lvlText w:val=""/>
      <w:lvlJc w:val="left"/>
      <w:pPr>
        <w:ind w:left="2880" w:hanging="360"/>
      </w:pPr>
      <w:rPr>
        <w:rFonts w:hint="default" w:ascii="Symbol" w:hAnsi="Symbol"/>
      </w:rPr>
    </w:lvl>
    <w:lvl w:ilvl="4" w:tplc="EBCA3D30">
      <w:start w:val="1"/>
      <w:numFmt w:val="bullet"/>
      <w:lvlText w:val="o"/>
      <w:lvlJc w:val="left"/>
      <w:pPr>
        <w:ind w:left="3600" w:hanging="360"/>
      </w:pPr>
      <w:rPr>
        <w:rFonts w:hint="default" w:ascii="Courier New" w:hAnsi="Courier New"/>
      </w:rPr>
    </w:lvl>
    <w:lvl w:ilvl="5" w:tplc="B80E60AC">
      <w:start w:val="1"/>
      <w:numFmt w:val="bullet"/>
      <w:lvlText w:val=""/>
      <w:lvlJc w:val="left"/>
      <w:pPr>
        <w:ind w:left="4320" w:hanging="360"/>
      </w:pPr>
      <w:rPr>
        <w:rFonts w:hint="default" w:ascii="Wingdings" w:hAnsi="Wingdings"/>
      </w:rPr>
    </w:lvl>
    <w:lvl w:ilvl="6" w:tplc="282EC28C">
      <w:start w:val="1"/>
      <w:numFmt w:val="bullet"/>
      <w:lvlText w:val=""/>
      <w:lvlJc w:val="left"/>
      <w:pPr>
        <w:ind w:left="5040" w:hanging="360"/>
      </w:pPr>
      <w:rPr>
        <w:rFonts w:hint="default" w:ascii="Symbol" w:hAnsi="Symbol"/>
      </w:rPr>
    </w:lvl>
    <w:lvl w:ilvl="7" w:tplc="2AF0B1B8">
      <w:start w:val="1"/>
      <w:numFmt w:val="bullet"/>
      <w:lvlText w:val="o"/>
      <w:lvlJc w:val="left"/>
      <w:pPr>
        <w:ind w:left="5760" w:hanging="360"/>
      </w:pPr>
      <w:rPr>
        <w:rFonts w:hint="default" w:ascii="Courier New" w:hAnsi="Courier New"/>
      </w:rPr>
    </w:lvl>
    <w:lvl w:ilvl="8" w:tplc="5652030C">
      <w:start w:val="1"/>
      <w:numFmt w:val="bullet"/>
      <w:lvlText w:val=""/>
      <w:lvlJc w:val="left"/>
      <w:pPr>
        <w:ind w:left="6480" w:hanging="360"/>
      </w:pPr>
      <w:rPr>
        <w:rFonts w:hint="default" w:ascii="Wingdings" w:hAnsi="Wingdings"/>
      </w:rPr>
    </w:lvl>
  </w:abstractNum>
  <w:abstractNum w:abstractNumId="4" w15:restartNumberingAfterBreak="0">
    <w:nsid w:val="09C18CB7"/>
    <w:multiLevelType w:val="hybridMultilevel"/>
    <w:tmpl w:val="57F0E796"/>
    <w:lvl w:ilvl="0" w:tplc="EF52A0EA">
      <w:start w:val="1"/>
      <w:numFmt w:val="bullet"/>
      <w:lvlText w:val=""/>
      <w:lvlJc w:val="left"/>
      <w:pPr>
        <w:ind w:left="720" w:hanging="360"/>
      </w:pPr>
      <w:rPr>
        <w:rFonts w:hint="default" w:ascii="Symbol" w:hAnsi="Symbol"/>
      </w:rPr>
    </w:lvl>
    <w:lvl w:ilvl="1" w:tplc="BCBACEBE">
      <w:start w:val="1"/>
      <w:numFmt w:val="bullet"/>
      <w:lvlText w:val="o"/>
      <w:lvlJc w:val="left"/>
      <w:pPr>
        <w:ind w:left="1440" w:hanging="360"/>
      </w:pPr>
      <w:rPr>
        <w:rFonts w:hint="default" w:ascii="Courier New" w:hAnsi="Courier New"/>
      </w:rPr>
    </w:lvl>
    <w:lvl w:ilvl="2" w:tplc="0994C69A">
      <w:start w:val="1"/>
      <w:numFmt w:val="bullet"/>
      <w:lvlText w:val=""/>
      <w:lvlJc w:val="left"/>
      <w:pPr>
        <w:ind w:left="2160" w:hanging="360"/>
      </w:pPr>
      <w:rPr>
        <w:rFonts w:hint="default" w:ascii="Wingdings" w:hAnsi="Wingdings"/>
      </w:rPr>
    </w:lvl>
    <w:lvl w:ilvl="3" w:tplc="7E922ADE">
      <w:start w:val="1"/>
      <w:numFmt w:val="bullet"/>
      <w:lvlText w:val=""/>
      <w:lvlJc w:val="left"/>
      <w:pPr>
        <w:ind w:left="2880" w:hanging="360"/>
      </w:pPr>
      <w:rPr>
        <w:rFonts w:hint="default" w:ascii="Symbol" w:hAnsi="Symbol"/>
      </w:rPr>
    </w:lvl>
    <w:lvl w:ilvl="4" w:tplc="E74AB2FE">
      <w:start w:val="1"/>
      <w:numFmt w:val="bullet"/>
      <w:lvlText w:val="o"/>
      <w:lvlJc w:val="left"/>
      <w:pPr>
        <w:ind w:left="3600" w:hanging="360"/>
      </w:pPr>
      <w:rPr>
        <w:rFonts w:hint="default" w:ascii="Courier New" w:hAnsi="Courier New"/>
      </w:rPr>
    </w:lvl>
    <w:lvl w:ilvl="5" w:tplc="2DD6F21E">
      <w:start w:val="1"/>
      <w:numFmt w:val="bullet"/>
      <w:lvlText w:val=""/>
      <w:lvlJc w:val="left"/>
      <w:pPr>
        <w:ind w:left="4320" w:hanging="360"/>
      </w:pPr>
      <w:rPr>
        <w:rFonts w:hint="default" w:ascii="Wingdings" w:hAnsi="Wingdings"/>
      </w:rPr>
    </w:lvl>
    <w:lvl w:ilvl="6" w:tplc="2F2C2B24">
      <w:start w:val="1"/>
      <w:numFmt w:val="bullet"/>
      <w:lvlText w:val=""/>
      <w:lvlJc w:val="left"/>
      <w:pPr>
        <w:ind w:left="5040" w:hanging="360"/>
      </w:pPr>
      <w:rPr>
        <w:rFonts w:hint="default" w:ascii="Symbol" w:hAnsi="Symbol"/>
      </w:rPr>
    </w:lvl>
    <w:lvl w:ilvl="7" w:tplc="6E529ABC">
      <w:start w:val="1"/>
      <w:numFmt w:val="bullet"/>
      <w:lvlText w:val="o"/>
      <w:lvlJc w:val="left"/>
      <w:pPr>
        <w:ind w:left="5760" w:hanging="360"/>
      </w:pPr>
      <w:rPr>
        <w:rFonts w:hint="default" w:ascii="Courier New" w:hAnsi="Courier New"/>
      </w:rPr>
    </w:lvl>
    <w:lvl w:ilvl="8" w:tplc="96DA9E82">
      <w:start w:val="1"/>
      <w:numFmt w:val="bullet"/>
      <w:lvlText w:val=""/>
      <w:lvlJc w:val="left"/>
      <w:pPr>
        <w:ind w:left="6480" w:hanging="360"/>
      </w:pPr>
      <w:rPr>
        <w:rFonts w:hint="default" w:ascii="Wingdings" w:hAnsi="Wingdings"/>
      </w:rPr>
    </w:lvl>
  </w:abstractNum>
  <w:abstractNum w:abstractNumId="5" w15:restartNumberingAfterBreak="0">
    <w:nsid w:val="14BB7455"/>
    <w:multiLevelType w:val="hybridMultilevel"/>
    <w:tmpl w:val="8594E3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C778763"/>
    <w:multiLevelType w:val="hybridMultilevel"/>
    <w:tmpl w:val="DAE626E0"/>
    <w:lvl w:ilvl="0" w:tplc="DD3CF5C2">
      <w:start w:val="1"/>
      <w:numFmt w:val="decimal"/>
      <w:lvlText w:val="%1."/>
      <w:lvlJc w:val="left"/>
      <w:pPr>
        <w:ind w:left="720" w:hanging="360"/>
      </w:pPr>
      <w:rPr>
        <w:rFonts w:hint="default" w:ascii="Aptos" w:hAnsi="Aptos"/>
      </w:rPr>
    </w:lvl>
    <w:lvl w:ilvl="1" w:tplc="D992409C">
      <w:start w:val="1"/>
      <w:numFmt w:val="lowerLetter"/>
      <w:lvlText w:val="%2."/>
      <w:lvlJc w:val="left"/>
      <w:pPr>
        <w:ind w:left="1440" w:hanging="360"/>
      </w:pPr>
    </w:lvl>
    <w:lvl w:ilvl="2" w:tplc="1B4EBDE2">
      <w:start w:val="1"/>
      <w:numFmt w:val="lowerRoman"/>
      <w:lvlText w:val="%3."/>
      <w:lvlJc w:val="right"/>
      <w:pPr>
        <w:ind w:left="2160" w:hanging="180"/>
      </w:pPr>
    </w:lvl>
    <w:lvl w:ilvl="3" w:tplc="094C1656">
      <w:start w:val="1"/>
      <w:numFmt w:val="decimal"/>
      <w:lvlText w:val="%4."/>
      <w:lvlJc w:val="left"/>
      <w:pPr>
        <w:ind w:left="2880" w:hanging="360"/>
      </w:pPr>
    </w:lvl>
    <w:lvl w:ilvl="4" w:tplc="5DB210EC">
      <w:start w:val="1"/>
      <w:numFmt w:val="lowerLetter"/>
      <w:lvlText w:val="%5."/>
      <w:lvlJc w:val="left"/>
      <w:pPr>
        <w:ind w:left="3600" w:hanging="360"/>
      </w:pPr>
    </w:lvl>
    <w:lvl w:ilvl="5" w:tplc="76F8941E">
      <w:start w:val="1"/>
      <w:numFmt w:val="lowerRoman"/>
      <w:lvlText w:val="%6."/>
      <w:lvlJc w:val="right"/>
      <w:pPr>
        <w:ind w:left="4320" w:hanging="180"/>
      </w:pPr>
    </w:lvl>
    <w:lvl w:ilvl="6" w:tplc="C3368A20">
      <w:start w:val="1"/>
      <w:numFmt w:val="decimal"/>
      <w:lvlText w:val="%7."/>
      <w:lvlJc w:val="left"/>
      <w:pPr>
        <w:ind w:left="5040" w:hanging="360"/>
      </w:pPr>
    </w:lvl>
    <w:lvl w:ilvl="7" w:tplc="784691DA">
      <w:start w:val="1"/>
      <w:numFmt w:val="lowerLetter"/>
      <w:lvlText w:val="%8."/>
      <w:lvlJc w:val="left"/>
      <w:pPr>
        <w:ind w:left="5760" w:hanging="360"/>
      </w:pPr>
    </w:lvl>
    <w:lvl w:ilvl="8" w:tplc="DF94D80E">
      <w:start w:val="1"/>
      <w:numFmt w:val="lowerRoman"/>
      <w:lvlText w:val="%9."/>
      <w:lvlJc w:val="right"/>
      <w:pPr>
        <w:ind w:left="6480" w:hanging="180"/>
      </w:pPr>
    </w:lvl>
  </w:abstractNum>
  <w:abstractNum w:abstractNumId="7" w15:restartNumberingAfterBreak="0">
    <w:nsid w:val="1FC217E4"/>
    <w:multiLevelType w:val="hybridMultilevel"/>
    <w:tmpl w:val="8396B368"/>
    <w:lvl w:ilvl="0" w:tplc="3D30B5D4">
      <w:start w:val="1"/>
      <w:numFmt w:val="bullet"/>
      <w:lvlText w:val=""/>
      <w:lvlJc w:val="left"/>
      <w:pPr>
        <w:ind w:left="720" w:hanging="360"/>
      </w:pPr>
      <w:rPr>
        <w:rFonts w:hint="default" w:ascii="Symbol" w:hAnsi="Symbol"/>
      </w:rPr>
    </w:lvl>
    <w:lvl w:ilvl="1" w:tplc="F800DB42">
      <w:start w:val="1"/>
      <w:numFmt w:val="bullet"/>
      <w:lvlText w:val="o"/>
      <w:lvlJc w:val="left"/>
      <w:pPr>
        <w:ind w:left="1440" w:hanging="360"/>
      </w:pPr>
      <w:rPr>
        <w:rFonts w:hint="default" w:ascii="Symbol" w:hAnsi="Symbol"/>
      </w:rPr>
    </w:lvl>
    <w:lvl w:ilvl="2" w:tplc="FA4485C6">
      <w:start w:val="1"/>
      <w:numFmt w:val="bullet"/>
      <w:lvlText w:val=""/>
      <w:lvlJc w:val="left"/>
      <w:pPr>
        <w:ind w:left="2160" w:hanging="360"/>
      </w:pPr>
      <w:rPr>
        <w:rFonts w:hint="default" w:ascii="Wingdings" w:hAnsi="Wingdings"/>
      </w:rPr>
    </w:lvl>
    <w:lvl w:ilvl="3" w:tplc="99B2DB52">
      <w:start w:val="1"/>
      <w:numFmt w:val="bullet"/>
      <w:lvlText w:val=""/>
      <w:lvlJc w:val="left"/>
      <w:pPr>
        <w:ind w:left="2880" w:hanging="360"/>
      </w:pPr>
      <w:rPr>
        <w:rFonts w:hint="default" w:ascii="Symbol" w:hAnsi="Symbol"/>
      </w:rPr>
    </w:lvl>
    <w:lvl w:ilvl="4" w:tplc="60E2439A">
      <w:start w:val="1"/>
      <w:numFmt w:val="bullet"/>
      <w:lvlText w:val="o"/>
      <w:lvlJc w:val="left"/>
      <w:pPr>
        <w:ind w:left="3600" w:hanging="360"/>
      </w:pPr>
      <w:rPr>
        <w:rFonts w:hint="default" w:ascii="Courier New" w:hAnsi="Courier New"/>
      </w:rPr>
    </w:lvl>
    <w:lvl w:ilvl="5" w:tplc="016A94A6">
      <w:start w:val="1"/>
      <w:numFmt w:val="bullet"/>
      <w:lvlText w:val=""/>
      <w:lvlJc w:val="left"/>
      <w:pPr>
        <w:ind w:left="4320" w:hanging="360"/>
      </w:pPr>
      <w:rPr>
        <w:rFonts w:hint="default" w:ascii="Wingdings" w:hAnsi="Wingdings"/>
      </w:rPr>
    </w:lvl>
    <w:lvl w:ilvl="6" w:tplc="0B4EEFAC">
      <w:start w:val="1"/>
      <w:numFmt w:val="bullet"/>
      <w:lvlText w:val=""/>
      <w:lvlJc w:val="left"/>
      <w:pPr>
        <w:ind w:left="5040" w:hanging="360"/>
      </w:pPr>
      <w:rPr>
        <w:rFonts w:hint="default" w:ascii="Symbol" w:hAnsi="Symbol"/>
      </w:rPr>
    </w:lvl>
    <w:lvl w:ilvl="7" w:tplc="1FF6734E">
      <w:start w:val="1"/>
      <w:numFmt w:val="bullet"/>
      <w:lvlText w:val="o"/>
      <w:lvlJc w:val="left"/>
      <w:pPr>
        <w:ind w:left="5760" w:hanging="360"/>
      </w:pPr>
      <w:rPr>
        <w:rFonts w:hint="default" w:ascii="Courier New" w:hAnsi="Courier New"/>
      </w:rPr>
    </w:lvl>
    <w:lvl w:ilvl="8" w:tplc="E1307516">
      <w:start w:val="1"/>
      <w:numFmt w:val="bullet"/>
      <w:lvlText w:val=""/>
      <w:lvlJc w:val="left"/>
      <w:pPr>
        <w:ind w:left="6480" w:hanging="360"/>
      </w:pPr>
      <w:rPr>
        <w:rFonts w:hint="default" w:ascii="Wingdings" w:hAnsi="Wingdings"/>
      </w:rPr>
    </w:lvl>
  </w:abstractNum>
  <w:abstractNum w:abstractNumId="8" w15:restartNumberingAfterBreak="0">
    <w:nsid w:val="22243946"/>
    <w:multiLevelType w:val="hybridMultilevel"/>
    <w:tmpl w:val="8C5C4CFA"/>
    <w:lvl w:ilvl="0" w:tplc="95FED888">
      <w:start w:val="1"/>
      <w:numFmt w:val="bullet"/>
      <w:lvlText w:val=""/>
      <w:lvlJc w:val="left"/>
      <w:pPr>
        <w:ind w:left="720" w:hanging="360"/>
      </w:pPr>
      <w:rPr>
        <w:rFonts w:hint="default" w:ascii="Symbol" w:hAnsi="Symbol"/>
      </w:rPr>
    </w:lvl>
    <w:lvl w:ilvl="1" w:tplc="6F48BE0E">
      <w:start w:val="1"/>
      <w:numFmt w:val="bullet"/>
      <w:lvlText w:val="o"/>
      <w:lvlJc w:val="left"/>
      <w:pPr>
        <w:ind w:left="1440" w:hanging="360"/>
      </w:pPr>
      <w:rPr>
        <w:rFonts w:hint="default" w:ascii="Courier New" w:hAnsi="Courier New"/>
      </w:rPr>
    </w:lvl>
    <w:lvl w:ilvl="2" w:tplc="AA3EA9B0">
      <w:start w:val="1"/>
      <w:numFmt w:val="bullet"/>
      <w:lvlText w:val=""/>
      <w:lvlJc w:val="left"/>
      <w:pPr>
        <w:ind w:left="2160" w:hanging="360"/>
      </w:pPr>
      <w:rPr>
        <w:rFonts w:hint="default" w:ascii="Wingdings" w:hAnsi="Wingdings"/>
      </w:rPr>
    </w:lvl>
    <w:lvl w:ilvl="3" w:tplc="4866BD94">
      <w:start w:val="1"/>
      <w:numFmt w:val="bullet"/>
      <w:lvlText w:val=""/>
      <w:lvlJc w:val="left"/>
      <w:pPr>
        <w:ind w:left="2880" w:hanging="360"/>
      </w:pPr>
      <w:rPr>
        <w:rFonts w:hint="default" w:ascii="Symbol" w:hAnsi="Symbol"/>
      </w:rPr>
    </w:lvl>
    <w:lvl w:ilvl="4" w:tplc="8D94CBBA">
      <w:start w:val="1"/>
      <w:numFmt w:val="bullet"/>
      <w:lvlText w:val="o"/>
      <w:lvlJc w:val="left"/>
      <w:pPr>
        <w:ind w:left="3600" w:hanging="360"/>
      </w:pPr>
      <w:rPr>
        <w:rFonts w:hint="default" w:ascii="Courier New" w:hAnsi="Courier New"/>
      </w:rPr>
    </w:lvl>
    <w:lvl w:ilvl="5" w:tplc="1A8CDE1A">
      <w:start w:val="1"/>
      <w:numFmt w:val="bullet"/>
      <w:lvlText w:val=""/>
      <w:lvlJc w:val="left"/>
      <w:pPr>
        <w:ind w:left="4320" w:hanging="360"/>
      </w:pPr>
      <w:rPr>
        <w:rFonts w:hint="default" w:ascii="Wingdings" w:hAnsi="Wingdings"/>
      </w:rPr>
    </w:lvl>
    <w:lvl w:ilvl="6" w:tplc="4FE0AA8A">
      <w:start w:val="1"/>
      <w:numFmt w:val="bullet"/>
      <w:lvlText w:val=""/>
      <w:lvlJc w:val="left"/>
      <w:pPr>
        <w:ind w:left="5040" w:hanging="360"/>
      </w:pPr>
      <w:rPr>
        <w:rFonts w:hint="default" w:ascii="Symbol" w:hAnsi="Symbol"/>
      </w:rPr>
    </w:lvl>
    <w:lvl w:ilvl="7" w:tplc="F0FECB5C">
      <w:start w:val="1"/>
      <w:numFmt w:val="bullet"/>
      <w:lvlText w:val="o"/>
      <w:lvlJc w:val="left"/>
      <w:pPr>
        <w:ind w:left="5760" w:hanging="360"/>
      </w:pPr>
      <w:rPr>
        <w:rFonts w:hint="default" w:ascii="Courier New" w:hAnsi="Courier New"/>
      </w:rPr>
    </w:lvl>
    <w:lvl w:ilvl="8" w:tplc="46D6D608">
      <w:start w:val="1"/>
      <w:numFmt w:val="bullet"/>
      <w:lvlText w:val=""/>
      <w:lvlJc w:val="left"/>
      <w:pPr>
        <w:ind w:left="6480" w:hanging="360"/>
      </w:pPr>
      <w:rPr>
        <w:rFonts w:hint="default" w:ascii="Wingdings" w:hAnsi="Wingdings"/>
      </w:rPr>
    </w:lvl>
  </w:abstractNum>
  <w:abstractNum w:abstractNumId="9" w15:restartNumberingAfterBreak="0">
    <w:nsid w:val="2A53B654"/>
    <w:multiLevelType w:val="hybridMultilevel"/>
    <w:tmpl w:val="664262EE"/>
    <w:lvl w:ilvl="0" w:tplc="BA5CE834">
      <w:start w:val="1"/>
      <w:numFmt w:val="bullet"/>
      <w:lvlText w:val=""/>
      <w:lvlJc w:val="left"/>
      <w:pPr>
        <w:ind w:left="720" w:hanging="360"/>
      </w:pPr>
      <w:rPr>
        <w:rFonts w:hint="default" w:ascii="Symbol" w:hAnsi="Symbol"/>
      </w:rPr>
    </w:lvl>
    <w:lvl w:ilvl="1" w:tplc="A3E8932A">
      <w:start w:val="1"/>
      <w:numFmt w:val="bullet"/>
      <w:lvlText w:val="o"/>
      <w:lvlJc w:val="left"/>
      <w:pPr>
        <w:ind w:left="1440" w:hanging="360"/>
      </w:pPr>
      <w:rPr>
        <w:rFonts w:hint="default" w:ascii="Symbol" w:hAnsi="Symbol"/>
      </w:rPr>
    </w:lvl>
    <w:lvl w:ilvl="2" w:tplc="225A5994">
      <w:start w:val="1"/>
      <w:numFmt w:val="bullet"/>
      <w:lvlText w:val=""/>
      <w:lvlJc w:val="left"/>
      <w:pPr>
        <w:ind w:left="2160" w:hanging="360"/>
      </w:pPr>
      <w:rPr>
        <w:rFonts w:hint="default" w:ascii="Wingdings" w:hAnsi="Wingdings"/>
      </w:rPr>
    </w:lvl>
    <w:lvl w:ilvl="3" w:tplc="EE5CDB5C">
      <w:start w:val="1"/>
      <w:numFmt w:val="bullet"/>
      <w:lvlText w:val=""/>
      <w:lvlJc w:val="left"/>
      <w:pPr>
        <w:ind w:left="2880" w:hanging="360"/>
      </w:pPr>
      <w:rPr>
        <w:rFonts w:hint="default" w:ascii="Symbol" w:hAnsi="Symbol"/>
      </w:rPr>
    </w:lvl>
    <w:lvl w:ilvl="4" w:tplc="DF9CF510">
      <w:start w:val="1"/>
      <w:numFmt w:val="bullet"/>
      <w:lvlText w:val="o"/>
      <w:lvlJc w:val="left"/>
      <w:pPr>
        <w:ind w:left="3600" w:hanging="360"/>
      </w:pPr>
      <w:rPr>
        <w:rFonts w:hint="default" w:ascii="Courier New" w:hAnsi="Courier New"/>
      </w:rPr>
    </w:lvl>
    <w:lvl w:ilvl="5" w:tplc="1FA66636">
      <w:start w:val="1"/>
      <w:numFmt w:val="bullet"/>
      <w:lvlText w:val=""/>
      <w:lvlJc w:val="left"/>
      <w:pPr>
        <w:ind w:left="4320" w:hanging="360"/>
      </w:pPr>
      <w:rPr>
        <w:rFonts w:hint="default" w:ascii="Wingdings" w:hAnsi="Wingdings"/>
      </w:rPr>
    </w:lvl>
    <w:lvl w:ilvl="6" w:tplc="96BE83B6">
      <w:start w:val="1"/>
      <w:numFmt w:val="bullet"/>
      <w:lvlText w:val=""/>
      <w:lvlJc w:val="left"/>
      <w:pPr>
        <w:ind w:left="5040" w:hanging="360"/>
      </w:pPr>
      <w:rPr>
        <w:rFonts w:hint="default" w:ascii="Symbol" w:hAnsi="Symbol"/>
      </w:rPr>
    </w:lvl>
    <w:lvl w:ilvl="7" w:tplc="6B16A872">
      <w:start w:val="1"/>
      <w:numFmt w:val="bullet"/>
      <w:lvlText w:val="o"/>
      <w:lvlJc w:val="left"/>
      <w:pPr>
        <w:ind w:left="5760" w:hanging="360"/>
      </w:pPr>
      <w:rPr>
        <w:rFonts w:hint="default" w:ascii="Courier New" w:hAnsi="Courier New"/>
      </w:rPr>
    </w:lvl>
    <w:lvl w:ilvl="8" w:tplc="95C05EA4">
      <w:start w:val="1"/>
      <w:numFmt w:val="bullet"/>
      <w:lvlText w:val=""/>
      <w:lvlJc w:val="left"/>
      <w:pPr>
        <w:ind w:left="6480" w:hanging="360"/>
      </w:pPr>
      <w:rPr>
        <w:rFonts w:hint="default" w:ascii="Wingdings" w:hAnsi="Wingdings"/>
      </w:rPr>
    </w:lvl>
  </w:abstractNum>
  <w:abstractNum w:abstractNumId="10" w15:restartNumberingAfterBreak="0">
    <w:nsid w:val="2DE84DC9"/>
    <w:multiLevelType w:val="hybridMultilevel"/>
    <w:tmpl w:val="2FBCCFC2"/>
    <w:lvl w:ilvl="0" w:tplc="CF28B406">
      <w:start w:val="1"/>
      <w:numFmt w:val="bullet"/>
      <w:lvlText w:val=""/>
      <w:lvlJc w:val="left"/>
      <w:pPr>
        <w:ind w:left="720" w:hanging="360"/>
      </w:pPr>
      <w:rPr>
        <w:rFonts w:hint="default" w:ascii="Symbol" w:hAnsi="Symbol"/>
      </w:rPr>
    </w:lvl>
    <w:lvl w:ilvl="1" w:tplc="EF3EB068">
      <w:start w:val="1"/>
      <w:numFmt w:val="bullet"/>
      <w:lvlText w:val="o"/>
      <w:lvlJc w:val="left"/>
      <w:pPr>
        <w:ind w:left="1440" w:hanging="360"/>
      </w:pPr>
      <w:rPr>
        <w:rFonts w:hint="default" w:ascii="Symbol" w:hAnsi="Symbol"/>
      </w:rPr>
    </w:lvl>
    <w:lvl w:ilvl="2" w:tplc="19088F16">
      <w:start w:val="1"/>
      <w:numFmt w:val="bullet"/>
      <w:lvlText w:val=""/>
      <w:lvlJc w:val="left"/>
      <w:pPr>
        <w:ind w:left="2160" w:hanging="360"/>
      </w:pPr>
      <w:rPr>
        <w:rFonts w:hint="default" w:ascii="Wingdings" w:hAnsi="Wingdings"/>
      </w:rPr>
    </w:lvl>
    <w:lvl w:ilvl="3" w:tplc="A9C0D608">
      <w:start w:val="1"/>
      <w:numFmt w:val="bullet"/>
      <w:lvlText w:val=""/>
      <w:lvlJc w:val="left"/>
      <w:pPr>
        <w:ind w:left="2880" w:hanging="360"/>
      </w:pPr>
      <w:rPr>
        <w:rFonts w:hint="default" w:ascii="Symbol" w:hAnsi="Symbol"/>
      </w:rPr>
    </w:lvl>
    <w:lvl w:ilvl="4" w:tplc="7522F7D8">
      <w:start w:val="1"/>
      <w:numFmt w:val="bullet"/>
      <w:lvlText w:val="o"/>
      <w:lvlJc w:val="left"/>
      <w:pPr>
        <w:ind w:left="3600" w:hanging="360"/>
      </w:pPr>
      <w:rPr>
        <w:rFonts w:hint="default" w:ascii="Courier New" w:hAnsi="Courier New"/>
      </w:rPr>
    </w:lvl>
    <w:lvl w:ilvl="5" w:tplc="D5EA2A22">
      <w:start w:val="1"/>
      <w:numFmt w:val="bullet"/>
      <w:lvlText w:val=""/>
      <w:lvlJc w:val="left"/>
      <w:pPr>
        <w:ind w:left="4320" w:hanging="360"/>
      </w:pPr>
      <w:rPr>
        <w:rFonts w:hint="default" w:ascii="Wingdings" w:hAnsi="Wingdings"/>
      </w:rPr>
    </w:lvl>
    <w:lvl w:ilvl="6" w:tplc="BE541324">
      <w:start w:val="1"/>
      <w:numFmt w:val="bullet"/>
      <w:lvlText w:val=""/>
      <w:lvlJc w:val="left"/>
      <w:pPr>
        <w:ind w:left="5040" w:hanging="360"/>
      </w:pPr>
      <w:rPr>
        <w:rFonts w:hint="default" w:ascii="Symbol" w:hAnsi="Symbol"/>
      </w:rPr>
    </w:lvl>
    <w:lvl w:ilvl="7" w:tplc="B17EE59C">
      <w:start w:val="1"/>
      <w:numFmt w:val="bullet"/>
      <w:lvlText w:val="o"/>
      <w:lvlJc w:val="left"/>
      <w:pPr>
        <w:ind w:left="5760" w:hanging="360"/>
      </w:pPr>
      <w:rPr>
        <w:rFonts w:hint="default" w:ascii="Courier New" w:hAnsi="Courier New"/>
      </w:rPr>
    </w:lvl>
    <w:lvl w:ilvl="8" w:tplc="2E84C55E">
      <w:start w:val="1"/>
      <w:numFmt w:val="bullet"/>
      <w:lvlText w:val=""/>
      <w:lvlJc w:val="left"/>
      <w:pPr>
        <w:ind w:left="6480" w:hanging="360"/>
      </w:pPr>
      <w:rPr>
        <w:rFonts w:hint="default" w:ascii="Wingdings" w:hAnsi="Wingdings"/>
      </w:rPr>
    </w:lvl>
  </w:abstractNum>
  <w:abstractNum w:abstractNumId="11" w15:restartNumberingAfterBreak="0">
    <w:nsid w:val="3C0782A1"/>
    <w:multiLevelType w:val="hybridMultilevel"/>
    <w:tmpl w:val="44A039FA"/>
    <w:lvl w:ilvl="0" w:tplc="AAE8FB64">
      <w:start w:val="1"/>
      <w:numFmt w:val="decimal"/>
      <w:lvlText w:val="%1."/>
      <w:lvlJc w:val="left"/>
      <w:pPr>
        <w:ind w:left="720" w:hanging="360"/>
      </w:pPr>
      <w:rPr>
        <w:rFonts w:hint="default" w:ascii="Aptos" w:hAnsi="Aptos"/>
      </w:rPr>
    </w:lvl>
    <w:lvl w:ilvl="1" w:tplc="D0722F00">
      <w:start w:val="1"/>
      <w:numFmt w:val="lowerLetter"/>
      <w:lvlText w:val="%2."/>
      <w:lvlJc w:val="left"/>
      <w:pPr>
        <w:ind w:left="1440" w:hanging="360"/>
      </w:pPr>
    </w:lvl>
    <w:lvl w:ilvl="2" w:tplc="767C112C">
      <w:start w:val="1"/>
      <w:numFmt w:val="lowerRoman"/>
      <w:lvlText w:val="%3."/>
      <w:lvlJc w:val="right"/>
      <w:pPr>
        <w:ind w:left="2160" w:hanging="180"/>
      </w:pPr>
    </w:lvl>
    <w:lvl w:ilvl="3" w:tplc="153E666C">
      <w:start w:val="1"/>
      <w:numFmt w:val="decimal"/>
      <w:lvlText w:val="%4."/>
      <w:lvlJc w:val="left"/>
      <w:pPr>
        <w:ind w:left="2880" w:hanging="360"/>
      </w:pPr>
    </w:lvl>
    <w:lvl w:ilvl="4" w:tplc="9E22F0B2">
      <w:start w:val="1"/>
      <w:numFmt w:val="lowerLetter"/>
      <w:lvlText w:val="%5."/>
      <w:lvlJc w:val="left"/>
      <w:pPr>
        <w:ind w:left="3600" w:hanging="360"/>
      </w:pPr>
    </w:lvl>
    <w:lvl w:ilvl="5" w:tplc="697ACAB8">
      <w:start w:val="1"/>
      <w:numFmt w:val="lowerRoman"/>
      <w:lvlText w:val="%6."/>
      <w:lvlJc w:val="right"/>
      <w:pPr>
        <w:ind w:left="4320" w:hanging="180"/>
      </w:pPr>
    </w:lvl>
    <w:lvl w:ilvl="6" w:tplc="A080BB36">
      <w:start w:val="1"/>
      <w:numFmt w:val="decimal"/>
      <w:lvlText w:val="%7."/>
      <w:lvlJc w:val="left"/>
      <w:pPr>
        <w:ind w:left="5040" w:hanging="360"/>
      </w:pPr>
    </w:lvl>
    <w:lvl w:ilvl="7" w:tplc="AC8C2AC4">
      <w:start w:val="1"/>
      <w:numFmt w:val="lowerLetter"/>
      <w:lvlText w:val="%8."/>
      <w:lvlJc w:val="left"/>
      <w:pPr>
        <w:ind w:left="5760" w:hanging="360"/>
      </w:pPr>
    </w:lvl>
    <w:lvl w:ilvl="8" w:tplc="11AC5766">
      <w:start w:val="1"/>
      <w:numFmt w:val="lowerRoman"/>
      <w:lvlText w:val="%9."/>
      <w:lvlJc w:val="right"/>
      <w:pPr>
        <w:ind w:left="6480" w:hanging="180"/>
      </w:pPr>
    </w:lvl>
  </w:abstractNum>
  <w:abstractNum w:abstractNumId="12" w15:restartNumberingAfterBreak="0">
    <w:nsid w:val="3C49D6C2"/>
    <w:multiLevelType w:val="hybridMultilevel"/>
    <w:tmpl w:val="B7B2A358"/>
    <w:lvl w:ilvl="0" w:tplc="1592D9BA">
      <w:start w:val="1"/>
      <w:numFmt w:val="bullet"/>
      <w:lvlText w:val=""/>
      <w:lvlJc w:val="left"/>
      <w:pPr>
        <w:ind w:left="720" w:hanging="360"/>
      </w:pPr>
      <w:rPr>
        <w:rFonts w:hint="default" w:ascii="Symbol" w:hAnsi="Symbol"/>
      </w:rPr>
    </w:lvl>
    <w:lvl w:ilvl="1" w:tplc="35E4E46C">
      <w:start w:val="1"/>
      <w:numFmt w:val="bullet"/>
      <w:lvlText w:val="o"/>
      <w:lvlJc w:val="left"/>
      <w:pPr>
        <w:ind w:left="1440" w:hanging="360"/>
      </w:pPr>
      <w:rPr>
        <w:rFonts w:hint="default" w:ascii="Symbol" w:hAnsi="Symbol"/>
      </w:rPr>
    </w:lvl>
    <w:lvl w:ilvl="2" w:tplc="C800278C">
      <w:start w:val="1"/>
      <w:numFmt w:val="bullet"/>
      <w:lvlText w:val=""/>
      <w:lvlJc w:val="left"/>
      <w:pPr>
        <w:ind w:left="2160" w:hanging="360"/>
      </w:pPr>
      <w:rPr>
        <w:rFonts w:hint="default" w:ascii="Wingdings" w:hAnsi="Wingdings"/>
      </w:rPr>
    </w:lvl>
    <w:lvl w:ilvl="3" w:tplc="909081CA">
      <w:start w:val="1"/>
      <w:numFmt w:val="bullet"/>
      <w:lvlText w:val=""/>
      <w:lvlJc w:val="left"/>
      <w:pPr>
        <w:ind w:left="2880" w:hanging="360"/>
      </w:pPr>
      <w:rPr>
        <w:rFonts w:hint="default" w:ascii="Symbol" w:hAnsi="Symbol"/>
      </w:rPr>
    </w:lvl>
    <w:lvl w:ilvl="4" w:tplc="94C6D6DC">
      <w:start w:val="1"/>
      <w:numFmt w:val="bullet"/>
      <w:lvlText w:val="o"/>
      <w:lvlJc w:val="left"/>
      <w:pPr>
        <w:ind w:left="3600" w:hanging="360"/>
      </w:pPr>
      <w:rPr>
        <w:rFonts w:hint="default" w:ascii="Courier New" w:hAnsi="Courier New"/>
      </w:rPr>
    </w:lvl>
    <w:lvl w:ilvl="5" w:tplc="5628D2E0">
      <w:start w:val="1"/>
      <w:numFmt w:val="bullet"/>
      <w:lvlText w:val=""/>
      <w:lvlJc w:val="left"/>
      <w:pPr>
        <w:ind w:left="4320" w:hanging="360"/>
      </w:pPr>
      <w:rPr>
        <w:rFonts w:hint="default" w:ascii="Wingdings" w:hAnsi="Wingdings"/>
      </w:rPr>
    </w:lvl>
    <w:lvl w:ilvl="6" w:tplc="589819E4">
      <w:start w:val="1"/>
      <w:numFmt w:val="bullet"/>
      <w:lvlText w:val=""/>
      <w:lvlJc w:val="left"/>
      <w:pPr>
        <w:ind w:left="5040" w:hanging="360"/>
      </w:pPr>
      <w:rPr>
        <w:rFonts w:hint="default" w:ascii="Symbol" w:hAnsi="Symbol"/>
      </w:rPr>
    </w:lvl>
    <w:lvl w:ilvl="7" w:tplc="AA14352C">
      <w:start w:val="1"/>
      <w:numFmt w:val="bullet"/>
      <w:lvlText w:val="o"/>
      <w:lvlJc w:val="left"/>
      <w:pPr>
        <w:ind w:left="5760" w:hanging="360"/>
      </w:pPr>
      <w:rPr>
        <w:rFonts w:hint="default" w:ascii="Courier New" w:hAnsi="Courier New"/>
      </w:rPr>
    </w:lvl>
    <w:lvl w:ilvl="8" w:tplc="3B7C74D8">
      <w:start w:val="1"/>
      <w:numFmt w:val="bullet"/>
      <w:lvlText w:val=""/>
      <w:lvlJc w:val="left"/>
      <w:pPr>
        <w:ind w:left="6480" w:hanging="360"/>
      </w:pPr>
      <w:rPr>
        <w:rFonts w:hint="default" w:ascii="Wingdings" w:hAnsi="Wingdings"/>
      </w:rPr>
    </w:lvl>
  </w:abstractNum>
  <w:abstractNum w:abstractNumId="13" w15:restartNumberingAfterBreak="0">
    <w:nsid w:val="45307ABB"/>
    <w:multiLevelType w:val="hybridMultilevel"/>
    <w:tmpl w:val="6E784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83A17E"/>
    <w:multiLevelType w:val="hybridMultilevel"/>
    <w:tmpl w:val="C4ACA780"/>
    <w:lvl w:ilvl="0" w:tplc="63B0F456">
      <w:start w:val="1"/>
      <w:numFmt w:val="bullet"/>
      <w:lvlText w:val=""/>
      <w:lvlJc w:val="left"/>
      <w:pPr>
        <w:ind w:left="720" w:hanging="360"/>
      </w:pPr>
      <w:rPr>
        <w:rFonts w:hint="default" w:ascii="Symbol" w:hAnsi="Symbol"/>
      </w:rPr>
    </w:lvl>
    <w:lvl w:ilvl="1" w:tplc="0C184FBC">
      <w:start w:val="1"/>
      <w:numFmt w:val="bullet"/>
      <w:lvlText w:val="o"/>
      <w:lvlJc w:val="left"/>
      <w:pPr>
        <w:ind w:left="1440" w:hanging="360"/>
      </w:pPr>
      <w:rPr>
        <w:rFonts w:hint="default" w:ascii="Symbol" w:hAnsi="Symbol"/>
      </w:rPr>
    </w:lvl>
    <w:lvl w:ilvl="2" w:tplc="6BAC1C5A">
      <w:start w:val="1"/>
      <w:numFmt w:val="bullet"/>
      <w:lvlText w:val=""/>
      <w:lvlJc w:val="left"/>
      <w:pPr>
        <w:ind w:left="2160" w:hanging="360"/>
      </w:pPr>
      <w:rPr>
        <w:rFonts w:hint="default" w:ascii="Wingdings" w:hAnsi="Wingdings"/>
      </w:rPr>
    </w:lvl>
    <w:lvl w:ilvl="3" w:tplc="E796F4E0">
      <w:start w:val="1"/>
      <w:numFmt w:val="bullet"/>
      <w:lvlText w:val=""/>
      <w:lvlJc w:val="left"/>
      <w:pPr>
        <w:ind w:left="2880" w:hanging="360"/>
      </w:pPr>
      <w:rPr>
        <w:rFonts w:hint="default" w:ascii="Symbol" w:hAnsi="Symbol"/>
      </w:rPr>
    </w:lvl>
    <w:lvl w:ilvl="4" w:tplc="F08CA976">
      <w:start w:val="1"/>
      <w:numFmt w:val="bullet"/>
      <w:lvlText w:val="o"/>
      <w:lvlJc w:val="left"/>
      <w:pPr>
        <w:ind w:left="3600" w:hanging="360"/>
      </w:pPr>
      <w:rPr>
        <w:rFonts w:hint="default" w:ascii="Courier New" w:hAnsi="Courier New"/>
      </w:rPr>
    </w:lvl>
    <w:lvl w:ilvl="5" w:tplc="C5028F3E">
      <w:start w:val="1"/>
      <w:numFmt w:val="bullet"/>
      <w:lvlText w:val=""/>
      <w:lvlJc w:val="left"/>
      <w:pPr>
        <w:ind w:left="4320" w:hanging="360"/>
      </w:pPr>
      <w:rPr>
        <w:rFonts w:hint="default" w:ascii="Wingdings" w:hAnsi="Wingdings"/>
      </w:rPr>
    </w:lvl>
    <w:lvl w:ilvl="6" w:tplc="A470E68A">
      <w:start w:val="1"/>
      <w:numFmt w:val="bullet"/>
      <w:lvlText w:val=""/>
      <w:lvlJc w:val="left"/>
      <w:pPr>
        <w:ind w:left="5040" w:hanging="360"/>
      </w:pPr>
      <w:rPr>
        <w:rFonts w:hint="default" w:ascii="Symbol" w:hAnsi="Symbol"/>
      </w:rPr>
    </w:lvl>
    <w:lvl w:ilvl="7" w:tplc="BBE25C4A">
      <w:start w:val="1"/>
      <w:numFmt w:val="bullet"/>
      <w:lvlText w:val="o"/>
      <w:lvlJc w:val="left"/>
      <w:pPr>
        <w:ind w:left="5760" w:hanging="360"/>
      </w:pPr>
      <w:rPr>
        <w:rFonts w:hint="default" w:ascii="Courier New" w:hAnsi="Courier New"/>
      </w:rPr>
    </w:lvl>
    <w:lvl w:ilvl="8" w:tplc="EAF09FA2">
      <w:start w:val="1"/>
      <w:numFmt w:val="bullet"/>
      <w:lvlText w:val=""/>
      <w:lvlJc w:val="left"/>
      <w:pPr>
        <w:ind w:left="6480" w:hanging="360"/>
      </w:pPr>
      <w:rPr>
        <w:rFonts w:hint="default" w:ascii="Wingdings" w:hAnsi="Wingdings"/>
      </w:rPr>
    </w:lvl>
  </w:abstractNum>
  <w:abstractNum w:abstractNumId="15" w15:restartNumberingAfterBreak="0">
    <w:nsid w:val="4FC99497"/>
    <w:multiLevelType w:val="hybridMultilevel"/>
    <w:tmpl w:val="60DC5C7A"/>
    <w:lvl w:ilvl="0" w:tplc="510C8B04">
      <w:start w:val="1"/>
      <w:numFmt w:val="bullet"/>
      <w:lvlText w:val=""/>
      <w:lvlJc w:val="left"/>
      <w:pPr>
        <w:ind w:left="720" w:hanging="360"/>
      </w:pPr>
      <w:rPr>
        <w:rFonts w:hint="default" w:ascii="Symbol" w:hAnsi="Symbol"/>
      </w:rPr>
    </w:lvl>
    <w:lvl w:ilvl="1" w:tplc="BD4A324E">
      <w:start w:val="1"/>
      <w:numFmt w:val="bullet"/>
      <w:lvlText w:val="o"/>
      <w:lvlJc w:val="left"/>
      <w:pPr>
        <w:ind w:left="1440" w:hanging="360"/>
      </w:pPr>
      <w:rPr>
        <w:rFonts w:hint="default" w:ascii="Symbol" w:hAnsi="Symbol"/>
      </w:rPr>
    </w:lvl>
    <w:lvl w:ilvl="2" w:tplc="536E0E74">
      <w:start w:val="1"/>
      <w:numFmt w:val="bullet"/>
      <w:lvlText w:val=""/>
      <w:lvlJc w:val="left"/>
      <w:pPr>
        <w:ind w:left="2160" w:hanging="360"/>
      </w:pPr>
      <w:rPr>
        <w:rFonts w:hint="default" w:ascii="Wingdings" w:hAnsi="Wingdings"/>
      </w:rPr>
    </w:lvl>
    <w:lvl w:ilvl="3" w:tplc="DE54FEEE">
      <w:start w:val="1"/>
      <w:numFmt w:val="bullet"/>
      <w:lvlText w:val=""/>
      <w:lvlJc w:val="left"/>
      <w:pPr>
        <w:ind w:left="2880" w:hanging="360"/>
      </w:pPr>
      <w:rPr>
        <w:rFonts w:hint="default" w:ascii="Symbol" w:hAnsi="Symbol"/>
      </w:rPr>
    </w:lvl>
    <w:lvl w:ilvl="4" w:tplc="8C9CBB02">
      <w:start w:val="1"/>
      <w:numFmt w:val="bullet"/>
      <w:lvlText w:val="o"/>
      <w:lvlJc w:val="left"/>
      <w:pPr>
        <w:ind w:left="3600" w:hanging="360"/>
      </w:pPr>
      <w:rPr>
        <w:rFonts w:hint="default" w:ascii="Courier New" w:hAnsi="Courier New"/>
      </w:rPr>
    </w:lvl>
    <w:lvl w:ilvl="5" w:tplc="C16823F4">
      <w:start w:val="1"/>
      <w:numFmt w:val="bullet"/>
      <w:lvlText w:val=""/>
      <w:lvlJc w:val="left"/>
      <w:pPr>
        <w:ind w:left="4320" w:hanging="360"/>
      </w:pPr>
      <w:rPr>
        <w:rFonts w:hint="default" w:ascii="Wingdings" w:hAnsi="Wingdings"/>
      </w:rPr>
    </w:lvl>
    <w:lvl w:ilvl="6" w:tplc="9E04798A">
      <w:start w:val="1"/>
      <w:numFmt w:val="bullet"/>
      <w:lvlText w:val=""/>
      <w:lvlJc w:val="left"/>
      <w:pPr>
        <w:ind w:left="5040" w:hanging="360"/>
      </w:pPr>
      <w:rPr>
        <w:rFonts w:hint="default" w:ascii="Symbol" w:hAnsi="Symbol"/>
      </w:rPr>
    </w:lvl>
    <w:lvl w:ilvl="7" w:tplc="1C1E0722">
      <w:start w:val="1"/>
      <w:numFmt w:val="bullet"/>
      <w:lvlText w:val="o"/>
      <w:lvlJc w:val="left"/>
      <w:pPr>
        <w:ind w:left="5760" w:hanging="360"/>
      </w:pPr>
      <w:rPr>
        <w:rFonts w:hint="default" w:ascii="Courier New" w:hAnsi="Courier New"/>
      </w:rPr>
    </w:lvl>
    <w:lvl w:ilvl="8" w:tplc="E3BC502E">
      <w:start w:val="1"/>
      <w:numFmt w:val="bullet"/>
      <w:lvlText w:val=""/>
      <w:lvlJc w:val="left"/>
      <w:pPr>
        <w:ind w:left="6480" w:hanging="360"/>
      </w:pPr>
      <w:rPr>
        <w:rFonts w:hint="default" w:ascii="Wingdings" w:hAnsi="Wingdings"/>
      </w:rPr>
    </w:lvl>
  </w:abstractNum>
  <w:abstractNum w:abstractNumId="16" w15:restartNumberingAfterBreak="0">
    <w:nsid w:val="503698D6"/>
    <w:multiLevelType w:val="hybridMultilevel"/>
    <w:tmpl w:val="0D20D8A6"/>
    <w:lvl w:ilvl="0" w:tplc="0F72F9CE">
      <w:start w:val="1"/>
      <w:numFmt w:val="bullet"/>
      <w:lvlText w:val=""/>
      <w:lvlJc w:val="left"/>
      <w:pPr>
        <w:ind w:left="720" w:hanging="360"/>
      </w:pPr>
      <w:rPr>
        <w:rFonts w:hint="default" w:ascii="Symbol" w:hAnsi="Symbol"/>
      </w:rPr>
    </w:lvl>
    <w:lvl w:ilvl="1" w:tplc="1152BF36">
      <w:start w:val="1"/>
      <w:numFmt w:val="bullet"/>
      <w:lvlText w:val="o"/>
      <w:lvlJc w:val="left"/>
      <w:pPr>
        <w:ind w:left="1440" w:hanging="360"/>
      </w:pPr>
      <w:rPr>
        <w:rFonts w:hint="default" w:ascii="Courier New" w:hAnsi="Courier New"/>
      </w:rPr>
    </w:lvl>
    <w:lvl w:ilvl="2" w:tplc="14AA3952">
      <w:start w:val="1"/>
      <w:numFmt w:val="bullet"/>
      <w:lvlText w:val=""/>
      <w:lvlJc w:val="left"/>
      <w:pPr>
        <w:ind w:left="2160" w:hanging="360"/>
      </w:pPr>
      <w:rPr>
        <w:rFonts w:hint="default" w:ascii="Wingdings" w:hAnsi="Wingdings"/>
      </w:rPr>
    </w:lvl>
    <w:lvl w:ilvl="3" w:tplc="82EC09EA">
      <w:start w:val="1"/>
      <w:numFmt w:val="bullet"/>
      <w:lvlText w:val=""/>
      <w:lvlJc w:val="left"/>
      <w:pPr>
        <w:ind w:left="2880" w:hanging="360"/>
      </w:pPr>
      <w:rPr>
        <w:rFonts w:hint="default" w:ascii="Symbol" w:hAnsi="Symbol"/>
      </w:rPr>
    </w:lvl>
    <w:lvl w:ilvl="4" w:tplc="AA6A4FC2">
      <w:start w:val="1"/>
      <w:numFmt w:val="bullet"/>
      <w:lvlText w:val="o"/>
      <w:lvlJc w:val="left"/>
      <w:pPr>
        <w:ind w:left="3600" w:hanging="360"/>
      </w:pPr>
      <w:rPr>
        <w:rFonts w:hint="default" w:ascii="Courier New" w:hAnsi="Courier New"/>
      </w:rPr>
    </w:lvl>
    <w:lvl w:ilvl="5" w:tplc="45BCB80C">
      <w:start w:val="1"/>
      <w:numFmt w:val="bullet"/>
      <w:lvlText w:val=""/>
      <w:lvlJc w:val="left"/>
      <w:pPr>
        <w:ind w:left="4320" w:hanging="360"/>
      </w:pPr>
      <w:rPr>
        <w:rFonts w:hint="default" w:ascii="Wingdings" w:hAnsi="Wingdings"/>
      </w:rPr>
    </w:lvl>
    <w:lvl w:ilvl="6" w:tplc="1786EC3A">
      <w:start w:val="1"/>
      <w:numFmt w:val="bullet"/>
      <w:lvlText w:val=""/>
      <w:lvlJc w:val="left"/>
      <w:pPr>
        <w:ind w:left="5040" w:hanging="360"/>
      </w:pPr>
      <w:rPr>
        <w:rFonts w:hint="default" w:ascii="Symbol" w:hAnsi="Symbol"/>
      </w:rPr>
    </w:lvl>
    <w:lvl w:ilvl="7" w:tplc="04E2CA8E">
      <w:start w:val="1"/>
      <w:numFmt w:val="bullet"/>
      <w:lvlText w:val="o"/>
      <w:lvlJc w:val="left"/>
      <w:pPr>
        <w:ind w:left="5760" w:hanging="360"/>
      </w:pPr>
      <w:rPr>
        <w:rFonts w:hint="default" w:ascii="Courier New" w:hAnsi="Courier New"/>
      </w:rPr>
    </w:lvl>
    <w:lvl w:ilvl="8" w:tplc="5098429E">
      <w:start w:val="1"/>
      <w:numFmt w:val="bullet"/>
      <w:lvlText w:val=""/>
      <w:lvlJc w:val="left"/>
      <w:pPr>
        <w:ind w:left="6480" w:hanging="360"/>
      </w:pPr>
      <w:rPr>
        <w:rFonts w:hint="default" w:ascii="Wingdings" w:hAnsi="Wingdings"/>
      </w:rPr>
    </w:lvl>
  </w:abstractNum>
  <w:abstractNum w:abstractNumId="17" w15:restartNumberingAfterBreak="0">
    <w:nsid w:val="6855774B"/>
    <w:multiLevelType w:val="hybridMultilevel"/>
    <w:tmpl w:val="64D47F20"/>
    <w:lvl w:ilvl="0" w:tplc="7782302C">
      <w:start w:val="1"/>
      <w:numFmt w:val="bullet"/>
      <w:lvlText w:val=""/>
      <w:lvlJc w:val="left"/>
      <w:pPr>
        <w:ind w:left="720" w:hanging="360"/>
      </w:pPr>
      <w:rPr>
        <w:rFonts w:hint="default" w:ascii="Symbol" w:hAnsi="Symbol"/>
      </w:rPr>
    </w:lvl>
    <w:lvl w:ilvl="1" w:tplc="86387450">
      <w:start w:val="1"/>
      <w:numFmt w:val="bullet"/>
      <w:lvlText w:val="o"/>
      <w:lvlJc w:val="left"/>
      <w:pPr>
        <w:ind w:left="1440" w:hanging="360"/>
      </w:pPr>
      <w:rPr>
        <w:rFonts w:hint="default" w:ascii="Symbol" w:hAnsi="Symbol"/>
      </w:rPr>
    </w:lvl>
    <w:lvl w:ilvl="2" w:tplc="9190ADE8">
      <w:start w:val="1"/>
      <w:numFmt w:val="bullet"/>
      <w:lvlText w:val=""/>
      <w:lvlJc w:val="left"/>
      <w:pPr>
        <w:ind w:left="2160" w:hanging="360"/>
      </w:pPr>
      <w:rPr>
        <w:rFonts w:hint="default" w:ascii="Wingdings" w:hAnsi="Wingdings"/>
      </w:rPr>
    </w:lvl>
    <w:lvl w:ilvl="3" w:tplc="4BFA2236">
      <w:start w:val="1"/>
      <w:numFmt w:val="bullet"/>
      <w:lvlText w:val=""/>
      <w:lvlJc w:val="left"/>
      <w:pPr>
        <w:ind w:left="2880" w:hanging="360"/>
      </w:pPr>
      <w:rPr>
        <w:rFonts w:hint="default" w:ascii="Symbol" w:hAnsi="Symbol"/>
      </w:rPr>
    </w:lvl>
    <w:lvl w:ilvl="4" w:tplc="DBB89B30">
      <w:start w:val="1"/>
      <w:numFmt w:val="bullet"/>
      <w:lvlText w:val="o"/>
      <w:lvlJc w:val="left"/>
      <w:pPr>
        <w:ind w:left="3600" w:hanging="360"/>
      </w:pPr>
      <w:rPr>
        <w:rFonts w:hint="default" w:ascii="Courier New" w:hAnsi="Courier New"/>
      </w:rPr>
    </w:lvl>
    <w:lvl w:ilvl="5" w:tplc="200CD9F0">
      <w:start w:val="1"/>
      <w:numFmt w:val="bullet"/>
      <w:lvlText w:val=""/>
      <w:lvlJc w:val="left"/>
      <w:pPr>
        <w:ind w:left="4320" w:hanging="360"/>
      </w:pPr>
      <w:rPr>
        <w:rFonts w:hint="default" w:ascii="Wingdings" w:hAnsi="Wingdings"/>
      </w:rPr>
    </w:lvl>
    <w:lvl w:ilvl="6" w:tplc="8C3A03C6">
      <w:start w:val="1"/>
      <w:numFmt w:val="bullet"/>
      <w:lvlText w:val=""/>
      <w:lvlJc w:val="left"/>
      <w:pPr>
        <w:ind w:left="5040" w:hanging="360"/>
      </w:pPr>
      <w:rPr>
        <w:rFonts w:hint="default" w:ascii="Symbol" w:hAnsi="Symbol"/>
      </w:rPr>
    </w:lvl>
    <w:lvl w:ilvl="7" w:tplc="318ACB08">
      <w:start w:val="1"/>
      <w:numFmt w:val="bullet"/>
      <w:lvlText w:val="o"/>
      <w:lvlJc w:val="left"/>
      <w:pPr>
        <w:ind w:left="5760" w:hanging="360"/>
      </w:pPr>
      <w:rPr>
        <w:rFonts w:hint="default" w:ascii="Courier New" w:hAnsi="Courier New"/>
      </w:rPr>
    </w:lvl>
    <w:lvl w:ilvl="8" w:tplc="B0D0BC30">
      <w:start w:val="1"/>
      <w:numFmt w:val="bullet"/>
      <w:lvlText w:val=""/>
      <w:lvlJc w:val="left"/>
      <w:pPr>
        <w:ind w:left="6480" w:hanging="360"/>
      </w:pPr>
      <w:rPr>
        <w:rFonts w:hint="default" w:ascii="Wingdings" w:hAnsi="Wingdings"/>
      </w:rPr>
    </w:lvl>
  </w:abstractNum>
  <w:abstractNum w:abstractNumId="18" w15:restartNumberingAfterBreak="0">
    <w:nsid w:val="7A71AC28"/>
    <w:multiLevelType w:val="hybridMultilevel"/>
    <w:tmpl w:val="3E800158"/>
    <w:lvl w:ilvl="0" w:tplc="EF5E91DA">
      <w:start w:val="1"/>
      <w:numFmt w:val="bullet"/>
      <w:lvlText w:val=""/>
      <w:lvlJc w:val="left"/>
      <w:pPr>
        <w:ind w:left="720" w:hanging="360"/>
      </w:pPr>
      <w:rPr>
        <w:rFonts w:hint="default" w:ascii="Symbol" w:hAnsi="Symbol"/>
      </w:rPr>
    </w:lvl>
    <w:lvl w:ilvl="1" w:tplc="02A00A26">
      <w:start w:val="1"/>
      <w:numFmt w:val="bullet"/>
      <w:lvlText w:val="o"/>
      <w:lvlJc w:val="left"/>
      <w:pPr>
        <w:ind w:left="1440" w:hanging="360"/>
      </w:pPr>
      <w:rPr>
        <w:rFonts w:hint="default" w:ascii="Symbol" w:hAnsi="Symbol"/>
      </w:rPr>
    </w:lvl>
    <w:lvl w:ilvl="2" w:tplc="8F9E1ECE">
      <w:start w:val="1"/>
      <w:numFmt w:val="bullet"/>
      <w:lvlText w:val=""/>
      <w:lvlJc w:val="left"/>
      <w:pPr>
        <w:ind w:left="2160" w:hanging="360"/>
      </w:pPr>
      <w:rPr>
        <w:rFonts w:hint="default" w:ascii="Wingdings" w:hAnsi="Wingdings"/>
      </w:rPr>
    </w:lvl>
    <w:lvl w:ilvl="3" w:tplc="142662E8">
      <w:start w:val="1"/>
      <w:numFmt w:val="bullet"/>
      <w:lvlText w:val=""/>
      <w:lvlJc w:val="left"/>
      <w:pPr>
        <w:ind w:left="2880" w:hanging="360"/>
      </w:pPr>
      <w:rPr>
        <w:rFonts w:hint="default" w:ascii="Symbol" w:hAnsi="Symbol"/>
      </w:rPr>
    </w:lvl>
    <w:lvl w:ilvl="4" w:tplc="C18A5E70">
      <w:start w:val="1"/>
      <w:numFmt w:val="bullet"/>
      <w:lvlText w:val="o"/>
      <w:lvlJc w:val="left"/>
      <w:pPr>
        <w:ind w:left="3600" w:hanging="360"/>
      </w:pPr>
      <w:rPr>
        <w:rFonts w:hint="default" w:ascii="Courier New" w:hAnsi="Courier New"/>
      </w:rPr>
    </w:lvl>
    <w:lvl w:ilvl="5" w:tplc="7284BD9A">
      <w:start w:val="1"/>
      <w:numFmt w:val="bullet"/>
      <w:lvlText w:val=""/>
      <w:lvlJc w:val="left"/>
      <w:pPr>
        <w:ind w:left="4320" w:hanging="360"/>
      </w:pPr>
      <w:rPr>
        <w:rFonts w:hint="default" w:ascii="Wingdings" w:hAnsi="Wingdings"/>
      </w:rPr>
    </w:lvl>
    <w:lvl w:ilvl="6" w:tplc="53C89BCC">
      <w:start w:val="1"/>
      <w:numFmt w:val="bullet"/>
      <w:lvlText w:val=""/>
      <w:lvlJc w:val="left"/>
      <w:pPr>
        <w:ind w:left="5040" w:hanging="360"/>
      </w:pPr>
      <w:rPr>
        <w:rFonts w:hint="default" w:ascii="Symbol" w:hAnsi="Symbol"/>
      </w:rPr>
    </w:lvl>
    <w:lvl w:ilvl="7" w:tplc="64F0DCAC">
      <w:start w:val="1"/>
      <w:numFmt w:val="bullet"/>
      <w:lvlText w:val="o"/>
      <w:lvlJc w:val="left"/>
      <w:pPr>
        <w:ind w:left="5760" w:hanging="360"/>
      </w:pPr>
      <w:rPr>
        <w:rFonts w:hint="default" w:ascii="Courier New" w:hAnsi="Courier New"/>
      </w:rPr>
    </w:lvl>
    <w:lvl w:ilvl="8" w:tplc="659C6AEC">
      <w:start w:val="1"/>
      <w:numFmt w:val="bullet"/>
      <w:lvlText w:val=""/>
      <w:lvlJc w:val="left"/>
      <w:pPr>
        <w:ind w:left="6480" w:hanging="360"/>
      </w:pPr>
      <w:rPr>
        <w:rFonts w:hint="default" w:ascii="Wingdings" w:hAnsi="Wingdings"/>
      </w:rPr>
    </w:lvl>
  </w:abstractNum>
  <w:abstractNum w:abstractNumId="19" w15:restartNumberingAfterBreak="0">
    <w:nsid w:val="7EDDC6B8"/>
    <w:multiLevelType w:val="hybridMultilevel"/>
    <w:tmpl w:val="AAF28EAA"/>
    <w:lvl w:ilvl="0" w:tplc="95626816">
      <w:start w:val="1"/>
      <w:numFmt w:val="bullet"/>
      <w:lvlText w:val=""/>
      <w:lvlJc w:val="left"/>
      <w:pPr>
        <w:ind w:left="720" w:hanging="360"/>
      </w:pPr>
      <w:rPr>
        <w:rFonts w:hint="default" w:ascii="Symbol" w:hAnsi="Symbol"/>
      </w:rPr>
    </w:lvl>
    <w:lvl w:ilvl="1" w:tplc="8E6E9826">
      <w:start w:val="1"/>
      <w:numFmt w:val="bullet"/>
      <w:lvlText w:val="o"/>
      <w:lvlJc w:val="left"/>
      <w:pPr>
        <w:ind w:left="1440" w:hanging="360"/>
      </w:pPr>
      <w:rPr>
        <w:rFonts w:hint="default" w:ascii="Courier New" w:hAnsi="Courier New"/>
      </w:rPr>
    </w:lvl>
    <w:lvl w:ilvl="2" w:tplc="522CC296">
      <w:start w:val="1"/>
      <w:numFmt w:val="bullet"/>
      <w:lvlText w:val=""/>
      <w:lvlJc w:val="left"/>
      <w:pPr>
        <w:ind w:left="2160" w:hanging="360"/>
      </w:pPr>
      <w:rPr>
        <w:rFonts w:hint="default" w:ascii="Wingdings" w:hAnsi="Wingdings"/>
      </w:rPr>
    </w:lvl>
    <w:lvl w:ilvl="3" w:tplc="9BF8E0E4">
      <w:start w:val="1"/>
      <w:numFmt w:val="bullet"/>
      <w:lvlText w:val=""/>
      <w:lvlJc w:val="left"/>
      <w:pPr>
        <w:ind w:left="2880" w:hanging="360"/>
      </w:pPr>
      <w:rPr>
        <w:rFonts w:hint="default" w:ascii="Symbol" w:hAnsi="Symbol"/>
      </w:rPr>
    </w:lvl>
    <w:lvl w:ilvl="4" w:tplc="32264C30">
      <w:start w:val="1"/>
      <w:numFmt w:val="bullet"/>
      <w:lvlText w:val="o"/>
      <w:lvlJc w:val="left"/>
      <w:pPr>
        <w:ind w:left="3600" w:hanging="360"/>
      </w:pPr>
      <w:rPr>
        <w:rFonts w:hint="default" w:ascii="Courier New" w:hAnsi="Courier New"/>
      </w:rPr>
    </w:lvl>
    <w:lvl w:ilvl="5" w:tplc="2DF0983C">
      <w:start w:val="1"/>
      <w:numFmt w:val="bullet"/>
      <w:lvlText w:val=""/>
      <w:lvlJc w:val="left"/>
      <w:pPr>
        <w:ind w:left="4320" w:hanging="360"/>
      </w:pPr>
      <w:rPr>
        <w:rFonts w:hint="default" w:ascii="Wingdings" w:hAnsi="Wingdings"/>
      </w:rPr>
    </w:lvl>
    <w:lvl w:ilvl="6" w:tplc="D40AFF74">
      <w:start w:val="1"/>
      <w:numFmt w:val="bullet"/>
      <w:lvlText w:val=""/>
      <w:lvlJc w:val="left"/>
      <w:pPr>
        <w:ind w:left="5040" w:hanging="360"/>
      </w:pPr>
      <w:rPr>
        <w:rFonts w:hint="default" w:ascii="Symbol" w:hAnsi="Symbol"/>
      </w:rPr>
    </w:lvl>
    <w:lvl w:ilvl="7" w:tplc="A6C8E908">
      <w:start w:val="1"/>
      <w:numFmt w:val="bullet"/>
      <w:lvlText w:val="o"/>
      <w:lvlJc w:val="left"/>
      <w:pPr>
        <w:ind w:left="5760" w:hanging="360"/>
      </w:pPr>
      <w:rPr>
        <w:rFonts w:hint="default" w:ascii="Courier New" w:hAnsi="Courier New"/>
      </w:rPr>
    </w:lvl>
    <w:lvl w:ilvl="8" w:tplc="7F543BEA">
      <w:start w:val="1"/>
      <w:numFmt w:val="bullet"/>
      <w:lvlText w:val=""/>
      <w:lvlJc w:val="left"/>
      <w:pPr>
        <w:ind w:left="6480" w:hanging="360"/>
      </w:pPr>
      <w:rPr>
        <w:rFonts w:hint="default" w:ascii="Wingdings" w:hAnsi="Wingdings"/>
      </w:rPr>
    </w:lvl>
  </w:abstractNum>
  <w:num w:numId="1" w16cid:durableId="1070427378">
    <w:abstractNumId w:val="14"/>
  </w:num>
  <w:num w:numId="2" w16cid:durableId="123280873">
    <w:abstractNumId w:val="1"/>
  </w:num>
  <w:num w:numId="3" w16cid:durableId="1434857854">
    <w:abstractNumId w:val="15"/>
  </w:num>
  <w:num w:numId="4" w16cid:durableId="1628778249">
    <w:abstractNumId w:val="8"/>
  </w:num>
  <w:num w:numId="5" w16cid:durableId="1769041938">
    <w:abstractNumId w:val="13"/>
  </w:num>
  <w:num w:numId="6" w16cid:durableId="1822496897">
    <w:abstractNumId w:val="10"/>
  </w:num>
  <w:num w:numId="7" w16cid:durableId="1828596600">
    <w:abstractNumId w:val="12"/>
  </w:num>
  <w:num w:numId="8" w16cid:durableId="2003584168">
    <w:abstractNumId w:val="17"/>
  </w:num>
  <w:num w:numId="9" w16cid:durableId="2005081152">
    <w:abstractNumId w:val="7"/>
  </w:num>
  <w:num w:numId="10" w16cid:durableId="2039774526">
    <w:abstractNumId w:val="19"/>
  </w:num>
  <w:num w:numId="11" w16cid:durableId="2137721526">
    <w:abstractNumId w:val="5"/>
  </w:num>
  <w:num w:numId="12" w16cid:durableId="460996696">
    <w:abstractNumId w:val="0"/>
  </w:num>
  <w:num w:numId="13" w16cid:durableId="570241306">
    <w:abstractNumId w:val="6"/>
  </w:num>
  <w:num w:numId="14" w16cid:durableId="692655070">
    <w:abstractNumId w:val="4"/>
  </w:num>
  <w:num w:numId="15" w16cid:durableId="819887135">
    <w:abstractNumId w:val="9"/>
  </w:num>
  <w:num w:numId="16" w16cid:durableId="8726222">
    <w:abstractNumId w:val="18"/>
  </w:num>
  <w:num w:numId="17" w16cid:durableId="902639435">
    <w:abstractNumId w:val="2"/>
  </w:num>
  <w:num w:numId="18" w16cid:durableId="908341475">
    <w:abstractNumId w:val="11"/>
  </w:num>
  <w:num w:numId="19" w16cid:durableId="918638214">
    <w:abstractNumId w:val="3"/>
  </w:num>
  <w:num w:numId="20" w16cid:durableId="9266969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E7"/>
    <w:rsid w:val="0001175B"/>
    <w:rsid w:val="0001236A"/>
    <w:rsid w:val="000316C4"/>
    <w:rsid w:val="00054DDF"/>
    <w:rsid w:val="0008379C"/>
    <w:rsid w:val="000B3DE1"/>
    <w:rsid w:val="000B4476"/>
    <w:rsid w:val="000B4776"/>
    <w:rsid w:val="000B6AC7"/>
    <w:rsid w:val="000E0C38"/>
    <w:rsid w:val="001007AD"/>
    <w:rsid w:val="00107B89"/>
    <w:rsid w:val="00134928"/>
    <w:rsid w:val="00142A90"/>
    <w:rsid w:val="001468D3"/>
    <w:rsid w:val="00150511"/>
    <w:rsid w:val="00155F08"/>
    <w:rsid w:val="00183E7D"/>
    <w:rsid w:val="00187037"/>
    <w:rsid w:val="00191820"/>
    <w:rsid w:val="001C3115"/>
    <w:rsid w:val="001E0136"/>
    <w:rsid w:val="002035FE"/>
    <w:rsid w:val="0026470C"/>
    <w:rsid w:val="00274784"/>
    <w:rsid w:val="00283255"/>
    <w:rsid w:val="00283A9B"/>
    <w:rsid w:val="002B5CE0"/>
    <w:rsid w:val="002D6D7A"/>
    <w:rsid w:val="003213C1"/>
    <w:rsid w:val="00322639"/>
    <w:rsid w:val="00342F48"/>
    <w:rsid w:val="00347725"/>
    <w:rsid w:val="00365280"/>
    <w:rsid w:val="003715F1"/>
    <w:rsid w:val="003B49BB"/>
    <w:rsid w:val="003E7EAC"/>
    <w:rsid w:val="00445765"/>
    <w:rsid w:val="00447500"/>
    <w:rsid w:val="00454711"/>
    <w:rsid w:val="00461CE4"/>
    <w:rsid w:val="004934C5"/>
    <w:rsid w:val="004A76A3"/>
    <w:rsid w:val="004B4550"/>
    <w:rsid w:val="00510412"/>
    <w:rsid w:val="005672F4"/>
    <w:rsid w:val="005A3102"/>
    <w:rsid w:val="005D29AA"/>
    <w:rsid w:val="00605D75"/>
    <w:rsid w:val="00641F27"/>
    <w:rsid w:val="006540CB"/>
    <w:rsid w:val="00673066"/>
    <w:rsid w:val="0069412B"/>
    <w:rsid w:val="006B0F0C"/>
    <w:rsid w:val="0071AAD6"/>
    <w:rsid w:val="0075059D"/>
    <w:rsid w:val="0076620F"/>
    <w:rsid w:val="00781DEB"/>
    <w:rsid w:val="007E0AA3"/>
    <w:rsid w:val="00817926"/>
    <w:rsid w:val="0082030F"/>
    <w:rsid w:val="008304AD"/>
    <w:rsid w:val="0083199A"/>
    <w:rsid w:val="00843578"/>
    <w:rsid w:val="008553F1"/>
    <w:rsid w:val="008A6DDB"/>
    <w:rsid w:val="008AE854"/>
    <w:rsid w:val="008B1943"/>
    <w:rsid w:val="008C5C98"/>
    <w:rsid w:val="008D0D91"/>
    <w:rsid w:val="009314A7"/>
    <w:rsid w:val="0096140F"/>
    <w:rsid w:val="009671E7"/>
    <w:rsid w:val="00970777"/>
    <w:rsid w:val="009D103C"/>
    <w:rsid w:val="00A14358"/>
    <w:rsid w:val="00A179D1"/>
    <w:rsid w:val="00A2481B"/>
    <w:rsid w:val="00A52068"/>
    <w:rsid w:val="00A8732B"/>
    <w:rsid w:val="00AB21C4"/>
    <w:rsid w:val="00AB7CA3"/>
    <w:rsid w:val="00AC3891"/>
    <w:rsid w:val="00AE06A6"/>
    <w:rsid w:val="00B2772A"/>
    <w:rsid w:val="00BB3714"/>
    <w:rsid w:val="00BB40AA"/>
    <w:rsid w:val="00BD28F7"/>
    <w:rsid w:val="00BF2406"/>
    <w:rsid w:val="00C00F45"/>
    <w:rsid w:val="00C5769E"/>
    <w:rsid w:val="00C64400"/>
    <w:rsid w:val="00C65E83"/>
    <w:rsid w:val="00D17B00"/>
    <w:rsid w:val="00E06DCF"/>
    <w:rsid w:val="00E36A15"/>
    <w:rsid w:val="00EA5864"/>
    <w:rsid w:val="00ED6621"/>
    <w:rsid w:val="00EE7AF3"/>
    <w:rsid w:val="00EF0727"/>
    <w:rsid w:val="00F14EE9"/>
    <w:rsid w:val="00F23865"/>
    <w:rsid w:val="00F3662E"/>
    <w:rsid w:val="00F42000"/>
    <w:rsid w:val="00F53B85"/>
    <w:rsid w:val="00F570DE"/>
    <w:rsid w:val="00F60C90"/>
    <w:rsid w:val="00F6379A"/>
    <w:rsid w:val="00F856C1"/>
    <w:rsid w:val="00FA1E70"/>
    <w:rsid w:val="00FE1F77"/>
    <w:rsid w:val="01981684"/>
    <w:rsid w:val="01DBDA3F"/>
    <w:rsid w:val="01F66D50"/>
    <w:rsid w:val="0274A4D2"/>
    <w:rsid w:val="02AF4370"/>
    <w:rsid w:val="037003A9"/>
    <w:rsid w:val="03F90643"/>
    <w:rsid w:val="040AFD3B"/>
    <w:rsid w:val="04160785"/>
    <w:rsid w:val="0439F501"/>
    <w:rsid w:val="04504CA3"/>
    <w:rsid w:val="051334CE"/>
    <w:rsid w:val="0518DC7F"/>
    <w:rsid w:val="05491CB7"/>
    <w:rsid w:val="06DDCBA1"/>
    <w:rsid w:val="070F0F25"/>
    <w:rsid w:val="076E2F15"/>
    <w:rsid w:val="07739B02"/>
    <w:rsid w:val="07A128E5"/>
    <w:rsid w:val="0861DDAB"/>
    <w:rsid w:val="08731E0A"/>
    <w:rsid w:val="09292DFD"/>
    <w:rsid w:val="09F22DB8"/>
    <w:rsid w:val="0AABF3CD"/>
    <w:rsid w:val="0AC3549E"/>
    <w:rsid w:val="0C1A2643"/>
    <w:rsid w:val="0C7C7581"/>
    <w:rsid w:val="0D065DCD"/>
    <w:rsid w:val="0D105B39"/>
    <w:rsid w:val="0DCF3D16"/>
    <w:rsid w:val="0E1BE42D"/>
    <w:rsid w:val="0E867ABA"/>
    <w:rsid w:val="0EA51533"/>
    <w:rsid w:val="0FB8CF32"/>
    <w:rsid w:val="0FD3ECDE"/>
    <w:rsid w:val="106F4D5D"/>
    <w:rsid w:val="109FD08E"/>
    <w:rsid w:val="10AAC293"/>
    <w:rsid w:val="12261E46"/>
    <w:rsid w:val="12904F2A"/>
    <w:rsid w:val="12BD0B53"/>
    <w:rsid w:val="133455B9"/>
    <w:rsid w:val="13379FD9"/>
    <w:rsid w:val="13FBB081"/>
    <w:rsid w:val="145F50B7"/>
    <w:rsid w:val="14B51AD0"/>
    <w:rsid w:val="14B95EBD"/>
    <w:rsid w:val="14DC59E6"/>
    <w:rsid w:val="162BFF36"/>
    <w:rsid w:val="165CB59F"/>
    <w:rsid w:val="16C879E6"/>
    <w:rsid w:val="17120502"/>
    <w:rsid w:val="18027B7B"/>
    <w:rsid w:val="1808C941"/>
    <w:rsid w:val="18B268BD"/>
    <w:rsid w:val="18DBFB5D"/>
    <w:rsid w:val="1A2F9DE7"/>
    <w:rsid w:val="1A38C338"/>
    <w:rsid w:val="1A53E075"/>
    <w:rsid w:val="1A703BD8"/>
    <w:rsid w:val="1A9E1275"/>
    <w:rsid w:val="1AB6AE09"/>
    <w:rsid w:val="1BC27E78"/>
    <w:rsid w:val="1C04A3AD"/>
    <w:rsid w:val="1C0AE5E9"/>
    <w:rsid w:val="1C34319D"/>
    <w:rsid w:val="1C439A9E"/>
    <w:rsid w:val="1C9F1C53"/>
    <w:rsid w:val="1CE648E7"/>
    <w:rsid w:val="1CF803FF"/>
    <w:rsid w:val="1D15D02F"/>
    <w:rsid w:val="1D54777D"/>
    <w:rsid w:val="1E2D1A3C"/>
    <w:rsid w:val="1F25D4F6"/>
    <w:rsid w:val="1F376A68"/>
    <w:rsid w:val="1F8C6EDD"/>
    <w:rsid w:val="200339B1"/>
    <w:rsid w:val="20970DBD"/>
    <w:rsid w:val="225BCA9B"/>
    <w:rsid w:val="22995B07"/>
    <w:rsid w:val="232D3DEB"/>
    <w:rsid w:val="23D9DA17"/>
    <w:rsid w:val="23F9B9E0"/>
    <w:rsid w:val="24944AC6"/>
    <w:rsid w:val="261811B6"/>
    <w:rsid w:val="2713B942"/>
    <w:rsid w:val="27BC0FB8"/>
    <w:rsid w:val="28CE272F"/>
    <w:rsid w:val="2A774B23"/>
    <w:rsid w:val="2A7AF1AF"/>
    <w:rsid w:val="2B9F6647"/>
    <w:rsid w:val="2CB0EA3B"/>
    <w:rsid w:val="2CF9AAB3"/>
    <w:rsid w:val="2D0F1869"/>
    <w:rsid w:val="2D91ADB7"/>
    <w:rsid w:val="2DA3A432"/>
    <w:rsid w:val="2DA46B9C"/>
    <w:rsid w:val="2DEB159D"/>
    <w:rsid w:val="2E2E6E61"/>
    <w:rsid w:val="2E9979C3"/>
    <w:rsid w:val="2EBB9279"/>
    <w:rsid w:val="2EE0B9B3"/>
    <w:rsid w:val="2F38B4BF"/>
    <w:rsid w:val="2F437211"/>
    <w:rsid w:val="2FA1D947"/>
    <w:rsid w:val="2FAB3AA0"/>
    <w:rsid w:val="300E777E"/>
    <w:rsid w:val="30458F2E"/>
    <w:rsid w:val="309D8DB3"/>
    <w:rsid w:val="31B37A91"/>
    <w:rsid w:val="321CB021"/>
    <w:rsid w:val="32575ED2"/>
    <w:rsid w:val="3257DA96"/>
    <w:rsid w:val="32E4C380"/>
    <w:rsid w:val="32FEE797"/>
    <w:rsid w:val="334ED627"/>
    <w:rsid w:val="3370AC5E"/>
    <w:rsid w:val="339FEB5C"/>
    <w:rsid w:val="33C4E7C5"/>
    <w:rsid w:val="33EA95A2"/>
    <w:rsid w:val="343ADA4E"/>
    <w:rsid w:val="354CC77E"/>
    <w:rsid w:val="35B18473"/>
    <w:rsid w:val="3611E500"/>
    <w:rsid w:val="36D6C5EF"/>
    <w:rsid w:val="372FD211"/>
    <w:rsid w:val="37744626"/>
    <w:rsid w:val="386B0B4A"/>
    <w:rsid w:val="387A5F22"/>
    <w:rsid w:val="38DA24B5"/>
    <w:rsid w:val="391F3536"/>
    <w:rsid w:val="3947B6B0"/>
    <w:rsid w:val="399D8C04"/>
    <w:rsid w:val="3AD86207"/>
    <w:rsid w:val="3B1D0AD8"/>
    <w:rsid w:val="3BEFC778"/>
    <w:rsid w:val="3C559D8F"/>
    <w:rsid w:val="3CBBB013"/>
    <w:rsid w:val="3CEF6BBA"/>
    <w:rsid w:val="3CFB0711"/>
    <w:rsid w:val="3D0F3BAE"/>
    <w:rsid w:val="3D4A39A4"/>
    <w:rsid w:val="3D6625AE"/>
    <w:rsid w:val="3E856621"/>
    <w:rsid w:val="3E8FEC58"/>
    <w:rsid w:val="3EDFE62A"/>
    <w:rsid w:val="3F159536"/>
    <w:rsid w:val="3F50C40D"/>
    <w:rsid w:val="3F64D1AF"/>
    <w:rsid w:val="4110D3ED"/>
    <w:rsid w:val="440291AA"/>
    <w:rsid w:val="4562BCB5"/>
    <w:rsid w:val="45D7A05D"/>
    <w:rsid w:val="460ABCAF"/>
    <w:rsid w:val="47CA98F4"/>
    <w:rsid w:val="484B6D0F"/>
    <w:rsid w:val="4867ACF2"/>
    <w:rsid w:val="488F8196"/>
    <w:rsid w:val="48B8E9F4"/>
    <w:rsid w:val="48D114A2"/>
    <w:rsid w:val="4971DC23"/>
    <w:rsid w:val="4984B434"/>
    <w:rsid w:val="49C6959A"/>
    <w:rsid w:val="4A6F09F7"/>
    <w:rsid w:val="4A852C77"/>
    <w:rsid w:val="4A9DA5D3"/>
    <w:rsid w:val="4AB84041"/>
    <w:rsid w:val="4AFFA55F"/>
    <w:rsid w:val="4BAB722F"/>
    <w:rsid w:val="4BC74C97"/>
    <w:rsid w:val="4BC87902"/>
    <w:rsid w:val="4BD5AC12"/>
    <w:rsid w:val="4CEC75C2"/>
    <w:rsid w:val="4D11BE15"/>
    <w:rsid w:val="4D9EA870"/>
    <w:rsid w:val="4E07D1B7"/>
    <w:rsid w:val="4E15018F"/>
    <w:rsid w:val="4E4704FA"/>
    <w:rsid w:val="4E4E250B"/>
    <w:rsid w:val="502B7E29"/>
    <w:rsid w:val="507E72A9"/>
    <w:rsid w:val="51101708"/>
    <w:rsid w:val="51A59860"/>
    <w:rsid w:val="52A0BBAC"/>
    <w:rsid w:val="52F4A46F"/>
    <w:rsid w:val="52F753CF"/>
    <w:rsid w:val="532A474F"/>
    <w:rsid w:val="535E3E1F"/>
    <w:rsid w:val="53754438"/>
    <w:rsid w:val="53DC374B"/>
    <w:rsid w:val="549AA2FF"/>
    <w:rsid w:val="54BDC843"/>
    <w:rsid w:val="55B03427"/>
    <w:rsid w:val="55F66F1C"/>
    <w:rsid w:val="569D17AD"/>
    <w:rsid w:val="570505AA"/>
    <w:rsid w:val="5728AE34"/>
    <w:rsid w:val="57485A12"/>
    <w:rsid w:val="57F22405"/>
    <w:rsid w:val="58A29749"/>
    <w:rsid w:val="58B52449"/>
    <w:rsid w:val="5965BCCB"/>
    <w:rsid w:val="5983AD05"/>
    <w:rsid w:val="5A775B1F"/>
    <w:rsid w:val="5B1A90FF"/>
    <w:rsid w:val="5B379AA0"/>
    <w:rsid w:val="5B599C58"/>
    <w:rsid w:val="5B969577"/>
    <w:rsid w:val="5BDF884D"/>
    <w:rsid w:val="5C443A7F"/>
    <w:rsid w:val="5CBB8FE5"/>
    <w:rsid w:val="5CEC4458"/>
    <w:rsid w:val="5DD42A6B"/>
    <w:rsid w:val="5DE7C9BB"/>
    <w:rsid w:val="5E0F4CB2"/>
    <w:rsid w:val="5EF25E44"/>
    <w:rsid w:val="5F513858"/>
    <w:rsid w:val="5F593836"/>
    <w:rsid w:val="5F5B116E"/>
    <w:rsid w:val="6111279F"/>
    <w:rsid w:val="61660777"/>
    <w:rsid w:val="62353F9B"/>
    <w:rsid w:val="62992926"/>
    <w:rsid w:val="62A53A80"/>
    <w:rsid w:val="62D427BB"/>
    <w:rsid w:val="633C9C6F"/>
    <w:rsid w:val="63C8C11C"/>
    <w:rsid w:val="63CF42A2"/>
    <w:rsid w:val="63E95099"/>
    <w:rsid w:val="6483B880"/>
    <w:rsid w:val="64B63920"/>
    <w:rsid w:val="64FE41D7"/>
    <w:rsid w:val="65470EC7"/>
    <w:rsid w:val="6669E552"/>
    <w:rsid w:val="667C56F5"/>
    <w:rsid w:val="67CB63A3"/>
    <w:rsid w:val="68D98D36"/>
    <w:rsid w:val="6977C31C"/>
    <w:rsid w:val="69A1AA32"/>
    <w:rsid w:val="69B5BB55"/>
    <w:rsid w:val="6A1533B5"/>
    <w:rsid w:val="6A3EB34A"/>
    <w:rsid w:val="6D004A2C"/>
    <w:rsid w:val="6D00C971"/>
    <w:rsid w:val="6D5078FB"/>
    <w:rsid w:val="6D941FC3"/>
    <w:rsid w:val="6E0419CD"/>
    <w:rsid w:val="6EFCE38A"/>
    <w:rsid w:val="6F3D2820"/>
    <w:rsid w:val="6F482960"/>
    <w:rsid w:val="717E94C3"/>
    <w:rsid w:val="71EC5A11"/>
    <w:rsid w:val="734DD244"/>
    <w:rsid w:val="73B28550"/>
    <w:rsid w:val="73DB3A29"/>
    <w:rsid w:val="74460452"/>
    <w:rsid w:val="74763C85"/>
    <w:rsid w:val="74D0EDA0"/>
    <w:rsid w:val="74F2DD46"/>
    <w:rsid w:val="755F66E5"/>
    <w:rsid w:val="7587D4C5"/>
    <w:rsid w:val="75DFD0AB"/>
    <w:rsid w:val="762214FC"/>
    <w:rsid w:val="76596968"/>
    <w:rsid w:val="7707A1F4"/>
    <w:rsid w:val="77080B3C"/>
    <w:rsid w:val="773263FD"/>
    <w:rsid w:val="77704343"/>
    <w:rsid w:val="78BAD160"/>
    <w:rsid w:val="78DCB452"/>
    <w:rsid w:val="7921F9F1"/>
    <w:rsid w:val="7950EF1A"/>
    <w:rsid w:val="7A6EC30C"/>
    <w:rsid w:val="7AC8E842"/>
    <w:rsid w:val="7B5F7B33"/>
    <w:rsid w:val="7B82896C"/>
    <w:rsid w:val="7BE4979C"/>
    <w:rsid w:val="7C67605A"/>
    <w:rsid w:val="7D0B3949"/>
    <w:rsid w:val="7D7DBDEB"/>
    <w:rsid w:val="7DED30CA"/>
    <w:rsid w:val="7E5754DF"/>
    <w:rsid w:val="7EAA6402"/>
    <w:rsid w:val="7EE036B9"/>
    <w:rsid w:val="7F84C18B"/>
    <w:rsid w:val="7F872BE6"/>
    <w:rsid w:val="7FCE9B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D4C8"/>
  <w15:chartTrackingRefBased/>
  <w15:docId w15:val="{1FA937F4-C299-4D68-8424-77B1BB2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671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71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1E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71E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671E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671E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671E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671E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671E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671E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671E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671E7"/>
    <w:rPr>
      <w:rFonts w:eastAsiaTheme="majorEastAsia" w:cstheme="majorBidi"/>
      <w:color w:val="272727" w:themeColor="text1" w:themeTint="D8"/>
    </w:rPr>
  </w:style>
  <w:style w:type="paragraph" w:styleId="Title">
    <w:name w:val="Title"/>
    <w:basedOn w:val="Normal"/>
    <w:next w:val="Normal"/>
    <w:link w:val="TitleChar"/>
    <w:uiPriority w:val="10"/>
    <w:qFormat/>
    <w:rsid w:val="009671E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671E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671E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6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1E7"/>
    <w:pPr>
      <w:spacing w:before="160"/>
      <w:jc w:val="center"/>
    </w:pPr>
    <w:rPr>
      <w:i/>
      <w:iCs/>
      <w:color w:val="404040" w:themeColor="text1" w:themeTint="BF"/>
    </w:rPr>
  </w:style>
  <w:style w:type="character" w:styleId="QuoteChar" w:customStyle="1">
    <w:name w:val="Quote Char"/>
    <w:basedOn w:val="DefaultParagraphFont"/>
    <w:link w:val="Quote"/>
    <w:uiPriority w:val="29"/>
    <w:rsid w:val="009671E7"/>
    <w:rPr>
      <w:i/>
      <w:iCs/>
      <w:color w:val="404040" w:themeColor="text1" w:themeTint="BF"/>
    </w:rPr>
  </w:style>
  <w:style w:type="paragraph" w:styleId="ListParagraph">
    <w:name w:val="List Paragraph"/>
    <w:basedOn w:val="Normal"/>
    <w:uiPriority w:val="34"/>
    <w:qFormat/>
    <w:rsid w:val="009671E7"/>
    <w:pPr>
      <w:ind w:left="720"/>
      <w:contextualSpacing/>
    </w:pPr>
  </w:style>
  <w:style w:type="character" w:styleId="IntenseEmphasis">
    <w:name w:val="Intense Emphasis"/>
    <w:basedOn w:val="DefaultParagraphFont"/>
    <w:uiPriority w:val="21"/>
    <w:qFormat/>
    <w:rsid w:val="009671E7"/>
    <w:rPr>
      <w:i/>
      <w:iCs/>
      <w:color w:val="0F4761" w:themeColor="accent1" w:themeShade="BF"/>
    </w:rPr>
  </w:style>
  <w:style w:type="paragraph" w:styleId="IntenseQuote">
    <w:name w:val="Intense Quote"/>
    <w:basedOn w:val="Normal"/>
    <w:next w:val="Normal"/>
    <w:link w:val="IntenseQuoteChar"/>
    <w:uiPriority w:val="30"/>
    <w:qFormat/>
    <w:rsid w:val="009671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671E7"/>
    <w:rPr>
      <w:i/>
      <w:iCs/>
      <w:color w:val="0F4761" w:themeColor="accent1" w:themeShade="BF"/>
    </w:rPr>
  </w:style>
  <w:style w:type="character" w:styleId="IntenseReference">
    <w:name w:val="Intense Reference"/>
    <w:basedOn w:val="DefaultParagraphFont"/>
    <w:uiPriority w:val="32"/>
    <w:qFormat/>
    <w:rsid w:val="009671E7"/>
    <w:rPr>
      <w:b/>
      <w:bCs/>
      <w:smallCaps/>
      <w:color w:val="0F4761" w:themeColor="accent1" w:themeShade="BF"/>
      <w:spacing w:val="5"/>
    </w:rPr>
  </w:style>
  <w:style w:type="paragraph" w:styleId="NoSpacing">
    <w:name w:val="No Spacing"/>
    <w:uiPriority w:val="1"/>
    <w:qFormat/>
    <w:rsid w:val="009671E7"/>
    <w:pPr>
      <w:spacing w:after="0" w:line="240" w:lineRule="auto"/>
    </w:pPr>
  </w:style>
  <w:style w:type="table" w:styleId="TableGrid">
    <w:name w:val="Table Grid"/>
    <w:basedOn w:val="TableNormal"/>
    <w:uiPriority w:val="39"/>
    <w:rsid w:val="005A310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5A310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569D17AD"/>
    <w:rPr>
      <w:color w:val="467886"/>
      <w:u w:val="single"/>
    </w:rPr>
  </w:style>
  <w:style w:type="table" w:styleId="GridTable5Dark-Accent1">
    <w:name w:val="Grid Table 5 Dark Accent 1"/>
    <w:basedOn w:val="TableNormal"/>
    <w:uiPriority w:val="50"/>
    <w:rsid w:val="00F53B8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https://www.mathworks.com/help/bugfinder/misra-c-2023-reference.html" TargetMode="External"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B1AA7F-8DE7-4789-BD46-769CDF05F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AECEA9-2DC4-471D-B78A-6477F4C9D8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EBEEEC-4E31-43EE-AC36-E74B0F9BDBE5}">
  <ds:schemaRefs>
    <ds:schemaRef ds:uri="http://schemas.microsoft.com/sharepoint/v3/contenttype/forms"/>
  </ds:schemaRefs>
</ds:datastoreItem>
</file>

<file path=docMetadata/LabelInfo.xml><?xml version="1.0" encoding="utf-8"?>
<clbl:labelList xmlns:clbl="http://schemas.microsoft.com/office/2020/mipLabelMetadata">
  <clbl:label id="{765a8de5-cf94-44f0-9caf-ae5bf8cfa366}" enabled="0" method="" siteId="{765a8de5-cf94-44f0-9caf-ae5bf8cfa36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Demetrius Schank</lastModifiedBy>
  <revision>89</revision>
  <dcterms:created xsi:type="dcterms:W3CDTF">2024-09-03T19:25:00.0000000Z</dcterms:created>
  <dcterms:modified xsi:type="dcterms:W3CDTF">2026-04-27T01:47:07.6844905Z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