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31A1" w14:textId="504DABBC" w:rsidR="1891E8A3" w:rsidRDefault="1308E6BE" w:rsidP="41F4779F">
      <w:pPr>
        <w:shd w:val="clear" w:color="auto" w:fill="F5F5F5"/>
        <w:spacing w:after="0"/>
        <w:rPr>
          <w:rFonts w:ascii="Calibri" w:eastAsia="Calibri" w:hAnsi="Calibri" w:cs="Calibri"/>
          <w:color w:val="000000" w:themeColor="text1"/>
        </w:rPr>
      </w:pPr>
      <w:r>
        <w:t>Prototype script:</w:t>
      </w:r>
      <w:r w:rsidR="1891E8A3">
        <w:br/>
      </w:r>
      <w:r w:rsidR="55885C44" w:rsidRPr="41F4779F">
        <w:rPr>
          <w:rFonts w:ascii="Calibri" w:eastAsia="Calibri" w:hAnsi="Calibri" w:cs="Calibri"/>
          <w:color w:val="000000" w:themeColor="text1"/>
        </w:rPr>
        <w:t xml:space="preserve">Now I’ll talk about our prototype, which was built using </w:t>
      </w:r>
      <w:proofErr w:type="spellStart"/>
      <w:r w:rsidR="55885C44" w:rsidRPr="41F4779F">
        <w:rPr>
          <w:rFonts w:ascii="Calibri" w:eastAsia="Calibri" w:hAnsi="Calibri" w:cs="Calibri"/>
          <w:color w:val="000000" w:themeColor="text1"/>
        </w:rPr>
        <w:t>matlab</w:t>
      </w:r>
      <w:proofErr w:type="spellEnd"/>
      <w:r w:rsidR="1E5B4891" w:rsidRPr="41F4779F">
        <w:rPr>
          <w:rFonts w:ascii="Calibri" w:eastAsia="Calibri" w:hAnsi="Calibri" w:cs="Calibri"/>
          <w:color w:val="000000" w:themeColor="text1"/>
        </w:rPr>
        <w:t xml:space="preserve">. I’ll first give a quick </w:t>
      </w:r>
      <w:r w:rsidR="34345146" w:rsidRPr="41F4779F">
        <w:rPr>
          <w:rFonts w:ascii="Calibri" w:eastAsia="Calibri" w:hAnsi="Calibri" w:cs="Calibri"/>
          <w:color w:val="000000" w:themeColor="text1"/>
        </w:rPr>
        <w:t>rundown</w:t>
      </w:r>
      <w:r w:rsidR="1E5B4891" w:rsidRPr="41F4779F">
        <w:rPr>
          <w:rFonts w:ascii="Calibri" w:eastAsia="Calibri" w:hAnsi="Calibri" w:cs="Calibri"/>
          <w:color w:val="000000" w:themeColor="text1"/>
        </w:rPr>
        <w:t xml:space="preserve"> and show a quick demo afterwards</w:t>
      </w:r>
    </w:p>
    <w:p w14:paraId="618C8D8A" w14:textId="734805E3" w:rsidR="66FFA17B" w:rsidRDefault="66FFA17B" w:rsidP="0260CE60">
      <w:pPr>
        <w:shd w:val="clear" w:color="auto" w:fill="F5F5F5"/>
        <w:spacing w:after="0"/>
        <w:rPr>
          <w:rFonts w:ascii="Calibri" w:eastAsia="Calibri" w:hAnsi="Calibri" w:cs="Calibri"/>
          <w:color w:val="444444"/>
        </w:rPr>
      </w:pPr>
      <w:r w:rsidRPr="0260CE60">
        <w:rPr>
          <w:rFonts w:ascii="Calibri" w:eastAsia="Calibri" w:hAnsi="Calibri" w:cs="Calibri"/>
          <w:color w:val="000000" w:themeColor="text1"/>
        </w:rPr>
        <w:t>Our prototype starts with the user choosing any video of a cell moving through a capillary. We decided to use this sample we found (insert where found)</w:t>
      </w:r>
    </w:p>
    <w:p w14:paraId="43076BAA" w14:textId="6879C1AB" w:rsidR="66FFA17B" w:rsidRDefault="55885C44" w:rsidP="0260CE60">
      <w:pPr>
        <w:shd w:val="clear" w:color="auto" w:fill="F5F5F5"/>
        <w:spacing w:after="0"/>
      </w:pPr>
      <w:r w:rsidRPr="41F4779F">
        <w:rPr>
          <w:rFonts w:ascii="Calibri" w:eastAsia="Calibri" w:hAnsi="Calibri" w:cs="Calibri"/>
          <w:color w:val="000000" w:themeColor="text1"/>
        </w:rPr>
        <w:t xml:space="preserve">We give the users the option </w:t>
      </w:r>
      <w:r w:rsidR="326827A3" w:rsidRPr="41F4779F">
        <w:rPr>
          <w:rFonts w:ascii="Calibri" w:eastAsia="Calibri" w:hAnsi="Calibri" w:cs="Calibri"/>
          <w:color w:val="000000" w:themeColor="text1"/>
        </w:rPr>
        <w:t>to delete</w:t>
      </w:r>
      <w:r w:rsidRPr="41F4779F">
        <w:rPr>
          <w:rFonts w:ascii="Calibri" w:eastAsia="Calibri" w:hAnsi="Calibri" w:cs="Calibri"/>
          <w:color w:val="000000" w:themeColor="text1"/>
        </w:rPr>
        <w:t xml:space="preserve"> duplicate frames, because our original video had around 3k </w:t>
      </w:r>
      <w:r w:rsidR="0BDA929D" w:rsidRPr="41F4779F">
        <w:rPr>
          <w:rFonts w:ascii="Calibri" w:eastAsia="Calibri" w:hAnsi="Calibri" w:cs="Calibri"/>
          <w:color w:val="000000" w:themeColor="text1"/>
        </w:rPr>
        <w:t>frames,</w:t>
      </w:r>
      <w:r w:rsidRPr="41F4779F">
        <w:rPr>
          <w:rFonts w:ascii="Calibri" w:eastAsia="Calibri" w:hAnsi="Calibri" w:cs="Calibri"/>
          <w:color w:val="000000" w:themeColor="text1"/>
        </w:rPr>
        <w:t xml:space="preserve"> but we realized that every frame was tripled, so we condensed it into a 1k frames video</w:t>
      </w:r>
    </w:p>
    <w:p w14:paraId="653EC377" w14:textId="132D9526" w:rsidR="0260CE60" w:rsidRDefault="0260CE60"/>
    <w:p w14:paraId="4463135F" w14:textId="657F0668" w:rsidR="66FFA17B" w:rsidRDefault="55885C44">
      <w:r>
        <w:t xml:space="preserve">Since our goal is to measure deformation of the cell, </w:t>
      </w:r>
      <w:proofErr w:type="spellStart"/>
      <w:r>
        <w:t>idealy</w:t>
      </w:r>
      <w:proofErr w:type="spellEnd"/>
      <w:r>
        <w:t xml:space="preserve"> we want to calculate the start as well as when the cell was the most deformed from its ori</w:t>
      </w:r>
      <w:r w:rsidR="451F18C2">
        <w:t xml:space="preserve">ginal state. After going through every frame, we decided that frame 199 was the best second frame to use. Here, the user </w:t>
      </w:r>
      <w:r w:rsidR="7A5B5E13">
        <w:t>chose</w:t>
      </w:r>
      <w:r w:rsidR="451F18C2">
        <w:t xml:space="preserve"> an initial </w:t>
      </w:r>
      <w:r w:rsidR="44A286C8">
        <w:t>state,</w:t>
      </w:r>
      <w:r w:rsidR="451F18C2">
        <w:t xml:space="preserve"> for us it was frame 1, and</w:t>
      </w:r>
      <w:r w:rsidR="770D7E29">
        <w:t xml:space="preserve"> </w:t>
      </w:r>
      <w:r w:rsidR="5EB328AC">
        <w:t>selects the “set frame A”</w:t>
      </w:r>
      <w:r w:rsidR="451F18C2">
        <w:t xml:space="preserve"> option. </w:t>
      </w:r>
      <w:r w:rsidR="2F92C694">
        <w:t xml:space="preserve">We do the same thing for frame </w:t>
      </w:r>
      <w:bookmarkStart w:id="0" w:name="_Int_2hpbiJmo"/>
      <w:proofErr w:type="gramStart"/>
      <w:r w:rsidR="2F92C694">
        <w:t>B, and</w:t>
      </w:r>
      <w:bookmarkEnd w:id="0"/>
      <w:proofErr w:type="gramEnd"/>
      <w:r w:rsidR="2F92C694">
        <w:t xml:space="preserve"> press OK when satisfied with the frames chosen. </w:t>
      </w:r>
    </w:p>
    <w:p w14:paraId="0C93FC06" w14:textId="647433B4" w:rsidR="0260CE60" w:rsidRDefault="0260CE60"/>
    <w:p w14:paraId="3CA3C3BA" w14:textId="5AC20F8D" w:rsidR="4BC53706" w:rsidRDefault="7F017B69">
      <w:r>
        <w:t xml:space="preserve">The next step is to manually draw the region of interest on both </w:t>
      </w:r>
      <w:r w:rsidR="5CE28586">
        <w:t xml:space="preserve">frames </w:t>
      </w:r>
      <w:r w:rsidR="379EAFE9">
        <w:t>separately and</w:t>
      </w:r>
      <w:r w:rsidR="5CE28586">
        <w:t xml:space="preserve"> confirm it. If the user is not satisfied with their drawing, they can press the redraw button to redraw the ROI.</w:t>
      </w:r>
    </w:p>
    <w:p w14:paraId="43742C62" w14:textId="24EDB3E5" w:rsidR="0260CE60" w:rsidRDefault="0260CE60"/>
    <w:p w14:paraId="66D81151" w14:textId="249E0EE3" w:rsidR="0C5C1AD1" w:rsidRDefault="0C5C1AD1">
      <w:r>
        <w:t>This next step is optional</w:t>
      </w:r>
      <w:r w:rsidR="0B576F92">
        <w:t>.</w:t>
      </w:r>
      <w:r>
        <w:t xml:space="preserve"> </w:t>
      </w:r>
      <w:proofErr w:type="gramStart"/>
      <w:r>
        <w:t>if</w:t>
      </w:r>
      <w:proofErr w:type="gramEnd"/>
      <w:r>
        <w:t xml:space="preserve"> the user is given a</w:t>
      </w:r>
      <w:r w:rsidR="51FDF9F8">
        <w:t xml:space="preserve">n </w:t>
      </w:r>
      <w:proofErr w:type="spellStart"/>
      <w:r w:rsidR="51FDF9F8">
        <w:t>intial</w:t>
      </w:r>
      <w:proofErr w:type="spellEnd"/>
      <w:r>
        <w:t xml:space="preserve"> measurement</w:t>
      </w:r>
      <w:r w:rsidR="42C42545">
        <w:t>,</w:t>
      </w:r>
      <w:r>
        <w:t xml:space="preserve"> </w:t>
      </w:r>
      <w:proofErr w:type="spellStart"/>
      <w:r w:rsidR="5B1F0B40">
        <w:t>theyre</w:t>
      </w:r>
      <w:proofErr w:type="spellEnd"/>
      <w:r w:rsidR="5B1F0B40">
        <w:t xml:space="preserve"> able to use this tool </w:t>
      </w:r>
      <w:proofErr w:type="gramStart"/>
      <w:r w:rsidR="0B85CA27">
        <w:t>in order to</w:t>
      </w:r>
      <w:proofErr w:type="gramEnd"/>
      <w:r w:rsidR="0B85CA27">
        <w:t xml:space="preserve"> get accurate measurements. If the user doesnt have any measurement, our prototype gives </w:t>
      </w:r>
      <w:proofErr w:type="spellStart"/>
      <w:r w:rsidR="0B85CA27">
        <w:t>measurments</w:t>
      </w:r>
      <w:proofErr w:type="spellEnd"/>
      <w:r w:rsidR="0B85CA27">
        <w:t xml:space="preserve"> based on pixels rather than microns.</w:t>
      </w:r>
      <w:r w:rsidR="13320AC2">
        <w:t xml:space="preserve"> Luckily, we were told that our channel lengths were 20 </w:t>
      </w:r>
      <w:proofErr w:type="gramStart"/>
      <w:r w:rsidR="13320AC2">
        <w:t>microns</w:t>
      </w:r>
      <w:proofErr w:type="gramEnd"/>
      <w:r w:rsidR="13320AC2">
        <w:t xml:space="preserve"> so we used that value for our demo.</w:t>
      </w:r>
    </w:p>
    <w:p w14:paraId="1255B6B0" w14:textId="0F0B6CFC" w:rsidR="19113601" w:rsidRDefault="19113601"/>
    <w:p w14:paraId="7F163212" w14:textId="57563EAF" w:rsidR="13320AC2" w:rsidRDefault="13320AC2">
      <w:r>
        <w:t xml:space="preserve">Once the user finishes, the initial and final </w:t>
      </w:r>
      <w:proofErr w:type="spellStart"/>
      <w:r>
        <w:t>measurments</w:t>
      </w:r>
      <w:proofErr w:type="spellEnd"/>
      <w:r>
        <w:t xml:space="preserve"> are shown, as well as </w:t>
      </w:r>
    </w:p>
    <w:p w14:paraId="0FE0B0B7" w14:textId="691F1D46" w:rsidR="00477ABA" w:rsidRDefault="003A518A">
      <w:r>
        <w:br/>
      </w:r>
      <w:r w:rsidRPr="003A518A">
        <w:t xml:space="preserve">Parts, Components, </w:t>
      </w:r>
      <w:proofErr w:type="spellStart"/>
      <w:r w:rsidRPr="003A518A">
        <w:t>SKills</w:t>
      </w:r>
      <w:proofErr w:type="spellEnd"/>
      <w:r w:rsidRPr="003A518A">
        <w:t>, Tools</w:t>
      </w:r>
      <w:r w:rsidR="00922685">
        <w:t>:</w:t>
      </w:r>
      <w:r w:rsidR="00BF234F">
        <w:br/>
      </w:r>
      <w:r w:rsidR="005261DB">
        <w:t xml:space="preserve">For this </w:t>
      </w:r>
      <w:r w:rsidR="00C47B8B">
        <w:t xml:space="preserve">project, </w:t>
      </w:r>
      <w:r w:rsidR="00F77DF1">
        <w:t xml:space="preserve">a </w:t>
      </w:r>
      <w:r w:rsidR="00016860">
        <w:t>handful of</w:t>
      </w:r>
      <w:r w:rsidR="00794D34">
        <w:t xml:space="preserve"> </w:t>
      </w:r>
      <w:r w:rsidR="006865C3">
        <w:t>hardware a</w:t>
      </w:r>
      <w:r w:rsidR="00E53CF8">
        <w:t>nd s</w:t>
      </w:r>
      <w:r w:rsidR="00606C37">
        <w:t>oftware to</w:t>
      </w:r>
      <w:r w:rsidR="00062D90">
        <w:t xml:space="preserve">ols </w:t>
      </w:r>
      <w:r w:rsidR="001024FA">
        <w:t xml:space="preserve">were </w:t>
      </w:r>
      <w:r w:rsidR="005C5D4F">
        <w:t xml:space="preserve">needed for </w:t>
      </w:r>
      <w:r w:rsidR="00411C27">
        <w:t xml:space="preserve">testing </w:t>
      </w:r>
      <w:r w:rsidR="003968D6">
        <w:t>and devel</w:t>
      </w:r>
      <w:r w:rsidR="00FD1E13">
        <w:t>opment</w:t>
      </w:r>
      <w:r w:rsidR="00690E52">
        <w:t>.</w:t>
      </w:r>
      <w:r w:rsidR="00182701">
        <w:t xml:space="preserve"> </w:t>
      </w:r>
      <w:r w:rsidR="00B82350">
        <w:t xml:space="preserve">My team </w:t>
      </w:r>
      <w:r w:rsidR="00245AD1">
        <w:t xml:space="preserve">and </w:t>
      </w:r>
      <w:r w:rsidR="000C46A6">
        <w:t xml:space="preserve">I </w:t>
      </w:r>
      <w:r w:rsidR="003B7BAF">
        <w:t>knew that</w:t>
      </w:r>
      <w:r w:rsidR="008801D6">
        <w:t xml:space="preserve"> </w:t>
      </w:r>
      <w:r w:rsidR="000C3C89">
        <w:t xml:space="preserve">the </w:t>
      </w:r>
      <w:r w:rsidR="00F047AB">
        <w:t>project</w:t>
      </w:r>
      <w:r w:rsidR="007F6630">
        <w:t xml:space="preserve"> n</w:t>
      </w:r>
      <w:r w:rsidR="00D145A8">
        <w:t xml:space="preserve">eeded to function </w:t>
      </w:r>
      <w:r w:rsidR="00BA528E">
        <w:t xml:space="preserve">on </w:t>
      </w:r>
      <w:r w:rsidR="00E07035">
        <w:t xml:space="preserve">different </w:t>
      </w:r>
      <w:r w:rsidR="009E7264">
        <w:t xml:space="preserve">operating </w:t>
      </w:r>
      <w:r w:rsidR="00513304">
        <w:t>systems</w:t>
      </w:r>
      <w:r w:rsidR="0017650F">
        <w:t xml:space="preserve"> </w:t>
      </w:r>
      <w:r w:rsidR="00F047AB">
        <w:t xml:space="preserve">to </w:t>
      </w:r>
      <w:r w:rsidR="00291E72">
        <w:t>comply with</w:t>
      </w:r>
      <w:r w:rsidR="00353724">
        <w:t xml:space="preserve"> </w:t>
      </w:r>
      <w:r w:rsidR="00F047AB">
        <w:t>the</w:t>
      </w:r>
      <w:r w:rsidR="00353724">
        <w:t xml:space="preserve"> </w:t>
      </w:r>
      <w:r w:rsidR="00D43CEF">
        <w:t>user</w:t>
      </w:r>
      <w:r w:rsidR="007935B0">
        <w:t>-</w:t>
      </w:r>
      <w:r w:rsidR="00EF1AA6">
        <w:t>friendli</w:t>
      </w:r>
      <w:r w:rsidR="00B570BA">
        <w:t>ness</w:t>
      </w:r>
      <w:r w:rsidR="00E7138D">
        <w:t xml:space="preserve"> constra</w:t>
      </w:r>
      <w:r w:rsidR="00DF7F82">
        <w:t>int</w:t>
      </w:r>
      <w:r w:rsidR="003B7A2A">
        <w:t xml:space="preserve">, </w:t>
      </w:r>
      <w:r w:rsidR="008429CE">
        <w:t>s</w:t>
      </w:r>
      <w:r w:rsidR="000A1066">
        <w:t xml:space="preserve">o </w:t>
      </w:r>
      <w:r w:rsidR="00CE4FE4">
        <w:t xml:space="preserve">separate </w:t>
      </w:r>
      <w:r w:rsidR="007F4001">
        <w:t>hardw</w:t>
      </w:r>
      <w:r w:rsidR="00596241">
        <w:t>are devices we</w:t>
      </w:r>
      <w:r w:rsidR="00215F72">
        <w:t xml:space="preserve">re </w:t>
      </w:r>
      <w:r w:rsidR="00D06C44">
        <w:t>needed.</w:t>
      </w:r>
      <w:r w:rsidR="00A653F1">
        <w:t xml:space="preserve"> A</w:t>
      </w:r>
      <w:r w:rsidR="008120BC">
        <w:t xml:space="preserve"> standard</w:t>
      </w:r>
      <w:r w:rsidR="00A653F1">
        <w:t xml:space="preserve"> MATLAB license is required</w:t>
      </w:r>
      <w:r w:rsidR="00955972">
        <w:t xml:space="preserve"> </w:t>
      </w:r>
      <w:r w:rsidR="00A801E0">
        <w:t xml:space="preserve">to </w:t>
      </w:r>
      <w:r w:rsidR="001D7CD5">
        <w:t>write and run the project</w:t>
      </w:r>
      <w:r w:rsidR="003B5CD8">
        <w:t xml:space="preserve">. </w:t>
      </w:r>
      <w:r w:rsidR="00CE4FC9">
        <w:t xml:space="preserve">The Image tool </w:t>
      </w:r>
      <w:r w:rsidR="00A75BD5">
        <w:t>Processing</w:t>
      </w:r>
      <w:r w:rsidR="00CE4FC9">
        <w:t xml:space="preserve"> Toolbox for MATLAB </w:t>
      </w:r>
      <w:r w:rsidR="00372F60">
        <w:t xml:space="preserve">is </w:t>
      </w:r>
      <w:r w:rsidR="005C6A29">
        <w:t>essential for the project</w:t>
      </w:r>
      <w:r w:rsidR="00DC5AB2">
        <w:t xml:space="preserve"> as</w:t>
      </w:r>
      <w:r w:rsidR="006F6BE0">
        <w:t xml:space="preserve"> i</w:t>
      </w:r>
      <w:r w:rsidR="005B42F6">
        <w:t xml:space="preserve">t allows the user to </w:t>
      </w:r>
      <w:r w:rsidR="00547A89">
        <w:t>draw and mask out a cell of interest</w:t>
      </w:r>
      <w:r w:rsidR="009462C6">
        <w:t xml:space="preserve"> to </w:t>
      </w:r>
      <w:r w:rsidR="00A44E18">
        <w:t xml:space="preserve">analyze. Also, the </w:t>
      </w:r>
      <w:proofErr w:type="spellStart"/>
      <w:r w:rsidR="00FE672B">
        <w:t>FF</w:t>
      </w:r>
      <w:r w:rsidR="00B479CD">
        <w:t>mpeg</w:t>
      </w:r>
      <w:proofErr w:type="spellEnd"/>
      <w:r w:rsidR="00B479CD">
        <w:t xml:space="preserve"> </w:t>
      </w:r>
      <w:r w:rsidR="00B47ADD">
        <w:t xml:space="preserve">Toolbox </w:t>
      </w:r>
      <w:r w:rsidR="00DD7456">
        <w:t>is used in the project</w:t>
      </w:r>
      <w:r w:rsidR="00403DC8">
        <w:t xml:space="preserve">, which allows </w:t>
      </w:r>
      <w:r w:rsidR="004D344C">
        <w:t>users to</w:t>
      </w:r>
      <w:r w:rsidR="00346234">
        <w:t xml:space="preserve"> optionally</w:t>
      </w:r>
      <w:r w:rsidR="004D344C">
        <w:t xml:space="preserve"> </w:t>
      </w:r>
      <w:r w:rsidR="007A278D">
        <w:t xml:space="preserve">remove duplicate </w:t>
      </w:r>
      <w:r w:rsidR="00133B96">
        <w:t>frames</w:t>
      </w:r>
      <w:r w:rsidR="00346234">
        <w:t xml:space="preserve"> </w:t>
      </w:r>
      <w:r w:rsidR="00112D33">
        <w:t xml:space="preserve">of a video if there </w:t>
      </w:r>
      <w:r w:rsidR="00112D33">
        <w:lastRenderedPageBreak/>
        <w:t xml:space="preserve">are any. </w:t>
      </w:r>
      <w:r w:rsidR="00E83627">
        <w:t>Both toolboxes</w:t>
      </w:r>
      <w:r w:rsidR="000B231E">
        <w:t xml:space="preserve"> are included with a standard MATLAB license. </w:t>
      </w:r>
      <w:r w:rsidR="00112D33">
        <w:t xml:space="preserve">This was implemented in the project </w:t>
      </w:r>
      <w:r w:rsidR="00C66664">
        <w:t xml:space="preserve">to </w:t>
      </w:r>
      <w:r w:rsidR="00E10FEE">
        <w:t>enable future developers to better calculate</w:t>
      </w:r>
      <w:r w:rsidR="00DC41AE">
        <w:t xml:space="preserve"> a reliable</w:t>
      </w:r>
      <w:r w:rsidR="003B1586">
        <w:t xml:space="preserve"> </w:t>
      </w:r>
      <w:r w:rsidR="007E1483" w:rsidRPr="007E1483">
        <w:t xml:space="preserve">constant time value to </w:t>
      </w:r>
      <w:r w:rsidR="003B1586">
        <w:t>develop</w:t>
      </w:r>
      <w:r w:rsidR="001D258F">
        <w:t xml:space="preserve"> average and instantaneous deformation</w:t>
      </w:r>
      <w:r w:rsidR="00E10FEE">
        <w:t>.</w:t>
      </w:r>
      <w:r w:rsidR="00CD1F31">
        <w:t xml:space="preserve"> </w:t>
      </w:r>
      <w:r w:rsidR="007602E3">
        <w:t xml:space="preserve">Lastly, </w:t>
      </w:r>
      <w:r w:rsidR="00BC488E">
        <w:t>K</w:t>
      </w:r>
      <w:r w:rsidR="004A1B63">
        <w:t xml:space="preserve">-Lite </w:t>
      </w:r>
      <w:r w:rsidR="00BC766D">
        <w:t>Codec</w:t>
      </w:r>
      <w:r w:rsidR="0078563B">
        <w:t xml:space="preserve"> </w:t>
      </w:r>
      <w:r w:rsidR="00E5614E">
        <w:t>Pack</w:t>
      </w:r>
      <w:r w:rsidR="0078563B">
        <w:t xml:space="preserve"> is</w:t>
      </w:r>
      <w:r w:rsidR="00535CEE">
        <w:t xml:space="preserve"> a</w:t>
      </w:r>
      <w:r w:rsidR="006C0D87">
        <w:t xml:space="preserve"> free, open-source</w:t>
      </w:r>
      <w:r w:rsidR="00535CEE">
        <w:t xml:space="preserve"> video </w:t>
      </w:r>
      <w:r w:rsidR="009E687D">
        <w:t>codec</w:t>
      </w:r>
      <w:r w:rsidR="00535CEE">
        <w:t xml:space="preserve"> </w:t>
      </w:r>
      <w:proofErr w:type="gramStart"/>
      <w:r w:rsidR="00535CEE">
        <w:t>pack</w:t>
      </w:r>
      <w:proofErr w:type="gramEnd"/>
      <w:r w:rsidR="00535CEE">
        <w:t xml:space="preserve"> </w:t>
      </w:r>
      <w:r w:rsidR="00191794">
        <w:t xml:space="preserve">was installed to manage and playback unsupported video types, which will be discussed more in testing.  </w:t>
      </w:r>
      <w:r w:rsidR="00BB441E">
        <w:br/>
      </w:r>
      <w:r w:rsidR="006F725C">
        <w:br/>
      </w:r>
      <w:r w:rsidR="00F16580">
        <w:t>Budget:</w:t>
      </w:r>
      <w:r w:rsidR="00F16580">
        <w:br/>
      </w:r>
      <w:r w:rsidR="0027662C">
        <w:t>Here is the budget broken dow</w:t>
      </w:r>
      <w:r w:rsidR="001F286D">
        <w:t>n</w:t>
      </w:r>
      <w:r w:rsidR="0027662C">
        <w:t xml:space="preserve">. </w:t>
      </w:r>
      <w:r w:rsidR="00191794">
        <w:t xml:space="preserve">The </w:t>
      </w:r>
      <w:r w:rsidR="0027662C">
        <w:t xml:space="preserve">industry cost for the hardware </w:t>
      </w:r>
      <w:r w:rsidR="008F2B03">
        <w:t>is roughly</w:t>
      </w:r>
      <w:r w:rsidR="0027662C">
        <w:t xml:space="preserve"> 800 dollars per machine. A</w:t>
      </w:r>
      <w:r w:rsidR="00420023">
        <w:t xml:space="preserve"> standard</w:t>
      </w:r>
      <w:r w:rsidR="001F286D">
        <w:t xml:space="preserve"> annual MATLAB license costs roughly 1000 dollars. </w:t>
      </w:r>
      <w:r w:rsidR="006806BA">
        <w:t xml:space="preserve">The Tool Overhead Cost </w:t>
      </w:r>
      <w:r w:rsidR="00F84450">
        <w:t>includes</w:t>
      </w:r>
      <w:r w:rsidR="00D85320">
        <w:t xml:space="preserve"> rough estimates for</w:t>
      </w:r>
      <w:r w:rsidR="006C1212">
        <w:t xml:space="preserve"> tools</w:t>
      </w:r>
      <w:r w:rsidR="002D7614">
        <w:t xml:space="preserve"> or </w:t>
      </w:r>
      <w:r w:rsidR="00251BA8">
        <w:t>utilities used, and the S</w:t>
      </w:r>
      <w:r w:rsidR="00B53569">
        <w:t>alary Overhead</w:t>
      </w:r>
      <w:r w:rsidR="00BD6D69">
        <w:t xml:space="preserve"> Cost includes rough estimates for </w:t>
      </w:r>
      <w:r w:rsidR="007B2CAE">
        <w:t xml:space="preserve">any </w:t>
      </w:r>
      <w:r w:rsidR="00BD6D69">
        <w:t xml:space="preserve">staff needed to </w:t>
      </w:r>
      <w:r w:rsidR="007B2CAE">
        <w:t>maintain</w:t>
      </w:r>
      <w:r w:rsidR="00FB5311">
        <w:t xml:space="preserve"> </w:t>
      </w:r>
      <w:r w:rsidR="00485006">
        <w:t>any</w:t>
      </w:r>
      <w:r w:rsidR="003B3FEF">
        <w:t xml:space="preserve"> </w:t>
      </w:r>
      <w:proofErr w:type="gramStart"/>
      <w:r w:rsidR="003B3FEF">
        <w:t>work spaces</w:t>
      </w:r>
      <w:proofErr w:type="gramEnd"/>
      <w:r w:rsidR="003B3FEF">
        <w:t xml:space="preserve"> used</w:t>
      </w:r>
      <w:r w:rsidR="0080382D">
        <w:t>. T</w:t>
      </w:r>
      <w:r w:rsidR="0017138D">
        <w:t>he labor cost for each team member is listed</w:t>
      </w:r>
      <w:r w:rsidR="000A2ADC">
        <w:t>. T</w:t>
      </w:r>
      <w:r w:rsidR="00D35E6A">
        <w:t xml:space="preserve">here is no </w:t>
      </w:r>
      <w:r w:rsidR="002920A0">
        <w:t>Villanova</w:t>
      </w:r>
      <w:r w:rsidR="00D35E6A">
        <w:t xml:space="preserve"> Overhead cost as the project</w:t>
      </w:r>
      <w:r w:rsidR="000A2ADC">
        <w:t xml:space="preserve"> is not a federally funded Villanova research project. </w:t>
      </w:r>
      <w:r w:rsidR="00A07918">
        <w:t>Altogether, the industry cost is around 8900 dollars</w:t>
      </w:r>
      <w:r w:rsidR="002D74F8">
        <w:t>. The actual cost of this project comes down to nothing, as</w:t>
      </w:r>
      <w:r w:rsidR="00E83627">
        <w:t xml:space="preserve"> the hardware </w:t>
      </w:r>
      <w:r w:rsidR="000B231E">
        <w:t>was already purchased, MATLAB</w:t>
      </w:r>
      <w:r w:rsidR="006C0D87">
        <w:t xml:space="preserve"> &amp; related </w:t>
      </w:r>
      <w:r w:rsidR="002011E1">
        <w:t>toolboxes</w:t>
      </w:r>
      <w:r w:rsidR="006C0D87">
        <w:t xml:space="preserve"> are</w:t>
      </w:r>
      <w:r w:rsidR="000B231E">
        <w:t xml:space="preserve"> provided via Villanova resources, </w:t>
      </w:r>
      <w:r w:rsidR="006C0D87">
        <w:t>and the K-lite codec pack is</w:t>
      </w:r>
      <w:r w:rsidR="002011E1">
        <w:t xml:space="preserve"> free. </w:t>
      </w:r>
      <w:r w:rsidR="003E4C0D">
        <w:br/>
      </w:r>
    </w:p>
    <w:p w14:paraId="39E814FB" w14:textId="795A460D" w:rsidR="00477ABA" w:rsidRDefault="0079317B">
      <w:r>
        <w:t>Testing</w:t>
      </w:r>
      <w:r w:rsidR="00ED7150">
        <w:t>:</w:t>
      </w:r>
      <w:r w:rsidR="00ED7150">
        <w:br/>
      </w:r>
    </w:p>
    <w:sectPr w:rsidR="00477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hpbiJmo" int2:invalidationBookmarkName="" int2:hashCode="SYJNUTf2bjfZNS" int2:id="5WEUrvg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C9372"/>
    <w:rsid w:val="00001C4A"/>
    <w:rsid w:val="0000344E"/>
    <w:rsid w:val="00016860"/>
    <w:rsid w:val="00021BCB"/>
    <w:rsid w:val="000259F0"/>
    <w:rsid w:val="000345A3"/>
    <w:rsid w:val="00037D11"/>
    <w:rsid w:val="0004241F"/>
    <w:rsid w:val="00056F42"/>
    <w:rsid w:val="00062D90"/>
    <w:rsid w:val="00071D60"/>
    <w:rsid w:val="000724C2"/>
    <w:rsid w:val="00081FFB"/>
    <w:rsid w:val="000836E9"/>
    <w:rsid w:val="00083C85"/>
    <w:rsid w:val="000841FF"/>
    <w:rsid w:val="0008773D"/>
    <w:rsid w:val="0009439F"/>
    <w:rsid w:val="000A1066"/>
    <w:rsid w:val="000A1350"/>
    <w:rsid w:val="000A17A0"/>
    <w:rsid w:val="000A2ADC"/>
    <w:rsid w:val="000A6931"/>
    <w:rsid w:val="000B231E"/>
    <w:rsid w:val="000C0F47"/>
    <w:rsid w:val="000C35C3"/>
    <w:rsid w:val="000C3C89"/>
    <w:rsid w:val="000C46A6"/>
    <w:rsid w:val="000C6E0A"/>
    <w:rsid w:val="000D09A2"/>
    <w:rsid w:val="000D4459"/>
    <w:rsid w:val="000E14C1"/>
    <w:rsid w:val="000E59C6"/>
    <w:rsid w:val="000E7079"/>
    <w:rsid w:val="000F0F45"/>
    <w:rsid w:val="000F56D8"/>
    <w:rsid w:val="00101249"/>
    <w:rsid w:val="001024FA"/>
    <w:rsid w:val="00103FCF"/>
    <w:rsid w:val="0010657C"/>
    <w:rsid w:val="00112D33"/>
    <w:rsid w:val="00113992"/>
    <w:rsid w:val="00116EE6"/>
    <w:rsid w:val="0011750B"/>
    <w:rsid w:val="00133B96"/>
    <w:rsid w:val="00146236"/>
    <w:rsid w:val="00157A1E"/>
    <w:rsid w:val="00157DD7"/>
    <w:rsid w:val="00162502"/>
    <w:rsid w:val="00162B01"/>
    <w:rsid w:val="00164984"/>
    <w:rsid w:val="001709A4"/>
    <w:rsid w:val="0017138D"/>
    <w:rsid w:val="00175BD2"/>
    <w:rsid w:val="0017650F"/>
    <w:rsid w:val="00180CA4"/>
    <w:rsid w:val="00182701"/>
    <w:rsid w:val="00190A94"/>
    <w:rsid w:val="00191316"/>
    <w:rsid w:val="00191794"/>
    <w:rsid w:val="00197A6A"/>
    <w:rsid w:val="001A36D0"/>
    <w:rsid w:val="001B4802"/>
    <w:rsid w:val="001B7805"/>
    <w:rsid w:val="001C6B70"/>
    <w:rsid w:val="001D129D"/>
    <w:rsid w:val="001D16C2"/>
    <w:rsid w:val="001D258F"/>
    <w:rsid w:val="001D2BB2"/>
    <w:rsid w:val="001D7CD5"/>
    <w:rsid w:val="001E5999"/>
    <w:rsid w:val="001E7AD7"/>
    <w:rsid w:val="001F1B4B"/>
    <w:rsid w:val="001F286D"/>
    <w:rsid w:val="001F526F"/>
    <w:rsid w:val="001F64D2"/>
    <w:rsid w:val="002011E1"/>
    <w:rsid w:val="00207236"/>
    <w:rsid w:val="00215F72"/>
    <w:rsid w:val="002221F8"/>
    <w:rsid w:val="00225B10"/>
    <w:rsid w:val="00227BF1"/>
    <w:rsid w:val="00231387"/>
    <w:rsid w:val="00232691"/>
    <w:rsid w:val="00232E53"/>
    <w:rsid w:val="00234BF0"/>
    <w:rsid w:val="0024124F"/>
    <w:rsid w:val="002421D6"/>
    <w:rsid w:val="002445DC"/>
    <w:rsid w:val="00245AD1"/>
    <w:rsid w:val="002474A9"/>
    <w:rsid w:val="00251BA8"/>
    <w:rsid w:val="002625DD"/>
    <w:rsid w:val="00265C0A"/>
    <w:rsid w:val="00271661"/>
    <w:rsid w:val="0027505C"/>
    <w:rsid w:val="0027662C"/>
    <w:rsid w:val="002775FB"/>
    <w:rsid w:val="00291E72"/>
    <w:rsid w:val="002920A0"/>
    <w:rsid w:val="002962D8"/>
    <w:rsid w:val="002964B2"/>
    <w:rsid w:val="00296D04"/>
    <w:rsid w:val="002A588A"/>
    <w:rsid w:val="002B12F7"/>
    <w:rsid w:val="002B48D8"/>
    <w:rsid w:val="002B4B0D"/>
    <w:rsid w:val="002B4EF2"/>
    <w:rsid w:val="002B4FE5"/>
    <w:rsid w:val="002D1B21"/>
    <w:rsid w:val="002D74F8"/>
    <w:rsid w:val="002D7614"/>
    <w:rsid w:val="002E4720"/>
    <w:rsid w:val="003071F5"/>
    <w:rsid w:val="003225D7"/>
    <w:rsid w:val="0032326F"/>
    <w:rsid w:val="003265B3"/>
    <w:rsid w:val="00327F35"/>
    <w:rsid w:val="00330472"/>
    <w:rsid w:val="00331B88"/>
    <w:rsid w:val="00337994"/>
    <w:rsid w:val="00341E7F"/>
    <w:rsid w:val="00342FC0"/>
    <w:rsid w:val="00346234"/>
    <w:rsid w:val="00353724"/>
    <w:rsid w:val="0036118B"/>
    <w:rsid w:val="00364079"/>
    <w:rsid w:val="003648B4"/>
    <w:rsid w:val="00372F60"/>
    <w:rsid w:val="0037659E"/>
    <w:rsid w:val="00382677"/>
    <w:rsid w:val="003968D6"/>
    <w:rsid w:val="003978EE"/>
    <w:rsid w:val="003A1D0A"/>
    <w:rsid w:val="003A518A"/>
    <w:rsid w:val="003B1586"/>
    <w:rsid w:val="003B3FEF"/>
    <w:rsid w:val="003B464B"/>
    <w:rsid w:val="003B5CD8"/>
    <w:rsid w:val="003B66C4"/>
    <w:rsid w:val="003B7A2A"/>
    <w:rsid w:val="003B7BAF"/>
    <w:rsid w:val="003C14E7"/>
    <w:rsid w:val="003D06A1"/>
    <w:rsid w:val="003D2EE7"/>
    <w:rsid w:val="003D4448"/>
    <w:rsid w:val="003E2A66"/>
    <w:rsid w:val="003E2DF6"/>
    <w:rsid w:val="003E4C0D"/>
    <w:rsid w:val="003F1DED"/>
    <w:rsid w:val="003F5141"/>
    <w:rsid w:val="004016E1"/>
    <w:rsid w:val="00403DC8"/>
    <w:rsid w:val="004055E2"/>
    <w:rsid w:val="00411C27"/>
    <w:rsid w:val="004124AA"/>
    <w:rsid w:val="00420023"/>
    <w:rsid w:val="00426B4D"/>
    <w:rsid w:val="00427381"/>
    <w:rsid w:val="00430E3C"/>
    <w:rsid w:val="00432666"/>
    <w:rsid w:val="0046234B"/>
    <w:rsid w:val="00477ABA"/>
    <w:rsid w:val="00484E5F"/>
    <w:rsid w:val="00485006"/>
    <w:rsid w:val="0048502F"/>
    <w:rsid w:val="004A1B63"/>
    <w:rsid w:val="004B346E"/>
    <w:rsid w:val="004C54E4"/>
    <w:rsid w:val="004C6118"/>
    <w:rsid w:val="004D344C"/>
    <w:rsid w:val="004D7802"/>
    <w:rsid w:val="004F6499"/>
    <w:rsid w:val="004F650B"/>
    <w:rsid w:val="00513304"/>
    <w:rsid w:val="005155D8"/>
    <w:rsid w:val="0051597F"/>
    <w:rsid w:val="0051684D"/>
    <w:rsid w:val="00525ABA"/>
    <w:rsid w:val="00525D7F"/>
    <w:rsid w:val="005261DB"/>
    <w:rsid w:val="00530DEB"/>
    <w:rsid w:val="00535CEE"/>
    <w:rsid w:val="0053732E"/>
    <w:rsid w:val="00541DD9"/>
    <w:rsid w:val="00542398"/>
    <w:rsid w:val="00547A89"/>
    <w:rsid w:val="00547B30"/>
    <w:rsid w:val="00552C92"/>
    <w:rsid w:val="00556F3B"/>
    <w:rsid w:val="005579D8"/>
    <w:rsid w:val="00557DF7"/>
    <w:rsid w:val="005637E5"/>
    <w:rsid w:val="005664E9"/>
    <w:rsid w:val="00572B79"/>
    <w:rsid w:val="00580577"/>
    <w:rsid w:val="0059149C"/>
    <w:rsid w:val="0059585C"/>
    <w:rsid w:val="00596241"/>
    <w:rsid w:val="005A0CAA"/>
    <w:rsid w:val="005A7DFE"/>
    <w:rsid w:val="005B0E27"/>
    <w:rsid w:val="005B37AC"/>
    <w:rsid w:val="005B42F6"/>
    <w:rsid w:val="005C1104"/>
    <w:rsid w:val="005C5D4F"/>
    <w:rsid w:val="005C647D"/>
    <w:rsid w:val="005C6A29"/>
    <w:rsid w:val="005C732C"/>
    <w:rsid w:val="005D111E"/>
    <w:rsid w:val="005D231C"/>
    <w:rsid w:val="005E0DF9"/>
    <w:rsid w:val="005F3F3F"/>
    <w:rsid w:val="005F7E8E"/>
    <w:rsid w:val="005F7F29"/>
    <w:rsid w:val="00605565"/>
    <w:rsid w:val="0060583C"/>
    <w:rsid w:val="00606C37"/>
    <w:rsid w:val="00611374"/>
    <w:rsid w:val="006175CB"/>
    <w:rsid w:val="00632120"/>
    <w:rsid w:val="00634849"/>
    <w:rsid w:val="00636A4D"/>
    <w:rsid w:val="006379A6"/>
    <w:rsid w:val="0064735A"/>
    <w:rsid w:val="00650234"/>
    <w:rsid w:val="00660A8E"/>
    <w:rsid w:val="0067352A"/>
    <w:rsid w:val="0067495B"/>
    <w:rsid w:val="006806BA"/>
    <w:rsid w:val="00683FFE"/>
    <w:rsid w:val="006865C3"/>
    <w:rsid w:val="00690E52"/>
    <w:rsid w:val="006932CC"/>
    <w:rsid w:val="00697734"/>
    <w:rsid w:val="006B2C00"/>
    <w:rsid w:val="006B5784"/>
    <w:rsid w:val="006B6AC7"/>
    <w:rsid w:val="006B7242"/>
    <w:rsid w:val="006C0D87"/>
    <w:rsid w:val="006C1212"/>
    <w:rsid w:val="006C702C"/>
    <w:rsid w:val="006D1CDE"/>
    <w:rsid w:val="006D2597"/>
    <w:rsid w:val="006D3343"/>
    <w:rsid w:val="006D4096"/>
    <w:rsid w:val="006D5071"/>
    <w:rsid w:val="006D721B"/>
    <w:rsid w:val="006E42C8"/>
    <w:rsid w:val="006E67FA"/>
    <w:rsid w:val="006E7A80"/>
    <w:rsid w:val="006F6BE0"/>
    <w:rsid w:val="006F725C"/>
    <w:rsid w:val="00701488"/>
    <w:rsid w:val="007139B9"/>
    <w:rsid w:val="00721CE0"/>
    <w:rsid w:val="00723261"/>
    <w:rsid w:val="00724678"/>
    <w:rsid w:val="0073060B"/>
    <w:rsid w:val="00733356"/>
    <w:rsid w:val="0074245D"/>
    <w:rsid w:val="00746EF6"/>
    <w:rsid w:val="007602E3"/>
    <w:rsid w:val="0077308E"/>
    <w:rsid w:val="007740A8"/>
    <w:rsid w:val="00780714"/>
    <w:rsid w:val="00781310"/>
    <w:rsid w:val="0078563B"/>
    <w:rsid w:val="00790F09"/>
    <w:rsid w:val="0079317B"/>
    <w:rsid w:val="007935B0"/>
    <w:rsid w:val="00794D34"/>
    <w:rsid w:val="007956AA"/>
    <w:rsid w:val="00796531"/>
    <w:rsid w:val="007A278D"/>
    <w:rsid w:val="007B071F"/>
    <w:rsid w:val="007B2CAE"/>
    <w:rsid w:val="007B3442"/>
    <w:rsid w:val="007C1211"/>
    <w:rsid w:val="007C3ED4"/>
    <w:rsid w:val="007C767D"/>
    <w:rsid w:val="007D2813"/>
    <w:rsid w:val="007E1483"/>
    <w:rsid w:val="007E5657"/>
    <w:rsid w:val="007E5D5C"/>
    <w:rsid w:val="007E61CF"/>
    <w:rsid w:val="007E732D"/>
    <w:rsid w:val="007F0235"/>
    <w:rsid w:val="007F4001"/>
    <w:rsid w:val="007F6630"/>
    <w:rsid w:val="0080382D"/>
    <w:rsid w:val="008046A1"/>
    <w:rsid w:val="00804A71"/>
    <w:rsid w:val="00811229"/>
    <w:rsid w:val="008120BC"/>
    <w:rsid w:val="00824566"/>
    <w:rsid w:val="00831B26"/>
    <w:rsid w:val="008429CE"/>
    <w:rsid w:val="00843489"/>
    <w:rsid w:val="00843C0E"/>
    <w:rsid w:val="00846056"/>
    <w:rsid w:val="0085049A"/>
    <w:rsid w:val="00853302"/>
    <w:rsid w:val="00855DF4"/>
    <w:rsid w:val="008635DA"/>
    <w:rsid w:val="008659BF"/>
    <w:rsid w:val="008674A7"/>
    <w:rsid w:val="00873909"/>
    <w:rsid w:val="008801D6"/>
    <w:rsid w:val="00890353"/>
    <w:rsid w:val="00895B2A"/>
    <w:rsid w:val="00897539"/>
    <w:rsid w:val="008A09AF"/>
    <w:rsid w:val="008A7846"/>
    <w:rsid w:val="008B6882"/>
    <w:rsid w:val="008C2C05"/>
    <w:rsid w:val="008C3F3C"/>
    <w:rsid w:val="008C5388"/>
    <w:rsid w:val="008E365C"/>
    <w:rsid w:val="008E4B64"/>
    <w:rsid w:val="008F0FD1"/>
    <w:rsid w:val="008F2B03"/>
    <w:rsid w:val="00903221"/>
    <w:rsid w:val="00912288"/>
    <w:rsid w:val="00912380"/>
    <w:rsid w:val="00914B94"/>
    <w:rsid w:val="00917F19"/>
    <w:rsid w:val="00922685"/>
    <w:rsid w:val="00923C05"/>
    <w:rsid w:val="009259E9"/>
    <w:rsid w:val="009300AD"/>
    <w:rsid w:val="009346F6"/>
    <w:rsid w:val="009462C6"/>
    <w:rsid w:val="00946E3F"/>
    <w:rsid w:val="00955972"/>
    <w:rsid w:val="0095642F"/>
    <w:rsid w:val="00964200"/>
    <w:rsid w:val="00965B6D"/>
    <w:rsid w:val="00966DAA"/>
    <w:rsid w:val="00980B43"/>
    <w:rsid w:val="00991B69"/>
    <w:rsid w:val="009A3521"/>
    <w:rsid w:val="009A7631"/>
    <w:rsid w:val="009A7CDD"/>
    <w:rsid w:val="009C0628"/>
    <w:rsid w:val="009C4FF3"/>
    <w:rsid w:val="009E10AF"/>
    <w:rsid w:val="009E55F4"/>
    <w:rsid w:val="009E687D"/>
    <w:rsid w:val="009E7264"/>
    <w:rsid w:val="009E7371"/>
    <w:rsid w:val="009F16E8"/>
    <w:rsid w:val="00A07918"/>
    <w:rsid w:val="00A2669A"/>
    <w:rsid w:val="00A30B57"/>
    <w:rsid w:val="00A30E7B"/>
    <w:rsid w:val="00A44E18"/>
    <w:rsid w:val="00A53A84"/>
    <w:rsid w:val="00A5796A"/>
    <w:rsid w:val="00A653F1"/>
    <w:rsid w:val="00A7071F"/>
    <w:rsid w:val="00A72D63"/>
    <w:rsid w:val="00A75BD5"/>
    <w:rsid w:val="00A801E0"/>
    <w:rsid w:val="00A8489C"/>
    <w:rsid w:val="00A92C5B"/>
    <w:rsid w:val="00A93BF5"/>
    <w:rsid w:val="00A93D11"/>
    <w:rsid w:val="00A95AAF"/>
    <w:rsid w:val="00A969D1"/>
    <w:rsid w:val="00AA6499"/>
    <w:rsid w:val="00AB1487"/>
    <w:rsid w:val="00AB33DD"/>
    <w:rsid w:val="00AB386B"/>
    <w:rsid w:val="00AC0550"/>
    <w:rsid w:val="00AC4559"/>
    <w:rsid w:val="00AC5481"/>
    <w:rsid w:val="00AC5865"/>
    <w:rsid w:val="00AC756C"/>
    <w:rsid w:val="00AD17CC"/>
    <w:rsid w:val="00AE7EC6"/>
    <w:rsid w:val="00AF4843"/>
    <w:rsid w:val="00B02A26"/>
    <w:rsid w:val="00B037D7"/>
    <w:rsid w:val="00B1223D"/>
    <w:rsid w:val="00B17372"/>
    <w:rsid w:val="00B21685"/>
    <w:rsid w:val="00B24CBB"/>
    <w:rsid w:val="00B31782"/>
    <w:rsid w:val="00B32916"/>
    <w:rsid w:val="00B3472B"/>
    <w:rsid w:val="00B4185F"/>
    <w:rsid w:val="00B479CD"/>
    <w:rsid w:val="00B47ADD"/>
    <w:rsid w:val="00B506DF"/>
    <w:rsid w:val="00B51D60"/>
    <w:rsid w:val="00B526DE"/>
    <w:rsid w:val="00B53569"/>
    <w:rsid w:val="00B570BA"/>
    <w:rsid w:val="00B60160"/>
    <w:rsid w:val="00B63E7E"/>
    <w:rsid w:val="00B721A1"/>
    <w:rsid w:val="00B7632F"/>
    <w:rsid w:val="00B7722C"/>
    <w:rsid w:val="00B816B5"/>
    <w:rsid w:val="00B82350"/>
    <w:rsid w:val="00B87A4E"/>
    <w:rsid w:val="00BA528E"/>
    <w:rsid w:val="00BA564E"/>
    <w:rsid w:val="00BA6059"/>
    <w:rsid w:val="00BA660B"/>
    <w:rsid w:val="00BB441E"/>
    <w:rsid w:val="00BB5854"/>
    <w:rsid w:val="00BC3949"/>
    <w:rsid w:val="00BC488E"/>
    <w:rsid w:val="00BC766D"/>
    <w:rsid w:val="00BD1664"/>
    <w:rsid w:val="00BD2661"/>
    <w:rsid w:val="00BD3497"/>
    <w:rsid w:val="00BD6D69"/>
    <w:rsid w:val="00BE5635"/>
    <w:rsid w:val="00BF234F"/>
    <w:rsid w:val="00C219AF"/>
    <w:rsid w:val="00C22761"/>
    <w:rsid w:val="00C23A8F"/>
    <w:rsid w:val="00C24521"/>
    <w:rsid w:val="00C26309"/>
    <w:rsid w:val="00C32B37"/>
    <w:rsid w:val="00C34F29"/>
    <w:rsid w:val="00C4751C"/>
    <w:rsid w:val="00C47B8B"/>
    <w:rsid w:val="00C614F7"/>
    <w:rsid w:val="00C663BF"/>
    <w:rsid w:val="00C66664"/>
    <w:rsid w:val="00C70925"/>
    <w:rsid w:val="00C9180C"/>
    <w:rsid w:val="00C928E4"/>
    <w:rsid w:val="00CA37FA"/>
    <w:rsid w:val="00CB0ECE"/>
    <w:rsid w:val="00CC2BB9"/>
    <w:rsid w:val="00CD0177"/>
    <w:rsid w:val="00CD1F31"/>
    <w:rsid w:val="00CE047F"/>
    <w:rsid w:val="00CE1509"/>
    <w:rsid w:val="00CE4FC9"/>
    <w:rsid w:val="00CE4FE4"/>
    <w:rsid w:val="00CE60F8"/>
    <w:rsid w:val="00D00AF7"/>
    <w:rsid w:val="00D06C44"/>
    <w:rsid w:val="00D11723"/>
    <w:rsid w:val="00D145A8"/>
    <w:rsid w:val="00D2472D"/>
    <w:rsid w:val="00D2599B"/>
    <w:rsid w:val="00D35E6A"/>
    <w:rsid w:val="00D4151E"/>
    <w:rsid w:val="00D43CEF"/>
    <w:rsid w:val="00D479D8"/>
    <w:rsid w:val="00D50C20"/>
    <w:rsid w:val="00D546AE"/>
    <w:rsid w:val="00D57578"/>
    <w:rsid w:val="00D5759E"/>
    <w:rsid w:val="00D576EC"/>
    <w:rsid w:val="00D61743"/>
    <w:rsid w:val="00D63B40"/>
    <w:rsid w:val="00D66FE9"/>
    <w:rsid w:val="00D85320"/>
    <w:rsid w:val="00D86F76"/>
    <w:rsid w:val="00D90CB4"/>
    <w:rsid w:val="00D95A53"/>
    <w:rsid w:val="00DA6103"/>
    <w:rsid w:val="00DC2F92"/>
    <w:rsid w:val="00DC41AE"/>
    <w:rsid w:val="00DC5AB2"/>
    <w:rsid w:val="00DD326C"/>
    <w:rsid w:val="00DD3ED5"/>
    <w:rsid w:val="00DD7456"/>
    <w:rsid w:val="00DE31DB"/>
    <w:rsid w:val="00DE7A88"/>
    <w:rsid w:val="00DF7F82"/>
    <w:rsid w:val="00E01F29"/>
    <w:rsid w:val="00E06093"/>
    <w:rsid w:val="00E064C9"/>
    <w:rsid w:val="00E07035"/>
    <w:rsid w:val="00E10FEE"/>
    <w:rsid w:val="00E115CC"/>
    <w:rsid w:val="00E1410C"/>
    <w:rsid w:val="00E15D69"/>
    <w:rsid w:val="00E1630D"/>
    <w:rsid w:val="00E244D0"/>
    <w:rsid w:val="00E24BF4"/>
    <w:rsid w:val="00E2623C"/>
    <w:rsid w:val="00E336EF"/>
    <w:rsid w:val="00E404DC"/>
    <w:rsid w:val="00E4158E"/>
    <w:rsid w:val="00E433C9"/>
    <w:rsid w:val="00E53571"/>
    <w:rsid w:val="00E53CF8"/>
    <w:rsid w:val="00E53DAF"/>
    <w:rsid w:val="00E5614E"/>
    <w:rsid w:val="00E566C7"/>
    <w:rsid w:val="00E7138D"/>
    <w:rsid w:val="00E83627"/>
    <w:rsid w:val="00E92D39"/>
    <w:rsid w:val="00E92D86"/>
    <w:rsid w:val="00EA25EA"/>
    <w:rsid w:val="00EA2858"/>
    <w:rsid w:val="00EA2FF4"/>
    <w:rsid w:val="00EA50F5"/>
    <w:rsid w:val="00EB3496"/>
    <w:rsid w:val="00EB721F"/>
    <w:rsid w:val="00EC1F7D"/>
    <w:rsid w:val="00ED100D"/>
    <w:rsid w:val="00ED27FB"/>
    <w:rsid w:val="00ED7150"/>
    <w:rsid w:val="00EE2EDC"/>
    <w:rsid w:val="00EE42F4"/>
    <w:rsid w:val="00EF1745"/>
    <w:rsid w:val="00EF1AA6"/>
    <w:rsid w:val="00F021B4"/>
    <w:rsid w:val="00F047AB"/>
    <w:rsid w:val="00F15F8E"/>
    <w:rsid w:val="00F16580"/>
    <w:rsid w:val="00F2087D"/>
    <w:rsid w:val="00F2090F"/>
    <w:rsid w:val="00F248AF"/>
    <w:rsid w:val="00F25BDC"/>
    <w:rsid w:val="00F34108"/>
    <w:rsid w:val="00F427AF"/>
    <w:rsid w:val="00F4316B"/>
    <w:rsid w:val="00F51D09"/>
    <w:rsid w:val="00F5640B"/>
    <w:rsid w:val="00F65A42"/>
    <w:rsid w:val="00F714EA"/>
    <w:rsid w:val="00F748BE"/>
    <w:rsid w:val="00F77DF1"/>
    <w:rsid w:val="00F80D5A"/>
    <w:rsid w:val="00F83FC1"/>
    <w:rsid w:val="00F84450"/>
    <w:rsid w:val="00F85EBA"/>
    <w:rsid w:val="00F9232C"/>
    <w:rsid w:val="00F94104"/>
    <w:rsid w:val="00F95B46"/>
    <w:rsid w:val="00FA1E70"/>
    <w:rsid w:val="00FB4946"/>
    <w:rsid w:val="00FB5311"/>
    <w:rsid w:val="00FC4BE2"/>
    <w:rsid w:val="00FD1E13"/>
    <w:rsid w:val="00FD30CB"/>
    <w:rsid w:val="00FE60B5"/>
    <w:rsid w:val="00FE63B1"/>
    <w:rsid w:val="00FE672B"/>
    <w:rsid w:val="00FF4A79"/>
    <w:rsid w:val="0260CE60"/>
    <w:rsid w:val="060AC3EF"/>
    <w:rsid w:val="061CEAAF"/>
    <w:rsid w:val="07D2DB22"/>
    <w:rsid w:val="0B576F92"/>
    <w:rsid w:val="0B85CA27"/>
    <w:rsid w:val="0BDA929D"/>
    <w:rsid w:val="0C5C1AD1"/>
    <w:rsid w:val="0F9476A1"/>
    <w:rsid w:val="1308E6BE"/>
    <w:rsid w:val="13320AC2"/>
    <w:rsid w:val="14714691"/>
    <w:rsid w:val="1891E8A3"/>
    <w:rsid w:val="19113601"/>
    <w:rsid w:val="1C9731CB"/>
    <w:rsid w:val="1D22E09B"/>
    <w:rsid w:val="1E5B4891"/>
    <w:rsid w:val="2526D150"/>
    <w:rsid w:val="26E01B6E"/>
    <w:rsid w:val="28468367"/>
    <w:rsid w:val="2F92C694"/>
    <w:rsid w:val="2FDAD974"/>
    <w:rsid w:val="326827A3"/>
    <w:rsid w:val="34345146"/>
    <w:rsid w:val="379EAFE9"/>
    <w:rsid w:val="37D9B26C"/>
    <w:rsid w:val="38C7CFE2"/>
    <w:rsid w:val="396E9D2E"/>
    <w:rsid w:val="3A2039D5"/>
    <w:rsid w:val="41F4779F"/>
    <w:rsid w:val="42C42545"/>
    <w:rsid w:val="44A286C8"/>
    <w:rsid w:val="451F18C2"/>
    <w:rsid w:val="49844103"/>
    <w:rsid w:val="49B96565"/>
    <w:rsid w:val="4BC53706"/>
    <w:rsid w:val="4C1CFC5D"/>
    <w:rsid w:val="4F0B19FE"/>
    <w:rsid w:val="51FDF9F8"/>
    <w:rsid w:val="5295334A"/>
    <w:rsid w:val="54195C46"/>
    <w:rsid w:val="55885C44"/>
    <w:rsid w:val="55A43831"/>
    <w:rsid w:val="55E0710E"/>
    <w:rsid w:val="5707379D"/>
    <w:rsid w:val="5B1F0B40"/>
    <w:rsid w:val="5CE28586"/>
    <w:rsid w:val="5EB328AC"/>
    <w:rsid w:val="66FFA17B"/>
    <w:rsid w:val="685870B6"/>
    <w:rsid w:val="6E0C33C7"/>
    <w:rsid w:val="729C9372"/>
    <w:rsid w:val="7671F91A"/>
    <w:rsid w:val="770D7E29"/>
    <w:rsid w:val="78EE00F5"/>
    <w:rsid w:val="7A025365"/>
    <w:rsid w:val="7A5B5E13"/>
    <w:rsid w:val="7B3349C0"/>
    <w:rsid w:val="7C7DE1BC"/>
    <w:rsid w:val="7CED8845"/>
    <w:rsid w:val="7DC2BBB1"/>
    <w:rsid w:val="7F01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9372"/>
  <w15:chartTrackingRefBased/>
  <w15:docId w15:val="{077C5C73-8E42-477B-B9D1-73F4A920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63E646-C8B2-4692-A71B-0B51408E3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155ac-509b-4df1-8c7d-3e0eccb07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73FC4B-F5EC-435E-BD46-82C1DCB300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3993E-D9DB-4EC2-987A-59632354B4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575</Words>
  <Characters>2827</Characters>
  <Application>Microsoft Office Word</Application>
  <DocSecurity>0</DocSecurity>
  <Lines>113</Lines>
  <Paragraphs>91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Ahn</dc:creator>
  <cp:keywords/>
  <dc:description/>
  <cp:lastModifiedBy>Demetrius Schank</cp:lastModifiedBy>
  <cp:revision>636</cp:revision>
  <dcterms:created xsi:type="dcterms:W3CDTF">2026-03-30T13:16:00Z</dcterms:created>
  <dcterms:modified xsi:type="dcterms:W3CDTF">2026-04-16T03:38:00Z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