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CB40F" w14:textId="77777777" w:rsidR="00E81798" w:rsidRDefault="00E81798" w:rsidP="00E81798">
      <w:pPr>
        <w:ind w:left="-993" w:firstLine="993"/>
      </w:pPr>
      <w:proofErr w:type="spellStart"/>
      <w:r>
        <w:t>Comparison</w:t>
      </w:r>
      <w:proofErr w:type="spellEnd"/>
      <w:r>
        <w:t xml:space="preserve">: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15-day </w:t>
      </w:r>
      <w:proofErr w:type="spellStart"/>
      <w:r>
        <w:t>periods</w:t>
      </w:r>
      <w:proofErr w:type="spellEnd"/>
      <w:r>
        <w:t xml:space="preserve"> 1982-2011</w:t>
      </w:r>
    </w:p>
    <w:p w14:paraId="524486E1" w14:textId="77777777" w:rsidR="00E81798" w:rsidRDefault="00E81798" w:rsidP="00E81798">
      <w:pPr>
        <w:ind w:left="-993" w:firstLine="993"/>
      </w:pPr>
    </w:p>
    <w:p w14:paraId="29F74101" w14:textId="77777777" w:rsidR="00E81798" w:rsidRDefault="00E81798" w:rsidP="00E81798">
      <w:pPr>
        <w:ind w:left="-993" w:firstLine="993"/>
      </w:pPr>
      <w:bookmarkStart w:id="0" w:name="_GoBack"/>
      <w:r>
        <w:rPr>
          <w:noProof/>
          <w:lang w:val="en-US"/>
        </w:rPr>
        <w:drawing>
          <wp:inline distT="0" distB="0" distL="0" distR="0" wp14:anchorId="430EC0B5" wp14:editId="344F1D4E">
            <wp:extent cx="6289675" cy="4457700"/>
            <wp:effectExtent l="0" t="0" r="34925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0D857FFC" w14:textId="77777777" w:rsidR="00E81798" w:rsidRDefault="00E81798" w:rsidP="00E81798">
      <w:pPr>
        <w:ind w:left="-993" w:firstLine="993"/>
      </w:pPr>
    </w:p>
    <w:p w14:paraId="558B9800" w14:textId="77777777" w:rsidR="00E81798" w:rsidRDefault="00E81798" w:rsidP="00E81798">
      <w:pPr>
        <w:ind w:left="-993" w:firstLine="993"/>
      </w:pPr>
    </w:p>
    <w:p w14:paraId="67530D57" w14:textId="77777777" w:rsidR="00E81798" w:rsidRDefault="00E81798" w:rsidP="00E81798">
      <w:pPr>
        <w:ind w:left="-993" w:firstLine="993"/>
      </w:pPr>
      <w:r>
        <w:t xml:space="preserve">General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due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(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LAI3g </w:t>
      </w:r>
      <w:proofErr w:type="spellStart"/>
      <w:r>
        <w:t>data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tropics</w:t>
      </w:r>
    </w:p>
    <w:p w14:paraId="7833BE89" w14:textId="77777777" w:rsidR="00E81798" w:rsidRDefault="00E81798" w:rsidP="00E81798">
      <w:pPr>
        <w:ind w:left="-993" w:firstLine="993"/>
      </w:pPr>
    </w:p>
    <w:p w14:paraId="7421783D" w14:textId="77777777" w:rsidR="00F82F15" w:rsidRDefault="00E81798" w:rsidP="00E81798">
      <w:pPr>
        <w:ind w:left="-993" w:firstLine="993"/>
      </w:pPr>
      <w:r>
        <w:rPr>
          <w:noProof/>
          <w:lang w:val="en-US"/>
        </w:rPr>
        <w:drawing>
          <wp:inline distT="0" distB="0" distL="0" distR="0" wp14:anchorId="33D0F86C" wp14:editId="72D72711">
            <wp:extent cx="6754499" cy="2743200"/>
            <wp:effectExtent l="0" t="0" r="1905" b="0"/>
            <wp:docPr id="1" name="Picture 1" descr="Macintosh HD:Users:davidschenkel:Desktop:Bildschirmfoto 2015-09-06 um 10.40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schenkel:Desktop:Bildschirmfoto 2015-09-06 um 10.40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774" cy="274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F15" w:rsidSect="00E81798">
      <w:pgSz w:w="11900" w:h="16840"/>
      <w:pgMar w:top="1440" w:right="180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98"/>
    <w:rsid w:val="007C0926"/>
    <w:rsid w:val="009466E7"/>
    <w:rsid w:val="00E81798"/>
    <w:rsid w:val="00EF5DB1"/>
    <w:rsid w:val="00F8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516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7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7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davidschenkel:Documents:Uni:Masterarbeit:1_LAI_comparison:bimonthly_raw_cor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Correlation of bimonthly LAIre to LAI3g</a:t>
            </a:r>
          </a:p>
        </c:rich>
      </c:tx>
      <c:layout>
        <c:manualLayout>
          <c:xMode val="edge"/>
          <c:yMode val="edge"/>
          <c:x val="0.272599458636575"/>
          <c:y val="0.0199430199430199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Correlation coefficient R</c:v>
          </c:tx>
          <c:spPr>
            <a:ln w="9525"/>
          </c:spPr>
          <c:marker>
            <c:symbol val="none"/>
          </c:marker>
          <c:cat>
            <c:strRef>
              <c:f>bimonthly_raw_corr.csv!$B$2:$B$721</c:f>
              <c:strCache>
                <c:ptCount val="720"/>
                <c:pt idx="0">
                  <c:v>1982</c:v>
                </c:pt>
                <c:pt idx="1">
                  <c:v>1982_janb</c:v>
                </c:pt>
                <c:pt idx="2">
                  <c:v>1982_feba</c:v>
                </c:pt>
                <c:pt idx="3">
                  <c:v>1982_febb</c:v>
                </c:pt>
                <c:pt idx="4">
                  <c:v>1982_mara</c:v>
                </c:pt>
                <c:pt idx="5">
                  <c:v>1982_marb</c:v>
                </c:pt>
                <c:pt idx="6">
                  <c:v>1982_apra</c:v>
                </c:pt>
                <c:pt idx="7">
                  <c:v>1982_aprb</c:v>
                </c:pt>
                <c:pt idx="8">
                  <c:v>1982_maya</c:v>
                </c:pt>
                <c:pt idx="9">
                  <c:v>1982_mayb</c:v>
                </c:pt>
                <c:pt idx="10">
                  <c:v>1982_juna</c:v>
                </c:pt>
                <c:pt idx="11">
                  <c:v>1982_junb</c:v>
                </c:pt>
                <c:pt idx="12">
                  <c:v>1982_jula</c:v>
                </c:pt>
                <c:pt idx="13">
                  <c:v>1982_julb</c:v>
                </c:pt>
                <c:pt idx="14">
                  <c:v>1982_auga</c:v>
                </c:pt>
                <c:pt idx="15">
                  <c:v>1982_augb</c:v>
                </c:pt>
                <c:pt idx="16">
                  <c:v>1982_sepa</c:v>
                </c:pt>
                <c:pt idx="17">
                  <c:v>1982_sepb</c:v>
                </c:pt>
                <c:pt idx="18">
                  <c:v>1982_octa</c:v>
                </c:pt>
                <c:pt idx="19">
                  <c:v>1982_octb</c:v>
                </c:pt>
                <c:pt idx="20">
                  <c:v>1982_nova</c:v>
                </c:pt>
                <c:pt idx="21">
                  <c:v>1982_novb</c:v>
                </c:pt>
                <c:pt idx="22">
                  <c:v>1982_deca</c:v>
                </c:pt>
                <c:pt idx="23">
                  <c:v>1982_decb</c:v>
                </c:pt>
                <c:pt idx="24">
                  <c:v>1983</c:v>
                </c:pt>
                <c:pt idx="25">
                  <c:v>1983_janb</c:v>
                </c:pt>
                <c:pt idx="26">
                  <c:v>1983_feba</c:v>
                </c:pt>
                <c:pt idx="27">
                  <c:v>1983_febb</c:v>
                </c:pt>
                <c:pt idx="28">
                  <c:v>1983_mara</c:v>
                </c:pt>
                <c:pt idx="29">
                  <c:v>1983_marb</c:v>
                </c:pt>
                <c:pt idx="30">
                  <c:v>1983_apra</c:v>
                </c:pt>
                <c:pt idx="31">
                  <c:v>1983_aprb</c:v>
                </c:pt>
                <c:pt idx="32">
                  <c:v>1983_maya</c:v>
                </c:pt>
                <c:pt idx="33">
                  <c:v>1983_mayb</c:v>
                </c:pt>
                <c:pt idx="34">
                  <c:v>1983_juna</c:v>
                </c:pt>
                <c:pt idx="35">
                  <c:v>1983_junb</c:v>
                </c:pt>
                <c:pt idx="36">
                  <c:v>1983_jula</c:v>
                </c:pt>
                <c:pt idx="37">
                  <c:v>1983_julb</c:v>
                </c:pt>
                <c:pt idx="38">
                  <c:v>1983_auga</c:v>
                </c:pt>
                <c:pt idx="39">
                  <c:v>1983_augb</c:v>
                </c:pt>
                <c:pt idx="40">
                  <c:v>1983_sepa</c:v>
                </c:pt>
                <c:pt idx="41">
                  <c:v>1983_sepb</c:v>
                </c:pt>
                <c:pt idx="42">
                  <c:v>1983_octa</c:v>
                </c:pt>
                <c:pt idx="43">
                  <c:v>1983_octb</c:v>
                </c:pt>
                <c:pt idx="44">
                  <c:v>1983_nova</c:v>
                </c:pt>
                <c:pt idx="45">
                  <c:v>1983_novb</c:v>
                </c:pt>
                <c:pt idx="46">
                  <c:v>1983_deca</c:v>
                </c:pt>
                <c:pt idx="47">
                  <c:v>1983_decb</c:v>
                </c:pt>
                <c:pt idx="48">
                  <c:v>1984</c:v>
                </c:pt>
                <c:pt idx="49">
                  <c:v>1984_janb</c:v>
                </c:pt>
                <c:pt idx="50">
                  <c:v>1984_feba</c:v>
                </c:pt>
                <c:pt idx="51">
                  <c:v>1984_febb</c:v>
                </c:pt>
                <c:pt idx="52">
                  <c:v>1984_mara</c:v>
                </c:pt>
                <c:pt idx="53">
                  <c:v>1984_marb</c:v>
                </c:pt>
                <c:pt idx="54">
                  <c:v>1984_apra</c:v>
                </c:pt>
                <c:pt idx="55">
                  <c:v>1984_aprb</c:v>
                </c:pt>
                <c:pt idx="56">
                  <c:v>1984_maya</c:v>
                </c:pt>
                <c:pt idx="57">
                  <c:v>1984_mayb</c:v>
                </c:pt>
                <c:pt idx="58">
                  <c:v>1984_juna</c:v>
                </c:pt>
                <c:pt idx="59">
                  <c:v>1984_junb</c:v>
                </c:pt>
                <c:pt idx="60">
                  <c:v>1984_jula</c:v>
                </c:pt>
                <c:pt idx="61">
                  <c:v>1984_julb</c:v>
                </c:pt>
                <c:pt idx="62">
                  <c:v>1984_auga</c:v>
                </c:pt>
                <c:pt idx="63">
                  <c:v>1984_augb</c:v>
                </c:pt>
                <c:pt idx="64">
                  <c:v>1984_sepa</c:v>
                </c:pt>
                <c:pt idx="65">
                  <c:v>1984_sepb</c:v>
                </c:pt>
                <c:pt idx="66">
                  <c:v>1984_octa</c:v>
                </c:pt>
                <c:pt idx="67">
                  <c:v>1984_octb</c:v>
                </c:pt>
                <c:pt idx="68">
                  <c:v>1984_nova</c:v>
                </c:pt>
                <c:pt idx="69">
                  <c:v>1984_novb</c:v>
                </c:pt>
                <c:pt idx="70">
                  <c:v>1984_deca</c:v>
                </c:pt>
                <c:pt idx="71">
                  <c:v>1984_decb</c:v>
                </c:pt>
                <c:pt idx="72">
                  <c:v>1985</c:v>
                </c:pt>
                <c:pt idx="73">
                  <c:v>1985_janb</c:v>
                </c:pt>
                <c:pt idx="74">
                  <c:v>1985_feba</c:v>
                </c:pt>
                <c:pt idx="75">
                  <c:v>1985_febb</c:v>
                </c:pt>
                <c:pt idx="76">
                  <c:v>1985_mara</c:v>
                </c:pt>
                <c:pt idx="77">
                  <c:v>1985_marb</c:v>
                </c:pt>
                <c:pt idx="78">
                  <c:v>1985_apra</c:v>
                </c:pt>
                <c:pt idx="79">
                  <c:v>1985_aprb</c:v>
                </c:pt>
                <c:pt idx="80">
                  <c:v>1985_maya</c:v>
                </c:pt>
                <c:pt idx="81">
                  <c:v>1985_mayb</c:v>
                </c:pt>
                <c:pt idx="82">
                  <c:v>1985_juna</c:v>
                </c:pt>
                <c:pt idx="83">
                  <c:v>1985_junb</c:v>
                </c:pt>
                <c:pt idx="84">
                  <c:v>1985_jula</c:v>
                </c:pt>
                <c:pt idx="85">
                  <c:v>1985_julb</c:v>
                </c:pt>
                <c:pt idx="86">
                  <c:v>1985_auga</c:v>
                </c:pt>
                <c:pt idx="87">
                  <c:v>1985_augb</c:v>
                </c:pt>
                <c:pt idx="88">
                  <c:v>1985_sepa</c:v>
                </c:pt>
                <c:pt idx="89">
                  <c:v>1985_sepb</c:v>
                </c:pt>
                <c:pt idx="90">
                  <c:v>1985_octa</c:v>
                </c:pt>
                <c:pt idx="91">
                  <c:v>1985_octb</c:v>
                </c:pt>
                <c:pt idx="92">
                  <c:v>1985_nova</c:v>
                </c:pt>
                <c:pt idx="93">
                  <c:v>1985_novb</c:v>
                </c:pt>
                <c:pt idx="94">
                  <c:v>1985_deca</c:v>
                </c:pt>
                <c:pt idx="95">
                  <c:v>1985_decb</c:v>
                </c:pt>
                <c:pt idx="96">
                  <c:v>1986</c:v>
                </c:pt>
                <c:pt idx="97">
                  <c:v>1986_janb</c:v>
                </c:pt>
                <c:pt idx="98">
                  <c:v>1986_feba</c:v>
                </c:pt>
                <c:pt idx="99">
                  <c:v>1986_febb</c:v>
                </c:pt>
                <c:pt idx="100">
                  <c:v>1986_mara</c:v>
                </c:pt>
                <c:pt idx="101">
                  <c:v>1986_marb</c:v>
                </c:pt>
                <c:pt idx="102">
                  <c:v>1986_apra</c:v>
                </c:pt>
                <c:pt idx="103">
                  <c:v>1986_aprb</c:v>
                </c:pt>
                <c:pt idx="104">
                  <c:v>1986_maya</c:v>
                </c:pt>
                <c:pt idx="105">
                  <c:v>1986_mayb</c:v>
                </c:pt>
                <c:pt idx="106">
                  <c:v>1986_juna</c:v>
                </c:pt>
                <c:pt idx="107">
                  <c:v>1986_junb</c:v>
                </c:pt>
                <c:pt idx="108">
                  <c:v>1986_jula</c:v>
                </c:pt>
                <c:pt idx="109">
                  <c:v>1986_julb</c:v>
                </c:pt>
                <c:pt idx="110">
                  <c:v>1986_auga</c:v>
                </c:pt>
                <c:pt idx="111">
                  <c:v>1986_augb</c:v>
                </c:pt>
                <c:pt idx="112">
                  <c:v>1986_sepa</c:v>
                </c:pt>
                <c:pt idx="113">
                  <c:v>1986_sepb</c:v>
                </c:pt>
                <c:pt idx="114">
                  <c:v>1986_octa</c:v>
                </c:pt>
                <c:pt idx="115">
                  <c:v>1986_octb</c:v>
                </c:pt>
                <c:pt idx="116">
                  <c:v>1986_nova</c:v>
                </c:pt>
                <c:pt idx="117">
                  <c:v>1986_novb</c:v>
                </c:pt>
                <c:pt idx="118">
                  <c:v>1986_deca</c:v>
                </c:pt>
                <c:pt idx="119">
                  <c:v>1986_decb</c:v>
                </c:pt>
                <c:pt idx="120">
                  <c:v>1987</c:v>
                </c:pt>
                <c:pt idx="121">
                  <c:v>1987_janb</c:v>
                </c:pt>
                <c:pt idx="122">
                  <c:v>1987_feba</c:v>
                </c:pt>
                <c:pt idx="123">
                  <c:v>1987_febb</c:v>
                </c:pt>
                <c:pt idx="124">
                  <c:v>1987_mara</c:v>
                </c:pt>
                <c:pt idx="125">
                  <c:v>1987_marb</c:v>
                </c:pt>
                <c:pt idx="126">
                  <c:v>1987_apra</c:v>
                </c:pt>
                <c:pt idx="127">
                  <c:v>1987_aprb</c:v>
                </c:pt>
                <c:pt idx="128">
                  <c:v>1987_maya</c:v>
                </c:pt>
                <c:pt idx="129">
                  <c:v>1987_mayb</c:v>
                </c:pt>
                <c:pt idx="130">
                  <c:v>1987_juna</c:v>
                </c:pt>
                <c:pt idx="131">
                  <c:v>1987_junb</c:v>
                </c:pt>
                <c:pt idx="132">
                  <c:v>1987_jula</c:v>
                </c:pt>
                <c:pt idx="133">
                  <c:v>1987_julb</c:v>
                </c:pt>
                <c:pt idx="134">
                  <c:v>1987_auga</c:v>
                </c:pt>
                <c:pt idx="135">
                  <c:v>1987_augb</c:v>
                </c:pt>
                <c:pt idx="136">
                  <c:v>1987_sepa</c:v>
                </c:pt>
                <c:pt idx="137">
                  <c:v>1987_sepb</c:v>
                </c:pt>
                <c:pt idx="138">
                  <c:v>1987_octa</c:v>
                </c:pt>
                <c:pt idx="139">
                  <c:v>1987_octb</c:v>
                </c:pt>
                <c:pt idx="140">
                  <c:v>1987_nova</c:v>
                </c:pt>
                <c:pt idx="141">
                  <c:v>1987_novb</c:v>
                </c:pt>
                <c:pt idx="142">
                  <c:v>1987_deca</c:v>
                </c:pt>
                <c:pt idx="143">
                  <c:v>1987_decb</c:v>
                </c:pt>
                <c:pt idx="144">
                  <c:v>1988</c:v>
                </c:pt>
                <c:pt idx="145">
                  <c:v>1988_janb</c:v>
                </c:pt>
                <c:pt idx="146">
                  <c:v>1988_feba</c:v>
                </c:pt>
                <c:pt idx="147">
                  <c:v>1988_febb</c:v>
                </c:pt>
                <c:pt idx="148">
                  <c:v>1988_mara</c:v>
                </c:pt>
                <c:pt idx="149">
                  <c:v>1988_marb</c:v>
                </c:pt>
                <c:pt idx="150">
                  <c:v>1988_apra</c:v>
                </c:pt>
                <c:pt idx="151">
                  <c:v>1988_aprb</c:v>
                </c:pt>
                <c:pt idx="152">
                  <c:v>1988_maya</c:v>
                </c:pt>
                <c:pt idx="153">
                  <c:v>1988_mayb</c:v>
                </c:pt>
                <c:pt idx="154">
                  <c:v>1988_juna</c:v>
                </c:pt>
                <c:pt idx="155">
                  <c:v>1988_junb</c:v>
                </c:pt>
                <c:pt idx="156">
                  <c:v>1988_jula</c:v>
                </c:pt>
                <c:pt idx="157">
                  <c:v>1988_julb</c:v>
                </c:pt>
                <c:pt idx="158">
                  <c:v>1988_auga</c:v>
                </c:pt>
                <c:pt idx="159">
                  <c:v>1988_augb</c:v>
                </c:pt>
                <c:pt idx="160">
                  <c:v>1988_sepa</c:v>
                </c:pt>
                <c:pt idx="161">
                  <c:v>1988_sepb</c:v>
                </c:pt>
                <c:pt idx="162">
                  <c:v>1988_octa</c:v>
                </c:pt>
                <c:pt idx="163">
                  <c:v>1988_octb</c:v>
                </c:pt>
                <c:pt idx="164">
                  <c:v>1988_nova</c:v>
                </c:pt>
                <c:pt idx="165">
                  <c:v>1988_novb</c:v>
                </c:pt>
                <c:pt idx="166">
                  <c:v>1988_deca</c:v>
                </c:pt>
                <c:pt idx="167">
                  <c:v>1988_decb</c:v>
                </c:pt>
                <c:pt idx="168">
                  <c:v>1989</c:v>
                </c:pt>
                <c:pt idx="169">
                  <c:v>1989_janb</c:v>
                </c:pt>
                <c:pt idx="170">
                  <c:v>1989_feba</c:v>
                </c:pt>
                <c:pt idx="171">
                  <c:v>1989_febb</c:v>
                </c:pt>
                <c:pt idx="172">
                  <c:v>1989_mara</c:v>
                </c:pt>
                <c:pt idx="173">
                  <c:v>1989_marb</c:v>
                </c:pt>
                <c:pt idx="174">
                  <c:v>1989_apra</c:v>
                </c:pt>
                <c:pt idx="175">
                  <c:v>1989_aprb</c:v>
                </c:pt>
                <c:pt idx="176">
                  <c:v>1989_maya</c:v>
                </c:pt>
                <c:pt idx="177">
                  <c:v>1989_mayb</c:v>
                </c:pt>
                <c:pt idx="178">
                  <c:v>1989_juna</c:v>
                </c:pt>
                <c:pt idx="179">
                  <c:v>1989_junb</c:v>
                </c:pt>
                <c:pt idx="180">
                  <c:v>1989_jula</c:v>
                </c:pt>
                <c:pt idx="181">
                  <c:v>1989_julb</c:v>
                </c:pt>
                <c:pt idx="182">
                  <c:v>1989_auga</c:v>
                </c:pt>
                <c:pt idx="183">
                  <c:v>1989_augb</c:v>
                </c:pt>
                <c:pt idx="184">
                  <c:v>1989_sepa</c:v>
                </c:pt>
                <c:pt idx="185">
                  <c:v>1989_sepb</c:v>
                </c:pt>
                <c:pt idx="186">
                  <c:v>1989_octa</c:v>
                </c:pt>
                <c:pt idx="187">
                  <c:v>1989_octb</c:v>
                </c:pt>
                <c:pt idx="188">
                  <c:v>1989_nova</c:v>
                </c:pt>
                <c:pt idx="189">
                  <c:v>1989_novb</c:v>
                </c:pt>
                <c:pt idx="190">
                  <c:v>1989_deca</c:v>
                </c:pt>
                <c:pt idx="191">
                  <c:v>1989_decb</c:v>
                </c:pt>
                <c:pt idx="192">
                  <c:v>1990</c:v>
                </c:pt>
                <c:pt idx="193">
                  <c:v>1990_janb</c:v>
                </c:pt>
                <c:pt idx="194">
                  <c:v>1990_feba</c:v>
                </c:pt>
                <c:pt idx="195">
                  <c:v>1990_febb</c:v>
                </c:pt>
                <c:pt idx="196">
                  <c:v>1990_mara</c:v>
                </c:pt>
                <c:pt idx="197">
                  <c:v>1990_marb</c:v>
                </c:pt>
                <c:pt idx="198">
                  <c:v>1990_apra</c:v>
                </c:pt>
                <c:pt idx="199">
                  <c:v>1990_aprb</c:v>
                </c:pt>
                <c:pt idx="200">
                  <c:v>1990_maya</c:v>
                </c:pt>
                <c:pt idx="201">
                  <c:v>1990_mayb</c:v>
                </c:pt>
                <c:pt idx="202">
                  <c:v>1990_juna</c:v>
                </c:pt>
                <c:pt idx="203">
                  <c:v>1990_junb</c:v>
                </c:pt>
                <c:pt idx="204">
                  <c:v>1990_jula</c:v>
                </c:pt>
                <c:pt idx="205">
                  <c:v>1990_julb</c:v>
                </c:pt>
                <c:pt idx="206">
                  <c:v>1990_auga</c:v>
                </c:pt>
                <c:pt idx="207">
                  <c:v>1990_augb</c:v>
                </c:pt>
                <c:pt idx="208">
                  <c:v>1990_sepa</c:v>
                </c:pt>
                <c:pt idx="209">
                  <c:v>1990_sepb</c:v>
                </c:pt>
                <c:pt idx="210">
                  <c:v>1990_octa</c:v>
                </c:pt>
                <c:pt idx="211">
                  <c:v>1990_octb</c:v>
                </c:pt>
                <c:pt idx="212">
                  <c:v>1990_nova</c:v>
                </c:pt>
                <c:pt idx="213">
                  <c:v>1990_novb</c:v>
                </c:pt>
                <c:pt idx="214">
                  <c:v>1990_deca</c:v>
                </c:pt>
                <c:pt idx="215">
                  <c:v>1990_decb</c:v>
                </c:pt>
                <c:pt idx="216">
                  <c:v>1991</c:v>
                </c:pt>
                <c:pt idx="217">
                  <c:v>1991_janb</c:v>
                </c:pt>
                <c:pt idx="218">
                  <c:v>1991_feba</c:v>
                </c:pt>
                <c:pt idx="219">
                  <c:v>1991_febb</c:v>
                </c:pt>
                <c:pt idx="220">
                  <c:v>1991_mara</c:v>
                </c:pt>
                <c:pt idx="221">
                  <c:v>1991_marb</c:v>
                </c:pt>
                <c:pt idx="222">
                  <c:v>1991_apra</c:v>
                </c:pt>
                <c:pt idx="223">
                  <c:v>1991_aprb</c:v>
                </c:pt>
                <c:pt idx="224">
                  <c:v>1991_maya</c:v>
                </c:pt>
                <c:pt idx="225">
                  <c:v>1991_mayb</c:v>
                </c:pt>
                <c:pt idx="226">
                  <c:v>1991_juna</c:v>
                </c:pt>
                <c:pt idx="227">
                  <c:v>1991_junb</c:v>
                </c:pt>
                <c:pt idx="228">
                  <c:v>1991_jula</c:v>
                </c:pt>
                <c:pt idx="229">
                  <c:v>1991_julb</c:v>
                </c:pt>
                <c:pt idx="230">
                  <c:v>1991_auga</c:v>
                </c:pt>
                <c:pt idx="231">
                  <c:v>1991_augb</c:v>
                </c:pt>
                <c:pt idx="232">
                  <c:v>1991_sepa</c:v>
                </c:pt>
                <c:pt idx="233">
                  <c:v>1991_sepb</c:v>
                </c:pt>
                <c:pt idx="234">
                  <c:v>1991_octa</c:v>
                </c:pt>
                <c:pt idx="235">
                  <c:v>1991_octb</c:v>
                </c:pt>
                <c:pt idx="236">
                  <c:v>1991_nova</c:v>
                </c:pt>
                <c:pt idx="237">
                  <c:v>1991_novb</c:v>
                </c:pt>
                <c:pt idx="238">
                  <c:v>1991_deca</c:v>
                </c:pt>
                <c:pt idx="239">
                  <c:v>1991_decb</c:v>
                </c:pt>
                <c:pt idx="240">
                  <c:v>1992</c:v>
                </c:pt>
                <c:pt idx="241">
                  <c:v>1992_janb</c:v>
                </c:pt>
                <c:pt idx="242">
                  <c:v>1992_feba</c:v>
                </c:pt>
                <c:pt idx="243">
                  <c:v>1992_febb</c:v>
                </c:pt>
                <c:pt idx="244">
                  <c:v>1992_mara</c:v>
                </c:pt>
                <c:pt idx="245">
                  <c:v>1992_marb</c:v>
                </c:pt>
                <c:pt idx="246">
                  <c:v>1992_apra</c:v>
                </c:pt>
                <c:pt idx="247">
                  <c:v>1992_aprb</c:v>
                </c:pt>
                <c:pt idx="248">
                  <c:v>1992_maya</c:v>
                </c:pt>
                <c:pt idx="249">
                  <c:v>1992_mayb</c:v>
                </c:pt>
                <c:pt idx="250">
                  <c:v>1992_juna</c:v>
                </c:pt>
                <c:pt idx="251">
                  <c:v>1992_junb</c:v>
                </c:pt>
                <c:pt idx="252">
                  <c:v>1992_jula</c:v>
                </c:pt>
                <c:pt idx="253">
                  <c:v>1992_julb</c:v>
                </c:pt>
                <c:pt idx="254">
                  <c:v>1992_auga</c:v>
                </c:pt>
                <c:pt idx="255">
                  <c:v>1992_augb</c:v>
                </c:pt>
                <c:pt idx="256">
                  <c:v>1992_sepa</c:v>
                </c:pt>
                <c:pt idx="257">
                  <c:v>1992_sepb</c:v>
                </c:pt>
                <c:pt idx="258">
                  <c:v>1992_octa</c:v>
                </c:pt>
                <c:pt idx="259">
                  <c:v>1992_octb</c:v>
                </c:pt>
                <c:pt idx="260">
                  <c:v>1992_nova</c:v>
                </c:pt>
                <c:pt idx="261">
                  <c:v>1992_novb</c:v>
                </c:pt>
                <c:pt idx="262">
                  <c:v>1992_deca</c:v>
                </c:pt>
                <c:pt idx="263">
                  <c:v>1992_decb</c:v>
                </c:pt>
                <c:pt idx="264">
                  <c:v>1993</c:v>
                </c:pt>
                <c:pt idx="265">
                  <c:v>1993_janb</c:v>
                </c:pt>
                <c:pt idx="266">
                  <c:v>1993_feba</c:v>
                </c:pt>
                <c:pt idx="267">
                  <c:v>1993_febb</c:v>
                </c:pt>
                <c:pt idx="268">
                  <c:v>1993_mara</c:v>
                </c:pt>
                <c:pt idx="269">
                  <c:v>1993_marb</c:v>
                </c:pt>
                <c:pt idx="270">
                  <c:v>1993_apra</c:v>
                </c:pt>
                <c:pt idx="271">
                  <c:v>1993_aprb</c:v>
                </c:pt>
                <c:pt idx="272">
                  <c:v>1993_maya</c:v>
                </c:pt>
                <c:pt idx="273">
                  <c:v>1993_mayb</c:v>
                </c:pt>
                <c:pt idx="274">
                  <c:v>1993_juna</c:v>
                </c:pt>
                <c:pt idx="275">
                  <c:v>1993_junb</c:v>
                </c:pt>
                <c:pt idx="276">
                  <c:v>1993_jula</c:v>
                </c:pt>
                <c:pt idx="277">
                  <c:v>1993_julb</c:v>
                </c:pt>
                <c:pt idx="278">
                  <c:v>1993_auga</c:v>
                </c:pt>
                <c:pt idx="279">
                  <c:v>1993_augb</c:v>
                </c:pt>
                <c:pt idx="280">
                  <c:v>1993_sepa</c:v>
                </c:pt>
                <c:pt idx="281">
                  <c:v>1993_sepb</c:v>
                </c:pt>
                <c:pt idx="282">
                  <c:v>1993_octa</c:v>
                </c:pt>
                <c:pt idx="283">
                  <c:v>1993_octb</c:v>
                </c:pt>
                <c:pt idx="284">
                  <c:v>1993_nova</c:v>
                </c:pt>
                <c:pt idx="285">
                  <c:v>1993_novb</c:v>
                </c:pt>
                <c:pt idx="286">
                  <c:v>1993_deca</c:v>
                </c:pt>
                <c:pt idx="287">
                  <c:v>1993_decb</c:v>
                </c:pt>
                <c:pt idx="288">
                  <c:v>1994</c:v>
                </c:pt>
                <c:pt idx="289">
                  <c:v>1994_janb</c:v>
                </c:pt>
                <c:pt idx="290">
                  <c:v>1994_feba</c:v>
                </c:pt>
                <c:pt idx="291">
                  <c:v>1994_febb</c:v>
                </c:pt>
                <c:pt idx="292">
                  <c:v>1994_mara</c:v>
                </c:pt>
                <c:pt idx="293">
                  <c:v>1994_marb</c:v>
                </c:pt>
                <c:pt idx="294">
                  <c:v>1994_apra</c:v>
                </c:pt>
                <c:pt idx="295">
                  <c:v>1994_aprb</c:v>
                </c:pt>
                <c:pt idx="296">
                  <c:v>1994_maya</c:v>
                </c:pt>
                <c:pt idx="297">
                  <c:v>1994_mayb</c:v>
                </c:pt>
                <c:pt idx="298">
                  <c:v>1994_juna</c:v>
                </c:pt>
                <c:pt idx="299">
                  <c:v>1994_junb</c:v>
                </c:pt>
                <c:pt idx="300">
                  <c:v>1994_jula</c:v>
                </c:pt>
                <c:pt idx="301">
                  <c:v>1994_julb</c:v>
                </c:pt>
                <c:pt idx="302">
                  <c:v>1994_auga</c:v>
                </c:pt>
                <c:pt idx="303">
                  <c:v>1994_augb</c:v>
                </c:pt>
                <c:pt idx="304">
                  <c:v>1994_sepa</c:v>
                </c:pt>
                <c:pt idx="305">
                  <c:v>1994_sepb</c:v>
                </c:pt>
                <c:pt idx="306">
                  <c:v>1994_octa</c:v>
                </c:pt>
                <c:pt idx="307">
                  <c:v>1994_octb</c:v>
                </c:pt>
                <c:pt idx="308">
                  <c:v>1994_nova</c:v>
                </c:pt>
                <c:pt idx="309">
                  <c:v>1994_novb</c:v>
                </c:pt>
                <c:pt idx="310">
                  <c:v>1994_deca</c:v>
                </c:pt>
                <c:pt idx="311">
                  <c:v>1994_decb</c:v>
                </c:pt>
                <c:pt idx="312">
                  <c:v>1995</c:v>
                </c:pt>
                <c:pt idx="313">
                  <c:v>1995_janb</c:v>
                </c:pt>
                <c:pt idx="314">
                  <c:v>1995_feba</c:v>
                </c:pt>
                <c:pt idx="315">
                  <c:v>1995_febb</c:v>
                </c:pt>
                <c:pt idx="316">
                  <c:v>1995_mara</c:v>
                </c:pt>
                <c:pt idx="317">
                  <c:v>1995_marb</c:v>
                </c:pt>
                <c:pt idx="318">
                  <c:v>1995_apra</c:v>
                </c:pt>
                <c:pt idx="319">
                  <c:v>1995_aprb</c:v>
                </c:pt>
                <c:pt idx="320">
                  <c:v>1995_maya</c:v>
                </c:pt>
                <c:pt idx="321">
                  <c:v>1995_mayb</c:v>
                </c:pt>
                <c:pt idx="322">
                  <c:v>1995_juna</c:v>
                </c:pt>
                <c:pt idx="323">
                  <c:v>1995_junb</c:v>
                </c:pt>
                <c:pt idx="324">
                  <c:v>1995_jula</c:v>
                </c:pt>
                <c:pt idx="325">
                  <c:v>1995_julb</c:v>
                </c:pt>
                <c:pt idx="326">
                  <c:v>1995_auga</c:v>
                </c:pt>
                <c:pt idx="327">
                  <c:v>1995_augb</c:v>
                </c:pt>
                <c:pt idx="328">
                  <c:v>1995_sepa</c:v>
                </c:pt>
                <c:pt idx="329">
                  <c:v>1995_sepb</c:v>
                </c:pt>
                <c:pt idx="330">
                  <c:v>1995_octa</c:v>
                </c:pt>
                <c:pt idx="331">
                  <c:v>1995_octb</c:v>
                </c:pt>
                <c:pt idx="332">
                  <c:v>1995_nova</c:v>
                </c:pt>
                <c:pt idx="333">
                  <c:v>1995_novb</c:v>
                </c:pt>
                <c:pt idx="334">
                  <c:v>1995_deca</c:v>
                </c:pt>
                <c:pt idx="335">
                  <c:v>1995_decb</c:v>
                </c:pt>
                <c:pt idx="336">
                  <c:v>1996</c:v>
                </c:pt>
                <c:pt idx="337">
                  <c:v>1996_janb</c:v>
                </c:pt>
                <c:pt idx="338">
                  <c:v>1996_feba</c:v>
                </c:pt>
                <c:pt idx="339">
                  <c:v>1996_febb</c:v>
                </c:pt>
                <c:pt idx="340">
                  <c:v>1996_mara</c:v>
                </c:pt>
                <c:pt idx="341">
                  <c:v>1996_marb</c:v>
                </c:pt>
                <c:pt idx="342">
                  <c:v>1996_apra</c:v>
                </c:pt>
                <c:pt idx="343">
                  <c:v>1996_aprb</c:v>
                </c:pt>
                <c:pt idx="344">
                  <c:v>1996_maya</c:v>
                </c:pt>
                <c:pt idx="345">
                  <c:v>1996_mayb</c:v>
                </c:pt>
                <c:pt idx="346">
                  <c:v>1996_juna</c:v>
                </c:pt>
                <c:pt idx="347">
                  <c:v>1996_junb</c:v>
                </c:pt>
                <c:pt idx="348">
                  <c:v>1996_jula</c:v>
                </c:pt>
                <c:pt idx="349">
                  <c:v>1996_julb</c:v>
                </c:pt>
                <c:pt idx="350">
                  <c:v>1996_auga</c:v>
                </c:pt>
                <c:pt idx="351">
                  <c:v>1996_augb</c:v>
                </c:pt>
                <c:pt idx="352">
                  <c:v>1996_sepa</c:v>
                </c:pt>
                <c:pt idx="353">
                  <c:v>1996_sepb</c:v>
                </c:pt>
                <c:pt idx="354">
                  <c:v>1996_octa</c:v>
                </c:pt>
                <c:pt idx="355">
                  <c:v>1996_octb</c:v>
                </c:pt>
                <c:pt idx="356">
                  <c:v>1996_nova</c:v>
                </c:pt>
                <c:pt idx="357">
                  <c:v>1996_novb</c:v>
                </c:pt>
                <c:pt idx="358">
                  <c:v>1996_deca</c:v>
                </c:pt>
                <c:pt idx="359">
                  <c:v>1996_decb</c:v>
                </c:pt>
                <c:pt idx="360">
                  <c:v>1997</c:v>
                </c:pt>
                <c:pt idx="361">
                  <c:v>1997_janb</c:v>
                </c:pt>
                <c:pt idx="362">
                  <c:v>1997_feba</c:v>
                </c:pt>
                <c:pt idx="363">
                  <c:v>1997_febb</c:v>
                </c:pt>
                <c:pt idx="364">
                  <c:v>1997_mara</c:v>
                </c:pt>
                <c:pt idx="365">
                  <c:v>1997_marb</c:v>
                </c:pt>
                <c:pt idx="366">
                  <c:v>1997_apra</c:v>
                </c:pt>
                <c:pt idx="367">
                  <c:v>1997_aprb</c:v>
                </c:pt>
                <c:pt idx="368">
                  <c:v>1997_maya</c:v>
                </c:pt>
                <c:pt idx="369">
                  <c:v>1997_mayb</c:v>
                </c:pt>
                <c:pt idx="370">
                  <c:v>1997_juna</c:v>
                </c:pt>
                <c:pt idx="371">
                  <c:v>1997_junb</c:v>
                </c:pt>
                <c:pt idx="372">
                  <c:v>1997_jula</c:v>
                </c:pt>
                <c:pt idx="373">
                  <c:v>1997_julb</c:v>
                </c:pt>
                <c:pt idx="374">
                  <c:v>1997_auga</c:v>
                </c:pt>
                <c:pt idx="375">
                  <c:v>1997_augb</c:v>
                </c:pt>
                <c:pt idx="376">
                  <c:v>1997_sepa</c:v>
                </c:pt>
                <c:pt idx="377">
                  <c:v>1997_sepb</c:v>
                </c:pt>
                <c:pt idx="378">
                  <c:v>1997_octa</c:v>
                </c:pt>
                <c:pt idx="379">
                  <c:v>1997_octb</c:v>
                </c:pt>
                <c:pt idx="380">
                  <c:v>1997_nova</c:v>
                </c:pt>
                <c:pt idx="381">
                  <c:v>1997_novb</c:v>
                </c:pt>
                <c:pt idx="382">
                  <c:v>1997_deca</c:v>
                </c:pt>
                <c:pt idx="383">
                  <c:v>1997_decb</c:v>
                </c:pt>
                <c:pt idx="384">
                  <c:v>1998</c:v>
                </c:pt>
                <c:pt idx="385">
                  <c:v>1998_janb</c:v>
                </c:pt>
                <c:pt idx="386">
                  <c:v>1998_feba</c:v>
                </c:pt>
                <c:pt idx="387">
                  <c:v>1998_febb</c:v>
                </c:pt>
                <c:pt idx="388">
                  <c:v>1998_mara</c:v>
                </c:pt>
                <c:pt idx="389">
                  <c:v>1998_marb</c:v>
                </c:pt>
                <c:pt idx="390">
                  <c:v>1998_apra</c:v>
                </c:pt>
                <c:pt idx="391">
                  <c:v>1998_aprb</c:v>
                </c:pt>
                <c:pt idx="392">
                  <c:v>1998_maya</c:v>
                </c:pt>
                <c:pt idx="393">
                  <c:v>1998_mayb</c:v>
                </c:pt>
                <c:pt idx="394">
                  <c:v>1998_juna</c:v>
                </c:pt>
                <c:pt idx="395">
                  <c:v>1998_junb</c:v>
                </c:pt>
                <c:pt idx="396">
                  <c:v>1998_jula</c:v>
                </c:pt>
                <c:pt idx="397">
                  <c:v>1998_julb</c:v>
                </c:pt>
                <c:pt idx="398">
                  <c:v>1998_auga</c:v>
                </c:pt>
                <c:pt idx="399">
                  <c:v>1998_augb</c:v>
                </c:pt>
                <c:pt idx="400">
                  <c:v>1998_sepa</c:v>
                </c:pt>
                <c:pt idx="401">
                  <c:v>1998_sepb</c:v>
                </c:pt>
                <c:pt idx="402">
                  <c:v>1998_octa</c:v>
                </c:pt>
                <c:pt idx="403">
                  <c:v>1998_octb</c:v>
                </c:pt>
                <c:pt idx="404">
                  <c:v>1998_nova</c:v>
                </c:pt>
                <c:pt idx="405">
                  <c:v>1998_novb</c:v>
                </c:pt>
                <c:pt idx="406">
                  <c:v>1998_deca</c:v>
                </c:pt>
                <c:pt idx="407">
                  <c:v>1998_decb</c:v>
                </c:pt>
                <c:pt idx="408">
                  <c:v>1999</c:v>
                </c:pt>
                <c:pt idx="409">
                  <c:v>1999_janb</c:v>
                </c:pt>
                <c:pt idx="410">
                  <c:v>1999_feba</c:v>
                </c:pt>
                <c:pt idx="411">
                  <c:v>1999_febb</c:v>
                </c:pt>
                <c:pt idx="412">
                  <c:v>1999_mara</c:v>
                </c:pt>
                <c:pt idx="413">
                  <c:v>1999_marb</c:v>
                </c:pt>
                <c:pt idx="414">
                  <c:v>1999_apra</c:v>
                </c:pt>
                <c:pt idx="415">
                  <c:v>1999_aprb</c:v>
                </c:pt>
                <c:pt idx="416">
                  <c:v>1999_maya</c:v>
                </c:pt>
                <c:pt idx="417">
                  <c:v>1999_mayb</c:v>
                </c:pt>
                <c:pt idx="418">
                  <c:v>1999_juna</c:v>
                </c:pt>
                <c:pt idx="419">
                  <c:v>1999_junb</c:v>
                </c:pt>
                <c:pt idx="420">
                  <c:v>1999_jula</c:v>
                </c:pt>
                <c:pt idx="421">
                  <c:v>1999_julb</c:v>
                </c:pt>
                <c:pt idx="422">
                  <c:v>1999_auga</c:v>
                </c:pt>
                <c:pt idx="423">
                  <c:v>1999_augb</c:v>
                </c:pt>
                <c:pt idx="424">
                  <c:v>1999_sepa</c:v>
                </c:pt>
                <c:pt idx="425">
                  <c:v>1999_sepb</c:v>
                </c:pt>
                <c:pt idx="426">
                  <c:v>1999_octa</c:v>
                </c:pt>
                <c:pt idx="427">
                  <c:v>1999_octb</c:v>
                </c:pt>
                <c:pt idx="428">
                  <c:v>1999_nova</c:v>
                </c:pt>
                <c:pt idx="429">
                  <c:v>1999_novb</c:v>
                </c:pt>
                <c:pt idx="430">
                  <c:v>1999_deca</c:v>
                </c:pt>
                <c:pt idx="431">
                  <c:v>1999_decb</c:v>
                </c:pt>
                <c:pt idx="432">
                  <c:v>2000</c:v>
                </c:pt>
                <c:pt idx="433">
                  <c:v>2000_janb</c:v>
                </c:pt>
                <c:pt idx="434">
                  <c:v>2000_feba</c:v>
                </c:pt>
                <c:pt idx="435">
                  <c:v>2000_febb</c:v>
                </c:pt>
                <c:pt idx="436">
                  <c:v>2000_mara</c:v>
                </c:pt>
                <c:pt idx="437">
                  <c:v>2000_marb</c:v>
                </c:pt>
                <c:pt idx="438">
                  <c:v>2000_apra</c:v>
                </c:pt>
                <c:pt idx="439">
                  <c:v>2000_aprb</c:v>
                </c:pt>
                <c:pt idx="440">
                  <c:v>2000_maya</c:v>
                </c:pt>
                <c:pt idx="441">
                  <c:v>2000_mayb</c:v>
                </c:pt>
                <c:pt idx="442">
                  <c:v>2000_juna</c:v>
                </c:pt>
                <c:pt idx="443">
                  <c:v>2000_junb</c:v>
                </c:pt>
                <c:pt idx="444">
                  <c:v>2000_jula</c:v>
                </c:pt>
                <c:pt idx="445">
                  <c:v>2000_julb</c:v>
                </c:pt>
                <c:pt idx="446">
                  <c:v>2000_auga</c:v>
                </c:pt>
                <c:pt idx="447">
                  <c:v>2000_augb</c:v>
                </c:pt>
                <c:pt idx="448">
                  <c:v>2000_sepa</c:v>
                </c:pt>
                <c:pt idx="449">
                  <c:v>2000_sepb</c:v>
                </c:pt>
                <c:pt idx="450">
                  <c:v>2000_octa</c:v>
                </c:pt>
                <c:pt idx="451">
                  <c:v>2000_octb</c:v>
                </c:pt>
                <c:pt idx="452">
                  <c:v>2000_nova</c:v>
                </c:pt>
                <c:pt idx="453">
                  <c:v>2000_novb</c:v>
                </c:pt>
                <c:pt idx="454">
                  <c:v>2000_deca</c:v>
                </c:pt>
                <c:pt idx="455">
                  <c:v>2000_decb</c:v>
                </c:pt>
                <c:pt idx="456">
                  <c:v>2001</c:v>
                </c:pt>
                <c:pt idx="457">
                  <c:v>2001_janb</c:v>
                </c:pt>
                <c:pt idx="458">
                  <c:v>2001_feba</c:v>
                </c:pt>
                <c:pt idx="459">
                  <c:v>2001_febb</c:v>
                </c:pt>
                <c:pt idx="460">
                  <c:v>2001_mara</c:v>
                </c:pt>
                <c:pt idx="461">
                  <c:v>2001_marb</c:v>
                </c:pt>
                <c:pt idx="462">
                  <c:v>2001_apra</c:v>
                </c:pt>
                <c:pt idx="463">
                  <c:v>2001_aprb</c:v>
                </c:pt>
                <c:pt idx="464">
                  <c:v>2001_maya</c:v>
                </c:pt>
                <c:pt idx="465">
                  <c:v>2001_mayb</c:v>
                </c:pt>
                <c:pt idx="466">
                  <c:v>2001_juna</c:v>
                </c:pt>
                <c:pt idx="467">
                  <c:v>2001_junb</c:v>
                </c:pt>
                <c:pt idx="468">
                  <c:v>2001_jula</c:v>
                </c:pt>
                <c:pt idx="469">
                  <c:v>2001_julb</c:v>
                </c:pt>
                <c:pt idx="470">
                  <c:v>2001_auga</c:v>
                </c:pt>
                <c:pt idx="471">
                  <c:v>2001_augb</c:v>
                </c:pt>
                <c:pt idx="472">
                  <c:v>2001_sepa</c:v>
                </c:pt>
                <c:pt idx="473">
                  <c:v>2001_sepb</c:v>
                </c:pt>
                <c:pt idx="474">
                  <c:v>2001_octa</c:v>
                </c:pt>
                <c:pt idx="475">
                  <c:v>2001_octb</c:v>
                </c:pt>
                <c:pt idx="476">
                  <c:v>2001_nova</c:v>
                </c:pt>
                <c:pt idx="477">
                  <c:v>2001_novb</c:v>
                </c:pt>
                <c:pt idx="478">
                  <c:v>2001_deca</c:v>
                </c:pt>
                <c:pt idx="479">
                  <c:v>2001_decb</c:v>
                </c:pt>
                <c:pt idx="480">
                  <c:v>2002</c:v>
                </c:pt>
                <c:pt idx="481">
                  <c:v>2002_janb</c:v>
                </c:pt>
                <c:pt idx="482">
                  <c:v>2002_feba</c:v>
                </c:pt>
                <c:pt idx="483">
                  <c:v>2002_febb</c:v>
                </c:pt>
                <c:pt idx="484">
                  <c:v>2002_mara</c:v>
                </c:pt>
                <c:pt idx="485">
                  <c:v>2002_marb</c:v>
                </c:pt>
                <c:pt idx="486">
                  <c:v>2002_apra</c:v>
                </c:pt>
                <c:pt idx="487">
                  <c:v>2002_aprb</c:v>
                </c:pt>
                <c:pt idx="488">
                  <c:v>2002_maya</c:v>
                </c:pt>
                <c:pt idx="489">
                  <c:v>2002_mayb</c:v>
                </c:pt>
                <c:pt idx="490">
                  <c:v>2002_juna</c:v>
                </c:pt>
                <c:pt idx="491">
                  <c:v>2002_junb</c:v>
                </c:pt>
                <c:pt idx="492">
                  <c:v>2002_jula</c:v>
                </c:pt>
                <c:pt idx="493">
                  <c:v>2002_julb</c:v>
                </c:pt>
                <c:pt idx="494">
                  <c:v>2002_auga</c:v>
                </c:pt>
                <c:pt idx="495">
                  <c:v>2002_augb</c:v>
                </c:pt>
                <c:pt idx="496">
                  <c:v>2002_sepa</c:v>
                </c:pt>
                <c:pt idx="497">
                  <c:v>2002_sepb</c:v>
                </c:pt>
                <c:pt idx="498">
                  <c:v>2002_octa</c:v>
                </c:pt>
                <c:pt idx="499">
                  <c:v>2002_octb</c:v>
                </c:pt>
                <c:pt idx="500">
                  <c:v>2002_nova</c:v>
                </c:pt>
                <c:pt idx="501">
                  <c:v>2002_novb</c:v>
                </c:pt>
                <c:pt idx="502">
                  <c:v>2002_deca</c:v>
                </c:pt>
                <c:pt idx="503">
                  <c:v>2002_decb</c:v>
                </c:pt>
                <c:pt idx="504">
                  <c:v>2003</c:v>
                </c:pt>
                <c:pt idx="505">
                  <c:v>2003_janb</c:v>
                </c:pt>
                <c:pt idx="506">
                  <c:v>2003_feba</c:v>
                </c:pt>
                <c:pt idx="507">
                  <c:v>2003_febb</c:v>
                </c:pt>
                <c:pt idx="508">
                  <c:v>2003_mara</c:v>
                </c:pt>
                <c:pt idx="509">
                  <c:v>2003_marb</c:v>
                </c:pt>
                <c:pt idx="510">
                  <c:v>2003_apra</c:v>
                </c:pt>
                <c:pt idx="511">
                  <c:v>2003_aprb</c:v>
                </c:pt>
                <c:pt idx="512">
                  <c:v>2003_maya</c:v>
                </c:pt>
                <c:pt idx="513">
                  <c:v>2003_mayb</c:v>
                </c:pt>
                <c:pt idx="514">
                  <c:v>2003_juna</c:v>
                </c:pt>
                <c:pt idx="515">
                  <c:v>2003_junb</c:v>
                </c:pt>
                <c:pt idx="516">
                  <c:v>2003_jula</c:v>
                </c:pt>
                <c:pt idx="517">
                  <c:v>2003_julb</c:v>
                </c:pt>
                <c:pt idx="518">
                  <c:v>2003_auga</c:v>
                </c:pt>
                <c:pt idx="519">
                  <c:v>2003_augb</c:v>
                </c:pt>
                <c:pt idx="520">
                  <c:v>2003_sepa</c:v>
                </c:pt>
                <c:pt idx="521">
                  <c:v>2003_sepb</c:v>
                </c:pt>
                <c:pt idx="522">
                  <c:v>2003_octa</c:v>
                </c:pt>
                <c:pt idx="523">
                  <c:v>2003_octb</c:v>
                </c:pt>
                <c:pt idx="524">
                  <c:v>2003_nova</c:v>
                </c:pt>
                <c:pt idx="525">
                  <c:v>2003_novb</c:v>
                </c:pt>
                <c:pt idx="526">
                  <c:v>2003_deca</c:v>
                </c:pt>
                <c:pt idx="527">
                  <c:v>2003_decb</c:v>
                </c:pt>
                <c:pt idx="528">
                  <c:v>2004</c:v>
                </c:pt>
                <c:pt idx="529">
                  <c:v>2004_janb</c:v>
                </c:pt>
                <c:pt idx="530">
                  <c:v>2004_feba</c:v>
                </c:pt>
                <c:pt idx="531">
                  <c:v>2004_febb</c:v>
                </c:pt>
                <c:pt idx="532">
                  <c:v>2004_mara</c:v>
                </c:pt>
                <c:pt idx="533">
                  <c:v>2004_marb</c:v>
                </c:pt>
                <c:pt idx="534">
                  <c:v>2004_apra</c:v>
                </c:pt>
                <c:pt idx="535">
                  <c:v>2004_aprb</c:v>
                </c:pt>
                <c:pt idx="536">
                  <c:v>2004_maya</c:v>
                </c:pt>
                <c:pt idx="537">
                  <c:v>2004_mayb</c:v>
                </c:pt>
                <c:pt idx="538">
                  <c:v>2004_juna</c:v>
                </c:pt>
                <c:pt idx="539">
                  <c:v>2004_junb</c:v>
                </c:pt>
                <c:pt idx="540">
                  <c:v>2004_jula</c:v>
                </c:pt>
                <c:pt idx="541">
                  <c:v>2004_julb</c:v>
                </c:pt>
                <c:pt idx="542">
                  <c:v>2004_auga</c:v>
                </c:pt>
                <c:pt idx="543">
                  <c:v>2004_augb</c:v>
                </c:pt>
                <c:pt idx="544">
                  <c:v>2004_sepa</c:v>
                </c:pt>
                <c:pt idx="545">
                  <c:v>2004_sepb</c:v>
                </c:pt>
                <c:pt idx="546">
                  <c:v>2004_octa</c:v>
                </c:pt>
                <c:pt idx="547">
                  <c:v>2004_octb</c:v>
                </c:pt>
                <c:pt idx="548">
                  <c:v>2004_nova</c:v>
                </c:pt>
                <c:pt idx="549">
                  <c:v>2004_novb</c:v>
                </c:pt>
                <c:pt idx="550">
                  <c:v>2004_deca</c:v>
                </c:pt>
                <c:pt idx="551">
                  <c:v>2004_decb</c:v>
                </c:pt>
                <c:pt idx="552">
                  <c:v>2005</c:v>
                </c:pt>
                <c:pt idx="553">
                  <c:v>2005_janb</c:v>
                </c:pt>
                <c:pt idx="554">
                  <c:v>2005_feba</c:v>
                </c:pt>
                <c:pt idx="555">
                  <c:v>2005_febb</c:v>
                </c:pt>
                <c:pt idx="556">
                  <c:v>2005_mara</c:v>
                </c:pt>
                <c:pt idx="557">
                  <c:v>2005_marb</c:v>
                </c:pt>
                <c:pt idx="558">
                  <c:v>2005_apra</c:v>
                </c:pt>
                <c:pt idx="559">
                  <c:v>2005_aprb</c:v>
                </c:pt>
                <c:pt idx="560">
                  <c:v>2005_maya</c:v>
                </c:pt>
                <c:pt idx="561">
                  <c:v>2005_mayb</c:v>
                </c:pt>
                <c:pt idx="562">
                  <c:v>2005_juna</c:v>
                </c:pt>
                <c:pt idx="563">
                  <c:v>2005_junb</c:v>
                </c:pt>
                <c:pt idx="564">
                  <c:v>2005_jula</c:v>
                </c:pt>
                <c:pt idx="565">
                  <c:v>2005_julb</c:v>
                </c:pt>
                <c:pt idx="566">
                  <c:v>2005_auga</c:v>
                </c:pt>
                <c:pt idx="567">
                  <c:v>2005_augb</c:v>
                </c:pt>
                <c:pt idx="568">
                  <c:v>2005_sepa</c:v>
                </c:pt>
                <c:pt idx="569">
                  <c:v>2005_sepb</c:v>
                </c:pt>
                <c:pt idx="570">
                  <c:v>2005_octa</c:v>
                </c:pt>
                <c:pt idx="571">
                  <c:v>2005_octb</c:v>
                </c:pt>
                <c:pt idx="572">
                  <c:v>2005_nova</c:v>
                </c:pt>
                <c:pt idx="573">
                  <c:v>2005_novb</c:v>
                </c:pt>
                <c:pt idx="574">
                  <c:v>2005_deca</c:v>
                </c:pt>
                <c:pt idx="575">
                  <c:v>2005_decb</c:v>
                </c:pt>
                <c:pt idx="576">
                  <c:v>2006</c:v>
                </c:pt>
                <c:pt idx="577">
                  <c:v>2006_janb</c:v>
                </c:pt>
                <c:pt idx="578">
                  <c:v>2006_feba</c:v>
                </c:pt>
                <c:pt idx="579">
                  <c:v>2006_febb</c:v>
                </c:pt>
                <c:pt idx="580">
                  <c:v>2006_mara</c:v>
                </c:pt>
                <c:pt idx="581">
                  <c:v>2006_marb</c:v>
                </c:pt>
                <c:pt idx="582">
                  <c:v>2006_apra</c:v>
                </c:pt>
                <c:pt idx="583">
                  <c:v>2006_aprb</c:v>
                </c:pt>
                <c:pt idx="584">
                  <c:v>2006_maya</c:v>
                </c:pt>
                <c:pt idx="585">
                  <c:v>2006_mayb</c:v>
                </c:pt>
                <c:pt idx="586">
                  <c:v>2006_juna</c:v>
                </c:pt>
                <c:pt idx="587">
                  <c:v>2006_junb</c:v>
                </c:pt>
                <c:pt idx="588">
                  <c:v>2006_jula</c:v>
                </c:pt>
                <c:pt idx="589">
                  <c:v>2006_julb</c:v>
                </c:pt>
                <c:pt idx="590">
                  <c:v>2006_auga</c:v>
                </c:pt>
                <c:pt idx="591">
                  <c:v>2006_augb</c:v>
                </c:pt>
                <c:pt idx="592">
                  <c:v>2006_sepa</c:v>
                </c:pt>
                <c:pt idx="593">
                  <c:v>2006_sepb</c:v>
                </c:pt>
                <c:pt idx="594">
                  <c:v>2006_octa</c:v>
                </c:pt>
                <c:pt idx="595">
                  <c:v>2006_octb</c:v>
                </c:pt>
                <c:pt idx="596">
                  <c:v>2006_nova</c:v>
                </c:pt>
                <c:pt idx="597">
                  <c:v>2006_novb</c:v>
                </c:pt>
                <c:pt idx="598">
                  <c:v>2006_deca</c:v>
                </c:pt>
                <c:pt idx="599">
                  <c:v>2006_decb</c:v>
                </c:pt>
                <c:pt idx="600">
                  <c:v>2007</c:v>
                </c:pt>
                <c:pt idx="601">
                  <c:v>2007_janb</c:v>
                </c:pt>
                <c:pt idx="602">
                  <c:v>2007_feba</c:v>
                </c:pt>
                <c:pt idx="603">
                  <c:v>2007_febb</c:v>
                </c:pt>
                <c:pt idx="604">
                  <c:v>2007_mara</c:v>
                </c:pt>
                <c:pt idx="605">
                  <c:v>2007_marb</c:v>
                </c:pt>
                <c:pt idx="606">
                  <c:v>2007_apra</c:v>
                </c:pt>
                <c:pt idx="607">
                  <c:v>2007_aprb</c:v>
                </c:pt>
                <c:pt idx="608">
                  <c:v>2007_maya</c:v>
                </c:pt>
                <c:pt idx="609">
                  <c:v>2007_mayb</c:v>
                </c:pt>
                <c:pt idx="610">
                  <c:v>2007_juna</c:v>
                </c:pt>
                <c:pt idx="611">
                  <c:v>2007_junb</c:v>
                </c:pt>
                <c:pt idx="612">
                  <c:v>2007_jula</c:v>
                </c:pt>
                <c:pt idx="613">
                  <c:v>2007_julb</c:v>
                </c:pt>
                <c:pt idx="614">
                  <c:v>2007_auga</c:v>
                </c:pt>
                <c:pt idx="615">
                  <c:v>2007_augb</c:v>
                </c:pt>
                <c:pt idx="616">
                  <c:v>2007_sepa</c:v>
                </c:pt>
                <c:pt idx="617">
                  <c:v>2007_sepb</c:v>
                </c:pt>
                <c:pt idx="618">
                  <c:v>2007_octa</c:v>
                </c:pt>
                <c:pt idx="619">
                  <c:v>2007_octb</c:v>
                </c:pt>
                <c:pt idx="620">
                  <c:v>2007_nova</c:v>
                </c:pt>
                <c:pt idx="621">
                  <c:v>2007_novb</c:v>
                </c:pt>
                <c:pt idx="622">
                  <c:v>2007_deca</c:v>
                </c:pt>
                <c:pt idx="623">
                  <c:v>2007_decb</c:v>
                </c:pt>
                <c:pt idx="624">
                  <c:v>2008</c:v>
                </c:pt>
                <c:pt idx="625">
                  <c:v>2008_janb</c:v>
                </c:pt>
                <c:pt idx="626">
                  <c:v>2008_feba</c:v>
                </c:pt>
                <c:pt idx="627">
                  <c:v>2008_febb</c:v>
                </c:pt>
                <c:pt idx="628">
                  <c:v>2008_mara</c:v>
                </c:pt>
                <c:pt idx="629">
                  <c:v>2008_marb</c:v>
                </c:pt>
                <c:pt idx="630">
                  <c:v>2008_apra</c:v>
                </c:pt>
                <c:pt idx="631">
                  <c:v>2008_aprb</c:v>
                </c:pt>
                <c:pt idx="632">
                  <c:v>2008_maya</c:v>
                </c:pt>
                <c:pt idx="633">
                  <c:v>2008_mayb</c:v>
                </c:pt>
                <c:pt idx="634">
                  <c:v>2008_juna</c:v>
                </c:pt>
                <c:pt idx="635">
                  <c:v>2008_junb</c:v>
                </c:pt>
                <c:pt idx="636">
                  <c:v>2008_jula</c:v>
                </c:pt>
                <c:pt idx="637">
                  <c:v>2008_julb</c:v>
                </c:pt>
                <c:pt idx="638">
                  <c:v>2008_auga</c:v>
                </c:pt>
                <c:pt idx="639">
                  <c:v>2008_augb</c:v>
                </c:pt>
                <c:pt idx="640">
                  <c:v>2008_sepa</c:v>
                </c:pt>
                <c:pt idx="641">
                  <c:v>2008_sepb</c:v>
                </c:pt>
                <c:pt idx="642">
                  <c:v>2008_octa</c:v>
                </c:pt>
                <c:pt idx="643">
                  <c:v>2008_octb</c:v>
                </c:pt>
                <c:pt idx="644">
                  <c:v>2008_nova</c:v>
                </c:pt>
                <c:pt idx="645">
                  <c:v>2008_novb</c:v>
                </c:pt>
                <c:pt idx="646">
                  <c:v>2008_deca</c:v>
                </c:pt>
                <c:pt idx="647">
                  <c:v>2008_decb</c:v>
                </c:pt>
                <c:pt idx="648">
                  <c:v>2009</c:v>
                </c:pt>
                <c:pt idx="649">
                  <c:v>2009_janb</c:v>
                </c:pt>
                <c:pt idx="650">
                  <c:v>2009_feba</c:v>
                </c:pt>
                <c:pt idx="651">
                  <c:v>2009_febb</c:v>
                </c:pt>
                <c:pt idx="652">
                  <c:v>2009_mara</c:v>
                </c:pt>
                <c:pt idx="653">
                  <c:v>2009_marb</c:v>
                </c:pt>
                <c:pt idx="654">
                  <c:v>2009_apra</c:v>
                </c:pt>
                <c:pt idx="655">
                  <c:v>2009_aprb</c:v>
                </c:pt>
                <c:pt idx="656">
                  <c:v>2009_maya</c:v>
                </c:pt>
                <c:pt idx="657">
                  <c:v>2009_mayb</c:v>
                </c:pt>
                <c:pt idx="658">
                  <c:v>2009_juna</c:v>
                </c:pt>
                <c:pt idx="659">
                  <c:v>2009_junb</c:v>
                </c:pt>
                <c:pt idx="660">
                  <c:v>2009_jula</c:v>
                </c:pt>
                <c:pt idx="661">
                  <c:v>2009_julb</c:v>
                </c:pt>
                <c:pt idx="662">
                  <c:v>2009_auga</c:v>
                </c:pt>
                <c:pt idx="663">
                  <c:v>2009_augb</c:v>
                </c:pt>
                <c:pt idx="664">
                  <c:v>2009_sepa</c:v>
                </c:pt>
                <c:pt idx="665">
                  <c:v>2009_sepb</c:v>
                </c:pt>
                <c:pt idx="666">
                  <c:v>2009_octa</c:v>
                </c:pt>
                <c:pt idx="667">
                  <c:v>2009_octb</c:v>
                </c:pt>
                <c:pt idx="668">
                  <c:v>2009_nova</c:v>
                </c:pt>
                <c:pt idx="669">
                  <c:v>2009_novb</c:v>
                </c:pt>
                <c:pt idx="670">
                  <c:v>2009_deca</c:v>
                </c:pt>
                <c:pt idx="671">
                  <c:v>2009_decb</c:v>
                </c:pt>
                <c:pt idx="672">
                  <c:v>2010</c:v>
                </c:pt>
                <c:pt idx="673">
                  <c:v>2010_janb</c:v>
                </c:pt>
                <c:pt idx="674">
                  <c:v>2010_feba</c:v>
                </c:pt>
                <c:pt idx="675">
                  <c:v>2010_febb</c:v>
                </c:pt>
                <c:pt idx="676">
                  <c:v>2010_mara</c:v>
                </c:pt>
                <c:pt idx="677">
                  <c:v>2010_marb</c:v>
                </c:pt>
                <c:pt idx="678">
                  <c:v>2010_apra</c:v>
                </c:pt>
                <c:pt idx="679">
                  <c:v>2010_aprb</c:v>
                </c:pt>
                <c:pt idx="680">
                  <c:v>2010_maya</c:v>
                </c:pt>
                <c:pt idx="681">
                  <c:v>2010_mayb</c:v>
                </c:pt>
                <c:pt idx="682">
                  <c:v>2010_juna</c:v>
                </c:pt>
                <c:pt idx="683">
                  <c:v>2010_junb</c:v>
                </c:pt>
                <c:pt idx="684">
                  <c:v>2010_jula</c:v>
                </c:pt>
                <c:pt idx="685">
                  <c:v>2010_julb</c:v>
                </c:pt>
                <c:pt idx="686">
                  <c:v>2010_auga</c:v>
                </c:pt>
                <c:pt idx="687">
                  <c:v>2010_augb</c:v>
                </c:pt>
                <c:pt idx="688">
                  <c:v>2010_sepa</c:v>
                </c:pt>
                <c:pt idx="689">
                  <c:v>2010_sepb</c:v>
                </c:pt>
                <c:pt idx="690">
                  <c:v>2010_octa</c:v>
                </c:pt>
                <c:pt idx="691">
                  <c:v>2010_octb</c:v>
                </c:pt>
                <c:pt idx="692">
                  <c:v>2010_nova</c:v>
                </c:pt>
                <c:pt idx="693">
                  <c:v>2010_novb</c:v>
                </c:pt>
                <c:pt idx="694">
                  <c:v>2010_deca</c:v>
                </c:pt>
                <c:pt idx="695">
                  <c:v>2010_decb</c:v>
                </c:pt>
                <c:pt idx="696">
                  <c:v>2011</c:v>
                </c:pt>
                <c:pt idx="697">
                  <c:v>2011_janb</c:v>
                </c:pt>
                <c:pt idx="698">
                  <c:v>2011_feba</c:v>
                </c:pt>
                <c:pt idx="699">
                  <c:v>2011_febb</c:v>
                </c:pt>
                <c:pt idx="700">
                  <c:v>2011_mara</c:v>
                </c:pt>
                <c:pt idx="701">
                  <c:v>2011_marb</c:v>
                </c:pt>
                <c:pt idx="702">
                  <c:v>2011_apra</c:v>
                </c:pt>
                <c:pt idx="703">
                  <c:v>2011_aprb</c:v>
                </c:pt>
                <c:pt idx="704">
                  <c:v>2011_maya</c:v>
                </c:pt>
                <c:pt idx="705">
                  <c:v>2011_mayb</c:v>
                </c:pt>
                <c:pt idx="706">
                  <c:v>2011_juna</c:v>
                </c:pt>
                <c:pt idx="707">
                  <c:v>2011_junb</c:v>
                </c:pt>
                <c:pt idx="708">
                  <c:v>2011_jula</c:v>
                </c:pt>
                <c:pt idx="709">
                  <c:v>2011_julb</c:v>
                </c:pt>
                <c:pt idx="710">
                  <c:v>2011_auga</c:v>
                </c:pt>
                <c:pt idx="711">
                  <c:v>2011_augb</c:v>
                </c:pt>
                <c:pt idx="712">
                  <c:v>2011_sepa</c:v>
                </c:pt>
                <c:pt idx="713">
                  <c:v>2011_sepb</c:v>
                </c:pt>
                <c:pt idx="714">
                  <c:v>2011_octa</c:v>
                </c:pt>
                <c:pt idx="715">
                  <c:v>2011_octb</c:v>
                </c:pt>
                <c:pt idx="716">
                  <c:v>2011_nova</c:v>
                </c:pt>
                <c:pt idx="717">
                  <c:v>2011_novb</c:v>
                </c:pt>
                <c:pt idx="718">
                  <c:v>2011_deca</c:v>
                </c:pt>
                <c:pt idx="719">
                  <c:v>2011_decb</c:v>
                </c:pt>
              </c:strCache>
            </c:strRef>
          </c:cat>
          <c:val>
            <c:numRef>
              <c:f>bimonthly_raw_corr.csv!$C$2:$C$721</c:f>
              <c:numCache>
                <c:formatCode>General</c:formatCode>
                <c:ptCount val="720"/>
                <c:pt idx="0">
                  <c:v>0.838967182388679</c:v>
                </c:pt>
                <c:pt idx="1">
                  <c:v>0.840746647004309</c:v>
                </c:pt>
                <c:pt idx="2">
                  <c:v>0.833401872572302</c:v>
                </c:pt>
                <c:pt idx="3">
                  <c:v>0.815836443240599</c:v>
                </c:pt>
                <c:pt idx="4">
                  <c:v>0.81673662206511</c:v>
                </c:pt>
                <c:pt idx="5">
                  <c:v>0.819264763742043</c:v>
                </c:pt>
                <c:pt idx="6">
                  <c:v>0.819486423193862</c:v>
                </c:pt>
                <c:pt idx="7">
                  <c:v>0.814835678389125</c:v>
                </c:pt>
                <c:pt idx="8">
                  <c:v>0.822916157872744</c:v>
                </c:pt>
                <c:pt idx="9">
                  <c:v>0.805812279692743</c:v>
                </c:pt>
                <c:pt idx="10">
                  <c:v>0.810002982639571</c:v>
                </c:pt>
                <c:pt idx="11">
                  <c:v>0.829056245890399</c:v>
                </c:pt>
                <c:pt idx="12">
                  <c:v>0.829058201480037</c:v>
                </c:pt>
                <c:pt idx="13">
                  <c:v>0.82983263177744</c:v>
                </c:pt>
                <c:pt idx="14">
                  <c:v>0.821315825602113</c:v>
                </c:pt>
                <c:pt idx="15">
                  <c:v>0.815872593364552</c:v>
                </c:pt>
                <c:pt idx="16">
                  <c:v>0.793306073195673</c:v>
                </c:pt>
                <c:pt idx="17">
                  <c:v>0.803612262725245</c:v>
                </c:pt>
                <c:pt idx="18">
                  <c:v>0.822547949362147</c:v>
                </c:pt>
                <c:pt idx="19">
                  <c:v>0.820963223565078</c:v>
                </c:pt>
                <c:pt idx="20">
                  <c:v>0.83569541109161</c:v>
                </c:pt>
                <c:pt idx="21">
                  <c:v>0.839528527640504</c:v>
                </c:pt>
                <c:pt idx="22">
                  <c:v>0.842658686702919</c:v>
                </c:pt>
                <c:pt idx="23">
                  <c:v>0.832297964359411</c:v>
                </c:pt>
                <c:pt idx="24">
                  <c:v>0.849266231526689</c:v>
                </c:pt>
                <c:pt idx="25">
                  <c:v>0.844312922505585</c:v>
                </c:pt>
                <c:pt idx="26">
                  <c:v>0.831580146752444</c:v>
                </c:pt>
                <c:pt idx="27">
                  <c:v>0.837560177370489</c:v>
                </c:pt>
                <c:pt idx="28">
                  <c:v>0.816938098967136</c:v>
                </c:pt>
                <c:pt idx="29">
                  <c:v>0.812713196879736</c:v>
                </c:pt>
                <c:pt idx="30">
                  <c:v>0.813212242591962</c:v>
                </c:pt>
                <c:pt idx="31">
                  <c:v>0.819344559543475</c:v>
                </c:pt>
                <c:pt idx="32">
                  <c:v>0.820796761262732</c:v>
                </c:pt>
                <c:pt idx="33">
                  <c:v>0.810621065782787</c:v>
                </c:pt>
                <c:pt idx="34">
                  <c:v>0.822738424228733</c:v>
                </c:pt>
                <c:pt idx="35">
                  <c:v>0.827691773717817</c:v>
                </c:pt>
                <c:pt idx="36">
                  <c:v>0.832176752218886</c:v>
                </c:pt>
                <c:pt idx="37">
                  <c:v>0.830646040606564</c:v>
                </c:pt>
                <c:pt idx="38">
                  <c:v>0.824972006754392</c:v>
                </c:pt>
                <c:pt idx="39">
                  <c:v>0.807520721786317</c:v>
                </c:pt>
                <c:pt idx="40">
                  <c:v>0.790651248513842</c:v>
                </c:pt>
                <c:pt idx="41">
                  <c:v>0.800795793304081</c:v>
                </c:pt>
                <c:pt idx="42">
                  <c:v>0.818639812506273</c:v>
                </c:pt>
                <c:pt idx="43">
                  <c:v>0.824434072730547</c:v>
                </c:pt>
                <c:pt idx="44">
                  <c:v>0.837255834728725</c:v>
                </c:pt>
                <c:pt idx="45">
                  <c:v>0.832058106933894</c:v>
                </c:pt>
                <c:pt idx="46">
                  <c:v>0.834472053108703</c:v>
                </c:pt>
                <c:pt idx="47">
                  <c:v>0.84672946590983</c:v>
                </c:pt>
                <c:pt idx="48">
                  <c:v>0.799754974137658</c:v>
                </c:pt>
                <c:pt idx="49">
                  <c:v>0.806729347345769</c:v>
                </c:pt>
                <c:pt idx="50">
                  <c:v>0.791369845332113</c:v>
                </c:pt>
                <c:pt idx="51">
                  <c:v>0.787307345363771</c:v>
                </c:pt>
                <c:pt idx="52">
                  <c:v>0.792282213017612</c:v>
                </c:pt>
                <c:pt idx="53">
                  <c:v>0.782829635234163</c:v>
                </c:pt>
                <c:pt idx="54">
                  <c:v>0.780027409192896</c:v>
                </c:pt>
                <c:pt idx="55">
                  <c:v>0.777854949392467</c:v>
                </c:pt>
                <c:pt idx="56">
                  <c:v>0.790058381704456</c:v>
                </c:pt>
                <c:pt idx="57">
                  <c:v>0.764232511342508</c:v>
                </c:pt>
                <c:pt idx="58">
                  <c:v>0.790950709172654</c:v>
                </c:pt>
                <c:pt idx="59">
                  <c:v>0.784727103725159</c:v>
                </c:pt>
                <c:pt idx="60">
                  <c:v>0.787656106404886</c:v>
                </c:pt>
                <c:pt idx="61">
                  <c:v>0.783852539418505</c:v>
                </c:pt>
                <c:pt idx="62">
                  <c:v>0.787151122947606</c:v>
                </c:pt>
                <c:pt idx="63">
                  <c:v>0.778708427355026</c:v>
                </c:pt>
                <c:pt idx="64">
                  <c:v>0.756235836006497</c:v>
                </c:pt>
                <c:pt idx="65">
                  <c:v>0.76060660882417</c:v>
                </c:pt>
                <c:pt idx="66">
                  <c:v>0.786140701299844</c:v>
                </c:pt>
                <c:pt idx="67">
                  <c:v>0.791057379969077</c:v>
                </c:pt>
                <c:pt idx="68">
                  <c:v>0.795604966528156</c:v>
                </c:pt>
                <c:pt idx="69">
                  <c:v>0.802056438211246</c:v>
                </c:pt>
                <c:pt idx="70">
                  <c:v>0.785694613007875</c:v>
                </c:pt>
                <c:pt idx="71">
                  <c:v>0.801236483597589</c:v>
                </c:pt>
                <c:pt idx="72">
                  <c:v>0.783349264963924</c:v>
                </c:pt>
                <c:pt idx="73">
                  <c:v>0.780494490577697</c:v>
                </c:pt>
                <c:pt idx="74">
                  <c:v>0.806637577122967</c:v>
                </c:pt>
                <c:pt idx="75">
                  <c:v>0.798895237160761</c:v>
                </c:pt>
                <c:pt idx="76">
                  <c:v>0.798835808820884</c:v>
                </c:pt>
                <c:pt idx="77">
                  <c:v>0.791488761539799</c:v>
                </c:pt>
                <c:pt idx="78">
                  <c:v>0.788136859131996</c:v>
                </c:pt>
                <c:pt idx="79">
                  <c:v>0.783068999252666</c:v>
                </c:pt>
                <c:pt idx="80">
                  <c:v>0.792193822758405</c:v>
                </c:pt>
                <c:pt idx="81">
                  <c:v>0.785717622379608</c:v>
                </c:pt>
                <c:pt idx="82">
                  <c:v>0.782935456053041</c:v>
                </c:pt>
                <c:pt idx="83">
                  <c:v>0.795309970646402</c:v>
                </c:pt>
                <c:pt idx="84">
                  <c:v>0.799160969969159</c:v>
                </c:pt>
                <c:pt idx="85">
                  <c:v>0.786718202826649</c:v>
                </c:pt>
                <c:pt idx="86">
                  <c:v>0.783683136201954</c:v>
                </c:pt>
                <c:pt idx="87">
                  <c:v>0.771503274156965</c:v>
                </c:pt>
                <c:pt idx="88">
                  <c:v>0.75350648976519</c:v>
                </c:pt>
                <c:pt idx="89">
                  <c:v>0.757195203429635</c:v>
                </c:pt>
                <c:pt idx="90">
                  <c:v>0.790942459630843</c:v>
                </c:pt>
                <c:pt idx="91">
                  <c:v>0.800407956781529</c:v>
                </c:pt>
                <c:pt idx="92">
                  <c:v>0.804388315063924</c:v>
                </c:pt>
                <c:pt idx="93">
                  <c:v>0.815319393937001</c:v>
                </c:pt>
                <c:pt idx="94">
                  <c:v>0.803449125899186</c:v>
                </c:pt>
                <c:pt idx="95">
                  <c:v>0.80443287513436</c:v>
                </c:pt>
                <c:pt idx="96">
                  <c:v>0.796304453746331</c:v>
                </c:pt>
                <c:pt idx="97">
                  <c:v>0.79977352466145</c:v>
                </c:pt>
                <c:pt idx="98">
                  <c:v>0.798015165014121</c:v>
                </c:pt>
                <c:pt idx="99">
                  <c:v>0.778978866668498</c:v>
                </c:pt>
                <c:pt idx="100">
                  <c:v>0.77468913351925</c:v>
                </c:pt>
                <c:pt idx="101">
                  <c:v>0.788527169118726</c:v>
                </c:pt>
                <c:pt idx="102">
                  <c:v>0.783827719303697</c:v>
                </c:pt>
                <c:pt idx="103">
                  <c:v>0.783830804416757</c:v>
                </c:pt>
                <c:pt idx="104">
                  <c:v>0.788744353693251</c:v>
                </c:pt>
                <c:pt idx="105">
                  <c:v>0.785607392917506</c:v>
                </c:pt>
                <c:pt idx="106">
                  <c:v>0.788002542493704</c:v>
                </c:pt>
                <c:pt idx="107">
                  <c:v>0.796524791460415</c:v>
                </c:pt>
                <c:pt idx="108">
                  <c:v>0.783432009823708</c:v>
                </c:pt>
                <c:pt idx="109">
                  <c:v>0.790365836694701</c:v>
                </c:pt>
                <c:pt idx="110">
                  <c:v>0.794212185142439</c:v>
                </c:pt>
                <c:pt idx="111">
                  <c:v>0.785110482593474</c:v>
                </c:pt>
                <c:pt idx="112">
                  <c:v>0.760608212810097</c:v>
                </c:pt>
                <c:pt idx="113">
                  <c:v>0.768899777865173</c:v>
                </c:pt>
                <c:pt idx="114">
                  <c:v>0.788293476986229</c:v>
                </c:pt>
                <c:pt idx="115">
                  <c:v>0.801713984101034</c:v>
                </c:pt>
                <c:pt idx="116">
                  <c:v>0.808527744767897</c:v>
                </c:pt>
                <c:pt idx="117">
                  <c:v>0.813169052970394</c:v>
                </c:pt>
                <c:pt idx="118">
                  <c:v>0.811634085459056</c:v>
                </c:pt>
                <c:pt idx="119">
                  <c:v>0.81066501725077</c:v>
                </c:pt>
                <c:pt idx="120">
                  <c:v>0.791201854024756</c:v>
                </c:pt>
                <c:pt idx="121">
                  <c:v>0.794203435526428</c:v>
                </c:pt>
                <c:pt idx="122">
                  <c:v>0.790094381988807</c:v>
                </c:pt>
                <c:pt idx="123">
                  <c:v>0.792238680598566</c:v>
                </c:pt>
                <c:pt idx="124">
                  <c:v>0.783327116065121</c:v>
                </c:pt>
                <c:pt idx="125">
                  <c:v>0.795030352540167</c:v>
                </c:pt>
                <c:pt idx="126">
                  <c:v>0.780663687630671</c:v>
                </c:pt>
                <c:pt idx="127">
                  <c:v>0.776857560766499</c:v>
                </c:pt>
                <c:pt idx="128">
                  <c:v>0.786865356729448</c:v>
                </c:pt>
                <c:pt idx="129">
                  <c:v>0.784339014459842</c:v>
                </c:pt>
                <c:pt idx="130">
                  <c:v>0.788124035617867</c:v>
                </c:pt>
                <c:pt idx="131">
                  <c:v>0.796284024806113</c:v>
                </c:pt>
                <c:pt idx="132">
                  <c:v>0.790199575831294</c:v>
                </c:pt>
                <c:pt idx="133">
                  <c:v>0.792096918756991</c:v>
                </c:pt>
                <c:pt idx="134">
                  <c:v>0.786982104627572</c:v>
                </c:pt>
                <c:pt idx="135">
                  <c:v>0.769635081629885</c:v>
                </c:pt>
                <c:pt idx="136">
                  <c:v>0.754768181566865</c:v>
                </c:pt>
                <c:pt idx="137">
                  <c:v>0.766416462681645</c:v>
                </c:pt>
                <c:pt idx="138">
                  <c:v>0.780308391701322</c:v>
                </c:pt>
                <c:pt idx="139">
                  <c:v>0.80114224402034</c:v>
                </c:pt>
                <c:pt idx="140">
                  <c:v>0.806623048394403</c:v>
                </c:pt>
                <c:pt idx="141">
                  <c:v>0.809548435414684</c:v>
                </c:pt>
                <c:pt idx="142">
                  <c:v>0.803926720299455</c:v>
                </c:pt>
                <c:pt idx="143">
                  <c:v>0.806213008352748</c:v>
                </c:pt>
                <c:pt idx="144">
                  <c:v>0.801757817241435</c:v>
                </c:pt>
                <c:pt idx="145">
                  <c:v>0.802947062592427</c:v>
                </c:pt>
                <c:pt idx="146">
                  <c:v>0.795791195658389</c:v>
                </c:pt>
                <c:pt idx="147">
                  <c:v>0.792037591348873</c:v>
                </c:pt>
                <c:pt idx="148">
                  <c:v>0.779951328377709</c:v>
                </c:pt>
                <c:pt idx="149">
                  <c:v>0.785805632192788</c:v>
                </c:pt>
                <c:pt idx="150">
                  <c:v>0.772681506060177</c:v>
                </c:pt>
                <c:pt idx="151">
                  <c:v>0.781848450959906</c:v>
                </c:pt>
                <c:pt idx="152">
                  <c:v>0.778393004087792</c:v>
                </c:pt>
                <c:pt idx="153">
                  <c:v>0.760947975961024</c:v>
                </c:pt>
                <c:pt idx="154">
                  <c:v>0.785810330325634</c:v>
                </c:pt>
                <c:pt idx="155">
                  <c:v>0.794797379058279</c:v>
                </c:pt>
                <c:pt idx="156">
                  <c:v>0.787004396650371</c:v>
                </c:pt>
                <c:pt idx="157">
                  <c:v>0.789116937288329</c:v>
                </c:pt>
                <c:pt idx="158">
                  <c:v>0.781601650678736</c:v>
                </c:pt>
                <c:pt idx="159">
                  <c:v>0.753377489564822</c:v>
                </c:pt>
                <c:pt idx="160">
                  <c:v>0.748393519350298</c:v>
                </c:pt>
                <c:pt idx="161">
                  <c:v>0.763462775504033</c:v>
                </c:pt>
                <c:pt idx="162">
                  <c:v>0.769840608124135</c:v>
                </c:pt>
                <c:pt idx="163">
                  <c:v>0.794762953417114</c:v>
                </c:pt>
                <c:pt idx="164">
                  <c:v>0.804805410538994</c:v>
                </c:pt>
                <c:pt idx="165">
                  <c:v>0.808402335599188</c:v>
                </c:pt>
                <c:pt idx="166">
                  <c:v>0.809764477283426</c:v>
                </c:pt>
                <c:pt idx="167">
                  <c:v>0.808923285536822</c:v>
                </c:pt>
                <c:pt idx="168">
                  <c:v>0.796264831627184</c:v>
                </c:pt>
                <c:pt idx="169">
                  <c:v>0.802583498455529</c:v>
                </c:pt>
                <c:pt idx="170">
                  <c:v>0.787692393257274</c:v>
                </c:pt>
                <c:pt idx="171">
                  <c:v>0.779010544806753</c:v>
                </c:pt>
                <c:pt idx="172">
                  <c:v>0.775730724754774</c:v>
                </c:pt>
                <c:pt idx="173">
                  <c:v>0.77830421980338</c:v>
                </c:pt>
                <c:pt idx="174">
                  <c:v>0.78469604891151</c:v>
                </c:pt>
                <c:pt idx="175">
                  <c:v>0.780727482484605</c:v>
                </c:pt>
                <c:pt idx="176">
                  <c:v>0.775932105728799</c:v>
                </c:pt>
                <c:pt idx="177">
                  <c:v>0.767570219685799</c:v>
                </c:pt>
                <c:pt idx="178">
                  <c:v>0.787490634191561</c:v>
                </c:pt>
                <c:pt idx="179">
                  <c:v>0.795265656254004</c:v>
                </c:pt>
                <c:pt idx="180">
                  <c:v>0.789861734052031</c:v>
                </c:pt>
                <c:pt idx="181">
                  <c:v>0.791664773885892</c:v>
                </c:pt>
                <c:pt idx="182">
                  <c:v>0.788230944526802</c:v>
                </c:pt>
                <c:pt idx="183">
                  <c:v>0.780371460664843</c:v>
                </c:pt>
                <c:pt idx="184">
                  <c:v>0.706858758218779</c:v>
                </c:pt>
                <c:pt idx="185">
                  <c:v>0.741063064490646</c:v>
                </c:pt>
                <c:pt idx="186">
                  <c:v>0.792165771664241</c:v>
                </c:pt>
                <c:pt idx="187">
                  <c:v>0.8059353221118</c:v>
                </c:pt>
                <c:pt idx="188">
                  <c:v>0.806855219439773</c:v>
                </c:pt>
                <c:pt idx="189">
                  <c:v>0.814849312259129</c:v>
                </c:pt>
                <c:pt idx="190">
                  <c:v>0.794608268960419</c:v>
                </c:pt>
                <c:pt idx="191">
                  <c:v>0.812447572969048</c:v>
                </c:pt>
                <c:pt idx="192">
                  <c:v>0.798511006108737</c:v>
                </c:pt>
                <c:pt idx="193">
                  <c:v>0.803342264156466</c:v>
                </c:pt>
                <c:pt idx="194">
                  <c:v>0.794867015288918</c:v>
                </c:pt>
                <c:pt idx="195">
                  <c:v>0.782547142923157</c:v>
                </c:pt>
                <c:pt idx="196">
                  <c:v>0.781456723945498</c:v>
                </c:pt>
                <c:pt idx="197">
                  <c:v>0.773599692900903</c:v>
                </c:pt>
                <c:pt idx="198">
                  <c:v>0.774609273495703</c:v>
                </c:pt>
                <c:pt idx="199">
                  <c:v>0.777712362884728</c:v>
                </c:pt>
                <c:pt idx="200">
                  <c:v>0.782760918972876</c:v>
                </c:pt>
                <c:pt idx="201">
                  <c:v>0.771570246738874</c:v>
                </c:pt>
                <c:pt idx="202">
                  <c:v>0.782147343387413</c:v>
                </c:pt>
                <c:pt idx="203">
                  <c:v>0.798150732506958</c:v>
                </c:pt>
                <c:pt idx="204">
                  <c:v>0.794426280915231</c:v>
                </c:pt>
                <c:pt idx="205">
                  <c:v>0.782714802693684</c:v>
                </c:pt>
                <c:pt idx="206">
                  <c:v>0.786656257594624</c:v>
                </c:pt>
                <c:pt idx="207">
                  <c:v>0.779281295480684</c:v>
                </c:pt>
                <c:pt idx="208">
                  <c:v>0.7218941669653</c:v>
                </c:pt>
                <c:pt idx="209">
                  <c:v>0.747037839353258</c:v>
                </c:pt>
                <c:pt idx="210">
                  <c:v>0.793490627757855</c:v>
                </c:pt>
                <c:pt idx="211">
                  <c:v>0.808504764196552</c:v>
                </c:pt>
                <c:pt idx="212">
                  <c:v>0.815803971627989</c:v>
                </c:pt>
                <c:pt idx="213">
                  <c:v>0.817294859645241</c:v>
                </c:pt>
                <c:pt idx="214">
                  <c:v>0.808697675517297</c:v>
                </c:pt>
                <c:pt idx="215">
                  <c:v>0.819433456613995</c:v>
                </c:pt>
                <c:pt idx="216">
                  <c:v>0.800438561727629</c:v>
                </c:pt>
                <c:pt idx="217">
                  <c:v>0.794388560589989</c:v>
                </c:pt>
                <c:pt idx="218">
                  <c:v>0.795216330997706</c:v>
                </c:pt>
                <c:pt idx="219">
                  <c:v>0.79552315662096</c:v>
                </c:pt>
                <c:pt idx="220">
                  <c:v>0.784608420957604</c:v>
                </c:pt>
                <c:pt idx="221">
                  <c:v>0.788089083359309</c:v>
                </c:pt>
                <c:pt idx="222">
                  <c:v>0.789036149333546</c:v>
                </c:pt>
                <c:pt idx="223">
                  <c:v>0.78814501545727</c:v>
                </c:pt>
                <c:pt idx="224">
                  <c:v>0.785673322061786</c:v>
                </c:pt>
                <c:pt idx="225">
                  <c:v>0.782571384446177</c:v>
                </c:pt>
                <c:pt idx="226">
                  <c:v>0.786051881023086</c:v>
                </c:pt>
                <c:pt idx="227">
                  <c:v>0.792774975938874</c:v>
                </c:pt>
                <c:pt idx="228">
                  <c:v>0.778325098656302</c:v>
                </c:pt>
                <c:pt idx="229">
                  <c:v>0.771308660132411</c:v>
                </c:pt>
                <c:pt idx="230">
                  <c:v>0.764649402794754</c:v>
                </c:pt>
                <c:pt idx="231">
                  <c:v>0.742418781836445</c:v>
                </c:pt>
                <c:pt idx="232">
                  <c:v>0.722645817783675</c:v>
                </c:pt>
                <c:pt idx="233">
                  <c:v>0.74393779156175</c:v>
                </c:pt>
                <c:pt idx="234">
                  <c:v>0.756314746046303</c:v>
                </c:pt>
                <c:pt idx="235">
                  <c:v>0.779948988165971</c:v>
                </c:pt>
                <c:pt idx="236">
                  <c:v>0.78033491636571</c:v>
                </c:pt>
                <c:pt idx="237">
                  <c:v>0.798742025799695</c:v>
                </c:pt>
                <c:pt idx="238">
                  <c:v>0.790554994875445</c:v>
                </c:pt>
                <c:pt idx="239">
                  <c:v>0.793285918963834</c:v>
                </c:pt>
                <c:pt idx="240">
                  <c:v>0.797222242186509</c:v>
                </c:pt>
                <c:pt idx="241">
                  <c:v>0.799773516246365</c:v>
                </c:pt>
                <c:pt idx="242">
                  <c:v>0.803561994147039</c:v>
                </c:pt>
                <c:pt idx="243">
                  <c:v>0.78293186184652</c:v>
                </c:pt>
                <c:pt idx="244">
                  <c:v>0.775305879075844</c:v>
                </c:pt>
                <c:pt idx="245">
                  <c:v>0.771551167098954</c:v>
                </c:pt>
                <c:pt idx="246">
                  <c:v>0.775609912929261</c:v>
                </c:pt>
                <c:pt idx="247">
                  <c:v>0.782075513123529</c:v>
                </c:pt>
                <c:pt idx="248">
                  <c:v>0.784105291363083</c:v>
                </c:pt>
                <c:pt idx="249">
                  <c:v>0.773893263664934</c:v>
                </c:pt>
                <c:pt idx="250">
                  <c:v>0.78803091184097</c:v>
                </c:pt>
                <c:pt idx="251">
                  <c:v>0.792117047533036</c:v>
                </c:pt>
                <c:pt idx="252">
                  <c:v>0.788949194789487</c:v>
                </c:pt>
                <c:pt idx="253">
                  <c:v>0.787533356193788</c:v>
                </c:pt>
                <c:pt idx="254">
                  <c:v>0.786272805622616</c:v>
                </c:pt>
                <c:pt idx="255">
                  <c:v>0.775419234819448</c:v>
                </c:pt>
                <c:pt idx="256">
                  <c:v>0.75778960620728</c:v>
                </c:pt>
                <c:pt idx="257">
                  <c:v>0.775620598313901</c:v>
                </c:pt>
                <c:pt idx="258">
                  <c:v>0.789322089251824</c:v>
                </c:pt>
                <c:pt idx="259">
                  <c:v>0.793027455861357</c:v>
                </c:pt>
                <c:pt idx="260">
                  <c:v>0.806767918216233</c:v>
                </c:pt>
                <c:pt idx="261">
                  <c:v>0.800835640355478</c:v>
                </c:pt>
                <c:pt idx="262">
                  <c:v>0.799950008552474</c:v>
                </c:pt>
                <c:pt idx="263">
                  <c:v>0.80503366865236</c:v>
                </c:pt>
                <c:pt idx="264">
                  <c:v>0.807619584446081</c:v>
                </c:pt>
                <c:pt idx="265">
                  <c:v>0.801828259681865</c:v>
                </c:pt>
                <c:pt idx="266">
                  <c:v>0.79043504027726</c:v>
                </c:pt>
                <c:pt idx="267">
                  <c:v>0.793659527345888</c:v>
                </c:pt>
                <c:pt idx="268">
                  <c:v>0.789942145120707</c:v>
                </c:pt>
                <c:pt idx="269">
                  <c:v>0.78455746523782</c:v>
                </c:pt>
                <c:pt idx="270">
                  <c:v>0.774619877933554</c:v>
                </c:pt>
                <c:pt idx="271">
                  <c:v>0.778578117172995</c:v>
                </c:pt>
                <c:pt idx="272">
                  <c:v>0.779077899850316</c:v>
                </c:pt>
                <c:pt idx="273">
                  <c:v>0.769112751502552</c:v>
                </c:pt>
                <c:pt idx="274">
                  <c:v>0.782054917477053</c:v>
                </c:pt>
                <c:pt idx="275">
                  <c:v>0.786330409464573</c:v>
                </c:pt>
                <c:pt idx="276">
                  <c:v>0.787993494452221</c:v>
                </c:pt>
                <c:pt idx="277">
                  <c:v>0.777800752247043</c:v>
                </c:pt>
                <c:pt idx="278">
                  <c:v>0.77563604116902</c:v>
                </c:pt>
                <c:pt idx="279">
                  <c:v>0.776293810657778</c:v>
                </c:pt>
                <c:pt idx="280">
                  <c:v>0.754864609959172</c:v>
                </c:pt>
                <c:pt idx="281">
                  <c:v>0.768896493147072</c:v>
                </c:pt>
                <c:pt idx="282">
                  <c:v>0.782441563104995</c:v>
                </c:pt>
                <c:pt idx="283">
                  <c:v>0.799519287956658</c:v>
                </c:pt>
                <c:pt idx="284">
                  <c:v>0.803323564938872</c:v>
                </c:pt>
                <c:pt idx="285">
                  <c:v>0.802915472710438</c:v>
                </c:pt>
                <c:pt idx="286">
                  <c:v>0.802209336266257</c:v>
                </c:pt>
                <c:pt idx="287">
                  <c:v>0.798900522648376</c:v>
                </c:pt>
                <c:pt idx="288">
                  <c:v>0.795323187428271</c:v>
                </c:pt>
                <c:pt idx="289">
                  <c:v>0.797915606018536</c:v>
                </c:pt>
                <c:pt idx="290">
                  <c:v>0.793162781024544</c:v>
                </c:pt>
                <c:pt idx="291">
                  <c:v>0.780791752982677</c:v>
                </c:pt>
                <c:pt idx="292">
                  <c:v>0.782191985201532</c:v>
                </c:pt>
                <c:pt idx="293">
                  <c:v>0.779496516396942</c:v>
                </c:pt>
                <c:pt idx="294">
                  <c:v>0.761527300595118</c:v>
                </c:pt>
                <c:pt idx="295">
                  <c:v>0.768520438815761</c:v>
                </c:pt>
                <c:pt idx="296">
                  <c:v>0.756425765946104</c:v>
                </c:pt>
                <c:pt idx="297">
                  <c:v>0.752554899127129</c:v>
                </c:pt>
                <c:pt idx="298">
                  <c:v>0.758986448781264</c:v>
                </c:pt>
                <c:pt idx="299">
                  <c:v>0.777699936101281</c:v>
                </c:pt>
                <c:pt idx="300">
                  <c:v>0.774297468347772</c:v>
                </c:pt>
                <c:pt idx="301">
                  <c:v>0.759759479056976</c:v>
                </c:pt>
                <c:pt idx="302">
                  <c:v>0.769567997107949</c:v>
                </c:pt>
                <c:pt idx="303">
                  <c:v>0.74264049029584</c:v>
                </c:pt>
                <c:pt idx="304">
                  <c:v>0.71862196706805</c:v>
                </c:pt>
                <c:pt idx="305">
                  <c:v>0.745552889945568</c:v>
                </c:pt>
                <c:pt idx="306">
                  <c:v>0.779203006772128</c:v>
                </c:pt>
                <c:pt idx="307">
                  <c:v>0.795915415491412</c:v>
                </c:pt>
                <c:pt idx="308">
                  <c:v>0.809244330912505</c:v>
                </c:pt>
                <c:pt idx="309">
                  <c:v>0.79794830274425</c:v>
                </c:pt>
                <c:pt idx="310">
                  <c:v>0.797330714065645</c:v>
                </c:pt>
                <c:pt idx="311">
                  <c:v>0.798834763130326</c:v>
                </c:pt>
                <c:pt idx="312">
                  <c:v>0.778346165771113</c:v>
                </c:pt>
                <c:pt idx="313">
                  <c:v>0.787865208499251</c:v>
                </c:pt>
                <c:pt idx="314">
                  <c:v>0.787087009753146</c:v>
                </c:pt>
                <c:pt idx="315">
                  <c:v>0.777540515044248</c:v>
                </c:pt>
                <c:pt idx="316">
                  <c:v>0.783694413817567</c:v>
                </c:pt>
                <c:pt idx="317">
                  <c:v>0.78114746200701</c:v>
                </c:pt>
                <c:pt idx="318">
                  <c:v>0.774030466042298</c:v>
                </c:pt>
                <c:pt idx="319">
                  <c:v>0.779806512550867</c:v>
                </c:pt>
                <c:pt idx="320">
                  <c:v>0.78319889812766</c:v>
                </c:pt>
                <c:pt idx="321">
                  <c:v>0.779280933766521</c:v>
                </c:pt>
                <c:pt idx="322">
                  <c:v>0.789147966978411</c:v>
                </c:pt>
                <c:pt idx="323">
                  <c:v>0.789309212909898</c:v>
                </c:pt>
                <c:pt idx="324">
                  <c:v>0.788905488920406</c:v>
                </c:pt>
                <c:pt idx="325">
                  <c:v>0.785041888877015</c:v>
                </c:pt>
                <c:pt idx="326">
                  <c:v>0.786510331660906</c:v>
                </c:pt>
                <c:pt idx="327">
                  <c:v>0.771778391659012</c:v>
                </c:pt>
                <c:pt idx="328">
                  <c:v>0.751653292962691</c:v>
                </c:pt>
                <c:pt idx="329">
                  <c:v>0.771503427773892</c:v>
                </c:pt>
                <c:pt idx="330">
                  <c:v>0.789936373414839</c:v>
                </c:pt>
                <c:pt idx="331">
                  <c:v>0.802813722456202</c:v>
                </c:pt>
                <c:pt idx="332">
                  <c:v>0.810230963811746</c:v>
                </c:pt>
                <c:pt idx="333">
                  <c:v>0.816098014149952</c:v>
                </c:pt>
                <c:pt idx="334">
                  <c:v>0.811361374018092</c:v>
                </c:pt>
                <c:pt idx="335">
                  <c:v>0.814190390207125</c:v>
                </c:pt>
                <c:pt idx="336">
                  <c:v>0.800083198975208</c:v>
                </c:pt>
                <c:pt idx="337">
                  <c:v>0.799891233176073</c:v>
                </c:pt>
                <c:pt idx="338">
                  <c:v>0.797138942799794</c:v>
                </c:pt>
                <c:pt idx="339">
                  <c:v>0.798706710990416</c:v>
                </c:pt>
                <c:pt idx="340">
                  <c:v>0.782982100608105</c:v>
                </c:pt>
                <c:pt idx="341">
                  <c:v>0.790339187494689</c:v>
                </c:pt>
                <c:pt idx="342">
                  <c:v>0.790497706000535</c:v>
                </c:pt>
                <c:pt idx="343">
                  <c:v>0.787653211376867</c:v>
                </c:pt>
                <c:pt idx="344">
                  <c:v>0.784164484992396</c:v>
                </c:pt>
                <c:pt idx="345">
                  <c:v>0.781711141454885</c:v>
                </c:pt>
                <c:pt idx="346">
                  <c:v>0.792567000010118</c:v>
                </c:pt>
                <c:pt idx="347">
                  <c:v>0.794767576922265</c:v>
                </c:pt>
                <c:pt idx="348">
                  <c:v>0.78633919392814</c:v>
                </c:pt>
                <c:pt idx="349">
                  <c:v>0.787836107889249</c:v>
                </c:pt>
                <c:pt idx="350">
                  <c:v>0.793672874474573</c:v>
                </c:pt>
                <c:pt idx="351">
                  <c:v>0.789676435310937</c:v>
                </c:pt>
                <c:pt idx="352">
                  <c:v>0.751430527396885</c:v>
                </c:pt>
                <c:pt idx="353">
                  <c:v>0.769251946053276</c:v>
                </c:pt>
                <c:pt idx="354">
                  <c:v>0.795026050035541</c:v>
                </c:pt>
                <c:pt idx="355">
                  <c:v>0.805274966484749</c:v>
                </c:pt>
                <c:pt idx="356">
                  <c:v>0.810576676935124</c:v>
                </c:pt>
                <c:pt idx="357">
                  <c:v>0.815306094121038</c:v>
                </c:pt>
                <c:pt idx="358">
                  <c:v>0.806845489983582</c:v>
                </c:pt>
                <c:pt idx="359">
                  <c:v>0.806235011120754</c:v>
                </c:pt>
                <c:pt idx="360">
                  <c:v>0.801067621425357</c:v>
                </c:pt>
                <c:pt idx="361">
                  <c:v>0.800291829667212</c:v>
                </c:pt>
                <c:pt idx="362">
                  <c:v>0.803513089830707</c:v>
                </c:pt>
                <c:pt idx="363">
                  <c:v>0.785794859940876</c:v>
                </c:pt>
                <c:pt idx="364">
                  <c:v>0.776387712454516</c:v>
                </c:pt>
                <c:pt idx="365">
                  <c:v>0.779664209573754</c:v>
                </c:pt>
                <c:pt idx="366">
                  <c:v>0.773596189482059</c:v>
                </c:pt>
                <c:pt idx="367">
                  <c:v>0.776497301801917</c:v>
                </c:pt>
                <c:pt idx="368">
                  <c:v>0.781157756869374</c:v>
                </c:pt>
                <c:pt idx="369">
                  <c:v>0.771009306864527</c:v>
                </c:pt>
                <c:pt idx="370">
                  <c:v>0.791256027594188</c:v>
                </c:pt>
                <c:pt idx="371">
                  <c:v>0.798760060115851</c:v>
                </c:pt>
                <c:pt idx="372">
                  <c:v>0.774987142964555</c:v>
                </c:pt>
                <c:pt idx="373">
                  <c:v>0.788775871354649</c:v>
                </c:pt>
                <c:pt idx="374">
                  <c:v>0.78884485301547</c:v>
                </c:pt>
                <c:pt idx="375">
                  <c:v>0.781197558091225</c:v>
                </c:pt>
                <c:pt idx="376">
                  <c:v>0.759288999683936</c:v>
                </c:pt>
                <c:pt idx="377">
                  <c:v>0.752760000483725</c:v>
                </c:pt>
                <c:pt idx="378">
                  <c:v>0.782027874255017</c:v>
                </c:pt>
                <c:pt idx="379">
                  <c:v>0.793097813810667</c:v>
                </c:pt>
                <c:pt idx="380">
                  <c:v>0.799796316545898</c:v>
                </c:pt>
                <c:pt idx="381">
                  <c:v>0.817567616670452</c:v>
                </c:pt>
                <c:pt idx="382">
                  <c:v>0.818220081839237</c:v>
                </c:pt>
                <c:pt idx="383">
                  <c:v>0.820800429402721</c:v>
                </c:pt>
                <c:pt idx="384">
                  <c:v>0.808674082824094</c:v>
                </c:pt>
                <c:pt idx="385">
                  <c:v>0.809563938314306</c:v>
                </c:pt>
                <c:pt idx="386">
                  <c:v>0.789881146525617</c:v>
                </c:pt>
                <c:pt idx="387">
                  <c:v>0.792914726191765</c:v>
                </c:pt>
                <c:pt idx="388">
                  <c:v>0.781011741004193</c:v>
                </c:pt>
                <c:pt idx="389">
                  <c:v>0.774537760499067</c:v>
                </c:pt>
                <c:pt idx="390">
                  <c:v>0.778082709629046</c:v>
                </c:pt>
                <c:pt idx="391">
                  <c:v>0.78862022003403</c:v>
                </c:pt>
                <c:pt idx="392">
                  <c:v>0.785151564727069</c:v>
                </c:pt>
                <c:pt idx="393">
                  <c:v>0.782127893248073</c:v>
                </c:pt>
                <c:pt idx="394">
                  <c:v>0.787558588330645</c:v>
                </c:pt>
                <c:pt idx="395">
                  <c:v>0.793573071164429</c:v>
                </c:pt>
                <c:pt idx="396">
                  <c:v>0.79051667380669</c:v>
                </c:pt>
                <c:pt idx="397">
                  <c:v>0.795502884293637</c:v>
                </c:pt>
                <c:pt idx="398">
                  <c:v>0.784120002458702</c:v>
                </c:pt>
                <c:pt idx="399">
                  <c:v>0.770289683756503</c:v>
                </c:pt>
                <c:pt idx="400">
                  <c:v>0.744038328583285</c:v>
                </c:pt>
                <c:pt idx="401">
                  <c:v>0.758917762733573</c:v>
                </c:pt>
                <c:pt idx="402">
                  <c:v>0.795844533035355</c:v>
                </c:pt>
                <c:pt idx="403">
                  <c:v>0.806328164332972</c:v>
                </c:pt>
                <c:pt idx="404">
                  <c:v>0.813506299140627</c:v>
                </c:pt>
                <c:pt idx="405">
                  <c:v>0.819285534159947</c:v>
                </c:pt>
                <c:pt idx="406">
                  <c:v>0.816871333985561</c:v>
                </c:pt>
                <c:pt idx="407">
                  <c:v>0.812619334869778</c:v>
                </c:pt>
                <c:pt idx="408">
                  <c:v>0.803473949083901</c:v>
                </c:pt>
                <c:pt idx="409">
                  <c:v>0.805974319186037</c:v>
                </c:pt>
                <c:pt idx="410">
                  <c:v>0.801209039496579</c:v>
                </c:pt>
                <c:pt idx="411">
                  <c:v>0.802057454043813</c:v>
                </c:pt>
                <c:pt idx="412">
                  <c:v>0.799874598845472</c:v>
                </c:pt>
                <c:pt idx="413">
                  <c:v>0.793540815518828</c:v>
                </c:pt>
                <c:pt idx="414">
                  <c:v>0.776499935393535</c:v>
                </c:pt>
                <c:pt idx="415">
                  <c:v>0.781703409789302</c:v>
                </c:pt>
                <c:pt idx="416">
                  <c:v>0.79042765751983</c:v>
                </c:pt>
                <c:pt idx="417">
                  <c:v>0.771443289499951</c:v>
                </c:pt>
                <c:pt idx="418">
                  <c:v>0.776887033549478</c:v>
                </c:pt>
                <c:pt idx="419">
                  <c:v>0.783496512325359</c:v>
                </c:pt>
                <c:pt idx="420">
                  <c:v>0.788553431956555</c:v>
                </c:pt>
                <c:pt idx="421">
                  <c:v>0.788363529889835</c:v>
                </c:pt>
                <c:pt idx="422">
                  <c:v>0.782366606960928</c:v>
                </c:pt>
                <c:pt idx="423">
                  <c:v>0.770174220233865</c:v>
                </c:pt>
                <c:pt idx="424">
                  <c:v>0.752826562900082</c:v>
                </c:pt>
                <c:pt idx="425">
                  <c:v>0.750902871518831</c:v>
                </c:pt>
                <c:pt idx="426">
                  <c:v>0.781892870682821</c:v>
                </c:pt>
                <c:pt idx="427">
                  <c:v>0.802460246390115</c:v>
                </c:pt>
                <c:pt idx="428">
                  <c:v>0.807481302262072</c:v>
                </c:pt>
                <c:pt idx="429">
                  <c:v>0.818250705742059</c:v>
                </c:pt>
                <c:pt idx="430">
                  <c:v>0.80526881908558</c:v>
                </c:pt>
                <c:pt idx="431">
                  <c:v>0.8020774365934</c:v>
                </c:pt>
                <c:pt idx="432">
                  <c:v>0.795684642559495</c:v>
                </c:pt>
                <c:pt idx="433">
                  <c:v>0.798541639668882</c:v>
                </c:pt>
                <c:pt idx="434">
                  <c:v>0.781005468710351</c:v>
                </c:pt>
                <c:pt idx="435">
                  <c:v>0.788476352440842</c:v>
                </c:pt>
                <c:pt idx="436">
                  <c:v>0.77466425265202</c:v>
                </c:pt>
                <c:pt idx="437">
                  <c:v>0.782613872338066</c:v>
                </c:pt>
                <c:pt idx="438">
                  <c:v>0.778413731455914</c:v>
                </c:pt>
                <c:pt idx="439">
                  <c:v>0.763162616560391</c:v>
                </c:pt>
                <c:pt idx="440">
                  <c:v>0.77700904815329</c:v>
                </c:pt>
                <c:pt idx="441">
                  <c:v>0.758993485870216</c:v>
                </c:pt>
                <c:pt idx="442">
                  <c:v>0.772562871116651</c:v>
                </c:pt>
                <c:pt idx="443">
                  <c:v>0.790019665074121</c:v>
                </c:pt>
                <c:pt idx="444">
                  <c:v>0.778900871632517</c:v>
                </c:pt>
                <c:pt idx="445">
                  <c:v>0.787319488337586</c:v>
                </c:pt>
                <c:pt idx="446">
                  <c:v>0.791003087883446</c:v>
                </c:pt>
                <c:pt idx="447">
                  <c:v>0.781192584523171</c:v>
                </c:pt>
                <c:pt idx="448">
                  <c:v>0.757590061253787</c:v>
                </c:pt>
                <c:pt idx="449">
                  <c:v>0.773230188002382</c:v>
                </c:pt>
                <c:pt idx="450">
                  <c:v>0.779979815326227</c:v>
                </c:pt>
                <c:pt idx="451">
                  <c:v>0.780868672048168</c:v>
                </c:pt>
                <c:pt idx="452">
                  <c:v>0.797167586097459</c:v>
                </c:pt>
                <c:pt idx="453">
                  <c:v>0.811471856946875</c:v>
                </c:pt>
                <c:pt idx="454">
                  <c:v>0.803707519936084</c:v>
                </c:pt>
                <c:pt idx="455">
                  <c:v>0.810737671034604</c:v>
                </c:pt>
                <c:pt idx="456">
                  <c:v>0.791729544499006</c:v>
                </c:pt>
                <c:pt idx="457">
                  <c:v>0.801627078066561</c:v>
                </c:pt>
                <c:pt idx="458">
                  <c:v>0.790377439410888</c:v>
                </c:pt>
                <c:pt idx="459">
                  <c:v>0.783719440085985</c:v>
                </c:pt>
                <c:pt idx="460">
                  <c:v>0.790854097388788</c:v>
                </c:pt>
                <c:pt idx="461">
                  <c:v>0.794927570404111</c:v>
                </c:pt>
                <c:pt idx="462">
                  <c:v>0.791797319798694</c:v>
                </c:pt>
                <c:pt idx="463">
                  <c:v>0.787002447622977</c:v>
                </c:pt>
                <c:pt idx="464">
                  <c:v>0.782111103031841</c:v>
                </c:pt>
                <c:pt idx="465">
                  <c:v>0.775133492500584</c:v>
                </c:pt>
                <c:pt idx="466">
                  <c:v>0.791380541123132</c:v>
                </c:pt>
                <c:pt idx="467">
                  <c:v>0.789845551971603</c:v>
                </c:pt>
                <c:pt idx="468">
                  <c:v>0.797031246673774</c:v>
                </c:pt>
                <c:pt idx="469">
                  <c:v>0.795555308766889</c:v>
                </c:pt>
                <c:pt idx="470">
                  <c:v>0.783449907729904</c:v>
                </c:pt>
                <c:pt idx="471">
                  <c:v>0.774605484045463</c:v>
                </c:pt>
                <c:pt idx="472">
                  <c:v>0.745841634286411</c:v>
                </c:pt>
                <c:pt idx="473">
                  <c:v>0.749878838364008</c:v>
                </c:pt>
                <c:pt idx="474">
                  <c:v>0.794491116508659</c:v>
                </c:pt>
                <c:pt idx="475">
                  <c:v>0.797323387748216</c:v>
                </c:pt>
                <c:pt idx="476">
                  <c:v>0.802297990173128</c:v>
                </c:pt>
                <c:pt idx="477">
                  <c:v>0.804269585516635</c:v>
                </c:pt>
                <c:pt idx="478">
                  <c:v>0.805495335163956</c:v>
                </c:pt>
                <c:pt idx="479">
                  <c:v>0.808818736328082</c:v>
                </c:pt>
                <c:pt idx="480">
                  <c:v>0.801159374846846</c:v>
                </c:pt>
                <c:pt idx="481">
                  <c:v>0.809793284686357</c:v>
                </c:pt>
                <c:pt idx="482">
                  <c:v>0.781179960981901</c:v>
                </c:pt>
                <c:pt idx="483">
                  <c:v>0.777612402598678</c:v>
                </c:pt>
                <c:pt idx="484">
                  <c:v>0.780240351730191</c:v>
                </c:pt>
                <c:pt idx="485">
                  <c:v>0.785179965701708</c:v>
                </c:pt>
                <c:pt idx="486">
                  <c:v>0.775397175277677</c:v>
                </c:pt>
                <c:pt idx="487">
                  <c:v>0.782426270641335</c:v>
                </c:pt>
                <c:pt idx="488">
                  <c:v>0.783749029251575</c:v>
                </c:pt>
                <c:pt idx="489">
                  <c:v>0.7621154622566</c:v>
                </c:pt>
                <c:pt idx="490">
                  <c:v>0.786102533929468</c:v>
                </c:pt>
                <c:pt idx="491">
                  <c:v>0.788860762017233</c:v>
                </c:pt>
                <c:pt idx="492">
                  <c:v>0.788970539233749</c:v>
                </c:pt>
                <c:pt idx="493">
                  <c:v>0.791014523809943</c:v>
                </c:pt>
                <c:pt idx="494">
                  <c:v>0.783594957188366</c:v>
                </c:pt>
                <c:pt idx="495">
                  <c:v>0.779016846431899</c:v>
                </c:pt>
                <c:pt idx="496">
                  <c:v>0.742029964180583</c:v>
                </c:pt>
                <c:pt idx="497">
                  <c:v>0.763732828862216</c:v>
                </c:pt>
                <c:pt idx="498">
                  <c:v>0.790644775745899</c:v>
                </c:pt>
                <c:pt idx="499">
                  <c:v>0.802503444767412</c:v>
                </c:pt>
                <c:pt idx="500">
                  <c:v>0.809711742286183</c:v>
                </c:pt>
                <c:pt idx="501">
                  <c:v>0.817824798650601</c:v>
                </c:pt>
                <c:pt idx="502">
                  <c:v>0.814947753005749</c:v>
                </c:pt>
                <c:pt idx="503">
                  <c:v>0.821126101785013</c:v>
                </c:pt>
                <c:pt idx="504">
                  <c:v>0.808720374762641</c:v>
                </c:pt>
                <c:pt idx="505">
                  <c:v>0.803248059409162</c:v>
                </c:pt>
                <c:pt idx="506">
                  <c:v>0.798642010101738</c:v>
                </c:pt>
                <c:pt idx="507">
                  <c:v>0.787721488948339</c:v>
                </c:pt>
                <c:pt idx="508">
                  <c:v>0.785719017765342</c:v>
                </c:pt>
                <c:pt idx="509">
                  <c:v>0.78778663213759</c:v>
                </c:pt>
                <c:pt idx="510">
                  <c:v>0.781780635708065</c:v>
                </c:pt>
                <c:pt idx="511">
                  <c:v>0.792505301971753</c:v>
                </c:pt>
                <c:pt idx="512">
                  <c:v>0.783188892730333</c:v>
                </c:pt>
                <c:pt idx="513">
                  <c:v>0.775013772925233</c:v>
                </c:pt>
                <c:pt idx="514">
                  <c:v>0.789626891646962</c:v>
                </c:pt>
                <c:pt idx="515">
                  <c:v>0.791727645292524</c:v>
                </c:pt>
                <c:pt idx="516">
                  <c:v>0.793962818615952</c:v>
                </c:pt>
                <c:pt idx="517">
                  <c:v>0.785597472157406</c:v>
                </c:pt>
                <c:pt idx="518">
                  <c:v>0.782995826841475</c:v>
                </c:pt>
                <c:pt idx="519">
                  <c:v>0.778054981696564</c:v>
                </c:pt>
                <c:pt idx="520">
                  <c:v>0.752171041603998</c:v>
                </c:pt>
                <c:pt idx="521">
                  <c:v>0.769345608523025</c:v>
                </c:pt>
                <c:pt idx="522">
                  <c:v>0.780231906417661</c:v>
                </c:pt>
                <c:pt idx="523">
                  <c:v>0.788840432527202</c:v>
                </c:pt>
                <c:pt idx="524">
                  <c:v>0.820457504883645</c:v>
                </c:pt>
                <c:pt idx="525">
                  <c:v>0.821005738278526</c:v>
                </c:pt>
                <c:pt idx="526">
                  <c:v>0.806688073402037</c:v>
                </c:pt>
                <c:pt idx="527">
                  <c:v>0.8155414009365</c:v>
                </c:pt>
                <c:pt idx="528">
                  <c:v>0.777981253535382</c:v>
                </c:pt>
                <c:pt idx="529">
                  <c:v>0.791911069403088</c:v>
                </c:pt>
                <c:pt idx="530">
                  <c:v>0.766927227617426</c:v>
                </c:pt>
                <c:pt idx="531">
                  <c:v>0.779793733146187</c:v>
                </c:pt>
                <c:pt idx="532">
                  <c:v>0.771735036493089</c:v>
                </c:pt>
                <c:pt idx="533">
                  <c:v>0.766747893917941</c:v>
                </c:pt>
                <c:pt idx="534">
                  <c:v>0.789778571713662</c:v>
                </c:pt>
                <c:pt idx="535">
                  <c:v>0.76786769825827</c:v>
                </c:pt>
                <c:pt idx="536">
                  <c:v>0.763207036130607</c:v>
                </c:pt>
                <c:pt idx="537">
                  <c:v>0.747615187559605</c:v>
                </c:pt>
                <c:pt idx="538">
                  <c:v>0.772488079192257</c:v>
                </c:pt>
                <c:pt idx="539">
                  <c:v>0.782250288188285</c:v>
                </c:pt>
                <c:pt idx="540">
                  <c:v>0.786211407584653</c:v>
                </c:pt>
                <c:pt idx="541">
                  <c:v>0.779729250646287</c:v>
                </c:pt>
                <c:pt idx="542">
                  <c:v>0.784544340486557</c:v>
                </c:pt>
                <c:pt idx="543">
                  <c:v>0.774252613229823</c:v>
                </c:pt>
                <c:pt idx="544">
                  <c:v>0.743871109780737</c:v>
                </c:pt>
                <c:pt idx="545">
                  <c:v>0.767854774965403</c:v>
                </c:pt>
                <c:pt idx="546">
                  <c:v>0.791484073240946</c:v>
                </c:pt>
                <c:pt idx="547">
                  <c:v>0.80221908580235</c:v>
                </c:pt>
                <c:pt idx="548">
                  <c:v>0.804604881966688</c:v>
                </c:pt>
                <c:pt idx="549">
                  <c:v>0.805736327287093</c:v>
                </c:pt>
                <c:pt idx="550">
                  <c:v>0.802399106321038</c:v>
                </c:pt>
                <c:pt idx="551">
                  <c:v>0.806940894591544</c:v>
                </c:pt>
                <c:pt idx="552">
                  <c:v>0.803155859756347</c:v>
                </c:pt>
                <c:pt idx="553">
                  <c:v>0.802477026379921</c:v>
                </c:pt>
                <c:pt idx="554">
                  <c:v>0.790474908394581</c:v>
                </c:pt>
                <c:pt idx="555">
                  <c:v>0.785149560134446</c:v>
                </c:pt>
                <c:pt idx="556">
                  <c:v>0.774884654347458</c:v>
                </c:pt>
                <c:pt idx="557">
                  <c:v>0.776125990542052</c:v>
                </c:pt>
                <c:pt idx="558">
                  <c:v>0.769705211427004</c:v>
                </c:pt>
                <c:pt idx="559">
                  <c:v>0.766100968767702</c:v>
                </c:pt>
                <c:pt idx="560">
                  <c:v>0.780818168339741</c:v>
                </c:pt>
                <c:pt idx="561">
                  <c:v>0.771687518085477</c:v>
                </c:pt>
                <c:pt idx="562">
                  <c:v>0.781463509876347</c:v>
                </c:pt>
                <c:pt idx="563">
                  <c:v>0.793230695866893</c:v>
                </c:pt>
                <c:pt idx="564">
                  <c:v>0.789658616639635</c:v>
                </c:pt>
                <c:pt idx="565">
                  <c:v>0.78599550036052</c:v>
                </c:pt>
                <c:pt idx="566">
                  <c:v>0.777087888696247</c:v>
                </c:pt>
                <c:pt idx="567">
                  <c:v>0.778858933739273</c:v>
                </c:pt>
                <c:pt idx="568">
                  <c:v>0.752469200964629</c:v>
                </c:pt>
                <c:pt idx="569">
                  <c:v>0.740175644558542</c:v>
                </c:pt>
                <c:pt idx="570">
                  <c:v>0.794029768312726</c:v>
                </c:pt>
                <c:pt idx="571">
                  <c:v>0.802540660257867</c:v>
                </c:pt>
                <c:pt idx="572">
                  <c:v>0.809029778116531</c:v>
                </c:pt>
                <c:pt idx="573">
                  <c:v>0.805786379753844</c:v>
                </c:pt>
                <c:pt idx="574">
                  <c:v>0.802986766808723</c:v>
                </c:pt>
                <c:pt idx="575">
                  <c:v>0.798810661269015</c:v>
                </c:pt>
                <c:pt idx="576">
                  <c:v>0.798318726959135</c:v>
                </c:pt>
                <c:pt idx="577">
                  <c:v>0.786175292829028</c:v>
                </c:pt>
                <c:pt idx="578">
                  <c:v>0.779510007913913</c:v>
                </c:pt>
                <c:pt idx="579">
                  <c:v>0.789501512781583</c:v>
                </c:pt>
                <c:pt idx="580">
                  <c:v>0.792772915108824</c:v>
                </c:pt>
                <c:pt idx="581">
                  <c:v>0.781870500566879</c:v>
                </c:pt>
                <c:pt idx="582">
                  <c:v>0.766065888645012</c:v>
                </c:pt>
                <c:pt idx="583">
                  <c:v>0.76556354050741</c:v>
                </c:pt>
                <c:pt idx="584">
                  <c:v>0.773401886542139</c:v>
                </c:pt>
                <c:pt idx="585">
                  <c:v>0.774598544240095</c:v>
                </c:pt>
                <c:pt idx="586">
                  <c:v>0.784067753858384</c:v>
                </c:pt>
                <c:pt idx="587">
                  <c:v>0.799091130637604</c:v>
                </c:pt>
                <c:pt idx="588">
                  <c:v>0.787491638552733</c:v>
                </c:pt>
                <c:pt idx="589">
                  <c:v>0.783267268701855</c:v>
                </c:pt>
                <c:pt idx="590">
                  <c:v>0.780741003319466</c:v>
                </c:pt>
                <c:pt idx="591">
                  <c:v>0.762840808937538</c:v>
                </c:pt>
                <c:pt idx="592">
                  <c:v>0.713202603922783</c:v>
                </c:pt>
                <c:pt idx="593">
                  <c:v>0.719857352605837</c:v>
                </c:pt>
                <c:pt idx="594">
                  <c:v>0.786336999092534</c:v>
                </c:pt>
                <c:pt idx="595">
                  <c:v>0.803362902209206</c:v>
                </c:pt>
                <c:pt idx="596">
                  <c:v>0.796521146586446</c:v>
                </c:pt>
                <c:pt idx="597">
                  <c:v>0.808700878388111</c:v>
                </c:pt>
                <c:pt idx="598">
                  <c:v>0.79280623624634</c:v>
                </c:pt>
                <c:pt idx="599">
                  <c:v>0.798657906917655</c:v>
                </c:pt>
                <c:pt idx="600">
                  <c:v>0.783835377596016</c:v>
                </c:pt>
                <c:pt idx="601">
                  <c:v>0.796121784827924</c:v>
                </c:pt>
                <c:pt idx="602">
                  <c:v>0.79691184469781</c:v>
                </c:pt>
                <c:pt idx="603">
                  <c:v>0.786207243962425</c:v>
                </c:pt>
                <c:pt idx="604">
                  <c:v>0.771042220670538</c:v>
                </c:pt>
                <c:pt idx="605">
                  <c:v>0.778200699336158</c:v>
                </c:pt>
                <c:pt idx="606">
                  <c:v>0.758865958335497</c:v>
                </c:pt>
                <c:pt idx="607">
                  <c:v>0.762461752243311</c:v>
                </c:pt>
                <c:pt idx="608">
                  <c:v>0.767025637750758</c:v>
                </c:pt>
                <c:pt idx="609">
                  <c:v>0.766605520302502</c:v>
                </c:pt>
                <c:pt idx="610">
                  <c:v>0.780746335250345</c:v>
                </c:pt>
                <c:pt idx="611">
                  <c:v>0.783672546955552</c:v>
                </c:pt>
                <c:pt idx="612">
                  <c:v>0.779566507637806</c:v>
                </c:pt>
                <c:pt idx="613">
                  <c:v>0.784719892386963</c:v>
                </c:pt>
                <c:pt idx="614">
                  <c:v>0.777834414766741</c:v>
                </c:pt>
                <c:pt idx="615">
                  <c:v>0.767844257471701</c:v>
                </c:pt>
                <c:pt idx="616">
                  <c:v>0.738295844713617</c:v>
                </c:pt>
                <c:pt idx="617">
                  <c:v>0.752205648017507</c:v>
                </c:pt>
                <c:pt idx="618">
                  <c:v>0.789005507677521</c:v>
                </c:pt>
                <c:pt idx="619">
                  <c:v>0.797583649461421</c:v>
                </c:pt>
                <c:pt idx="620">
                  <c:v>0.805818552115687</c:v>
                </c:pt>
                <c:pt idx="621">
                  <c:v>0.804767003366688</c:v>
                </c:pt>
                <c:pt idx="622">
                  <c:v>0.810057457769481</c:v>
                </c:pt>
                <c:pt idx="623">
                  <c:v>0.800189016804614</c:v>
                </c:pt>
                <c:pt idx="624">
                  <c:v>0.788691455854005</c:v>
                </c:pt>
                <c:pt idx="625">
                  <c:v>0.78364339421019</c:v>
                </c:pt>
                <c:pt idx="626">
                  <c:v>0.793102004218132</c:v>
                </c:pt>
                <c:pt idx="627">
                  <c:v>0.773012533102069</c:v>
                </c:pt>
                <c:pt idx="628">
                  <c:v>0.770703968471562</c:v>
                </c:pt>
                <c:pt idx="629">
                  <c:v>0.781377785290615</c:v>
                </c:pt>
                <c:pt idx="630">
                  <c:v>0.790380914056108</c:v>
                </c:pt>
                <c:pt idx="631">
                  <c:v>0.766638857121236</c:v>
                </c:pt>
                <c:pt idx="632">
                  <c:v>0.761712720158919</c:v>
                </c:pt>
                <c:pt idx="633">
                  <c:v>0.758598992329459</c:v>
                </c:pt>
                <c:pt idx="634">
                  <c:v>0.766162526081084</c:v>
                </c:pt>
                <c:pt idx="635">
                  <c:v>0.785619215245806</c:v>
                </c:pt>
                <c:pt idx="636">
                  <c:v>0.7846017501823</c:v>
                </c:pt>
                <c:pt idx="637">
                  <c:v>0.782797374415994</c:v>
                </c:pt>
                <c:pt idx="638">
                  <c:v>0.779513618359845</c:v>
                </c:pt>
                <c:pt idx="639">
                  <c:v>0.766852171243943</c:v>
                </c:pt>
                <c:pt idx="640">
                  <c:v>0.740601373714177</c:v>
                </c:pt>
                <c:pt idx="641">
                  <c:v>0.741781163856773</c:v>
                </c:pt>
                <c:pt idx="642">
                  <c:v>0.795450512919698</c:v>
                </c:pt>
                <c:pt idx="643">
                  <c:v>0.80703687281</c:v>
                </c:pt>
                <c:pt idx="644">
                  <c:v>0.814454579459416</c:v>
                </c:pt>
                <c:pt idx="645">
                  <c:v>0.791335085256484</c:v>
                </c:pt>
                <c:pt idx="646">
                  <c:v>0.800090798770405</c:v>
                </c:pt>
                <c:pt idx="647">
                  <c:v>0.793286389967797</c:v>
                </c:pt>
                <c:pt idx="648">
                  <c:v>0.794621245739083</c:v>
                </c:pt>
                <c:pt idx="649">
                  <c:v>0.797838315431574</c:v>
                </c:pt>
                <c:pt idx="650">
                  <c:v>0.796967323165508</c:v>
                </c:pt>
                <c:pt idx="651">
                  <c:v>0.790871910042192</c:v>
                </c:pt>
                <c:pt idx="652">
                  <c:v>0.786641398402059</c:v>
                </c:pt>
                <c:pt idx="653">
                  <c:v>0.792094414958264</c:v>
                </c:pt>
                <c:pt idx="654">
                  <c:v>0.773678840166343</c:v>
                </c:pt>
                <c:pt idx="655">
                  <c:v>0.772745494256006</c:v>
                </c:pt>
                <c:pt idx="656">
                  <c:v>0.778531713811908</c:v>
                </c:pt>
                <c:pt idx="657">
                  <c:v>0.771277162593816</c:v>
                </c:pt>
                <c:pt idx="658">
                  <c:v>0.776889570070442</c:v>
                </c:pt>
                <c:pt idx="659">
                  <c:v>0.787181461964161</c:v>
                </c:pt>
                <c:pt idx="660">
                  <c:v>0.78088683043472</c:v>
                </c:pt>
                <c:pt idx="661">
                  <c:v>0.778781745069976</c:v>
                </c:pt>
                <c:pt idx="662">
                  <c:v>0.778299369709346</c:v>
                </c:pt>
                <c:pt idx="663">
                  <c:v>0.776553656896943</c:v>
                </c:pt>
                <c:pt idx="664">
                  <c:v>0.729153189184567</c:v>
                </c:pt>
                <c:pt idx="665">
                  <c:v>0.739243844558606</c:v>
                </c:pt>
                <c:pt idx="666">
                  <c:v>0.788857986770042</c:v>
                </c:pt>
                <c:pt idx="667">
                  <c:v>0.809529658927179</c:v>
                </c:pt>
                <c:pt idx="668">
                  <c:v>0.814399158955817</c:v>
                </c:pt>
                <c:pt idx="669">
                  <c:v>0.813503497216676</c:v>
                </c:pt>
                <c:pt idx="670">
                  <c:v>0.803265973808542</c:v>
                </c:pt>
                <c:pt idx="671">
                  <c:v>0.80799893358688</c:v>
                </c:pt>
                <c:pt idx="672">
                  <c:v>0.797181177520546</c:v>
                </c:pt>
                <c:pt idx="673">
                  <c:v>0.797193653329803</c:v>
                </c:pt>
                <c:pt idx="674">
                  <c:v>0.790344106755397</c:v>
                </c:pt>
                <c:pt idx="675">
                  <c:v>0.791991889902271</c:v>
                </c:pt>
                <c:pt idx="676">
                  <c:v>0.804131535184391</c:v>
                </c:pt>
                <c:pt idx="677">
                  <c:v>0.798168951206609</c:v>
                </c:pt>
                <c:pt idx="678">
                  <c:v>0.781045450272072</c:v>
                </c:pt>
                <c:pt idx="679">
                  <c:v>0.782974403688015</c:v>
                </c:pt>
                <c:pt idx="680">
                  <c:v>0.774722156776083</c:v>
                </c:pt>
                <c:pt idx="681">
                  <c:v>0.77128589285694</c:v>
                </c:pt>
                <c:pt idx="682">
                  <c:v>0.784601930620006</c:v>
                </c:pt>
                <c:pt idx="683">
                  <c:v>0.789734507270918</c:v>
                </c:pt>
                <c:pt idx="684">
                  <c:v>0.776279378523822</c:v>
                </c:pt>
                <c:pt idx="685">
                  <c:v>0.764609860549392</c:v>
                </c:pt>
                <c:pt idx="686">
                  <c:v>0.75910270320266</c:v>
                </c:pt>
                <c:pt idx="687">
                  <c:v>0.755105257075548</c:v>
                </c:pt>
                <c:pt idx="688">
                  <c:v>0.734988954570793</c:v>
                </c:pt>
                <c:pt idx="689">
                  <c:v>0.756327651201468</c:v>
                </c:pt>
                <c:pt idx="690">
                  <c:v>0.776264238470939</c:v>
                </c:pt>
                <c:pt idx="691">
                  <c:v>0.797081501186667</c:v>
                </c:pt>
                <c:pt idx="692">
                  <c:v>0.797271866221046</c:v>
                </c:pt>
                <c:pt idx="693">
                  <c:v>0.818791704945033</c:v>
                </c:pt>
                <c:pt idx="694">
                  <c:v>0.81037800833984</c:v>
                </c:pt>
                <c:pt idx="695">
                  <c:v>0.805535528417338</c:v>
                </c:pt>
                <c:pt idx="696">
                  <c:v>0.799514255796811</c:v>
                </c:pt>
                <c:pt idx="697">
                  <c:v>0.790295556914845</c:v>
                </c:pt>
                <c:pt idx="698">
                  <c:v>0.790476324026708</c:v>
                </c:pt>
                <c:pt idx="699">
                  <c:v>0.786180291770703</c:v>
                </c:pt>
                <c:pt idx="700">
                  <c:v>0.778730107643326</c:v>
                </c:pt>
                <c:pt idx="701">
                  <c:v>0.783188347898005</c:v>
                </c:pt>
                <c:pt idx="702">
                  <c:v>0.770691052800589</c:v>
                </c:pt>
                <c:pt idx="703">
                  <c:v>0.774252364613405</c:v>
                </c:pt>
                <c:pt idx="704">
                  <c:v>0.75681305340211</c:v>
                </c:pt>
                <c:pt idx="705">
                  <c:v>0.759006497467251</c:v>
                </c:pt>
                <c:pt idx="706">
                  <c:v>0.776488595091083</c:v>
                </c:pt>
                <c:pt idx="707">
                  <c:v>0.779297707637393</c:v>
                </c:pt>
                <c:pt idx="708">
                  <c:v>0.779947376053755</c:v>
                </c:pt>
                <c:pt idx="709">
                  <c:v>0.768898532603374</c:v>
                </c:pt>
                <c:pt idx="710">
                  <c:v>0.766005532956065</c:v>
                </c:pt>
                <c:pt idx="711">
                  <c:v>0.759367949354225</c:v>
                </c:pt>
                <c:pt idx="712">
                  <c:v>0.705995994052351</c:v>
                </c:pt>
                <c:pt idx="713">
                  <c:v>0.734916520532688</c:v>
                </c:pt>
                <c:pt idx="714">
                  <c:v>0.775462332580704</c:v>
                </c:pt>
                <c:pt idx="715">
                  <c:v>0.801454093918501</c:v>
                </c:pt>
                <c:pt idx="716">
                  <c:v>0.803420156639331</c:v>
                </c:pt>
                <c:pt idx="717">
                  <c:v>0.80615170881281</c:v>
                </c:pt>
                <c:pt idx="718">
                  <c:v>0.800072256611317</c:v>
                </c:pt>
                <c:pt idx="719">
                  <c:v>0.804611081769113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6097288"/>
        <c:axId val="2125851624"/>
      </c:lineChart>
      <c:catAx>
        <c:axId val="2126097288"/>
        <c:scaling>
          <c:orientation val="minMax"/>
        </c:scaling>
        <c:delete val="0"/>
        <c:axPos val="b"/>
        <c:majorTickMark val="out"/>
        <c:minorTickMark val="none"/>
        <c:tickLblPos val="nextTo"/>
        <c:crossAx val="2125851624"/>
        <c:crosses val="autoZero"/>
        <c:auto val="1"/>
        <c:lblAlgn val="ctr"/>
        <c:lblOffset val="100"/>
        <c:tickLblSkip val="24"/>
        <c:tickMarkSkip val="24"/>
        <c:noMultiLvlLbl val="0"/>
      </c:catAx>
      <c:valAx>
        <c:axId val="2125851624"/>
        <c:scaling>
          <c:orientation val="minMax"/>
          <c:max val="0.86"/>
          <c:min val="0.7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correlation coeficcient (pearson's)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6097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122</Characters>
  <Application>Microsoft Macintosh Word</Application>
  <DocSecurity>0</DocSecurity>
  <Lines>2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Herbert Quack</cp:lastModifiedBy>
  <cp:revision>4</cp:revision>
  <cp:lastPrinted>2015-09-06T13:41:00Z</cp:lastPrinted>
  <dcterms:created xsi:type="dcterms:W3CDTF">2015-09-06T08:41:00Z</dcterms:created>
  <dcterms:modified xsi:type="dcterms:W3CDTF">2015-09-11T13:09:00Z</dcterms:modified>
</cp:coreProperties>
</file>