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083" w:rsidRDefault="004C30E3" w:rsidP="00BA6DD1">
      <w:pPr>
        <w:pStyle w:val="Ttulo"/>
      </w:pPr>
      <w:r>
        <w:t xml:space="preserve"> </w:t>
      </w:r>
      <w:bookmarkStart w:id="0" w:name="_GoBack"/>
      <w:bookmarkEnd w:id="0"/>
      <w:r w:rsidR="0004186B">
        <w:t>Manual de usuario</w:t>
      </w:r>
    </w:p>
    <w:sdt>
      <w:sdtPr>
        <w:rPr>
          <w:rFonts w:asciiTheme="minorHAnsi" w:eastAsiaTheme="minorEastAsia" w:hAnsiTheme="minorHAnsi" w:cstheme="minorBidi"/>
          <w:b w:val="0"/>
          <w:bCs w:val="0"/>
          <w:color w:val="auto"/>
          <w:sz w:val="22"/>
          <w:szCs w:val="22"/>
          <w:lang w:val="es-ES"/>
        </w:rPr>
        <w:id w:val="953522250"/>
        <w:docPartObj>
          <w:docPartGallery w:val="Table of Contents"/>
          <w:docPartUnique/>
        </w:docPartObj>
      </w:sdtPr>
      <w:sdtEndPr/>
      <w:sdtContent>
        <w:p w:rsidR="006E5E6B" w:rsidRDefault="006E5E6B">
          <w:pPr>
            <w:pStyle w:val="TtulodeTDC"/>
          </w:pPr>
          <w:r>
            <w:rPr>
              <w:lang w:val="es-ES"/>
            </w:rPr>
            <w:t>Contenido</w:t>
          </w:r>
        </w:p>
        <w:p w:rsidR="006671C2" w:rsidRDefault="006E5E6B">
          <w:pPr>
            <w:pStyle w:val="TDC1"/>
            <w:tabs>
              <w:tab w:val="right" w:leader="dot" w:pos="9628"/>
            </w:tabs>
            <w:rPr>
              <w:noProof/>
            </w:rPr>
          </w:pPr>
          <w:r>
            <w:fldChar w:fldCharType="begin"/>
          </w:r>
          <w:r>
            <w:instrText xml:space="preserve"> TOC \o "1-3" \h \z \u </w:instrText>
          </w:r>
          <w:r>
            <w:fldChar w:fldCharType="separate"/>
          </w:r>
          <w:hyperlink w:anchor="_Toc307000273" w:history="1">
            <w:r w:rsidR="006671C2" w:rsidRPr="004B31A6">
              <w:rPr>
                <w:rStyle w:val="Hipervnculo"/>
                <w:noProof/>
              </w:rPr>
              <w:t>Introducción</w:t>
            </w:r>
            <w:r w:rsidR="006671C2">
              <w:rPr>
                <w:noProof/>
                <w:webHidden/>
              </w:rPr>
              <w:tab/>
            </w:r>
            <w:r w:rsidR="006671C2">
              <w:rPr>
                <w:noProof/>
                <w:webHidden/>
              </w:rPr>
              <w:fldChar w:fldCharType="begin"/>
            </w:r>
            <w:r w:rsidR="006671C2">
              <w:rPr>
                <w:noProof/>
                <w:webHidden/>
              </w:rPr>
              <w:instrText xml:space="preserve"> PAGEREF _Toc307000273 \h </w:instrText>
            </w:r>
            <w:r w:rsidR="006671C2">
              <w:rPr>
                <w:noProof/>
                <w:webHidden/>
              </w:rPr>
            </w:r>
            <w:r w:rsidR="006671C2">
              <w:rPr>
                <w:noProof/>
                <w:webHidden/>
              </w:rPr>
              <w:fldChar w:fldCharType="separate"/>
            </w:r>
            <w:r w:rsidR="004C30E3">
              <w:rPr>
                <w:noProof/>
                <w:webHidden/>
              </w:rPr>
              <w:t>1</w:t>
            </w:r>
            <w:r w:rsidR="006671C2">
              <w:rPr>
                <w:noProof/>
                <w:webHidden/>
              </w:rPr>
              <w:fldChar w:fldCharType="end"/>
            </w:r>
          </w:hyperlink>
        </w:p>
        <w:p w:rsidR="006671C2" w:rsidRDefault="007F38FC">
          <w:pPr>
            <w:pStyle w:val="TDC1"/>
            <w:tabs>
              <w:tab w:val="right" w:leader="dot" w:pos="9628"/>
            </w:tabs>
            <w:rPr>
              <w:noProof/>
            </w:rPr>
          </w:pPr>
          <w:hyperlink w:anchor="_Toc307000274" w:history="1">
            <w:r w:rsidR="006671C2" w:rsidRPr="004B31A6">
              <w:rPr>
                <w:rStyle w:val="Hipervnculo"/>
                <w:noProof/>
              </w:rPr>
              <w:t>Instalación y Compilación</w:t>
            </w:r>
            <w:r w:rsidR="006671C2">
              <w:rPr>
                <w:noProof/>
                <w:webHidden/>
              </w:rPr>
              <w:tab/>
            </w:r>
            <w:r w:rsidR="006671C2">
              <w:rPr>
                <w:noProof/>
                <w:webHidden/>
              </w:rPr>
              <w:fldChar w:fldCharType="begin"/>
            </w:r>
            <w:r w:rsidR="006671C2">
              <w:rPr>
                <w:noProof/>
                <w:webHidden/>
              </w:rPr>
              <w:instrText xml:space="preserve"> PAGEREF _Toc307000274 \h </w:instrText>
            </w:r>
            <w:r w:rsidR="006671C2">
              <w:rPr>
                <w:noProof/>
                <w:webHidden/>
              </w:rPr>
            </w:r>
            <w:r w:rsidR="006671C2">
              <w:rPr>
                <w:noProof/>
                <w:webHidden/>
              </w:rPr>
              <w:fldChar w:fldCharType="separate"/>
            </w:r>
            <w:r w:rsidR="004C30E3">
              <w:rPr>
                <w:noProof/>
                <w:webHidden/>
              </w:rPr>
              <w:t>2</w:t>
            </w:r>
            <w:r w:rsidR="006671C2">
              <w:rPr>
                <w:noProof/>
                <w:webHidden/>
              </w:rPr>
              <w:fldChar w:fldCharType="end"/>
            </w:r>
          </w:hyperlink>
        </w:p>
        <w:p w:rsidR="006671C2" w:rsidRDefault="007F38FC">
          <w:pPr>
            <w:pStyle w:val="TDC2"/>
            <w:tabs>
              <w:tab w:val="right" w:leader="dot" w:pos="9628"/>
            </w:tabs>
            <w:rPr>
              <w:noProof/>
            </w:rPr>
          </w:pPr>
          <w:hyperlink w:anchor="_Toc307000275" w:history="1">
            <w:r w:rsidR="006671C2" w:rsidRPr="004B31A6">
              <w:rPr>
                <w:rStyle w:val="Hipervnculo"/>
                <w:noProof/>
              </w:rPr>
              <w:t>Prerequisitos</w:t>
            </w:r>
            <w:r w:rsidR="006671C2">
              <w:rPr>
                <w:noProof/>
                <w:webHidden/>
              </w:rPr>
              <w:tab/>
            </w:r>
            <w:r w:rsidR="006671C2">
              <w:rPr>
                <w:noProof/>
                <w:webHidden/>
              </w:rPr>
              <w:fldChar w:fldCharType="begin"/>
            </w:r>
            <w:r w:rsidR="006671C2">
              <w:rPr>
                <w:noProof/>
                <w:webHidden/>
              </w:rPr>
              <w:instrText xml:space="preserve"> PAGEREF _Toc307000275 \h </w:instrText>
            </w:r>
            <w:r w:rsidR="006671C2">
              <w:rPr>
                <w:noProof/>
                <w:webHidden/>
              </w:rPr>
            </w:r>
            <w:r w:rsidR="006671C2">
              <w:rPr>
                <w:noProof/>
                <w:webHidden/>
              </w:rPr>
              <w:fldChar w:fldCharType="separate"/>
            </w:r>
            <w:r w:rsidR="004C30E3">
              <w:rPr>
                <w:noProof/>
                <w:webHidden/>
              </w:rPr>
              <w:t>2</w:t>
            </w:r>
            <w:r w:rsidR="006671C2">
              <w:rPr>
                <w:noProof/>
                <w:webHidden/>
              </w:rPr>
              <w:fldChar w:fldCharType="end"/>
            </w:r>
          </w:hyperlink>
        </w:p>
        <w:p w:rsidR="006671C2" w:rsidRDefault="007F38FC">
          <w:pPr>
            <w:pStyle w:val="TDC2"/>
            <w:tabs>
              <w:tab w:val="right" w:leader="dot" w:pos="9628"/>
            </w:tabs>
            <w:rPr>
              <w:noProof/>
            </w:rPr>
          </w:pPr>
          <w:hyperlink w:anchor="_Toc307000276" w:history="1">
            <w:r w:rsidR="006671C2" w:rsidRPr="004B31A6">
              <w:rPr>
                <w:rStyle w:val="Hipervnculo"/>
                <w:noProof/>
              </w:rPr>
              <w:t>Generación de ejecutable</w:t>
            </w:r>
            <w:r w:rsidR="006671C2">
              <w:rPr>
                <w:noProof/>
                <w:webHidden/>
              </w:rPr>
              <w:tab/>
            </w:r>
            <w:r w:rsidR="006671C2">
              <w:rPr>
                <w:noProof/>
                <w:webHidden/>
              </w:rPr>
              <w:fldChar w:fldCharType="begin"/>
            </w:r>
            <w:r w:rsidR="006671C2">
              <w:rPr>
                <w:noProof/>
                <w:webHidden/>
              </w:rPr>
              <w:instrText xml:space="preserve"> PAGEREF _Toc307000276 \h </w:instrText>
            </w:r>
            <w:r w:rsidR="006671C2">
              <w:rPr>
                <w:noProof/>
                <w:webHidden/>
              </w:rPr>
            </w:r>
            <w:r w:rsidR="006671C2">
              <w:rPr>
                <w:noProof/>
                <w:webHidden/>
              </w:rPr>
              <w:fldChar w:fldCharType="separate"/>
            </w:r>
            <w:r w:rsidR="004C30E3">
              <w:rPr>
                <w:noProof/>
                <w:webHidden/>
              </w:rPr>
              <w:t>2</w:t>
            </w:r>
            <w:r w:rsidR="006671C2">
              <w:rPr>
                <w:noProof/>
                <w:webHidden/>
              </w:rPr>
              <w:fldChar w:fldCharType="end"/>
            </w:r>
          </w:hyperlink>
        </w:p>
        <w:p w:rsidR="006671C2" w:rsidRDefault="007F38FC">
          <w:pPr>
            <w:pStyle w:val="TDC1"/>
            <w:tabs>
              <w:tab w:val="right" w:leader="dot" w:pos="9628"/>
            </w:tabs>
            <w:rPr>
              <w:noProof/>
            </w:rPr>
          </w:pPr>
          <w:hyperlink w:anchor="_Toc307000277" w:history="1">
            <w:r w:rsidR="006671C2" w:rsidRPr="004B31A6">
              <w:rPr>
                <w:rStyle w:val="Hipervnculo"/>
                <w:noProof/>
              </w:rPr>
              <w:t>Generación de archivos de texto: Run Script.</w:t>
            </w:r>
            <w:r w:rsidR="006671C2">
              <w:rPr>
                <w:noProof/>
                <w:webHidden/>
              </w:rPr>
              <w:tab/>
            </w:r>
            <w:r w:rsidR="006671C2">
              <w:rPr>
                <w:noProof/>
                <w:webHidden/>
              </w:rPr>
              <w:fldChar w:fldCharType="begin"/>
            </w:r>
            <w:r w:rsidR="006671C2">
              <w:rPr>
                <w:noProof/>
                <w:webHidden/>
              </w:rPr>
              <w:instrText xml:space="preserve"> PAGEREF _Toc307000277 \h </w:instrText>
            </w:r>
            <w:r w:rsidR="006671C2">
              <w:rPr>
                <w:noProof/>
                <w:webHidden/>
              </w:rPr>
            </w:r>
            <w:r w:rsidR="006671C2">
              <w:rPr>
                <w:noProof/>
                <w:webHidden/>
              </w:rPr>
              <w:fldChar w:fldCharType="separate"/>
            </w:r>
            <w:r w:rsidR="004C30E3">
              <w:rPr>
                <w:noProof/>
                <w:webHidden/>
              </w:rPr>
              <w:t>2</w:t>
            </w:r>
            <w:r w:rsidR="006671C2">
              <w:rPr>
                <w:noProof/>
                <w:webHidden/>
              </w:rPr>
              <w:fldChar w:fldCharType="end"/>
            </w:r>
          </w:hyperlink>
        </w:p>
        <w:p w:rsidR="006671C2" w:rsidRDefault="007F38FC">
          <w:pPr>
            <w:pStyle w:val="TDC1"/>
            <w:tabs>
              <w:tab w:val="right" w:leader="dot" w:pos="9628"/>
            </w:tabs>
            <w:rPr>
              <w:noProof/>
            </w:rPr>
          </w:pPr>
          <w:hyperlink w:anchor="_Toc307000278" w:history="1">
            <w:r w:rsidR="006671C2" w:rsidRPr="004B31A6">
              <w:rPr>
                <w:rStyle w:val="Hipervnculo"/>
                <w:noProof/>
              </w:rPr>
              <w:t>Ejemplos de uso</w:t>
            </w:r>
            <w:r w:rsidR="006671C2">
              <w:rPr>
                <w:noProof/>
                <w:webHidden/>
              </w:rPr>
              <w:tab/>
            </w:r>
            <w:r w:rsidR="006671C2">
              <w:rPr>
                <w:noProof/>
                <w:webHidden/>
              </w:rPr>
              <w:fldChar w:fldCharType="begin"/>
            </w:r>
            <w:r w:rsidR="006671C2">
              <w:rPr>
                <w:noProof/>
                <w:webHidden/>
              </w:rPr>
              <w:instrText xml:space="preserve"> PAGEREF _Toc307000278 \h </w:instrText>
            </w:r>
            <w:r w:rsidR="006671C2">
              <w:rPr>
                <w:noProof/>
                <w:webHidden/>
              </w:rPr>
            </w:r>
            <w:r w:rsidR="006671C2">
              <w:rPr>
                <w:noProof/>
                <w:webHidden/>
              </w:rPr>
              <w:fldChar w:fldCharType="separate"/>
            </w:r>
            <w:r w:rsidR="004C30E3">
              <w:rPr>
                <w:noProof/>
                <w:webHidden/>
              </w:rPr>
              <w:t>3</w:t>
            </w:r>
            <w:r w:rsidR="006671C2">
              <w:rPr>
                <w:noProof/>
                <w:webHidden/>
              </w:rPr>
              <w:fldChar w:fldCharType="end"/>
            </w:r>
          </w:hyperlink>
        </w:p>
        <w:p w:rsidR="006671C2" w:rsidRDefault="007F38FC">
          <w:pPr>
            <w:pStyle w:val="TDC2"/>
            <w:tabs>
              <w:tab w:val="right" w:leader="dot" w:pos="9628"/>
            </w:tabs>
            <w:rPr>
              <w:noProof/>
            </w:rPr>
          </w:pPr>
          <w:hyperlink w:anchor="_Toc307000279" w:history="1">
            <w:r w:rsidR="006671C2" w:rsidRPr="004B31A6">
              <w:rPr>
                <w:rStyle w:val="Hipervnculo"/>
                <w:noProof/>
              </w:rPr>
              <w:t>Carga de archivos</w:t>
            </w:r>
            <w:r w:rsidR="006671C2">
              <w:rPr>
                <w:noProof/>
                <w:webHidden/>
              </w:rPr>
              <w:tab/>
            </w:r>
            <w:r w:rsidR="006671C2">
              <w:rPr>
                <w:noProof/>
                <w:webHidden/>
              </w:rPr>
              <w:fldChar w:fldCharType="begin"/>
            </w:r>
            <w:r w:rsidR="006671C2">
              <w:rPr>
                <w:noProof/>
                <w:webHidden/>
              </w:rPr>
              <w:instrText xml:space="preserve"> PAGEREF _Toc307000279 \h </w:instrText>
            </w:r>
            <w:r w:rsidR="006671C2">
              <w:rPr>
                <w:noProof/>
                <w:webHidden/>
              </w:rPr>
            </w:r>
            <w:r w:rsidR="006671C2">
              <w:rPr>
                <w:noProof/>
                <w:webHidden/>
              </w:rPr>
              <w:fldChar w:fldCharType="separate"/>
            </w:r>
            <w:r w:rsidR="004C30E3">
              <w:rPr>
                <w:noProof/>
                <w:webHidden/>
              </w:rPr>
              <w:t>3</w:t>
            </w:r>
            <w:r w:rsidR="006671C2">
              <w:rPr>
                <w:noProof/>
                <w:webHidden/>
              </w:rPr>
              <w:fldChar w:fldCharType="end"/>
            </w:r>
          </w:hyperlink>
        </w:p>
        <w:p w:rsidR="006671C2" w:rsidRDefault="007F38FC">
          <w:pPr>
            <w:pStyle w:val="TDC2"/>
            <w:tabs>
              <w:tab w:val="right" w:leader="dot" w:pos="9628"/>
            </w:tabs>
            <w:rPr>
              <w:noProof/>
            </w:rPr>
          </w:pPr>
          <w:hyperlink w:anchor="_Toc307000280" w:history="1">
            <w:r w:rsidR="006671C2" w:rsidRPr="004B31A6">
              <w:rPr>
                <w:rStyle w:val="Hipervnculo"/>
                <w:noProof/>
              </w:rPr>
              <w:t>Votación</w:t>
            </w:r>
            <w:r w:rsidR="006671C2">
              <w:rPr>
                <w:noProof/>
                <w:webHidden/>
              </w:rPr>
              <w:tab/>
            </w:r>
            <w:r w:rsidR="006671C2">
              <w:rPr>
                <w:noProof/>
                <w:webHidden/>
              </w:rPr>
              <w:fldChar w:fldCharType="begin"/>
            </w:r>
            <w:r w:rsidR="006671C2">
              <w:rPr>
                <w:noProof/>
                <w:webHidden/>
              </w:rPr>
              <w:instrText xml:space="preserve"> PAGEREF _Toc307000280 \h </w:instrText>
            </w:r>
            <w:r w:rsidR="006671C2">
              <w:rPr>
                <w:noProof/>
                <w:webHidden/>
              </w:rPr>
            </w:r>
            <w:r w:rsidR="006671C2">
              <w:rPr>
                <w:noProof/>
                <w:webHidden/>
              </w:rPr>
              <w:fldChar w:fldCharType="separate"/>
            </w:r>
            <w:r w:rsidR="004C30E3">
              <w:rPr>
                <w:noProof/>
                <w:webHidden/>
              </w:rPr>
              <w:t>4</w:t>
            </w:r>
            <w:r w:rsidR="006671C2">
              <w:rPr>
                <w:noProof/>
                <w:webHidden/>
              </w:rPr>
              <w:fldChar w:fldCharType="end"/>
            </w:r>
          </w:hyperlink>
        </w:p>
        <w:p w:rsidR="006671C2" w:rsidRDefault="007F38FC">
          <w:pPr>
            <w:pStyle w:val="TDC2"/>
            <w:tabs>
              <w:tab w:val="right" w:leader="dot" w:pos="9628"/>
            </w:tabs>
            <w:rPr>
              <w:noProof/>
            </w:rPr>
          </w:pPr>
          <w:hyperlink w:anchor="_Toc307000281" w:history="1">
            <w:r w:rsidR="006671C2" w:rsidRPr="004B31A6">
              <w:rPr>
                <w:rStyle w:val="Hipervnculo"/>
                <w:noProof/>
              </w:rPr>
              <w:t>Login</w:t>
            </w:r>
            <w:r w:rsidR="006671C2">
              <w:rPr>
                <w:noProof/>
                <w:webHidden/>
              </w:rPr>
              <w:tab/>
            </w:r>
            <w:r w:rsidR="006671C2">
              <w:rPr>
                <w:noProof/>
                <w:webHidden/>
              </w:rPr>
              <w:fldChar w:fldCharType="begin"/>
            </w:r>
            <w:r w:rsidR="006671C2">
              <w:rPr>
                <w:noProof/>
                <w:webHidden/>
              </w:rPr>
              <w:instrText xml:space="preserve"> PAGEREF _Toc307000281 \h </w:instrText>
            </w:r>
            <w:r w:rsidR="006671C2">
              <w:rPr>
                <w:noProof/>
                <w:webHidden/>
              </w:rPr>
            </w:r>
            <w:r w:rsidR="006671C2">
              <w:rPr>
                <w:noProof/>
                <w:webHidden/>
              </w:rPr>
              <w:fldChar w:fldCharType="separate"/>
            </w:r>
            <w:r w:rsidR="004C30E3">
              <w:rPr>
                <w:noProof/>
                <w:webHidden/>
              </w:rPr>
              <w:t>5</w:t>
            </w:r>
            <w:r w:rsidR="006671C2">
              <w:rPr>
                <w:noProof/>
                <w:webHidden/>
              </w:rPr>
              <w:fldChar w:fldCharType="end"/>
            </w:r>
          </w:hyperlink>
        </w:p>
        <w:p w:rsidR="006671C2" w:rsidRDefault="007F38FC">
          <w:pPr>
            <w:pStyle w:val="TDC2"/>
            <w:tabs>
              <w:tab w:val="right" w:leader="dot" w:pos="9628"/>
            </w:tabs>
            <w:rPr>
              <w:noProof/>
            </w:rPr>
          </w:pPr>
          <w:hyperlink w:anchor="_Toc307000282" w:history="1">
            <w:r w:rsidR="006671C2" w:rsidRPr="004B31A6">
              <w:rPr>
                <w:rStyle w:val="Hipervnculo"/>
                <w:noProof/>
              </w:rPr>
              <w:t>Reportes</w:t>
            </w:r>
            <w:r w:rsidR="006671C2">
              <w:rPr>
                <w:noProof/>
                <w:webHidden/>
              </w:rPr>
              <w:tab/>
            </w:r>
            <w:r w:rsidR="006671C2">
              <w:rPr>
                <w:noProof/>
                <w:webHidden/>
              </w:rPr>
              <w:fldChar w:fldCharType="begin"/>
            </w:r>
            <w:r w:rsidR="006671C2">
              <w:rPr>
                <w:noProof/>
                <w:webHidden/>
              </w:rPr>
              <w:instrText xml:space="preserve"> PAGEREF _Toc307000282 \h </w:instrText>
            </w:r>
            <w:r w:rsidR="006671C2">
              <w:rPr>
                <w:noProof/>
                <w:webHidden/>
              </w:rPr>
            </w:r>
            <w:r w:rsidR="006671C2">
              <w:rPr>
                <w:noProof/>
                <w:webHidden/>
              </w:rPr>
              <w:fldChar w:fldCharType="separate"/>
            </w:r>
            <w:r w:rsidR="004C30E3">
              <w:rPr>
                <w:noProof/>
                <w:webHidden/>
              </w:rPr>
              <w:t>6</w:t>
            </w:r>
            <w:r w:rsidR="006671C2">
              <w:rPr>
                <w:noProof/>
                <w:webHidden/>
              </w:rPr>
              <w:fldChar w:fldCharType="end"/>
            </w:r>
          </w:hyperlink>
        </w:p>
        <w:p w:rsidR="006671C2" w:rsidRDefault="007F38FC">
          <w:pPr>
            <w:pStyle w:val="TDC2"/>
            <w:tabs>
              <w:tab w:val="right" w:leader="dot" w:pos="9628"/>
            </w:tabs>
            <w:rPr>
              <w:noProof/>
            </w:rPr>
          </w:pPr>
          <w:hyperlink w:anchor="_Toc307000283" w:history="1">
            <w:r w:rsidR="006671C2" w:rsidRPr="004B31A6">
              <w:rPr>
                <w:rStyle w:val="Hipervnculo"/>
                <w:noProof/>
              </w:rPr>
              <w:t>ABM</w:t>
            </w:r>
            <w:r w:rsidR="006671C2">
              <w:rPr>
                <w:noProof/>
                <w:webHidden/>
              </w:rPr>
              <w:tab/>
            </w:r>
            <w:r w:rsidR="006671C2">
              <w:rPr>
                <w:noProof/>
                <w:webHidden/>
              </w:rPr>
              <w:fldChar w:fldCharType="begin"/>
            </w:r>
            <w:r w:rsidR="006671C2">
              <w:rPr>
                <w:noProof/>
                <w:webHidden/>
              </w:rPr>
              <w:instrText xml:space="preserve"> PAGEREF _Toc307000283 \h </w:instrText>
            </w:r>
            <w:r w:rsidR="006671C2">
              <w:rPr>
                <w:noProof/>
                <w:webHidden/>
              </w:rPr>
            </w:r>
            <w:r w:rsidR="006671C2">
              <w:rPr>
                <w:noProof/>
                <w:webHidden/>
              </w:rPr>
              <w:fldChar w:fldCharType="separate"/>
            </w:r>
            <w:r w:rsidR="004C30E3">
              <w:rPr>
                <w:noProof/>
                <w:webHidden/>
              </w:rPr>
              <w:t>7</w:t>
            </w:r>
            <w:r w:rsidR="006671C2">
              <w:rPr>
                <w:noProof/>
                <w:webHidden/>
              </w:rPr>
              <w:fldChar w:fldCharType="end"/>
            </w:r>
          </w:hyperlink>
        </w:p>
        <w:p w:rsidR="006E5E6B" w:rsidRPr="006E5E6B" w:rsidRDefault="006E5E6B" w:rsidP="006E5E6B">
          <w:r>
            <w:rPr>
              <w:b/>
              <w:bCs/>
              <w:lang w:val="es-ES"/>
            </w:rPr>
            <w:fldChar w:fldCharType="end"/>
          </w:r>
        </w:p>
      </w:sdtContent>
    </w:sdt>
    <w:p w:rsidR="00AD35DE" w:rsidRPr="00610916" w:rsidRDefault="00AD35DE" w:rsidP="00610916">
      <w:pPr>
        <w:pStyle w:val="Ttulo1"/>
      </w:pPr>
      <w:bookmarkStart w:id="1" w:name="_Toc307000273"/>
      <w:r w:rsidRPr="00610916">
        <w:t>Introducci</w:t>
      </w:r>
      <w:r w:rsidR="009124CB" w:rsidRPr="00610916">
        <w:t>ó</w:t>
      </w:r>
      <w:r w:rsidRPr="00610916">
        <w:t>n</w:t>
      </w:r>
      <w:bookmarkEnd w:id="1"/>
    </w:p>
    <w:p w:rsidR="00BA6DD1" w:rsidRDefault="00BA6DD1" w:rsidP="00BA6DD1">
      <w:r>
        <w:t xml:space="preserve">Este documento explica el correcto uso y funcionamiento de la aplicación del simulador de voto electrónico, creado para la materia de Organización de Datos 75.06 de la </w:t>
      </w:r>
      <w:r w:rsidRPr="00F0182D">
        <w:rPr>
          <w:b/>
        </w:rPr>
        <w:t xml:space="preserve">Facultad de </w:t>
      </w:r>
      <w:r w:rsidR="00F0182D" w:rsidRPr="00F0182D">
        <w:rPr>
          <w:b/>
        </w:rPr>
        <w:t>Ingeniería</w:t>
      </w:r>
      <w:r w:rsidRPr="00F0182D">
        <w:rPr>
          <w:b/>
        </w:rPr>
        <w:t xml:space="preserve"> de Buenos Aires</w:t>
      </w:r>
      <w:r w:rsidR="00AD35DE">
        <w:t>, y debe ser usado como guía para la ejecución del programa.</w:t>
      </w:r>
    </w:p>
    <w:p w:rsidR="00AD35DE" w:rsidRDefault="00AD35DE" w:rsidP="00BA6DD1">
      <w:r>
        <w:t xml:space="preserve">A continuación encontrará los pasos explicativos para la instalación y compilación del paquete, la generación de archivos de texto con toda la información de votantes y elecciones relacionadas,  y por </w:t>
      </w:r>
      <w:r w:rsidR="009124CB">
        <w:t>último</w:t>
      </w:r>
      <w:r>
        <w:t>, su ejecución y casos principales de uso.</w:t>
      </w:r>
    </w:p>
    <w:tbl>
      <w:tblPr>
        <w:tblStyle w:val="Tablaconcuadrcula"/>
        <w:tblW w:w="0" w:type="auto"/>
        <w:tblLook w:val="04A0" w:firstRow="1" w:lastRow="0" w:firstColumn="1" w:lastColumn="0" w:noHBand="0" w:noVBand="1"/>
      </w:tblPr>
      <w:tblGrid>
        <w:gridCol w:w="9778"/>
      </w:tblGrid>
      <w:tr w:rsidR="006E5E6B" w:rsidTr="003433FE">
        <w:tc>
          <w:tcPr>
            <w:tcW w:w="9778" w:type="dxa"/>
            <w:shd w:val="clear" w:color="auto" w:fill="FABF8F" w:themeFill="accent6" w:themeFillTint="99"/>
          </w:tcPr>
          <w:p w:rsidR="006E5E6B" w:rsidRDefault="006E5E6B" w:rsidP="00BA6DD1">
            <w:r w:rsidRPr="006E5E6B">
              <w:rPr>
                <w:b/>
              </w:rPr>
              <w:t>Nota</w:t>
            </w:r>
            <w:r>
              <w:t>: Para la prueba de este paquete se utilizó un ambiente limpio de Ubuntu 10.10 versión Home sobre una máquina virtual, solamente instalando los prerrequisitos necesarios para la correcta compilación, que se detallan en la siguiente sección de Instalación y Compilación.</w:t>
            </w:r>
          </w:p>
          <w:p w:rsidR="006E5E6B" w:rsidRDefault="006E5E6B" w:rsidP="00BA6DD1">
            <w:r>
              <w:t>(</w:t>
            </w:r>
            <w:r w:rsidRPr="006E5E6B">
              <w:rPr>
                <w:b/>
                <w:i/>
              </w:rPr>
              <w:t>Sitio de descarga</w:t>
            </w:r>
            <w:r>
              <w:t xml:space="preserve">: </w:t>
            </w:r>
            <w:hyperlink r:id="rId9" w:history="1">
              <w:r>
                <w:rPr>
                  <w:rFonts w:ascii="Arial" w:hAnsi="Arial" w:cs="Arial"/>
                  <w:color w:val="0000FF"/>
                  <w:sz w:val="18"/>
                  <w:szCs w:val="18"/>
                  <w:u w:val="single"/>
                </w:rPr>
                <w:t>http://releases.ubuntu.com/10.10/</w:t>
              </w:r>
            </w:hyperlink>
            <w:r>
              <w:rPr>
                <w:rFonts w:ascii="Arial" w:hAnsi="Arial" w:cs="Arial"/>
                <w:color w:val="000000"/>
                <w:sz w:val="18"/>
                <w:szCs w:val="18"/>
              </w:rPr>
              <w:t xml:space="preserve"> )</w:t>
            </w:r>
          </w:p>
        </w:tc>
      </w:tr>
    </w:tbl>
    <w:p w:rsidR="002C025F" w:rsidRDefault="002C025F" w:rsidP="002C025F">
      <w:pPr>
        <w:pStyle w:val="Sinespaciado"/>
      </w:pPr>
    </w:p>
    <w:p w:rsidR="002C025F" w:rsidRDefault="002C025F" w:rsidP="002C025F">
      <w:pPr>
        <w:pStyle w:val="Sinespaciado"/>
      </w:pPr>
    </w:p>
    <w:p w:rsidR="002C025F" w:rsidRDefault="002C025F" w:rsidP="002C025F">
      <w:pPr>
        <w:pStyle w:val="Sinespaciado"/>
      </w:pPr>
    </w:p>
    <w:p w:rsidR="002C025F" w:rsidRDefault="002C025F" w:rsidP="002C025F">
      <w:pPr>
        <w:pStyle w:val="Sinespaciado"/>
      </w:pPr>
    </w:p>
    <w:p w:rsidR="002C025F" w:rsidRDefault="002C025F" w:rsidP="002C025F">
      <w:pPr>
        <w:pStyle w:val="Sinespaciado"/>
      </w:pPr>
    </w:p>
    <w:p w:rsidR="002C025F" w:rsidRDefault="002C025F" w:rsidP="002C025F">
      <w:pPr>
        <w:pStyle w:val="Sinespaciado"/>
      </w:pPr>
    </w:p>
    <w:p w:rsidR="002C025F" w:rsidRDefault="002C025F" w:rsidP="002C025F">
      <w:pPr>
        <w:pStyle w:val="Sinespaciado"/>
      </w:pPr>
    </w:p>
    <w:p w:rsidR="002C025F" w:rsidRDefault="002C025F" w:rsidP="002C025F">
      <w:pPr>
        <w:pStyle w:val="Sinespaciado"/>
      </w:pPr>
    </w:p>
    <w:p w:rsidR="002C025F" w:rsidRDefault="002C025F" w:rsidP="002C025F">
      <w:pPr>
        <w:pStyle w:val="Sinespaciado"/>
      </w:pPr>
    </w:p>
    <w:p w:rsidR="00585083" w:rsidRDefault="00BA6DD1" w:rsidP="00BA6DD1">
      <w:pPr>
        <w:pStyle w:val="Ttulo1"/>
      </w:pPr>
      <w:bookmarkStart w:id="2" w:name="_Toc307000274"/>
      <w:r>
        <w:lastRenderedPageBreak/>
        <w:t>Instalación y Compilación</w:t>
      </w:r>
      <w:bookmarkEnd w:id="2"/>
    </w:p>
    <w:p w:rsidR="00156AD1" w:rsidRPr="00156AD1" w:rsidRDefault="00156AD1" w:rsidP="00156AD1">
      <w:pPr>
        <w:pStyle w:val="Ttulo2"/>
      </w:pPr>
      <w:bookmarkStart w:id="3" w:name="_Toc307000275"/>
      <w:proofErr w:type="spellStart"/>
      <w:r>
        <w:t>Prerequisitos</w:t>
      </w:r>
      <w:bookmarkEnd w:id="3"/>
      <w:proofErr w:type="spellEnd"/>
    </w:p>
    <w:p w:rsidR="00020D30" w:rsidRDefault="0016145E" w:rsidP="00020D30">
      <w:pPr>
        <w:pStyle w:val="Sinespaciado"/>
      </w:pPr>
      <w:r>
        <w:t xml:space="preserve">La aplicación hace uso de </w:t>
      </w:r>
      <w:r w:rsidR="00020D30">
        <w:t xml:space="preserve">los siguientes prerrequisitos </w:t>
      </w:r>
      <w:r>
        <w:t>los cuales son necesarios para poder realizar una correcta instalación de la misma:</w:t>
      </w:r>
    </w:p>
    <w:p w:rsidR="0016145E" w:rsidRDefault="00156AD1" w:rsidP="0016145E">
      <w:pPr>
        <w:pStyle w:val="Sinespaciado"/>
        <w:numPr>
          <w:ilvl w:val="0"/>
          <w:numId w:val="4"/>
        </w:numPr>
      </w:pPr>
      <w:proofErr w:type="spellStart"/>
      <w:r>
        <w:t>t</w:t>
      </w:r>
      <w:r w:rsidR="0016145E">
        <w:t>ar</w:t>
      </w:r>
      <w:proofErr w:type="spellEnd"/>
      <w:r w:rsidR="00D3256B">
        <w:t>;</w:t>
      </w:r>
      <w:r w:rsidR="0016145E">
        <w:t xml:space="preserve"> necesario para la descompresión del paquete. De no estar previamente instalado, puede instalarse con el siguiente comando:</w:t>
      </w:r>
    </w:p>
    <w:p w:rsidR="006E5E6B" w:rsidRDefault="006E5E6B" w:rsidP="006E5E6B">
      <w:pPr>
        <w:pStyle w:val="Sinespaciado"/>
      </w:pPr>
    </w:p>
    <w:tbl>
      <w:tblPr>
        <w:tblStyle w:val="Tablaconcuadrcula"/>
        <w:tblW w:w="0" w:type="auto"/>
        <w:tblLook w:val="04A0" w:firstRow="1" w:lastRow="0" w:firstColumn="1" w:lastColumn="0" w:noHBand="0" w:noVBand="1"/>
      </w:tblPr>
      <w:tblGrid>
        <w:gridCol w:w="8897"/>
      </w:tblGrid>
      <w:tr w:rsidR="006E5E6B" w:rsidTr="00571FB6">
        <w:tc>
          <w:tcPr>
            <w:tcW w:w="8897" w:type="dxa"/>
            <w:shd w:val="clear" w:color="auto" w:fill="EAF1DD" w:themeFill="accent3" w:themeFillTint="33"/>
          </w:tcPr>
          <w:p w:rsidR="006E5E6B" w:rsidRDefault="006E5E6B" w:rsidP="006E5E6B">
            <w:pPr>
              <w:pStyle w:val="Sinespaciado"/>
            </w:pPr>
            <w:r>
              <w:t>Shell</w:t>
            </w:r>
          </w:p>
        </w:tc>
      </w:tr>
      <w:tr w:rsidR="006E5E6B" w:rsidRPr="004C30E3" w:rsidTr="00571FB6">
        <w:tc>
          <w:tcPr>
            <w:tcW w:w="8897" w:type="dxa"/>
          </w:tcPr>
          <w:p w:rsidR="006E5E6B" w:rsidRPr="006E5E6B" w:rsidRDefault="006E5E6B" w:rsidP="006E5E6B">
            <w:pPr>
              <w:pStyle w:val="Sinespaciado"/>
              <w:rPr>
                <w:rFonts w:ascii="Consolas" w:hAnsi="Consolas" w:cs="Consolas"/>
                <w:lang w:val="en-US"/>
              </w:rPr>
            </w:pPr>
            <w:proofErr w:type="spellStart"/>
            <w:r w:rsidRPr="006E5E6B">
              <w:rPr>
                <w:rFonts w:ascii="Consolas" w:hAnsi="Consolas" w:cs="Consolas"/>
                <w:lang w:val="en-US"/>
              </w:rPr>
              <w:t>sudo</w:t>
            </w:r>
            <w:proofErr w:type="spellEnd"/>
            <w:r w:rsidRPr="006E5E6B">
              <w:rPr>
                <w:rFonts w:ascii="Consolas" w:hAnsi="Consolas" w:cs="Consolas"/>
                <w:lang w:val="en-US"/>
              </w:rPr>
              <w:t xml:space="preserve"> apt-get install tar</w:t>
            </w:r>
          </w:p>
        </w:tc>
      </w:tr>
    </w:tbl>
    <w:p w:rsidR="006E5E6B" w:rsidRPr="006E5E6B" w:rsidRDefault="006E5E6B" w:rsidP="006E5E6B">
      <w:pPr>
        <w:pStyle w:val="Sinespaciado"/>
        <w:rPr>
          <w:lang w:val="en-US"/>
        </w:rPr>
      </w:pPr>
    </w:p>
    <w:p w:rsidR="00156AD1" w:rsidRDefault="00D3256B" w:rsidP="00156AD1">
      <w:pPr>
        <w:pStyle w:val="Sinespaciado"/>
        <w:numPr>
          <w:ilvl w:val="0"/>
          <w:numId w:val="4"/>
        </w:numPr>
      </w:pPr>
      <w:r>
        <w:t>g++;</w:t>
      </w:r>
      <w:r w:rsidR="00156AD1">
        <w:t xml:space="preserve"> necesario para la correcta compilación de las librerías del proyecto. De no estar previamente instalado, puede instalarse con el siguiente comando:</w:t>
      </w:r>
    </w:p>
    <w:p w:rsidR="006E5E6B" w:rsidRDefault="006E5E6B" w:rsidP="006E5E6B">
      <w:pPr>
        <w:pStyle w:val="Sinespaciado"/>
      </w:pPr>
    </w:p>
    <w:tbl>
      <w:tblPr>
        <w:tblStyle w:val="Tablaconcuadrcula"/>
        <w:tblW w:w="0" w:type="auto"/>
        <w:tblLook w:val="04A0" w:firstRow="1" w:lastRow="0" w:firstColumn="1" w:lastColumn="0" w:noHBand="0" w:noVBand="1"/>
      </w:tblPr>
      <w:tblGrid>
        <w:gridCol w:w="8897"/>
      </w:tblGrid>
      <w:tr w:rsidR="006E5E6B" w:rsidTr="00571FB6">
        <w:tc>
          <w:tcPr>
            <w:tcW w:w="8897" w:type="dxa"/>
            <w:shd w:val="clear" w:color="auto" w:fill="EAF1DD" w:themeFill="accent3" w:themeFillTint="33"/>
          </w:tcPr>
          <w:p w:rsidR="006E5E6B" w:rsidRDefault="006E5E6B" w:rsidP="006E5E6B">
            <w:pPr>
              <w:pStyle w:val="Sinespaciado"/>
            </w:pPr>
            <w:r>
              <w:t>Shell</w:t>
            </w:r>
          </w:p>
        </w:tc>
      </w:tr>
      <w:tr w:rsidR="006E5E6B" w:rsidRPr="004C30E3" w:rsidTr="00571FB6">
        <w:tc>
          <w:tcPr>
            <w:tcW w:w="8897" w:type="dxa"/>
          </w:tcPr>
          <w:p w:rsidR="006E5E6B" w:rsidRPr="006E5E6B" w:rsidRDefault="006E5E6B" w:rsidP="006E5E6B">
            <w:pPr>
              <w:pStyle w:val="Sinespaciado"/>
              <w:rPr>
                <w:rFonts w:ascii="Consolas" w:hAnsi="Consolas" w:cs="Consolas"/>
                <w:lang w:val="en-US"/>
              </w:rPr>
            </w:pPr>
            <w:proofErr w:type="spellStart"/>
            <w:r w:rsidRPr="006E5E6B">
              <w:rPr>
                <w:rFonts w:ascii="Consolas" w:hAnsi="Consolas" w:cs="Consolas"/>
                <w:lang w:val="en-US"/>
              </w:rPr>
              <w:t>sudo</w:t>
            </w:r>
            <w:proofErr w:type="spellEnd"/>
            <w:r w:rsidRPr="006E5E6B">
              <w:rPr>
                <w:rFonts w:ascii="Consolas" w:hAnsi="Consolas" w:cs="Consolas"/>
                <w:lang w:val="en-US"/>
              </w:rPr>
              <w:t xml:space="preserve"> apt-get install g++</w:t>
            </w:r>
          </w:p>
        </w:tc>
      </w:tr>
    </w:tbl>
    <w:p w:rsidR="006E5E6B" w:rsidRPr="004C30E3" w:rsidRDefault="006E5E6B" w:rsidP="006E5E6B">
      <w:pPr>
        <w:pStyle w:val="Sinespaciado"/>
        <w:rPr>
          <w:i/>
          <w:lang w:val="en-US"/>
        </w:rPr>
      </w:pPr>
    </w:p>
    <w:p w:rsidR="00380C52" w:rsidRPr="00571FB6" w:rsidRDefault="00380C52" w:rsidP="00380C52">
      <w:pPr>
        <w:pStyle w:val="Sinespaciado"/>
        <w:numPr>
          <w:ilvl w:val="0"/>
          <w:numId w:val="4"/>
        </w:numPr>
        <w:rPr>
          <w:i/>
        </w:rPr>
      </w:pPr>
      <w:proofErr w:type="spellStart"/>
      <w:r w:rsidRPr="00380C52">
        <w:t>python</w:t>
      </w:r>
      <w:proofErr w:type="spellEnd"/>
      <w:r w:rsidRPr="00380C52">
        <w:t xml:space="preserve">; necesario para la </w:t>
      </w:r>
      <w:r w:rsidR="00D3256B" w:rsidRPr="00380C52">
        <w:t>ejecución</w:t>
      </w:r>
      <w:r w:rsidRPr="00380C52">
        <w:t xml:space="preserve"> del script generador de archivos </w:t>
      </w:r>
      <w:r w:rsidR="00D3256B">
        <w:t xml:space="preserve">de texto. </w:t>
      </w:r>
      <w:r w:rsidR="00571FB6">
        <w:t>Debería</w:t>
      </w:r>
      <w:r w:rsidR="00D3256B">
        <w:t xml:space="preserve"> venir ya instalado en el sistema operativo de Linux.</w:t>
      </w:r>
    </w:p>
    <w:p w:rsidR="00571FB6" w:rsidRPr="006E5E6B" w:rsidRDefault="00571FB6" w:rsidP="00571FB6">
      <w:pPr>
        <w:pStyle w:val="Sinespaciado"/>
        <w:rPr>
          <w:i/>
        </w:rPr>
      </w:pPr>
    </w:p>
    <w:tbl>
      <w:tblPr>
        <w:tblStyle w:val="Tablaconcuadrcula"/>
        <w:tblW w:w="0" w:type="auto"/>
        <w:tblLook w:val="04A0" w:firstRow="1" w:lastRow="0" w:firstColumn="1" w:lastColumn="0" w:noHBand="0" w:noVBand="1"/>
      </w:tblPr>
      <w:tblGrid>
        <w:gridCol w:w="9778"/>
      </w:tblGrid>
      <w:tr w:rsidR="006E5E6B" w:rsidTr="003433FE">
        <w:tc>
          <w:tcPr>
            <w:tcW w:w="9778" w:type="dxa"/>
            <w:shd w:val="clear" w:color="auto" w:fill="FABF8F" w:themeFill="accent6" w:themeFillTint="99"/>
          </w:tcPr>
          <w:p w:rsidR="006E5E6B" w:rsidRPr="006E5E6B" w:rsidRDefault="006E5E6B" w:rsidP="006E5E6B">
            <w:pPr>
              <w:pStyle w:val="Sinespaciado"/>
            </w:pPr>
            <w:r w:rsidRPr="006E5E6B">
              <w:rPr>
                <w:b/>
              </w:rPr>
              <w:t>Nota</w:t>
            </w:r>
            <w:r w:rsidRPr="00156AD1">
              <w:t>: En ambas instalaciones son necesari</w:t>
            </w:r>
            <w:r>
              <w:t xml:space="preserve">os los permisos del </w:t>
            </w:r>
            <w:proofErr w:type="spellStart"/>
            <w:r>
              <w:t>root</w:t>
            </w:r>
            <w:proofErr w:type="spellEnd"/>
            <w:r>
              <w:t>.</w:t>
            </w:r>
          </w:p>
        </w:tc>
      </w:tr>
    </w:tbl>
    <w:p w:rsidR="00156AD1" w:rsidRDefault="00156AD1" w:rsidP="00156AD1">
      <w:pPr>
        <w:pStyle w:val="Ttulo2"/>
      </w:pPr>
      <w:bookmarkStart w:id="4" w:name="_Toc307000276"/>
      <w:r>
        <w:t>Generaci</w:t>
      </w:r>
      <w:r w:rsidR="006E5E6B">
        <w:t>ó</w:t>
      </w:r>
      <w:r>
        <w:t>n de ejecutable</w:t>
      </w:r>
      <w:bookmarkEnd w:id="4"/>
    </w:p>
    <w:p w:rsidR="00BA6DD1" w:rsidRDefault="00156AD1" w:rsidP="00156AD1">
      <w:pPr>
        <w:pStyle w:val="Sinespaciado"/>
        <w:rPr>
          <w:rFonts w:cstheme="minorHAnsi"/>
        </w:rPr>
      </w:pPr>
      <w:r>
        <w:t>Luego de haber instalado los prerrequisitos necesarios</w:t>
      </w:r>
      <w:r w:rsidR="00020D30">
        <w:rPr>
          <w:rFonts w:cstheme="minorHAnsi"/>
        </w:rPr>
        <w:t xml:space="preserve"> </w:t>
      </w:r>
      <w:r w:rsidR="009124CB" w:rsidRPr="00610916">
        <w:rPr>
          <w:rFonts w:cstheme="minorHAnsi"/>
        </w:rPr>
        <w:t>se deberá</w:t>
      </w:r>
      <w:r w:rsidR="00020D30">
        <w:rPr>
          <w:rFonts w:cstheme="minorHAnsi"/>
        </w:rPr>
        <w:t>n</w:t>
      </w:r>
      <w:r w:rsidR="009124CB" w:rsidRPr="00610916">
        <w:rPr>
          <w:rFonts w:cstheme="minorHAnsi"/>
        </w:rPr>
        <w:t xml:space="preserve"> correr </w:t>
      </w:r>
      <w:r w:rsidR="00020D30">
        <w:rPr>
          <w:rFonts w:cstheme="minorHAnsi"/>
        </w:rPr>
        <w:t>los</w:t>
      </w:r>
      <w:r w:rsidR="009124CB" w:rsidRPr="00610916">
        <w:rPr>
          <w:rFonts w:cstheme="minorHAnsi"/>
        </w:rPr>
        <w:t xml:space="preserve"> siguiente</w:t>
      </w:r>
      <w:r w:rsidR="00020D30">
        <w:rPr>
          <w:rFonts w:cstheme="minorHAnsi"/>
        </w:rPr>
        <w:t>s</w:t>
      </w:r>
      <w:r w:rsidR="009124CB" w:rsidRPr="00610916">
        <w:rPr>
          <w:rFonts w:cstheme="minorHAnsi"/>
        </w:rPr>
        <w:t xml:space="preserve"> comando</w:t>
      </w:r>
      <w:r w:rsidR="00020D30">
        <w:rPr>
          <w:rFonts w:cstheme="minorHAnsi"/>
        </w:rPr>
        <w:t>s</w:t>
      </w:r>
      <w:r w:rsidR="00C0369C">
        <w:rPr>
          <w:rFonts w:cstheme="minorHAnsi"/>
        </w:rPr>
        <w:t xml:space="preserve"> para la creación del archivo ejecutable, con </w:t>
      </w:r>
      <w:r w:rsidR="009124CB" w:rsidRPr="00610916">
        <w:rPr>
          <w:rFonts w:cstheme="minorHAnsi"/>
        </w:rPr>
        <w:t>previo posicionamiento en el directorio donde se encuentra el paquete</w:t>
      </w:r>
      <w:r w:rsidR="00C0369C">
        <w:rPr>
          <w:rFonts w:cstheme="minorHAnsi"/>
        </w:rPr>
        <w:t>:</w:t>
      </w:r>
    </w:p>
    <w:p w:rsidR="00C0369C" w:rsidRDefault="00C0369C" w:rsidP="00C0369C">
      <w:pPr>
        <w:pStyle w:val="Sinespaciado"/>
        <w:numPr>
          <w:ilvl w:val="0"/>
          <w:numId w:val="4"/>
        </w:numPr>
        <w:rPr>
          <w:rFonts w:cstheme="minorHAnsi"/>
        </w:rPr>
      </w:pPr>
      <w:r>
        <w:rPr>
          <w:rFonts w:cstheme="minorHAnsi"/>
        </w:rPr>
        <w:t>Descomprimir el paquete:</w:t>
      </w:r>
    </w:p>
    <w:p w:rsidR="006E5E6B" w:rsidRDefault="006E5E6B" w:rsidP="006E5E6B">
      <w:pPr>
        <w:pStyle w:val="Sinespaciado"/>
        <w:rPr>
          <w:rFonts w:cstheme="minorHAnsi"/>
        </w:rPr>
      </w:pPr>
    </w:p>
    <w:tbl>
      <w:tblPr>
        <w:tblStyle w:val="Tablaconcuadrcula"/>
        <w:tblW w:w="0" w:type="auto"/>
        <w:tblLook w:val="04A0" w:firstRow="1" w:lastRow="0" w:firstColumn="1" w:lastColumn="0" w:noHBand="0" w:noVBand="1"/>
      </w:tblPr>
      <w:tblGrid>
        <w:gridCol w:w="8897"/>
      </w:tblGrid>
      <w:tr w:rsidR="006E5E6B" w:rsidTr="00571FB6">
        <w:tc>
          <w:tcPr>
            <w:tcW w:w="8897" w:type="dxa"/>
            <w:shd w:val="clear" w:color="auto" w:fill="EAF1DD" w:themeFill="accent3" w:themeFillTint="33"/>
          </w:tcPr>
          <w:p w:rsidR="006E5E6B" w:rsidRDefault="006E5E6B" w:rsidP="006E5E6B">
            <w:pPr>
              <w:pStyle w:val="Sinespaciado"/>
              <w:rPr>
                <w:rFonts w:cstheme="minorHAnsi"/>
              </w:rPr>
            </w:pPr>
            <w:r>
              <w:rPr>
                <w:rFonts w:cstheme="minorHAnsi"/>
              </w:rPr>
              <w:t>Shell</w:t>
            </w:r>
          </w:p>
        </w:tc>
      </w:tr>
      <w:tr w:rsidR="006E5E6B" w:rsidRPr="004C30E3" w:rsidTr="00571FB6">
        <w:tc>
          <w:tcPr>
            <w:tcW w:w="8897" w:type="dxa"/>
          </w:tcPr>
          <w:p w:rsidR="006E5E6B" w:rsidRPr="006E5E6B" w:rsidRDefault="006E5E6B" w:rsidP="006E5E6B">
            <w:pPr>
              <w:pStyle w:val="Predeterminado"/>
              <w:rPr>
                <w:rFonts w:ascii="Consolas" w:hAnsi="Consolas" w:cs="Consolas"/>
                <w:lang w:val="en-US"/>
              </w:rPr>
            </w:pPr>
            <w:r w:rsidRPr="006E5E6B">
              <w:rPr>
                <w:rFonts w:ascii="Consolas" w:hAnsi="Consolas" w:cs="Consolas"/>
                <w:lang w:val="en-US"/>
              </w:rPr>
              <w:t xml:space="preserve">tar </w:t>
            </w:r>
            <w:proofErr w:type="spellStart"/>
            <w:r w:rsidRPr="006E5E6B">
              <w:rPr>
                <w:rFonts w:ascii="Consolas" w:hAnsi="Consolas" w:cs="Consolas"/>
                <w:lang w:val="en-US"/>
              </w:rPr>
              <w:t>xfvz</w:t>
            </w:r>
            <w:proofErr w:type="spellEnd"/>
            <w:r w:rsidRPr="006E5E6B">
              <w:rPr>
                <w:rFonts w:ascii="Consolas" w:hAnsi="Consolas" w:cs="Consolas"/>
                <w:lang w:val="en-US"/>
              </w:rPr>
              <w:t xml:space="preserve"> ElectronicElections.tar.gz</w:t>
            </w:r>
          </w:p>
        </w:tc>
      </w:tr>
    </w:tbl>
    <w:p w:rsidR="006E5E6B" w:rsidRPr="006E5E6B" w:rsidRDefault="006E5E6B" w:rsidP="006E5E6B">
      <w:pPr>
        <w:pStyle w:val="Sinespaciado"/>
        <w:rPr>
          <w:rFonts w:cstheme="minorHAnsi"/>
          <w:lang w:val="en-US"/>
        </w:rPr>
      </w:pPr>
    </w:p>
    <w:p w:rsidR="00C0369C" w:rsidRDefault="00F64E06" w:rsidP="00C0369C">
      <w:pPr>
        <w:pStyle w:val="Predeterminado"/>
        <w:numPr>
          <w:ilvl w:val="0"/>
          <w:numId w:val="4"/>
        </w:numPr>
        <w:rPr>
          <w:rFonts w:asciiTheme="minorHAnsi" w:hAnsiTheme="minorHAnsi" w:cstheme="minorHAnsi"/>
          <w:sz w:val="22"/>
          <w:szCs w:val="22"/>
        </w:rPr>
      </w:pPr>
      <w:r w:rsidRPr="00F64E06">
        <w:rPr>
          <w:rFonts w:asciiTheme="minorHAnsi" w:hAnsiTheme="minorHAnsi" w:cstheme="minorHAnsi"/>
          <w:sz w:val="22"/>
          <w:szCs w:val="22"/>
        </w:rPr>
        <w:t>Compilació</w:t>
      </w:r>
      <w:r w:rsidR="00C0369C" w:rsidRPr="00F64E06">
        <w:rPr>
          <w:rFonts w:asciiTheme="minorHAnsi" w:hAnsiTheme="minorHAnsi" w:cstheme="minorHAnsi"/>
          <w:sz w:val="22"/>
          <w:szCs w:val="22"/>
        </w:rPr>
        <w:t>n del proyecto</w:t>
      </w:r>
      <w:r w:rsidRPr="00F64E06">
        <w:rPr>
          <w:rFonts w:asciiTheme="minorHAnsi" w:hAnsiTheme="minorHAnsi" w:cstheme="minorHAnsi"/>
          <w:sz w:val="22"/>
          <w:szCs w:val="22"/>
        </w:rPr>
        <w:t xml:space="preserve"> con el </w:t>
      </w:r>
      <w:r w:rsidR="003433FE">
        <w:rPr>
          <w:rFonts w:asciiTheme="minorHAnsi" w:hAnsiTheme="minorHAnsi" w:cstheme="minorHAnsi"/>
          <w:sz w:val="22"/>
          <w:szCs w:val="22"/>
        </w:rPr>
        <w:t>archivo</w:t>
      </w:r>
      <w:r w:rsidRPr="00F64E06">
        <w:rPr>
          <w:rFonts w:asciiTheme="minorHAnsi" w:hAnsiTheme="minorHAnsi" w:cstheme="minorHAnsi"/>
          <w:sz w:val="22"/>
          <w:szCs w:val="22"/>
        </w:rPr>
        <w:t xml:space="preserve"> </w:t>
      </w:r>
      <w:proofErr w:type="spellStart"/>
      <w:r w:rsidRPr="00F64E06">
        <w:rPr>
          <w:rFonts w:asciiTheme="minorHAnsi" w:hAnsiTheme="minorHAnsi" w:cstheme="minorHAnsi"/>
          <w:sz w:val="22"/>
          <w:szCs w:val="22"/>
        </w:rPr>
        <w:t>makefile</w:t>
      </w:r>
      <w:proofErr w:type="spellEnd"/>
      <w:r w:rsidRPr="00F64E06">
        <w:rPr>
          <w:rFonts w:asciiTheme="minorHAnsi" w:hAnsiTheme="minorHAnsi" w:cstheme="minorHAnsi"/>
          <w:sz w:val="22"/>
          <w:szCs w:val="22"/>
        </w:rPr>
        <w:t xml:space="preserve"> que se encuentra en la carpeta </w:t>
      </w:r>
      <w:proofErr w:type="spellStart"/>
      <w:r w:rsidR="003433FE">
        <w:rPr>
          <w:rFonts w:asciiTheme="minorHAnsi" w:hAnsiTheme="minorHAnsi" w:cstheme="minorHAnsi"/>
          <w:sz w:val="22"/>
          <w:szCs w:val="22"/>
        </w:rPr>
        <w:t>Release</w:t>
      </w:r>
      <w:proofErr w:type="spellEnd"/>
      <w:r w:rsidR="00C0369C" w:rsidRPr="00F64E06">
        <w:rPr>
          <w:rFonts w:asciiTheme="minorHAnsi" w:hAnsiTheme="minorHAnsi" w:cstheme="minorHAnsi"/>
          <w:sz w:val="22"/>
          <w:szCs w:val="22"/>
        </w:rPr>
        <w:t>:</w:t>
      </w:r>
    </w:p>
    <w:p w:rsidR="00F64E06" w:rsidRDefault="00F64E06" w:rsidP="00F64E06">
      <w:pPr>
        <w:pStyle w:val="Predeterminado"/>
        <w:numPr>
          <w:ilvl w:val="1"/>
          <w:numId w:val="4"/>
        </w:numPr>
        <w:rPr>
          <w:rFonts w:asciiTheme="minorHAnsi" w:hAnsiTheme="minorHAnsi" w:cstheme="minorHAnsi"/>
          <w:sz w:val="22"/>
          <w:szCs w:val="22"/>
        </w:rPr>
      </w:pPr>
      <w:r>
        <w:rPr>
          <w:rFonts w:asciiTheme="minorHAnsi" w:hAnsiTheme="minorHAnsi" w:cstheme="minorHAnsi"/>
          <w:sz w:val="22"/>
          <w:szCs w:val="22"/>
        </w:rPr>
        <w:t xml:space="preserve">Posicionamiento a la carpeta </w:t>
      </w:r>
      <w:proofErr w:type="spellStart"/>
      <w:r w:rsidR="003433FE">
        <w:rPr>
          <w:rFonts w:asciiTheme="minorHAnsi" w:hAnsiTheme="minorHAnsi" w:cstheme="minorHAnsi"/>
          <w:sz w:val="22"/>
          <w:szCs w:val="22"/>
        </w:rPr>
        <w:t>Release</w:t>
      </w:r>
      <w:proofErr w:type="spellEnd"/>
      <w:r>
        <w:rPr>
          <w:rFonts w:asciiTheme="minorHAnsi" w:hAnsiTheme="minorHAnsi" w:cstheme="minorHAnsi"/>
          <w:sz w:val="22"/>
          <w:szCs w:val="22"/>
        </w:rPr>
        <w:t>:</w:t>
      </w:r>
    </w:p>
    <w:tbl>
      <w:tblPr>
        <w:tblStyle w:val="Tablaconcuadrcula"/>
        <w:tblW w:w="0" w:type="auto"/>
        <w:tblLook w:val="04A0" w:firstRow="1" w:lastRow="0" w:firstColumn="1" w:lastColumn="0" w:noHBand="0" w:noVBand="1"/>
      </w:tblPr>
      <w:tblGrid>
        <w:gridCol w:w="8897"/>
      </w:tblGrid>
      <w:tr w:rsidR="006E5E6B" w:rsidTr="00571FB6">
        <w:tc>
          <w:tcPr>
            <w:tcW w:w="8897" w:type="dxa"/>
            <w:shd w:val="clear" w:color="auto" w:fill="EAF1DD" w:themeFill="accent3" w:themeFillTint="33"/>
          </w:tcPr>
          <w:p w:rsidR="006E5E6B" w:rsidRDefault="006E5E6B" w:rsidP="006E5E6B">
            <w:pPr>
              <w:pStyle w:val="Predeterminado"/>
              <w:rPr>
                <w:rFonts w:asciiTheme="minorHAnsi" w:hAnsiTheme="minorHAnsi" w:cstheme="minorHAnsi"/>
                <w:sz w:val="22"/>
                <w:szCs w:val="22"/>
              </w:rPr>
            </w:pPr>
            <w:r>
              <w:rPr>
                <w:rFonts w:asciiTheme="minorHAnsi" w:hAnsiTheme="minorHAnsi" w:cstheme="minorHAnsi"/>
                <w:sz w:val="22"/>
                <w:szCs w:val="22"/>
              </w:rPr>
              <w:t>Shell</w:t>
            </w:r>
          </w:p>
        </w:tc>
      </w:tr>
      <w:tr w:rsidR="006E5E6B" w:rsidTr="00571FB6">
        <w:tc>
          <w:tcPr>
            <w:tcW w:w="8897" w:type="dxa"/>
          </w:tcPr>
          <w:p w:rsidR="006E5E6B" w:rsidRPr="006E5E6B" w:rsidRDefault="006E5E6B" w:rsidP="003433FE">
            <w:pPr>
              <w:pStyle w:val="Predeterminado"/>
              <w:rPr>
                <w:rFonts w:ascii="Consolas" w:hAnsi="Consolas" w:cs="Consolas"/>
                <w:sz w:val="22"/>
                <w:szCs w:val="22"/>
              </w:rPr>
            </w:pPr>
            <w:r w:rsidRPr="006E5E6B">
              <w:rPr>
                <w:rFonts w:ascii="Consolas" w:hAnsi="Consolas" w:cs="Consolas"/>
                <w:sz w:val="22"/>
                <w:szCs w:val="22"/>
              </w:rPr>
              <w:t xml:space="preserve">cd </w:t>
            </w:r>
            <w:proofErr w:type="spellStart"/>
            <w:r w:rsidRPr="006E5E6B">
              <w:rPr>
                <w:rFonts w:ascii="Consolas" w:hAnsi="Consolas" w:cs="Consolas"/>
                <w:sz w:val="22"/>
                <w:szCs w:val="22"/>
              </w:rPr>
              <w:t>ElectronicElections</w:t>
            </w:r>
            <w:proofErr w:type="spellEnd"/>
            <w:r w:rsidRPr="006E5E6B">
              <w:rPr>
                <w:rFonts w:ascii="Consolas" w:hAnsi="Consolas" w:cs="Consolas"/>
                <w:sz w:val="22"/>
                <w:szCs w:val="22"/>
              </w:rPr>
              <w:t>/</w:t>
            </w:r>
            <w:proofErr w:type="spellStart"/>
            <w:r w:rsidR="003433FE">
              <w:rPr>
                <w:rFonts w:ascii="Consolas" w:hAnsi="Consolas" w:cs="Consolas"/>
                <w:sz w:val="22"/>
                <w:szCs w:val="22"/>
              </w:rPr>
              <w:t>Release</w:t>
            </w:r>
            <w:proofErr w:type="spellEnd"/>
          </w:p>
        </w:tc>
      </w:tr>
    </w:tbl>
    <w:p w:rsidR="00571FB6" w:rsidRDefault="00571FB6" w:rsidP="00571FB6">
      <w:pPr>
        <w:pStyle w:val="Sinespaciado"/>
      </w:pPr>
    </w:p>
    <w:p w:rsidR="00F64E06" w:rsidRDefault="00F64E06" w:rsidP="00F64E06">
      <w:pPr>
        <w:pStyle w:val="Predeterminado"/>
        <w:numPr>
          <w:ilvl w:val="1"/>
          <w:numId w:val="4"/>
        </w:numPr>
        <w:rPr>
          <w:rFonts w:asciiTheme="minorHAnsi" w:hAnsiTheme="minorHAnsi" w:cstheme="minorHAnsi"/>
          <w:sz w:val="22"/>
          <w:szCs w:val="22"/>
        </w:rPr>
      </w:pPr>
      <w:r>
        <w:rPr>
          <w:rFonts w:asciiTheme="minorHAnsi" w:hAnsiTheme="minorHAnsi" w:cstheme="minorHAnsi"/>
          <w:sz w:val="22"/>
          <w:szCs w:val="22"/>
        </w:rPr>
        <w:t>Compilación:</w:t>
      </w:r>
    </w:p>
    <w:tbl>
      <w:tblPr>
        <w:tblStyle w:val="Tablaconcuadrcula"/>
        <w:tblW w:w="0" w:type="auto"/>
        <w:tblLook w:val="04A0" w:firstRow="1" w:lastRow="0" w:firstColumn="1" w:lastColumn="0" w:noHBand="0" w:noVBand="1"/>
      </w:tblPr>
      <w:tblGrid>
        <w:gridCol w:w="8897"/>
      </w:tblGrid>
      <w:tr w:rsidR="006E5E6B" w:rsidTr="00571FB6">
        <w:tc>
          <w:tcPr>
            <w:tcW w:w="8897" w:type="dxa"/>
            <w:shd w:val="clear" w:color="auto" w:fill="EAF1DD" w:themeFill="accent3" w:themeFillTint="33"/>
          </w:tcPr>
          <w:p w:rsidR="006E5E6B" w:rsidRPr="006E5E6B" w:rsidRDefault="006E5E6B" w:rsidP="006E5E6B">
            <w:pPr>
              <w:pStyle w:val="Predeterminado"/>
              <w:rPr>
                <w:rFonts w:asciiTheme="minorHAnsi" w:hAnsiTheme="minorHAnsi" w:cstheme="minorHAnsi"/>
                <w:sz w:val="22"/>
                <w:szCs w:val="22"/>
                <w:lang w:val="en-US"/>
              </w:rPr>
            </w:pPr>
            <w:r w:rsidRPr="006E5E6B">
              <w:rPr>
                <w:rFonts w:asciiTheme="minorHAnsi" w:hAnsiTheme="minorHAnsi" w:cstheme="minorHAnsi"/>
                <w:sz w:val="22"/>
                <w:szCs w:val="22"/>
                <w:lang w:val="en-US"/>
              </w:rPr>
              <w:t>Shell</w:t>
            </w:r>
          </w:p>
        </w:tc>
      </w:tr>
      <w:tr w:rsidR="006E5E6B" w:rsidTr="00571FB6">
        <w:tc>
          <w:tcPr>
            <w:tcW w:w="8897" w:type="dxa"/>
          </w:tcPr>
          <w:p w:rsidR="006E5E6B" w:rsidRPr="006E5E6B" w:rsidRDefault="006E5E6B" w:rsidP="006E5E6B">
            <w:pPr>
              <w:pStyle w:val="Predeterminado"/>
              <w:rPr>
                <w:rFonts w:ascii="Consolas" w:hAnsi="Consolas" w:cs="Consolas"/>
                <w:sz w:val="22"/>
                <w:szCs w:val="22"/>
                <w:lang w:val="en-US"/>
              </w:rPr>
            </w:pPr>
            <w:r w:rsidRPr="006E5E6B">
              <w:rPr>
                <w:rFonts w:ascii="Consolas" w:hAnsi="Consolas" w:cs="Consolas"/>
                <w:sz w:val="22"/>
                <w:szCs w:val="22"/>
                <w:lang w:val="en-US"/>
              </w:rPr>
              <w:t>make all</w:t>
            </w:r>
          </w:p>
        </w:tc>
      </w:tr>
    </w:tbl>
    <w:p w:rsidR="006E5E6B" w:rsidRPr="00F64E06" w:rsidRDefault="006E5E6B" w:rsidP="00571FB6">
      <w:pPr>
        <w:pStyle w:val="Sinespaciado"/>
      </w:pPr>
    </w:p>
    <w:p w:rsidR="009124CB" w:rsidRPr="00610916" w:rsidRDefault="00067A7A">
      <w:pPr>
        <w:pStyle w:val="Predeterminado"/>
        <w:rPr>
          <w:sz w:val="22"/>
          <w:szCs w:val="22"/>
        </w:rPr>
      </w:pPr>
      <w:r w:rsidRPr="00610916">
        <w:rPr>
          <w:rFonts w:asciiTheme="minorHAnsi" w:hAnsiTheme="minorHAnsi" w:cstheme="minorHAnsi"/>
          <w:sz w:val="22"/>
          <w:szCs w:val="22"/>
        </w:rPr>
        <w:t xml:space="preserve">Luego de </w:t>
      </w:r>
      <w:r w:rsidR="00F64E06">
        <w:rPr>
          <w:rFonts w:asciiTheme="minorHAnsi" w:hAnsiTheme="minorHAnsi" w:cstheme="minorHAnsi"/>
          <w:sz w:val="22"/>
          <w:szCs w:val="22"/>
        </w:rPr>
        <w:t>varios</w:t>
      </w:r>
      <w:r w:rsidRPr="00610916">
        <w:rPr>
          <w:rFonts w:asciiTheme="minorHAnsi" w:hAnsiTheme="minorHAnsi" w:cstheme="minorHAnsi"/>
          <w:sz w:val="22"/>
          <w:szCs w:val="22"/>
        </w:rPr>
        <w:t xml:space="preserve"> segundos compila</w:t>
      </w:r>
      <w:r w:rsidR="00F64E06">
        <w:rPr>
          <w:rFonts w:asciiTheme="minorHAnsi" w:hAnsiTheme="minorHAnsi" w:cstheme="minorHAnsi"/>
          <w:sz w:val="22"/>
          <w:szCs w:val="22"/>
        </w:rPr>
        <w:t xml:space="preserve">ndo </w:t>
      </w:r>
      <w:r w:rsidRPr="00610916">
        <w:rPr>
          <w:rFonts w:asciiTheme="minorHAnsi" w:hAnsiTheme="minorHAnsi" w:cstheme="minorHAnsi"/>
          <w:sz w:val="22"/>
          <w:szCs w:val="22"/>
        </w:rPr>
        <w:t xml:space="preserve">el proyecto, ya está listo el archivo ejecutable </w:t>
      </w:r>
      <w:proofErr w:type="spellStart"/>
      <w:r w:rsidRPr="00571FB6">
        <w:rPr>
          <w:rFonts w:asciiTheme="minorHAnsi" w:hAnsiTheme="minorHAnsi" w:cstheme="minorHAnsi"/>
          <w:b/>
          <w:i/>
          <w:sz w:val="22"/>
          <w:szCs w:val="22"/>
        </w:rPr>
        <w:t>ElectronicsElections</w:t>
      </w:r>
      <w:proofErr w:type="spellEnd"/>
      <w:r w:rsidR="00571FB6">
        <w:rPr>
          <w:rFonts w:asciiTheme="minorHAnsi" w:hAnsiTheme="minorHAnsi" w:cstheme="minorHAnsi"/>
          <w:sz w:val="22"/>
          <w:szCs w:val="22"/>
        </w:rPr>
        <w:t xml:space="preserve"> </w:t>
      </w:r>
      <w:r w:rsidRPr="00610916">
        <w:rPr>
          <w:rFonts w:asciiTheme="minorHAnsi" w:hAnsiTheme="minorHAnsi" w:cstheme="minorHAnsi"/>
          <w:sz w:val="22"/>
          <w:szCs w:val="22"/>
        </w:rPr>
        <w:t>para ser ejecutado.</w:t>
      </w:r>
    </w:p>
    <w:p w:rsidR="00BA6DD1" w:rsidRDefault="00BA6DD1" w:rsidP="00BA6DD1">
      <w:pPr>
        <w:pStyle w:val="Ttulo1"/>
      </w:pPr>
      <w:bookmarkStart w:id="5" w:name="_Toc307000277"/>
      <w:r>
        <w:t xml:space="preserve">Generación de archivos de texto: </w:t>
      </w:r>
      <w:proofErr w:type="spellStart"/>
      <w:r>
        <w:t>Run</w:t>
      </w:r>
      <w:proofErr w:type="spellEnd"/>
      <w:r>
        <w:t xml:space="preserve"> Script.</w:t>
      </w:r>
      <w:bookmarkEnd w:id="5"/>
    </w:p>
    <w:p w:rsidR="00BA6DD1" w:rsidRDefault="00067A7A">
      <w:pPr>
        <w:pStyle w:val="Predeterminado"/>
        <w:rPr>
          <w:rFonts w:asciiTheme="minorHAnsi" w:hAnsiTheme="minorHAnsi" w:cstheme="minorHAnsi"/>
          <w:sz w:val="22"/>
          <w:szCs w:val="22"/>
        </w:rPr>
      </w:pPr>
      <w:r w:rsidRPr="00C0369C">
        <w:rPr>
          <w:rFonts w:asciiTheme="minorHAnsi" w:hAnsiTheme="minorHAnsi" w:cstheme="minorHAnsi"/>
          <w:sz w:val="22"/>
          <w:szCs w:val="22"/>
        </w:rPr>
        <w:t xml:space="preserve">Esta sección </w:t>
      </w:r>
      <w:r w:rsidR="00894D3D" w:rsidRPr="00C0369C">
        <w:rPr>
          <w:rFonts w:asciiTheme="minorHAnsi" w:hAnsiTheme="minorHAnsi" w:cstheme="minorHAnsi"/>
          <w:sz w:val="22"/>
          <w:szCs w:val="22"/>
        </w:rPr>
        <w:t xml:space="preserve">explica el uso de un script desarrollado en el lenguaje </w:t>
      </w:r>
      <w:proofErr w:type="spellStart"/>
      <w:r w:rsidR="00894D3D" w:rsidRPr="00C0369C">
        <w:rPr>
          <w:rFonts w:asciiTheme="minorHAnsi" w:hAnsiTheme="minorHAnsi" w:cstheme="minorHAnsi"/>
          <w:b/>
          <w:sz w:val="22"/>
          <w:szCs w:val="22"/>
        </w:rPr>
        <w:t>Python</w:t>
      </w:r>
      <w:proofErr w:type="spellEnd"/>
      <w:r w:rsidR="00894D3D" w:rsidRPr="00C0369C">
        <w:rPr>
          <w:rFonts w:asciiTheme="minorHAnsi" w:hAnsiTheme="minorHAnsi" w:cstheme="minorHAnsi"/>
          <w:sz w:val="22"/>
          <w:szCs w:val="22"/>
        </w:rPr>
        <w:t xml:space="preserve">, para una mejor experiencia del usuario a la hora de </w:t>
      </w:r>
      <w:r w:rsidRPr="00C0369C">
        <w:rPr>
          <w:rFonts w:asciiTheme="minorHAnsi" w:hAnsiTheme="minorHAnsi" w:cstheme="minorHAnsi"/>
          <w:sz w:val="22"/>
          <w:szCs w:val="22"/>
        </w:rPr>
        <w:t>generar los archivos de texto con toda la información respectiva a l</w:t>
      </w:r>
      <w:r w:rsidR="00894D3D" w:rsidRPr="00C0369C">
        <w:rPr>
          <w:rFonts w:asciiTheme="minorHAnsi" w:hAnsiTheme="minorHAnsi" w:cstheme="minorHAnsi"/>
          <w:sz w:val="22"/>
          <w:szCs w:val="22"/>
        </w:rPr>
        <w:t>as elecciones, padrón electoral, listas comprometidas, candidatos y cargos.</w:t>
      </w:r>
      <w:r w:rsidR="006D0F2F" w:rsidRPr="00C0369C">
        <w:rPr>
          <w:rFonts w:asciiTheme="minorHAnsi" w:hAnsiTheme="minorHAnsi" w:cstheme="minorHAnsi"/>
          <w:sz w:val="22"/>
          <w:szCs w:val="22"/>
        </w:rPr>
        <w:t xml:space="preserve"> </w:t>
      </w:r>
      <w:r w:rsidR="00BF62F8" w:rsidRPr="00C0369C">
        <w:rPr>
          <w:rFonts w:asciiTheme="minorHAnsi" w:hAnsiTheme="minorHAnsi" w:cstheme="minorHAnsi"/>
          <w:sz w:val="22"/>
          <w:szCs w:val="22"/>
        </w:rPr>
        <w:t>Además</w:t>
      </w:r>
      <w:r w:rsidR="006D0F2F" w:rsidRPr="00C0369C">
        <w:rPr>
          <w:rFonts w:asciiTheme="minorHAnsi" w:hAnsiTheme="minorHAnsi" w:cstheme="minorHAnsi"/>
          <w:sz w:val="22"/>
          <w:szCs w:val="22"/>
        </w:rPr>
        <w:t>, se genera</w:t>
      </w:r>
      <w:r w:rsidR="00BF62F8">
        <w:rPr>
          <w:rFonts w:asciiTheme="minorHAnsi" w:hAnsiTheme="minorHAnsi" w:cstheme="minorHAnsi"/>
          <w:sz w:val="22"/>
          <w:szCs w:val="22"/>
        </w:rPr>
        <w:t>rá un</w:t>
      </w:r>
      <w:r w:rsidR="006D0F2F" w:rsidRPr="00C0369C">
        <w:rPr>
          <w:rFonts w:asciiTheme="minorHAnsi" w:hAnsiTheme="minorHAnsi" w:cstheme="minorHAnsi"/>
          <w:sz w:val="22"/>
          <w:szCs w:val="22"/>
        </w:rPr>
        <w:t xml:space="preserve"> archivo de administradores </w:t>
      </w:r>
      <w:r w:rsidR="00BF62F8">
        <w:rPr>
          <w:rFonts w:asciiTheme="minorHAnsi" w:hAnsiTheme="minorHAnsi" w:cstheme="minorHAnsi"/>
          <w:sz w:val="22"/>
          <w:szCs w:val="22"/>
        </w:rPr>
        <w:t>con las cuentas de los integrantes del grupo y del tutor responsable.</w:t>
      </w:r>
    </w:p>
    <w:p w:rsidR="00BF62F8" w:rsidRDefault="00BF62F8">
      <w:pPr>
        <w:pStyle w:val="Predeterminado"/>
        <w:rPr>
          <w:rFonts w:asciiTheme="minorHAnsi" w:hAnsiTheme="minorHAnsi" w:cstheme="minorHAnsi"/>
          <w:sz w:val="22"/>
          <w:szCs w:val="22"/>
        </w:rPr>
      </w:pPr>
      <w:r>
        <w:rPr>
          <w:rFonts w:asciiTheme="minorHAnsi" w:hAnsiTheme="minorHAnsi" w:cstheme="minorHAnsi"/>
          <w:sz w:val="22"/>
          <w:szCs w:val="22"/>
        </w:rPr>
        <w:lastRenderedPageBreak/>
        <w:t>Este script genera los archivos de texto para votantes</w:t>
      </w:r>
      <w:r w:rsidR="00865315">
        <w:rPr>
          <w:rFonts w:asciiTheme="minorHAnsi" w:hAnsiTheme="minorHAnsi" w:cstheme="minorHAnsi"/>
          <w:sz w:val="22"/>
          <w:szCs w:val="22"/>
        </w:rPr>
        <w:t xml:space="preserve"> aleatoriamente, </w:t>
      </w:r>
      <w:r w:rsidR="00A96869">
        <w:rPr>
          <w:rFonts w:asciiTheme="minorHAnsi" w:hAnsiTheme="minorHAnsi" w:cstheme="minorHAnsi"/>
          <w:sz w:val="22"/>
          <w:szCs w:val="22"/>
        </w:rPr>
        <w:t>50</w:t>
      </w:r>
      <w:r w:rsidR="00E024DD">
        <w:rPr>
          <w:rFonts w:asciiTheme="minorHAnsi" w:hAnsiTheme="minorHAnsi" w:cstheme="minorHAnsi"/>
          <w:sz w:val="22"/>
          <w:szCs w:val="22"/>
        </w:rPr>
        <w:t>.</w:t>
      </w:r>
      <w:r w:rsidR="00A96869">
        <w:rPr>
          <w:rFonts w:asciiTheme="minorHAnsi" w:hAnsiTheme="minorHAnsi" w:cstheme="minorHAnsi"/>
          <w:sz w:val="22"/>
          <w:szCs w:val="22"/>
        </w:rPr>
        <w:t xml:space="preserve">000 personas </w:t>
      </w:r>
      <w:r w:rsidR="00865315">
        <w:rPr>
          <w:rFonts w:asciiTheme="minorHAnsi" w:hAnsiTheme="minorHAnsi" w:cstheme="minorHAnsi"/>
          <w:sz w:val="22"/>
          <w:szCs w:val="22"/>
        </w:rPr>
        <w:t xml:space="preserve">uniformemente </w:t>
      </w:r>
      <w:r w:rsidR="00A96869">
        <w:rPr>
          <w:rFonts w:asciiTheme="minorHAnsi" w:hAnsiTheme="minorHAnsi" w:cstheme="minorHAnsi"/>
          <w:sz w:val="22"/>
          <w:szCs w:val="22"/>
        </w:rPr>
        <w:t>distribuidas</w:t>
      </w:r>
      <w:r w:rsidR="00865315">
        <w:rPr>
          <w:rFonts w:asciiTheme="minorHAnsi" w:hAnsiTheme="minorHAnsi" w:cstheme="minorHAnsi"/>
          <w:sz w:val="22"/>
          <w:szCs w:val="22"/>
        </w:rPr>
        <w:t xml:space="preserve"> entre 10</w:t>
      </w:r>
      <w:r w:rsidR="00E024DD">
        <w:rPr>
          <w:rFonts w:asciiTheme="minorHAnsi" w:hAnsiTheme="minorHAnsi" w:cstheme="minorHAnsi"/>
          <w:sz w:val="22"/>
          <w:szCs w:val="22"/>
        </w:rPr>
        <w:t>.</w:t>
      </w:r>
      <w:r w:rsidR="00865315">
        <w:rPr>
          <w:rFonts w:asciiTheme="minorHAnsi" w:hAnsiTheme="minorHAnsi" w:cstheme="minorHAnsi"/>
          <w:sz w:val="22"/>
          <w:szCs w:val="22"/>
        </w:rPr>
        <w:t>000</w:t>
      </w:r>
      <w:r w:rsidR="00E024DD">
        <w:rPr>
          <w:rFonts w:asciiTheme="minorHAnsi" w:hAnsiTheme="minorHAnsi" w:cstheme="minorHAnsi"/>
          <w:sz w:val="22"/>
          <w:szCs w:val="22"/>
        </w:rPr>
        <w:t>.</w:t>
      </w:r>
      <w:r w:rsidR="00865315">
        <w:rPr>
          <w:rFonts w:asciiTheme="minorHAnsi" w:hAnsiTheme="minorHAnsi" w:cstheme="minorHAnsi"/>
          <w:sz w:val="22"/>
          <w:szCs w:val="22"/>
        </w:rPr>
        <w:t xml:space="preserve">000, y </w:t>
      </w:r>
      <w:r w:rsidR="003433FE">
        <w:rPr>
          <w:rFonts w:asciiTheme="minorHAnsi" w:hAnsiTheme="minorHAnsi" w:cstheme="minorHAnsi"/>
          <w:sz w:val="22"/>
          <w:szCs w:val="22"/>
        </w:rPr>
        <w:t>9</w:t>
      </w:r>
      <w:r w:rsidR="00E024DD">
        <w:rPr>
          <w:rFonts w:asciiTheme="minorHAnsi" w:hAnsiTheme="minorHAnsi" w:cstheme="minorHAnsi"/>
          <w:sz w:val="22"/>
          <w:szCs w:val="22"/>
        </w:rPr>
        <w:t>9.999.999</w:t>
      </w:r>
      <w:r w:rsidR="00865315">
        <w:rPr>
          <w:rFonts w:asciiTheme="minorHAnsi" w:hAnsiTheme="minorHAnsi" w:cstheme="minorHAnsi"/>
          <w:sz w:val="22"/>
          <w:szCs w:val="22"/>
        </w:rPr>
        <w:t xml:space="preserve"> de </w:t>
      </w:r>
      <w:r w:rsidR="00A96869">
        <w:rPr>
          <w:rFonts w:asciiTheme="minorHAnsi" w:hAnsiTheme="minorHAnsi" w:cstheme="minorHAnsi"/>
          <w:sz w:val="22"/>
          <w:szCs w:val="22"/>
        </w:rPr>
        <w:t>número</w:t>
      </w:r>
      <w:r w:rsidR="00865315">
        <w:rPr>
          <w:rFonts w:asciiTheme="minorHAnsi" w:hAnsiTheme="minorHAnsi" w:cstheme="minorHAnsi"/>
          <w:sz w:val="22"/>
          <w:szCs w:val="22"/>
        </w:rPr>
        <w:t xml:space="preserve"> de </w:t>
      </w:r>
      <w:r w:rsidR="00A96869">
        <w:rPr>
          <w:rFonts w:asciiTheme="minorHAnsi" w:hAnsiTheme="minorHAnsi" w:cstheme="minorHAnsi"/>
          <w:sz w:val="22"/>
          <w:szCs w:val="22"/>
        </w:rPr>
        <w:t>DNI</w:t>
      </w:r>
      <w:r w:rsidR="00865315">
        <w:rPr>
          <w:rFonts w:asciiTheme="minorHAnsi" w:hAnsiTheme="minorHAnsi" w:cstheme="minorHAnsi"/>
          <w:sz w:val="22"/>
          <w:szCs w:val="22"/>
        </w:rPr>
        <w:t>;</w:t>
      </w:r>
      <w:r>
        <w:rPr>
          <w:rFonts w:asciiTheme="minorHAnsi" w:hAnsiTheme="minorHAnsi" w:cstheme="minorHAnsi"/>
          <w:sz w:val="22"/>
          <w:szCs w:val="22"/>
        </w:rPr>
        <w:t xml:space="preserve"> distritos </w:t>
      </w:r>
      <w:r w:rsidR="00865315">
        <w:rPr>
          <w:rFonts w:asciiTheme="minorHAnsi" w:hAnsiTheme="minorHAnsi" w:cstheme="minorHAnsi"/>
          <w:sz w:val="22"/>
          <w:szCs w:val="22"/>
        </w:rPr>
        <w:t>tomados de una lista, 1</w:t>
      </w:r>
      <w:r w:rsidR="00E024DD">
        <w:rPr>
          <w:rFonts w:asciiTheme="minorHAnsi" w:hAnsiTheme="minorHAnsi" w:cstheme="minorHAnsi"/>
          <w:sz w:val="22"/>
          <w:szCs w:val="22"/>
        </w:rPr>
        <w:t>.</w:t>
      </w:r>
      <w:r w:rsidR="00865315">
        <w:rPr>
          <w:rFonts w:asciiTheme="minorHAnsi" w:hAnsiTheme="minorHAnsi" w:cstheme="minorHAnsi"/>
          <w:sz w:val="22"/>
          <w:szCs w:val="22"/>
        </w:rPr>
        <w:t xml:space="preserve">000 intendencias, 200 gobernaciones y 5 presidencias; </w:t>
      </w:r>
      <w:r w:rsidR="00A96869">
        <w:rPr>
          <w:rFonts w:asciiTheme="minorHAnsi" w:hAnsiTheme="minorHAnsi" w:cstheme="minorHAnsi"/>
          <w:sz w:val="22"/>
          <w:szCs w:val="22"/>
        </w:rPr>
        <w:t xml:space="preserve">y </w:t>
      </w:r>
      <w:r>
        <w:rPr>
          <w:rFonts w:asciiTheme="minorHAnsi" w:hAnsiTheme="minorHAnsi" w:cstheme="minorHAnsi"/>
          <w:sz w:val="22"/>
          <w:szCs w:val="22"/>
        </w:rPr>
        <w:t>cargos</w:t>
      </w:r>
      <w:r w:rsidR="00A96869">
        <w:rPr>
          <w:rFonts w:asciiTheme="minorHAnsi" w:hAnsiTheme="minorHAnsi" w:cstheme="minorHAnsi"/>
          <w:sz w:val="22"/>
          <w:szCs w:val="22"/>
        </w:rPr>
        <w:t>, listas y elecciones tomando valores v</w:t>
      </w:r>
      <w:r w:rsidR="003D045D">
        <w:rPr>
          <w:rFonts w:asciiTheme="minorHAnsi" w:hAnsiTheme="minorHAnsi" w:cstheme="minorHAnsi"/>
          <w:sz w:val="22"/>
          <w:szCs w:val="22"/>
        </w:rPr>
        <w:t>á</w:t>
      </w:r>
      <w:r w:rsidR="00A96869">
        <w:rPr>
          <w:rFonts w:asciiTheme="minorHAnsi" w:hAnsiTheme="minorHAnsi" w:cstheme="minorHAnsi"/>
          <w:sz w:val="22"/>
          <w:szCs w:val="22"/>
        </w:rPr>
        <w:t>lidos respecto a los archivos de votantes y distritos, y generando las fechas al azar.</w:t>
      </w:r>
    </w:p>
    <w:p w:rsidR="00A96869" w:rsidRDefault="00A96869">
      <w:pPr>
        <w:pStyle w:val="Predeterminado"/>
        <w:rPr>
          <w:rFonts w:asciiTheme="minorHAnsi" w:hAnsiTheme="minorHAnsi" w:cstheme="minorHAnsi"/>
          <w:sz w:val="22"/>
          <w:szCs w:val="22"/>
        </w:rPr>
      </w:pPr>
      <w:r>
        <w:rPr>
          <w:rFonts w:asciiTheme="minorHAnsi" w:hAnsiTheme="minorHAnsi" w:cstheme="minorHAnsi"/>
          <w:sz w:val="22"/>
          <w:szCs w:val="22"/>
        </w:rPr>
        <w:t xml:space="preserve">Para correr el script ejecutamos lo siguiente, desde la carpeta de </w:t>
      </w:r>
      <w:proofErr w:type="spellStart"/>
      <w:r w:rsidRPr="00A96869">
        <w:rPr>
          <w:rFonts w:asciiTheme="minorHAnsi" w:hAnsiTheme="minorHAnsi" w:cstheme="minorHAnsi"/>
          <w:i/>
          <w:sz w:val="22"/>
          <w:szCs w:val="22"/>
        </w:rPr>
        <w:t>ElectronicElections</w:t>
      </w:r>
      <w:proofErr w:type="spellEnd"/>
      <w:r w:rsidRPr="00A96869">
        <w:rPr>
          <w:rFonts w:asciiTheme="minorHAnsi" w:hAnsiTheme="minorHAnsi" w:cstheme="minorHAnsi"/>
          <w:i/>
          <w:sz w:val="22"/>
          <w:szCs w:val="22"/>
        </w:rPr>
        <w:t>/Files</w:t>
      </w:r>
      <w:r w:rsidR="003433FE">
        <w:rPr>
          <w:rFonts w:asciiTheme="minorHAnsi" w:hAnsiTheme="minorHAnsi" w:cstheme="minorHAnsi"/>
          <w:i/>
          <w:sz w:val="22"/>
          <w:szCs w:val="22"/>
        </w:rPr>
        <w:t xml:space="preserve">, </w:t>
      </w:r>
      <w:r w:rsidR="00E6162B" w:rsidRPr="00E6162B">
        <w:rPr>
          <w:rFonts w:asciiTheme="minorHAnsi" w:hAnsiTheme="minorHAnsi" w:cstheme="minorHAnsi"/>
          <w:sz w:val="22"/>
          <w:szCs w:val="22"/>
        </w:rPr>
        <w:t xml:space="preserve">la cual se encuentra en el </w:t>
      </w:r>
      <w:proofErr w:type="spellStart"/>
      <w:r w:rsidR="00E6162B" w:rsidRPr="00E6162B">
        <w:rPr>
          <w:rFonts w:asciiTheme="minorHAnsi" w:hAnsiTheme="minorHAnsi" w:cstheme="minorHAnsi"/>
          <w:sz w:val="22"/>
          <w:szCs w:val="22"/>
        </w:rPr>
        <w:t>root</w:t>
      </w:r>
      <w:proofErr w:type="spellEnd"/>
      <w:r w:rsidR="00E6162B" w:rsidRPr="00E6162B">
        <w:rPr>
          <w:rFonts w:asciiTheme="minorHAnsi" w:hAnsiTheme="minorHAnsi" w:cstheme="minorHAnsi"/>
          <w:sz w:val="22"/>
          <w:szCs w:val="22"/>
        </w:rPr>
        <w:t xml:space="preserve"> del programa</w:t>
      </w:r>
      <w:r>
        <w:rPr>
          <w:rFonts w:asciiTheme="minorHAnsi" w:hAnsiTheme="minorHAnsi" w:cstheme="minorHAnsi"/>
          <w:sz w:val="22"/>
          <w:szCs w:val="22"/>
        </w:rPr>
        <w:t>:</w:t>
      </w:r>
    </w:p>
    <w:tbl>
      <w:tblPr>
        <w:tblStyle w:val="Tablaconcuadrcula"/>
        <w:tblW w:w="0" w:type="auto"/>
        <w:tblLook w:val="04A0" w:firstRow="1" w:lastRow="0" w:firstColumn="1" w:lastColumn="0" w:noHBand="0" w:noVBand="1"/>
      </w:tblPr>
      <w:tblGrid>
        <w:gridCol w:w="8897"/>
      </w:tblGrid>
      <w:tr w:rsidR="006E5E6B" w:rsidTr="00571FB6">
        <w:tc>
          <w:tcPr>
            <w:tcW w:w="8897" w:type="dxa"/>
            <w:shd w:val="clear" w:color="auto" w:fill="DAEEF3" w:themeFill="accent5" w:themeFillTint="33"/>
          </w:tcPr>
          <w:p w:rsidR="006E5E6B" w:rsidRPr="006E5E6B" w:rsidRDefault="006E5E6B" w:rsidP="006E5E6B">
            <w:pPr>
              <w:pStyle w:val="Predeterminado"/>
              <w:tabs>
                <w:tab w:val="clear" w:pos="709"/>
                <w:tab w:val="left" w:pos="1710"/>
              </w:tabs>
              <w:rPr>
                <w:rFonts w:asciiTheme="minorHAnsi" w:hAnsiTheme="minorHAnsi" w:cstheme="minorHAnsi"/>
                <w:sz w:val="22"/>
                <w:szCs w:val="22"/>
              </w:rPr>
            </w:pPr>
            <w:r w:rsidRPr="006E5E6B">
              <w:rPr>
                <w:rFonts w:asciiTheme="minorHAnsi" w:hAnsiTheme="minorHAnsi" w:cstheme="minorHAnsi"/>
                <w:sz w:val="22"/>
                <w:szCs w:val="22"/>
              </w:rPr>
              <w:t>Shell</w:t>
            </w:r>
            <w:r w:rsidRPr="006E5E6B">
              <w:rPr>
                <w:rFonts w:asciiTheme="minorHAnsi" w:hAnsiTheme="minorHAnsi" w:cstheme="minorHAnsi"/>
                <w:sz w:val="22"/>
                <w:szCs w:val="22"/>
              </w:rPr>
              <w:tab/>
            </w:r>
          </w:p>
        </w:tc>
      </w:tr>
      <w:tr w:rsidR="006E5E6B" w:rsidTr="00571FB6">
        <w:tc>
          <w:tcPr>
            <w:tcW w:w="8897" w:type="dxa"/>
          </w:tcPr>
          <w:p w:rsidR="006E5E6B" w:rsidRPr="006E5E6B" w:rsidRDefault="006E5E6B">
            <w:pPr>
              <w:pStyle w:val="Predeterminado"/>
              <w:rPr>
                <w:rFonts w:ascii="Consolas" w:hAnsi="Consolas" w:cs="Consolas"/>
                <w:sz w:val="20"/>
                <w:szCs w:val="22"/>
              </w:rPr>
            </w:pPr>
            <w:proofErr w:type="spellStart"/>
            <w:r w:rsidRPr="006E5E6B">
              <w:rPr>
                <w:rFonts w:ascii="Consolas" w:hAnsi="Consolas" w:cs="Consolas"/>
                <w:sz w:val="20"/>
                <w:szCs w:val="22"/>
              </w:rPr>
              <w:t>python</w:t>
            </w:r>
            <w:proofErr w:type="spellEnd"/>
            <w:r w:rsidRPr="006E5E6B">
              <w:rPr>
                <w:rFonts w:ascii="Consolas" w:hAnsi="Consolas" w:cs="Consolas"/>
                <w:sz w:val="20"/>
                <w:szCs w:val="22"/>
              </w:rPr>
              <w:t xml:space="preserve"> data.py</w:t>
            </w:r>
          </w:p>
        </w:tc>
      </w:tr>
    </w:tbl>
    <w:p w:rsidR="006E5E6B" w:rsidRDefault="006E5E6B" w:rsidP="00A96869">
      <w:pPr>
        <w:pStyle w:val="Predeterminado"/>
        <w:rPr>
          <w:rFonts w:asciiTheme="minorHAnsi" w:hAnsiTheme="minorHAnsi" w:cstheme="minorHAnsi"/>
          <w:sz w:val="22"/>
          <w:szCs w:val="22"/>
        </w:rPr>
      </w:pPr>
    </w:p>
    <w:tbl>
      <w:tblPr>
        <w:tblStyle w:val="Tablaconcuadrcula"/>
        <w:tblW w:w="0" w:type="auto"/>
        <w:tblLook w:val="04A0" w:firstRow="1" w:lastRow="0" w:firstColumn="1" w:lastColumn="0" w:noHBand="0" w:noVBand="1"/>
      </w:tblPr>
      <w:tblGrid>
        <w:gridCol w:w="9778"/>
      </w:tblGrid>
      <w:tr w:rsidR="006E5E6B" w:rsidTr="003433FE">
        <w:tc>
          <w:tcPr>
            <w:tcW w:w="9778" w:type="dxa"/>
            <w:shd w:val="clear" w:color="auto" w:fill="FABF8F" w:themeFill="accent6" w:themeFillTint="99"/>
          </w:tcPr>
          <w:p w:rsidR="006E5E6B" w:rsidRDefault="006E5E6B" w:rsidP="003D045D">
            <w:pPr>
              <w:pStyle w:val="Predeterminado"/>
              <w:rPr>
                <w:rFonts w:asciiTheme="minorHAnsi" w:hAnsiTheme="minorHAnsi" w:cstheme="minorHAnsi"/>
                <w:sz w:val="22"/>
                <w:szCs w:val="22"/>
              </w:rPr>
            </w:pPr>
            <w:r w:rsidRPr="006E5E6B">
              <w:rPr>
                <w:rFonts w:asciiTheme="minorHAnsi" w:hAnsiTheme="minorHAnsi" w:cstheme="minorHAnsi"/>
                <w:b/>
                <w:sz w:val="22"/>
                <w:szCs w:val="22"/>
              </w:rPr>
              <w:t>Nota</w:t>
            </w:r>
            <w:r>
              <w:rPr>
                <w:rFonts w:asciiTheme="minorHAnsi" w:hAnsiTheme="minorHAnsi" w:cstheme="minorHAnsi"/>
                <w:sz w:val="22"/>
                <w:szCs w:val="22"/>
              </w:rPr>
              <w:t xml:space="preserve">: </w:t>
            </w:r>
            <w:r w:rsidR="003D045D">
              <w:rPr>
                <w:rFonts w:asciiTheme="minorHAnsi" w:hAnsiTheme="minorHAnsi" w:cstheme="minorHAnsi"/>
                <w:sz w:val="22"/>
                <w:szCs w:val="22"/>
              </w:rPr>
              <w:t>P</w:t>
            </w:r>
            <w:r>
              <w:rPr>
                <w:rFonts w:asciiTheme="minorHAnsi" w:hAnsiTheme="minorHAnsi" w:cstheme="minorHAnsi"/>
                <w:sz w:val="22"/>
                <w:szCs w:val="22"/>
              </w:rPr>
              <w:t xml:space="preserve">ara este comando es necesario tener instalado </w:t>
            </w:r>
            <w:proofErr w:type="spellStart"/>
            <w:r>
              <w:rPr>
                <w:rFonts w:asciiTheme="minorHAnsi" w:hAnsiTheme="minorHAnsi" w:cstheme="minorHAnsi"/>
                <w:sz w:val="22"/>
                <w:szCs w:val="22"/>
              </w:rPr>
              <w:t>python</w:t>
            </w:r>
            <w:proofErr w:type="spellEnd"/>
            <w:r w:rsidR="003D045D">
              <w:rPr>
                <w:rFonts w:asciiTheme="minorHAnsi" w:hAnsiTheme="minorHAnsi" w:cstheme="minorHAnsi"/>
                <w:sz w:val="22"/>
                <w:szCs w:val="22"/>
              </w:rPr>
              <w:t>,</w:t>
            </w:r>
            <w:r>
              <w:rPr>
                <w:rFonts w:asciiTheme="minorHAnsi" w:hAnsiTheme="minorHAnsi" w:cstheme="minorHAnsi"/>
                <w:sz w:val="22"/>
                <w:szCs w:val="22"/>
              </w:rPr>
              <w:t xml:space="preserve"> como fue nombrado en la sección de prerrequisitos, pero por lo general ya viene instalado en el sistema operativo de Linux.</w:t>
            </w:r>
          </w:p>
        </w:tc>
      </w:tr>
    </w:tbl>
    <w:p w:rsidR="00585083" w:rsidRDefault="00063BAC" w:rsidP="00BA6DD1">
      <w:pPr>
        <w:pStyle w:val="Ttulo1"/>
      </w:pPr>
      <w:bookmarkStart w:id="6" w:name="_Toc307000278"/>
      <w:r>
        <w:t>E</w:t>
      </w:r>
      <w:r w:rsidR="00BA6DD1">
        <w:t>jemplos de uso</w:t>
      </w:r>
      <w:bookmarkEnd w:id="6"/>
    </w:p>
    <w:p w:rsidR="00380C52" w:rsidRDefault="00380C52" w:rsidP="00380C52">
      <w:pPr>
        <w:rPr>
          <w:b/>
        </w:rPr>
      </w:pPr>
      <w:r w:rsidRPr="005F152A">
        <w:rPr>
          <w:b/>
        </w:rPr>
        <w:t xml:space="preserve">La ejecución del programa </w:t>
      </w:r>
      <w:r w:rsidR="003433FE">
        <w:rPr>
          <w:b/>
        </w:rPr>
        <w:t xml:space="preserve">es necesario correrlo </w:t>
      </w:r>
      <w:r w:rsidRPr="005F152A">
        <w:rPr>
          <w:b/>
        </w:rPr>
        <w:t xml:space="preserve">desde el directorio </w:t>
      </w:r>
      <w:proofErr w:type="spellStart"/>
      <w:r w:rsidRPr="005F152A">
        <w:rPr>
          <w:b/>
        </w:rPr>
        <w:t>root</w:t>
      </w:r>
      <w:proofErr w:type="spellEnd"/>
      <w:r w:rsidRPr="005F152A">
        <w:rPr>
          <w:b/>
        </w:rPr>
        <w:t xml:space="preserve"> del proyecto (</w:t>
      </w:r>
      <w:r w:rsidRPr="005F152A">
        <w:rPr>
          <w:b/>
          <w:i/>
        </w:rPr>
        <w:t>/</w:t>
      </w:r>
      <w:proofErr w:type="spellStart"/>
      <w:r w:rsidRPr="005F152A">
        <w:rPr>
          <w:b/>
          <w:i/>
        </w:rPr>
        <w:t>ElectronicElections</w:t>
      </w:r>
      <w:proofErr w:type="spellEnd"/>
      <w:r w:rsidRPr="005F152A">
        <w:rPr>
          <w:b/>
        </w:rPr>
        <w:t>)</w:t>
      </w:r>
      <w:r w:rsidR="003433FE">
        <w:rPr>
          <w:b/>
        </w:rPr>
        <w:t xml:space="preserve">. Para esto, ejecutamos la siguiente instrucción que </w:t>
      </w:r>
      <w:r w:rsidR="003D045D">
        <w:rPr>
          <w:b/>
        </w:rPr>
        <w:t>copiará el archivo ejecutable</w:t>
      </w:r>
      <w:r w:rsidR="003433FE">
        <w:rPr>
          <w:b/>
        </w:rPr>
        <w:t xml:space="preserve"> al directorio deseado</w:t>
      </w:r>
      <w:r w:rsidR="003D045D">
        <w:rPr>
          <w:b/>
        </w:rPr>
        <w:t>,</w:t>
      </w:r>
      <w:r w:rsidRPr="005F152A">
        <w:rPr>
          <w:b/>
        </w:rPr>
        <w:t xml:space="preserve"> de la </w:t>
      </w:r>
      <w:r w:rsidR="003D045D">
        <w:rPr>
          <w:b/>
        </w:rPr>
        <w:t xml:space="preserve">siguiente </w:t>
      </w:r>
      <w:r w:rsidRPr="005F152A">
        <w:rPr>
          <w:b/>
        </w:rPr>
        <w:t>forma:</w:t>
      </w:r>
    </w:p>
    <w:tbl>
      <w:tblPr>
        <w:tblStyle w:val="Tablaconcuadrcula"/>
        <w:tblW w:w="0" w:type="auto"/>
        <w:tblLook w:val="04A0" w:firstRow="1" w:lastRow="0" w:firstColumn="1" w:lastColumn="0" w:noHBand="0" w:noVBand="1"/>
      </w:tblPr>
      <w:tblGrid>
        <w:gridCol w:w="9778"/>
      </w:tblGrid>
      <w:tr w:rsidR="003433FE" w:rsidTr="003433FE">
        <w:tc>
          <w:tcPr>
            <w:tcW w:w="9778" w:type="dxa"/>
            <w:shd w:val="clear" w:color="auto" w:fill="FDE9D9" w:themeFill="accent6" w:themeFillTint="33"/>
          </w:tcPr>
          <w:p w:rsidR="003433FE" w:rsidRPr="003433FE" w:rsidRDefault="003433FE" w:rsidP="00380C52">
            <w:pPr>
              <w:rPr>
                <w:rFonts w:cstheme="minorHAnsi"/>
                <w:color w:val="000000"/>
              </w:rPr>
            </w:pPr>
            <w:r w:rsidRPr="003433FE">
              <w:rPr>
                <w:rFonts w:cstheme="minorHAnsi"/>
                <w:color w:val="000000"/>
              </w:rPr>
              <w:t>Shell</w:t>
            </w:r>
          </w:p>
        </w:tc>
      </w:tr>
      <w:tr w:rsidR="003433FE" w:rsidTr="003433FE">
        <w:tc>
          <w:tcPr>
            <w:tcW w:w="9778" w:type="dxa"/>
          </w:tcPr>
          <w:p w:rsidR="003433FE" w:rsidRPr="003433FE" w:rsidRDefault="003433FE" w:rsidP="00380C52">
            <w:pPr>
              <w:rPr>
                <w:rFonts w:ascii="Consolas" w:hAnsi="Consolas" w:cs="Consolas"/>
                <w:b/>
              </w:rPr>
            </w:pPr>
            <w:proofErr w:type="gramStart"/>
            <w:r w:rsidRPr="003433FE">
              <w:rPr>
                <w:rFonts w:ascii="Consolas" w:hAnsi="Consolas" w:cs="Consolas"/>
                <w:color w:val="000000"/>
              </w:rPr>
              <w:t>mv</w:t>
            </w:r>
            <w:proofErr w:type="gramEnd"/>
            <w:r w:rsidRPr="003433FE">
              <w:rPr>
                <w:rFonts w:ascii="Consolas" w:hAnsi="Consolas" w:cs="Consolas"/>
                <w:color w:val="000000"/>
              </w:rPr>
              <w:t xml:space="preserve"> </w:t>
            </w:r>
            <w:proofErr w:type="spellStart"/>
            <w:r w:rsidRPr="003433FE">
              <w:rPr>
                <w:rFonts w:ascii="Consolas" w:hAnsi="Consolas" w:cs="Consolas"/>
                <w:color w:val="000000"/>
              </w:rPr>
              <w:t>ElectronicElections</w:t>
            </w:r>
            <w:proofErr w:type="spellEnd"/>
            <w:r w:rsidRPr="003433FE">
              <w:rPr>
                <w:rFonts w:ascii="Consolas" w:hAnsi="Consolas" w:cs="Consolas"/>
                <w:color w:val="000000"/>
              </w:rPr>
              <w:t xml:space="preserve"> ../</w:t>
            </w:r>
            <w:proofErr w:type="spellStart"/>
            <w:r w:rsidRPr="003433FE">
              <w:rPr>
                <w:rFonts w:ascii="Consolas" w:hAnsi="Consolas" w:cs="Consolas"/>
                <w:color w:val="000000"/>
              </w:rPr>
              <w:t>ElectronicElections</w:t>
            </w:r>
            <w:proofErr w:type="spellEnd"/>
          </w:p>
        </w:tc>
      </w:tr>
    </w:tbl>
    <w:p w:rsidR="003433FE" w:rsidRDefault="003433FE" w:rsidP="00380C52">
      <w:pPr>
        <w:rPr>
          <w:b/>
        </w:rPr>
      </w:pPr>
    </w:p>
    <w:p w:rsidR="003433FE" w:rsidRPr="003433FE" w:rsidRDefault="003433FE" w:rsidP="003433FE">
      <w:pPr>
        <w:rPr>
          <w:b/>
        </w:rPr>
      </w:pPr>
      <w:r>
        <w:rPr>
          <w:b/>
        </w:rPr>
        <w:t>Ahora sí</w:t>
      </w:r>
      <w:r w:rsidRPr="003433FE">
        <w:rPr>
          <w:b/>
        </w:rPr>
        <w:t xml:space="preserve">, </w:t>
      </w:r>
      <w:r w:rsidR="003D045D">
        <w:rPr>
          <w:b/>
        </w:rPr>
        <w:t>se corre</w:t>
      </w:r>
      <w:r w:rsidRPr="003433FE">
        <w:rPr>
          <w:b/>
        </w:rPr>
        <w:t xml:space="preserve"> la aplicación:</w:t>
      </w:r>
    </w:p>
    <w:tbl>
      <w:tblPr>
        <w:tblStyle w:val="Tablaconcuadrcula"/>
        <w:tblW w:w="0" w:type="auto"/>
        <w:tblLook w:val="04A0" w:firstRow="1" w:lastRow="0" w:firstColumn="1" w:lastColumn="0" w:noHBand="0" w:noVBand="1"/>
      </w:tblPr>
      <w:tblGrid>
        <w:gridCol w:w="9778"/>
      </w:tblGrid>
      <w:tr w:rsidR="003433FE" w:rsidTr="003433FE">
        <w:tc>
          <w:tcPr>
            <w:tcW w:w="9778" w:type="dxa"/>
            <w:shd w:val="clear" w:color="auto" w:fill="EAF1DD" w:themeFill="accent3" w:themeFillTint="33"/>
          </w:tcPr>
          <w:p w:rsidR="003433FE" w:rsidRPr="003433FE" w:rsidRDefault="003433FE" w:rsidP="00380C52">
            <w:r>
              <w:t>Shell</w:t>
            </w:r>
          </w:p>
        </w:tc>
      </w:tr>
      <w:tr w:rsidR="003433FE" w:rsidTr="003433FE">
        <w:tc>
          <w:tcPr>
            <w:tcW w:w="9778" w:type="dxa"/>
          </w:tcPr>
          <w:p w:rsidR="003433FE" w:rsidRPr="003433FE" w:rsidRDefault="003433FE" w:rsidP="00380C52">
            <w:pPr>
              <w:rPr>
                <w:rFonts w:ascii="Consolas" w:hAnsi="Consolas" w:cs="Consolas"/>
              </w:rPr>
            </w:pPr>
            <w:r w:rsidRPr="003433FE">
              <w:rPr>
                <w:rFonts w:ascii="Consolas" w:hAnsi="Consolas" w:cs="Consolas"/>
              </w:rPr>
              <w:t>./</w:t>
            </w:r>
            <w:proofErr w:type="spellStart"/>
            <w:r w:rsidRPr="003433FE">
              <w:rPr>
                <w:rFonts w:ascii="Consolas" w:hAnsi="Consolas" w:cs="Consolas"/>
              </w:rPr>
              <w:t>ElectronicElections</w:t>
            </w:r>
            <w:proofErr w:type="spellEnd"/>
          </w:p>
        </w:tc>
      </w:tr>
    </w:tbl>
    <w:p w:rsidR="002C025F" w:rsidRDefault="002C025F" w:rsidP="00380C52"/>
    <w:p w:rsidR="00380C52" w:rsidRDefault="00380C52" w:rsidP="00380C52">
      <w:pPr>
        <w:pStyle w:val="Ttulo2"/>
      </w:pPr>
      <w:bookmarkStart w:id="7" w:name="_Toc307000279"/>
      <w:r>
        <w:t>Carga de archivos</w:t>
      </w:r>
      <w:bookmarkEnd w:id="7"/>
      <w:r w:rsidR="006411F1">
        <w:t xml:space="preserve"> </w:t>
      </w:r>
    </w:p>
    <w:p w:rsidR="00380C52" w:rsidRPr="005F152A" w:rsidRDefault="00380C52" w:rsidP="00BD46D4">
      <w:pPr>
        <w:pStyle w:val="Sinespaciado"/>
        <w:numPr>
          <w:ilvl w:val="0"/>
          <w:numId w:val="4"/>
        </w:numPr>
        <w:rPr>
          <w:b/>
        </w:rPr>
      </w:pPr>
      <w:r w:rsidRPr="005F152A">
        <w:rPr>
          <w:b/>
        </w:rPr>
        <w:t>Se ejecuta la aplicación y aparece el siguiente menú:</w:t>
      </w:r>
    </w:p>
    <w:p w:rsidR="00380C52" w:rsidRDefault="00364CED" w:rsidP="00380C52">
      <w:pPr>
        <w:pStyle w:val="Predeterminado"/>
        <w:rPr>
          <w:rFonts w:asciiTheme="minorHAnsi" w:hAnsiTheme="minorHAnsi" w:cstheme="minorHAnsi"/>
          <w:sz w:val="22"/>
          <w:szCs w:val="22"/>
        </w:rPr>
      </w:pPr>
      <w:r>
        <w:rPr>
          <w:noProof/>
          <w:lang w:eastAsia="es-AR" w:bidi="ar-SA"/>
        </w:rPr>
        <w:drawing>
          <wp:inline distT="0" distB="0" distL="0" distR="0" wp14:anchorId="68BB69EB" wp14:editId="78DB3DB3">
            <wp:extent cx="6115050" cy="231457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5050" cy="2314575"/>
                    </a:xfrm>
                    <a:prstGeom prst="rect">
                      <a:avLst/>
                    </a:prstGeom>
                    <a:noFill/>
                    <a:ln>
                      <a:noFill/>
                    </a:ln>
                  </pic:spPr>
                </pic:pic>
              </a:graphicData>
            </a:graphic>
          </wp:inline>
        </w:drawing>
      </w:r>
    </w:p>
    <w:p w:rsidR="005C3FC7" w:rsidRDefault="005C3FC7" w:rsidP="00380C52">
      <w:pPr>
        <w:pStyle w:val="Predeterminado"/>
        <w:rPr>
          <w:rFonts w:asciiTheme="minorHAnsi" w:hAnsiTheme="minorHAnsi" w:cstheme="minorHAnsi"/>
          <w:sz w:val="22"/>
          <w:szCs w:val="22"/>
        </w:rPr>
      </w:pPr>
    </w:p>
    <w:p w:rsidR="005C3FC7" w:rsidRDefault="005C3FC7" w:rsidP="00380C52">
      <w:pPr>
        <w:pStyle w:val="Predeterminado"/>
        <w:rPr>
          <w:rFonts w:asciiTheme="minorHAnsi" w:hAnsiTheme="minorHAnsi" w:cstheme="minorHAnsi"/>
          <w:sz w:val="22"/>
          <w:szCs w:val="22"/>
        </w:rPr>
      </w:pPr>
    </w:p>
    <w:p w:rsidR="005C3FC7" w:rsidRDefault="005C3FC7" w:rsidP="00380C52">
      <w:pPr>
        <w:pStyle w:val="Predeterminado"/>
        <w:rPr>
          <w:rFonts w:asciiTheme="minorHAnsi" w:hAnsiTheme="minorHAnsi" w:cstheme="minorHAnsi"/>
          <w:sz w:val="22"/>
          <w:szCs w:val="22"/>
        </w:rPr>
      </w:pPr>
    </w:p>
    <w:p w:rsidR="00794BC5" w:rsidRPr="005F152A" w:rsidRDefault="00794BC5" w:rsidP="005F152A">
      <w:pPr>
        <w:pStyle w:val="Predeterminado"/>
        <w:numPr>
          <w:ilvl w:val="0"/>
          <w:numId w:val="8"/>
        </w:numPr>
        <w:rPr>
          <w:rFonts w:asciiTheme="minorHAnsi" w:hAnsiTheme="minorHAnsi" w:cstheme="minorHAnsi"/>
          <w:b/>
          <w:sz w:val="22"/>
          <w:szCs w:val="22"/>
        </w:rPr>
      </w:pPr>
      <w:r w:rsidRPr="005F152A">
        <w:rPr>
          <w:rFonts w:asciiTheme="minorHAnsi" w:hAnsiTheme="minorHAnsi" w:cstheme="minorHAnsi"/>
          <w:b/>
          <w:sz w:val="22"/>
          <w:szCs w:val="22"/>
        </w:rPr>
        <w:lastRenderedPageBreak/>
        <w:t xml:space="preserve">Seleccionamos la opción </w:t>
      </w:r>
      <w:r w:rsidR="005C3FC7">
        <w:rPr>
          <w:rFonts w:asciiTheme="minorHAnsi" w:hAnsiTheme="minorHAnsi" w:cstheme="minorHAnsi"/>
          <w:b/>
          <w:sz w:val="22"/>
          <w:szCs w:val="22"/>
        </w:rPr>
        <w:t>2</w:t>
      </w:r>
      <w:r w:rsidRPr="005F152A">
        <w:rPr>
          <w:rFonts w:asciiTheme="minorHAnsi" w:hAnsiTheme="minorHAnsi" w:cstheme="minorHAnsi"/>
          <w:b/>
          <w:sz w:val="22"/>
          <w:szCs w:val="22"/>
        </w:rPr>
        <w:t xml:space="preserve"> “</w:t>
      </w:r>
      <w:r w:rsidR="005C3FC7">
        <w:rPr>
          <w:rFonts w:asciiTheme="minorHAnsi" w:hAnsiTheme="minorHAnsi" w:cstheme="minorHAnsi"/>
          <w:b/>
          <w:i/>
          <w:sz w:val="22"/>
          <w:szCs w:val="22"/>
        </w:rPr>
        <w:t>Poblar archivos</w:t>
      </w:r>
      <w:r w:rsidRPr="005F152A">
        <w:rPr>
          <w:rFonts w:asciiTheme="minorHAnsi" w:hAnsiTheme="minorHAnsi" w:cstheme="minorHAnsi"/>
          <w:b/>
          <w:sz w:val="22"/>
          <w:szCs w:val="22"/>
        </w:rPr>
        <w:t xml:space="preserve">”, para la lectura de los archivos de texto y carga inicial de los </w:t>
      </w:r>
      <w:r w:rsidR="00BD46D4" w:rsidRPr="005F152A">
        <w:rPr>
          <w:rFonts w:asciiTheme="minorHAnsi" w:hAnsiTheme="minorHAnsi" w:cstheme="minorHAnsi"/>
          <w:b/>
          <w:sz w:val="22"/>
          <w:szCs w:val="22"/>
        </w:rPr>
        <w:t>árboles</w:t>
      </w:r>
      <w:r w:rsidRPr="005F152A">
        <w:rPr>
          <w:rFonts w:asciiTheme="minorHAnsi" w:hAnsiTheme="minorHAnsi" w:cstheme="minorHAnsi"/>
          <w:b/>
          <w:sz w:val="22"/>
          <w:szCs w:val="22"/>
        </w:rPr>
        <w:t xml:space="preserve"> y hash. Al finalizar podemos ver </w:t>
      </w:r>
      <w:r w:rsidR="00BD46D4" w:rsidRPr="005F152A">
        <w:rPr>
          <w:rFonts w:asciiTheme="minorHAnsi" w:hAnsiTheme="minorHAnsi" w:cstheme="minorHAnsi"/>
          <w:b/>
          <w:sz w:val="22"/>
          <w:szCs w:val="22"/>
        </w:rPr>
        <w:t xml:space="preserve">que </w:t>
      </w:r>
      <w:r w:rsidRPr="005F152A">
        <w:rPr>
          <w:rFonts w:asciiTheme="minorHAnsi" w:hAnsiTheme="minorHAnsi" w:cstheme="minorHAnsi"/>
          <w:b/>
          <w:sz w:val="22"/>
          <w:szCs w:val="22"/>
        </w:rPr>
        <w:t xml:space="preserve">la carga de los datos </w:t>
      </w:r>
      <w:r w:rsidR="00BD46D4" w:rsidRPr="005F152A">
        <w:rPr>
          <w:rFonts w:asciiTheme="minorHAnsi" w:hAnsiTheme="minorHAnsi" w:cstheme="minorHAnsi"/>
          <w:b/>
          <w:sz w:val="22"/>
          <w:szCs w:val="22"/>
        </w:rPr>
        <w:t xml:space="preserve">fueron </w:t>
      </w:r>
      <w:proofErr w:type="spellStart"/>
      <w:r w:rsidR="00BD46D4" w:rsidRPr="005F152A">
        <w:rPr>
          <w:rFonts w:asciiTheme="minorHAnsi" w:hAnsiTheme="minorHAnsi" w:cstheme="minorHAnsi"/>
          <w:b/>
          <w:sz w:val="22"/>
          <w:szCs w:val="22"/>
        </w:rPr>
        <w:t>logueados</w:t>
      </w:r>
      <w:proofErr w:type="spellEnd"/>
      <w:r w:rsidRPr="005F152A">
        <w:rPr>
          <w:rFonts w:asciiTheme="minorHAnsi" w:hAnsiTheme="minorHAnsi" w:cstheme="minorHAnsi"/>
          <w:b/>
          <w:sz w:val="22"/>
          <w:szCs w:val="22"/>
        </w:rPr>
        <w:t xml:space="preserve"> en el log. </w:t>
      </w:r>
    </w:p>
    <w:p w:rsidR="006411F1" w:rsidRPr="00794BC5" w:rsidRDefault="005C3FC7" w:rsidP="00380C52">
      <w:pPr>
        <w:pStyle w:val="Predeterminado"/>
        <w:rPr>
          <w:rFonts w:asciiTheme="minorHAnsi" w:hAnsiTheme="minorHAnsi" w:cstheme="minorHAnsi"/>
          <w:i/>
          <w:sz w:val="22"/>
          <w:szCs w:val="22"/>
        </w:rPr>
      </w:pPr>
      <w:r>
        <w:rPr>
          <w:rFonts w:asciiTheme="minorHAnsi" w:hAnsiTheme="minorHAnsi" w:cstheme="minorHAnsi"/>
          <w:i/>
          <w:noProof/>
          <w:sz w:val="22"/>
          <w:szCs w:val="22"/>
          <w:lang w:eastAsia="es-AR" w:bidi="ar-SA"/>
        </w:rPr>
        <w:drawing>
          <wp:inline distT="0" distB="0" distL="0" distR="0">
            <wp:extent cx="5127442" cy="360997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4187" cy="3614723"/>
                    </a:xfrm>
                    <a:prstGeom prst="rect">
                      <a:avLst/>
                    </a:prstGeom>
                    <a:noFill/>
                    <a:ln>
                      <a:noFill/>
                    </a:ln>
                  </pic:spPr>
                </pic:pic>
              </a:graphicData>
            </a:graphic>
          </wp:inline>
        </w:drawing>
      </w:r>
    </w:p>
    <w:p w:rsidR="00794BC5" w:rsidRDefault="00794BC5" w:rsidP="00380C52">
      <w:pPr>
        <w:pStyle w:val="Ttulo2"/>
      </w:pPr>
      <w:bookmarkStart w:id="8" w:name="_Toc307000280"/>
      <w:r>
        <w:t>Votación</w:t>
      </w:r>
      <w:bookmarkEnd w:id="8"/>
    </w:p>
    <w:p w:rsidR="009D3EDD" w:rsidRPr="005F152A" w:rsidRDefault="00794BC5" w:rsidP="00BD46D4">
      <w:pPr>
        <w:pStyle w:val="Predeterminado"/>
        <w:numPr>
          <w:ilvl w:val="0"/>
          <w:numId w:val="4"/>
        </w:numPr>
        <w:rPr>
          <w:rFonts w:asciiTheme="minorHAnsi" w:hAnsiTheme="minorHAnsi" w:cstheme="minorHAnsi"/>
          <w:b/>
          <w:sz w:val="22"/>
          <w:szCs w:val="22"/>
        </w:rPr>
      </w:pPr>
      <w:r w:rsidRPr="005F152A">
        <w:rPr>
          <w:rFonts w:asciiTheme="minorHAnsi" w:hAnsiTheme="minorHAnsi" w:cstheme="minorHAnsi"/>
          <w:b/>
          <w:sz w:val="22"/>
          <w:szCs w:val="22"/>
        </w:rPr>
        <w:t xml:space="preserve">En la pantalla principal de la aplicación, </w:t>
      </w:r>
      <w:r w:rsidR="009D3EDD" w:rsidRPr="005F152A">
        <w:rPr>
          <w:rFonts w:asciiTheme="minorHAnsi" w:hAnsiTheme="minorHAnsi" w:cstheme="minorHAnsi"/>
          <w:b/>
          <w:sz w:val="22"/>
          <w:szCs w:val="22"/>
        </w:rPr>
        <w:t xml:space="preserve">se selecciona la opción </w:t>
      </w:r>
      <w:r w:rsidR="00E25C52">
        <w:rPr>
          <w:rFonts w:asciiTheme="minorHAnsi" w:hAnsiTheme="minorHAnsi" w:cstheme="minorHAnsi"/>
          <w:b/>
          <w:sz w:val="22"/>
          <w:szCs w:val="22"/>
        </w:rPr>
        <w:t>1</w:t>
      </w:r>
      <w:r w:rsidR="009D3EDD" w:rsidRPr="005F152A">
        <w:rPr>
          <w:rFonts w:asciiTheme="minorHAnsi" w:hAnsiTheme="minorHAnsi" w:cstheme="minorHAnsi"/>
          <w:b/>
          <w:sz w:val="22"/>
          <w:szCs w:val="22"/>
        </w:rPr>
        <w:t>, “</w:t>
      </w:r>
      <w:r w:rsidR="00E25C52">
        <w:rPr>
          <w:rFonts w:asciiTheme="minorHAnsi" w:hAnsiTheme="minorHAnsi" w:cstheme="minorHAnsi"/>
          <w:b/>
          <w:i/>
          <w:sz w:val="22"/>
          <w:szCs w:val="22"/>
        </w:rPr>
        <w:t>Generar Votos</w:t>
      </w:r>
      <w:r w:rsidR="00BD46D4" w:rsidRPr="005F152A">
        <w:rPr>
          <w:rFonts w:asciiTheme="minorHAnsi" w:hAnsiTheme="minorHAnsi" w:cstheme="minorHAnsi"/>
          <w:b/>
          <w:sz w:val="22"/>
          <w:szCs w:val="22"/>
        </w:rPr>
        <w:t xml:space="preserve">”. De la misma forma que en la carga de archivos, la votación de cada persona fue </w:t>
      </w:r>
      <w:proofErr w:type="spellStart"/>
      <w:r w:rsidR="00BD46D4" w:rsidRPr="005F152A">
        <w:rPr>
          <w:rFonts w:asciiTheme="minorHAnsi" w:hAnsiTheme="minorHAnsi" w:cstheme="minorHAnsi"/>
          <w:b/>
          <w:sz w:val="22"/>
          <w:szCs w:val="22"/>
        </w:rPr>
        <w:t>logueado</w:t>
      </w:r>
      <w:proofErr w:type="spellEnd"/>
      <w:r w:rsidR="00BD46D4" w:rsidRPr="005F152A">
        <w:rPr>
          <w:rFonts w:asciiTheme="minorHAnsi" w:hAnsiTheme="minorHAnsi" w:cstheme="minorHAnsi"/>
          <w:b/>
          <w:sz w:val="22"/>
          <w:szCs w:val="22"/>
        </w:rPr>
        <w:t xml:space="preserve"> en el log.</w:t>
      </w:r>
    </w:p>
    <w:p w:rsidR="00794BC5" w:rsidRPr="00794BC5" w:rsidRDefault="000D6F73" w:rsidP="009D3EDD">
      <w:pPr>
        <w:pStyle w:val="Sinespaciado"/>
      </w:pPr>
      <w:r>
        <w:rPr>
          <w:noProof/>
        </w:rPr>
        <w:drawing>
          <wp:inline distT="0" distB="0" distL="0" distR="0">
            <wp:extent cx="5048629" cy="356235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5300" cy="3574113"/>
                    </a:xfrm>
                    <a:prstGeom prst="rect">
                      <a:avLst/>
                    </a:prstGeom>
                    <a:noFill/>
                    <a:ln>
                      <a:noFill/>
                    </a:ln>
                  </pic:spPr>
                </pic:pic>
              </a:graphicData>
            </a:graphic>
          </wp:inline>
        </w:drawing>
      </w:r>
    </w:p>
    <w:p w:rsidR="00380C52" w:rsidRDefault="00380C52" w:rsidP="00380C52">
      <w:pPr>
        <w:pStyle w:val="Ttulo2"/>
      </w:pPr>
      <w:bookmarkStart w:id="9" w:name="_Toc307000281"/>
      <w:proofErr w:type="spellStart"/>
      <w:r>
        <w:lastRenderedPageBreak/>
        <w:t>Login</w:t>
      </w:r>
      <w:bookmarkEnd w:id="9"/>
      <w:proofErr w:type="spellEnd"/>
    </w:p>
    <w:p w:rsidR="009D3EDD" w:rsidRPr="007D29DD" w:rsidRDefault="009D3EDD" w:rsidP="00BD46D4">
      <w:pPr>
        <w:pStyle w:val="Sinespaciado"/>
        <w:numPr>
          <w:ilvl w:val="0"/>
          <w:numId w:val="4"/>
        </w:numPr>
        <w:rPr>
          <w:rFonts w:cstheme="minorHAnsi"/>
          <w:b/>
        </w:rPr>
      </w:pPr>
      <w:r w:rsidRPr="005F152A">
        <w:rPr>
          <w:rFonts w:cstheme="minorHAnsi"/>
          <w:b/>
        </w:rPr>
        <w:t xml:space="preserve">Para </w:t>
      </w:r>
      <w:proofErr w:type="spellStart"/>
      <w:r w:rsidRPr="005F152A">
        <w:rPr>
          <w:rFonts w:cstheme="minorHAnsi"/>
          <w:b/>
        </w:rPr>
        <w:t>loguearse</w:t>
      </w:r>
      <w:proofErr w:type="spellEnd"/>
      <w:r w:rsidRPr="005F152A">
        <w:rPr>
          <w:rFonts w:cstheme="minorHAnsi"/>
          <w:b/>
        </w:rPr>
        <w:t xml:space="preserve"> como administrador, seleccionar la opción </w:t>
      </w:r>
      <w:r w:rsidR="00E25C52">
        <w:rPr>
          <w:rFonts w:cstheme="minorHAnsi"/>
          <w:b/>
        </w:rPr>
        <w:t>0</w:t>
      </w:r>
      <w:r w:rsidR="00BD46D4" w:rsidRPr="005F152A">
        <w:rPr>
          <w:rFonts w:cstheme="minorHAnsi"/>
          <w:b/>
        </w:rPr>
        <w:t>, “</w:t>
      </w:r>
      <w:r w:rsidR="00E25C52" w:rsidRPr="00E25C52">
        <w:rPr>
          <w:rFonts w:cstheme="minorHAnsi"/>
          <w:b/>
          <w:i/>
        </w:rPr>
        <w:t>Log-In</w:t>
      </w:r>
      <w:r w:rsidRPr="005F152A">
        <w:rPr>
          <w:rFonts w:cstheme="minorHAnsi"/>
          <w:b/>
        </w:rPr>
        <w:t>”</w:t>
      </w:r>
      <w:r w:rsidR="007D29DD">
        <w:rPr>
          <w:rFonts w:cstheme="minorHAnsi"/>
          <w:b/>
        </w:rPr>
        <w:t xml:space="preserve"> del menú principal. </w:t>
      </w:r>
      <w:r w:rsidR="00BD46D4" w:rsidRPr="007D29DD">
        <w:rPr>
          <w:b/>
        </w:rPr>
        <w:t>Nos pedirá nuestro usuario y contraseña.</w:t>
      </w:r>
    </w:p>
    <w:p w:rsidR="00BD46D4" w:rsidRPr="005F152A" w:rsidRDefault="00BD46D4" w:rsidP="00BD46D4">
      <w:pPr>
        <w:pStyle w:val="Predeterminado"/>
        <w:numPr>
          <w:ilvl w:val="0"/>
          <w:numId w:val="5"/>
        </w:numPr>
        <w:rPr>
          <w:rFonts w:asciiTheme="minorHAnsi" w:hAnsiTheme="minorHAnsi" w:cstheme="minorHAnsi"/>
          <w:b/>
          <w:sz w:val="22"/>
          <w:szCs w:val="22"/>
        </w:rPr>
      </w:pPr>
      <w:r w:rsidRPr="005F152A">
        <w:rPr>
          <w:rFonts w:asciiTheme="minorHAnsi" w:hAnsiTheme="minorHAnsi" w:cstheme="minorHAnsi"/>
          <w:b/>
          <w:sz w:val="22"/>
          <w:szCs w:val="22"/>
        </w:rPr>
        <w:t>Probamos ingresando un</w:t>
      </w:r>
      <w:r w:rsidR="003D045D">
        <w:rPr>
          <w:rFonts w:asciiTheme="minorHAnsi" w:hAnsiTheme="minorHAnsi" w:cstheme="minorHAnsi"/>
          <w:b/>
          <w:sz w:val="22"/>
          <w:szCs w:val="22"/>
        </w:rPr>
        <w:t>a</w:t>
      </w:r>
      <w:r w:rsidRPr="005F152A">
        <w:rPr>
          <w:rFonts w:asciiTheme="minorHAnsi" w:hAnsiTheme="minorHAnsi" w:cstheme="minorHAnsi"/>
          <w:b/>
          <w:sz w:val="22"/>
          <w:szCs w:val="22"/>
        </w:rPr>
        <w:t xml:space="preserve"> </w:t>
      </w:r>
      <w:r w:rsidR="003D045D">
        <w:rPr>
          <w:rFonts w:asciiTheme="minorHAnsi" w:hAnsiTheme="minorHAnsi" w:cstheme="minorHAnsi"/>
          <w:b/>
          <w:sz w:val="22"/>
          <w:szCs w:val="22"/>
        </w:rPr>
        <w:t>contraseña</w:t>
      </w:r>
      <w:r w:rsidRPr="005F152A">
        <w:rPr>
          <w:rFonts w:asciiTheme="minorHAnsi" w:hAnsiTheme="minorHAnsi" w:cstheme="minorHAnsi"/>
          <w:b/>
          <w:sz w:val="22"/>
          <w:szCs w:val="22"/>
        </w:rPr>
        <w:t xml:space="preserve"> fals</w:t>
      </w:r>
      <w:r w:rsidR="003D045D">
        <w:rPr>
          <w:rFonts w:asciiTheme="minorHAnsi" w:hAnsiTheme="minorHAnsi" w:cstheme="minorHAnsi"/>
          <w:b/>
          <w:sz w:val="22"/>
          <w:szCs w:val="22"/>
        </w:rPr>
        <w:t>a</w:t>
      </w:r>
      <w:r w:rsidR="00A4340A" w:rsidRPr="005F152A">
        <w:rPr>
          <w:rFonts w:asciiTheme="minorHAnsi" w:hAnsiTheme="minorHAnsi" w:cstheme="minorHAnsi"/>
          <w:b/>
          <w:sz w:val="22"/>
          <w:szCs w:val="22"/>
        </w:rPr>
        <w:t>: “</w:t>
      </w:r>
      <w:proofErr w:type="spellStart"/>
      <w:r w:rsidR="00A4340A" w:rsidRPr="005F152A">
        <w:rPr>
          <w:rFonts w:asciiTheme="minorHAnsi" w:hAnsiTheme="minorHAnsi" w:cstheme="minorHAnsi"/>
          <w:b/>
          <w:sz w:val="22"/>
          <w:szCs w:val="22"/>
        </w:rPr>
        <w:t>nico</w:t>
      </w:r>
      <w:proofErr w:type="spellEnd"/>
      <w:r w:rsidR="00A4340A" w:rsidRPr="005F152A">
        <w:rPr>
          <w:rFonts w:asciiTheme="minorHAnsi" w:hAnsiTheme="minorHAnsi" w:cstheme="minorHAnsi"/>
          <w:b/>
          <w:sz w:val="22"/>
          <w:szCs w:val="22"/>
        </w:rPr>
        <w:t>”, “paso”</w:t>
      </w:r>
    </w:p>
    <w:p w:rsidR="007D29DD" w:rsidRDefault="007D29DD" w:rsidP="007D29DD">
      <w:pPr>
        <w:pStyle w:val="Predeterminado"/>
        <w:rPr>
          <w:rFonts w:asciiTheme="minorHAnsi" w:hAnsiTheme="minorHAnsi" w:cstheme="minorHAnsi"/>
          <w:b/>
          <w:sz w:val="22"/>
          <w:szCs w:val="22"/>
        </w:rPr>
      </w:pPr>
      <w:r>
        <w:rPr>
          <w:rFonts w:asciiTheme="minorHAnsi" w:hAnsiTheme="minorHAnsi" w:cstheme="minorHAnsi"/>
          <w:noProof/>
          <w:sz w:val="22"/>
          <w:szCs w:val="22"/>
          <w:lang w:eastAsia="es-AR" w:bidi="ar-SA"/>
        </w:rPr>
        <w:drawing>
          <wp:inline distT="0" distB="0" distL="0" distR="0" wp14:anchorId="63230C4C" wp14:editId="529BBB9D">
            <wp:extent cx="5496177" cy="355282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6177" cy="3552825"/>
                    </a:xfrm>
                    <a:prstGeom prst="rect">
                      <a:avLst/>
                    </a:prstGeom>
                    <a:noFill/>
                    <a:ln>
                      <a:noFill/>
                    </a:ln>
                  </pic:spPr>
                </pic:pic>
              </a:graphicData>
            </a:graphic>
          </wp:inline>
        </w:drawing>
      </w:r>
    </w:p>
    <w:p w:rsidR="00A4340A" w:rsidRPr="005F152A" w:rsidRDefault="00A4340A" w:rsidP="00A4340A">
      <w:pPr>
        <w:pStyle w:val="Predeterminado"/>
        <w:numPr>
          <w:ilvl w:val="0"/>
          <w:numId w:val="5"/>
        </w:numPr>
        <w:rPr>
          <w:rFonts w:asciiTheme="minorHAnsi" w:hAnsiTheme="minorHAnsi" w:cstheme="minorHAnsi"/>
          <w:b/>
          <w:sz w:val="22"/>
          <w:szCs w:val="22"/>
        </w:rPr>
      </w:pPr>
      <w:r w:rsidRPr="005F152A">
        <w:rPr>
          <w:rFonts w:asciiTheme="minorHAnsi" w:hAnsiTheme="minorHAnsi" w:cstheme="minorHAnsi"/>
          <w:b/>
          <w:sz w:val="22"/>
          <w:szCs w:val="22"/>
        </w:rPr>
        <w:t>Ahora si ingresamos con la contraseña correcta: “</w:t>
      </w:r>
      <w:proofErr w:type="spellStart"/>
      <w:r w:rsidRPr="005F152A">
        <w:rPr>
          <w:rFonts w:asciiTheme="minorHAnsi" w:hAnsiTheme="minorHAnsi" w:cstheme="minorHAnsi"/>
          <w:b/>
          <w:sz w:val="22"/>
          <w:szCs w:val="22"/>
        </w:rPr>
        <w:t>nico</w:t>
      </w:r>
      <w:proofErr w:type="spellEnd"/>
      <w:r w:rsidRPr="005F152A">
        <w:rPr>
          <w:rFonts w:asciiTheme="minorHAnsi" w:hAnsiTheme="minorHAnsi" w:cstheme="minorHAnsi"/>
          <w:b/>
          <w:sz w:val="22"/>
          <w:szCs w:val="22"/>
        </w:rPr>
        <w:t>”, “</w:t>
      </w:r>
      <w:proofErr w:type="spellStart"/>
      <w:r w:rsidRPr="005F152A">
        <w:rPr>
          <w:rFonts w:asciiTheme="minorHAnsi" w:hAnsiTheme="minorHAnsi" w:cstheme="minorHAnsi"/>
          <w:b/>
          <w:sz w:val="22"/>
          <w:szCs w:val="22"/>
        </w:rPr>
        <w:t>pass</w:t>
      </w:r>
      <w:proofErr w:type="spellEnd"/>
      <w:r w:rsidRPr="005F152A">
        <w:rPr>
          <w:rFonts w:asciiTheme="minorHAnsi" w:hAnsiTheme="minorHAnsi" w:cstheme="minorHAnsi"/>
          <w:b/>
          <w:sz w:val="22"/>
          <w:szCs w:val="22"/>
        </w:rPr>
        <w:t>”</w:t>
      </w:r>
      <w:r w:rsidR="006411F1">
        <w:rPr>
          <w:rFonts w:asciiTheme="minorHAnsi" w:hAnsiTheme="minorHAnsi" w:cstheme="minorHAnsi"/>
          <w:b/>
          <w:sz w:val="22"/>
          <w:szCs w:val="22"/>
        </w:rPr>
        <w:t xml:space="preserve">, logramos entrar al menú de </w:t>
      </w:r>
      <w:proofErr w:type="spellStart"/>
      <w:r w:rsidR="006411F1">
        <w:rPr>
          <w:rFonts w:asciiTheme="minorHAnsi" w:hAnsiTheme="minorHAnsi" w:cstheme="minorHAnsi"/>
          <w:b/>
          <w:sz w:val="22"/>
          <w:szCs w:val="22"/>
        </w:rPr>
        <w:t>Admin</w:t>
      </w:r>
      <w:proofErr w:type="spellEnd"/>
      <w:r w:rsidR="006411F1">
        <w:rPr>
          <w:rFonts w:asciiTheme="minorHAnsi" w:hAnsiTheme="minorHAnsi" w:cstheme="minorHAnsi"/>
          <w:b/>
          <w:sz w:val="22"/>
          <w:szCs w:val="22"/>
        </w:rPr>
        <w:t>.</w:t>
      </w:r>
    </w:p>
    <w:p w:rsidR="00380C52" w:rsidRPr="00380C52" w:rsidRDefault="007D29DD" w:rsidP="00380C52">
      <w:r>
        <w:rPr>
          <w:rFonts w:eastAsia="WenQuanYi Micro Hei" w:cstheme="minorHAnsi"/>
          <w:noProof/>
        </w:rPr>
        <w:drawing>
          <wp:inline distT="0" distB="0" distL="0" distR="0">
            <wp:extent cx="5495925" cy="387796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5925" cy="3877965"/>
                    </a:xfrm>
                    <a:prstGeom prst="rect">
                      <a:avLst/>
                    </a:prstGeom>
                    <a:noFill/>
                    <a:ln>
                      <a:noFill/>
                    </a:ln>
                  </pic:spPr>
                </pic:pic>
              </a:graphicData>
            </a:graphic>
          </wp:inline>
        </w:drawing>
      </w:r>
    </w:p>
    <w:p w:rsidR="00585083" w:rsidRDefault="00380C52" w:rsidP="00A4340A">
      <w:pPr>
        <w:pStyle w:val="Ttulo2"/>
      </w:pPr>
      <w:bookmarkStart w:id="10" w:name="_Toc307000282"/>
      <w:r>
        <w:lastRenderedPageBreak/>
        <w:t>Reportes</w:t>
      </w:r>
      <w:bookmarkEnd w:id="10"/>
    </w:p>
    <w:p w:rsidR="00585083" w:rsidRPr="005F152A" w:rsidRDefault="0004186B" w:rsidP="00960A85">
      <w:pPr>
        <w:pStyle w:val="Sinespaciado"/>
        <w:numPr>
          <w:ilvl w:val="0"/>
          <w:numId w:val="6"/>
        </w:numPr>
        <w:rPr>
          <w:b/>
        </w:rPr>
      </w:pPr>
      <w:r w:rsidRPr="005F152A">
        <w:rPr>
          <w:rFonts w:cstheme="minorHAnsi"/>
          <w:b/>
        </w:rPr>
        <w:t>Para ver los resultados de las elecciones, se selecciona la opción de ver los reportes</w:t>
      </w:r>
      <w:r w:rsidR="00A4340A" w:rsidRPr="005F152A">
        <w:rPr>
          <w:rFonts w:cstheme="minorHAnsi"/>
          <w:b/>
        </w:rPr>
        <w:t xml:space="preserve"> dentro del menú del </w:t>
      </w:r>
      <w:proofErr w:type="spellStart"/>
      <w:r w:rsidR="00A4340A" w:rsidRPr="005F152A">
        <w:rPr>
          <w:rFonts w:cstheme="minorHAnsi"/>
          <w:b/>
        </w:rPr>
        <w:t>Admin</w:t>
      </w:r>
      <w:proofErr w:type="spellEnd"/>
      <w:r w:rsidR="00A4340A" w:rsidRPr="005F152A">
        <w:rPr>
          <w:b/>
        </w:rPr>
        <w:t xml:space="preserve"> (</w:t>
      </w:r>
      <w:proofErr w:type="spellStart"/>
      <w:r w:rsidR="00A4340A" w:rsidRPr="005F152A">
        <w:rPr>
          <w:b/>
        </w:rPr>
        <w:t>opcion</w:t>
      </w:r>
      <w:proofErr w:type="spellEnd"/>
      <w:r w:rsidR="00A4340A" w:rsidRPr="005F152A">
        <w:rPr>
          <w:b/>
        </w:rPr>
        <w:t xml:space="preserve"> 7):</w:t>
      </w:r>
    </w:p>
    <w:p w:rsidR="00960A85" w:rsidRDefault="00960A85" w:rsidP="00960A85">
      <w:pPr>
        <w:pStyle w:val="Sinespaciado"/>
      </w:pPr>
    </w:p>
    <w:p w:rsidR="006411F1" w:rsidRDefault="007D29DD">
      <w:pPr>
        <w:pStyle w:val="Predeterminado"/>
      </w:pPr>
      <w:r>
        <w:rPr>
          <w:noProof/>
          <w:lang w:eastAsia="es-AR" w:bidi="ar-SA"/>
        </w:rPr>
        <w:drawing>
          <wp:inline distT="0" distB="0" distL="0" distR="0">
            <wp:extent cx="5210175" cy="3668223"/>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0175" cy="3668223"/>
                    </a:xfrm>
                    <a:prstGeom prst="rect">
                      <a:avLst/>
                    </a:prstGeom>
                    <a:noFill/>
                    <a:ln>
                      <a:noFill/>
                    </a:ln>
                  </pic:spPr>
                </pic:pic>
              </a:graphicData>
            </a:graphic>
          </wp:inline>
        </w:drawing>
      </w:r>
    </w:p>
    <w:p w:rsidR="00585083" w:rsidRPr="007D29DD" w:rsidRDefault="0004186B" w:rsidP="007D29DD">
      <w:pPr>
        <w:pStyle w:val="Predeterminado"/>
        <w:numPr>
          <w:ilvl w:val="0"/>
          <w:numId w:val="6"/>
        </w:numPr>
        <w:rPr>
          <w:rFonts w:asciiTheme="minorHAnsi" w:hAnsiTheme="minorHAnsi" w:cstheme="minorHAnsi"/>
          <w:b/>
          <w:sz w:val="22"/>
          <w:szCs w:val="22"/>
        </w:rPr>
      </w:pPr>
      <w:r w:rsidRPr="005F152A">
        <w:rPr>
          <w:rFonts w:asciiTheme="minorHAnsi" w:hAnsiTheme="minorHAnsi" w:cstheme="minorHAnsi"/>
          <w:b/>
          <w:sz w:val="22"/>
          <w:szCs w:val="22"/>
        </w:rPr>
        <w:t xml:space="preserve">En el nuevo menú se elige la opción deseada. Por ejemplo, reporte por </w:t>
      </w:r>
      <w:proofErr w:type="spellStart"/>
      <w:r w:rsidRPr="005F152A">
        <w:rPr>
          <w:rFonts w:asciiTheme="minorHAnsi" w:hAnsiTheme="minorHAnsi" w:cstheme="minorHAnsi"/>
          <w:b/>
          <w:sz w:val="22"/>
          <w:szCs w:val="22"/>
        </w:rPr>
        <w:t>Eleccion</w:t>
      </w:r>
      <w:proofErr w:type="spellEnd"/>
      <w:r w:rsidR="00960A85" w:rsidRPr="005F152A">
        <w:rPr>
          <w:rFonts w:asciiTheme="minorHAnsi" w:hAnsiTheme="minorHAnsi" w:cstheme="minorHAnsi"/>
          <w:b/>
          <w:sz w:val="22"/>
          <w:szCs w:val="22"/>
        </w:rPr>
        <w:t xml:space="preserve"> (opción 3)</w:t>
      </w:r>
      <w:r w:rsidR="007D29DD">
        <w:rPr>
          <w:rFonts w:asciiTheme="minorHAnsi" w:hAnsiTheme="minorHAnsi" w:cstheme="minorHAnsi"/>
          <w:b/>
          <w:sz w:val="22"/>
          <w:szCs w:val="22"/>
        </w:rPr>
        <w:t xml:space="preserve">. </w:t>
      </w:r>
      <w:r w:rsidRPr="007D29DD">
        <w:rPr>
          <w:rFonts w:asciiTheme="minorHAnsi" w:hAnsiTheme="minorHAnsi" w:cstheme="minorHAnsi"/>
          <w:b/>
          <w:sz w:val="22"/>
          <w:szCs w:val="22"/>
        </w:rPr>
        <w:t>Se completan las opciones y se obtiene el reporte:</w:t>
      </w:r>
    </w:p>
    <w:p w:rsidR="006411F1" w:rsidRDefault="007D29DD">
      <w:pPr>
        <w:pStyle w:val="Predeterminado"/>
      </w:pPr>
      <w:r>
        <w:rPr>
          <w:noProof/>
          <w:lang w:eastAsia="es-AR" w:bidi="ar-SA"/>
        </w:rPr>
        <w:drawing>
          <wp:inline distT="0" distB="0" distL="0" distR="0">
            <wp:extent cx="5143500" cy="3613268"/>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4322" cy="3620871"/>
                    </a:xfrm>
                    <a:prstGeom prst="rect">
                      <a:avLst/>
                    </a:prstGeom>
                    <a:noFill/>
                    <a:ln>
                      <a:noFill/>
                    </a:ln>
                  </pic:spPr>
                </pic:pic>
              </a:graphicData>
            </a:graphic>
          </wp:inline>
        </w:drawing>
      </w:r>
    </w:p>
    <w:p w:rsidR="00585083" w:rsidRPr="006411F1" w:rsidRDefault="0004186B">
      <w:pPr>
        <w:pStyle w:val="Predeterminado"/>
        <w:rPr>
          <w:rFonts w:asciiTheme="minorHAnsi" w:hAnsiTheme="minorHAnsi" w:cstheme="minorHAnsi"/>
          <w:b/>
          <w:sz w:val="22"/>
          <w:szCs w:val="22"/>
        </w:rPr>
      </w:pPr>
      <w:r w:rsidRPr="005F152A">
        <w:rPr>
          <w:rFonts w:asciiTheme="minorHAnsi" w:hAnsiTheme="minorHAnsi" w:cstheme="minorHAnsi"/>
          <w:b/>
          <w:sz w:val="22"/>
          <w:szCs w:val="22"/>
        </w:rPr>
        <w:t xml:space="preserve">Se puede ver que </w:t>
      </w:r>
      <w:r w:rsidR="00960A85" w:rsidRPr="005F152A">
        <w:rPr>
          <w:rFonts w:asciiTheme="minorHAnsi" w:hAnsiTheme="minorHAnsi" w:cstheme="minorHAnsi"/>
          <w:b/>
          <w:sz w:val="22"/>
          <w:szCs w:val="22"/>
        </w:rPr>
        <w:t>mue</w:t>
      </w:r>
      <w:r w:rsidR="007D29DD">
        <w:rPr>
          <w:rFonts w:asciiTheme="minorHAnsi" w:hAnsiTheme="minorHAnsi" w:cstheme="minorHAnsi"/>
          <w:b/>
          <w:sz w:val="22"/>
          <w:szCs w:val="22"/>
        </w:rPr>
        <w:t>s</w:t>
      </w:r>
      <w:r w:rsidR="00960A85" w:rsidRPr="005F152A">
        <w:rPr>
          <w:rFonts w:asciiTheme="minorHAnsi" w:hAnsiTheme="minorHAnsi" w:cstheme="minorHAnsi"/>
          <w:b/>
          <w:sz w:val="22"/>
          <w:szCs w:val="22"/>
        </w:rPr>
        <w:t xml:space="preserve">tra los votos que obtuvo cada lista en la elección pedida. Note que pudo haber listas las cuales no obtuvieron votos. En ese caso, la lista </w:t>
      </w:r>
      <w:r w:rsidR="00862503" w:rsidRPr="005F152A">
        <w:rPr>
          <w:rFonts w:asciiTheme="minorHAnsi" w:hAnsiTheme="minorHAnsi" w:cstheme="minorHAnsi"/>
          <w:b/>
          <w:sz w:val="22"/>
          <w:szCs w:val="22"/>
        </w:rPr>
        <w:t>no es mostrada.</w:t>
      </w:r>
    </w:p>
    <w:p w:rsidR="00585083" w:rsidRDefault="009D3EDD" w:rsidP="00862503">
      <w:pPr>
        <w:pStyle w:val="Ttulo2"/>
      </w:pPr>
      <w:bookmarkStart w:id="11" w:name="_Toc307000283"/>
      <w:r>
        <w:lastRenderedPageBreak/>
        <w:t>ABM</w:t>
      </w:r>
      <w:bookmarkEnd w:id="11"/>
    </w:p>
    <w:p w:rsidR="00585083" w:rsidRPr="007D29DD" w:rsidRDefault="0004186B" w:rsidP="007D29DD">
      <w:pPr>
        <w:pStyle w:val="Predeterminado"/>
        <w:numPr>
          <w:ilvl w:val="0"/>
          <w:numId w:val="4"/>
        </w:numPr>
        <w:rPr>
          <w:rFonts w:asciiTheme="minorHAnsi" w:hAnsiTheme="minorHAnsi" w:cstheme="minorHAnsi"/>
          <w:b/>
          <w:sz w:val="22"/>
          <w:szCs w:val="22"/>
        </w:rPr>
      </w:pPr>
      <w:r w:rsidRPr="006411F1">
        <w:rPr>
          <w:rFonts w:asciiTheme="minorHAnsi" w:hAnsiTheme="minorHAnsi" w:cstheme="minorHAnsi"/>
          <w:b/>
          <w:sz w:val="22"/>
          <w:szCs w:val="22"/>
        </w:rPr>
        <w:t>En el menú principal se selecciona la opción para</w:t>
      </w:r>
      <w:r w:rsidR="006411F1" w:rsidRPr="006411F1">
        <w:rPr>
          <w:rFonts w:asciiTheme="minorHAnsi" w:hAnsiTheme="minorHAnsi" w:cstheme="minorHAnsi"/>
          <w:b/>
          <w:sz w:val="22"/>
          <w:szCs w:val="22"/>
        </w:rPr>
        <w:t xml:space="preserve"> ingresar al sistema como </w:t>
      </w:r>
      <w:proofErr w:type="spellStart"/>
      <w:r w:rsidR="006411F1" w:rsidRPr="006411F1">
        <w:rPr>
          <w:rFonts w:asciiTheme="minorHAnsi" w:hAnsiTheme="minorHAnsi" w:cstheme="minorHAnsi"/>
          <w:b/>
          <w:sz w:val="22"/>
          <w:szCs w:val="22"/>
        </w:rPr>
        <w:t>Admin</w:t>
      </w:r>
      <w:proofErr w:type="spellEnd"/>
      <w:r w:rsidR="006411F1" w:rsidRPr="006411F1">
        <w:rPr>
          <w:rFonts w:asciiTheme="minorHAnsi" w:hAnsiTheme="minorHAnsi" w:cstheme="minorHAnsi"/>
          <w:b/>
          <w:sz w:val="22"/>
          <w:szCs w:val="22"/>
        </w:rPr>
        <w:t>. En este caso se explicará el funcionamiento del ABM de votantes</w:t>
      </w:r>
      <w:r w:rsidR="00290862">
        <w:rPr>
          <w:rFonts w:asciiTheme="minorHAnsi" w:hAnsiTheme="minorHAnsi" w:cstheme="minorHAnsi"/>
          <w:b/>
          <w:sz w:val="22"/>
          <w:szCs w:val="22"/>
        </w:rPr>
        <w:t xml:space="preserve"> (opción 1)</w:t>
      </w:r>
      <w:r w:rsidR="006411F1" w:rsidRPr="006411F1">
        <w:rPr>
          <w:rFonts w:asciiTheme="minorHAnsi" w:hAnsiTheme="minorHAnsi" w:cstheme="minorHAnsi"/>
          <w:b/>
          <w:sz w:val="22"/>
          <w:szCs w:val="22"/>
        </w:rPr>
        <w:t>:</w:t>
      </w:r>
    </w:p>
    <w:p w:rsidR="006411F1" w:rsidRDefault="00290862">
      <w:pPr>
        <w:pStyle w:val="Predeterminado"/>
      </w:pPr>
      <w:r>
        <w:rPr>
          <w:noProof/>
          <w:lang w:eastAsia="es-AR" w:bidi="ar-SA"/>
        </w:rPr>
        <w:drawing>
          <wp:inline distT="0" distB="0" distL="0" distR="0">
            <wp:extent cx="5324475" cy="3756989"/>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3756989"/>
                    </a:xfrm>
                    <a:prstGeom prst="rect">
                      <a:avLst/>
                    </a:prstGeom>
                    <a:noFill/>
                    <a:ln>
                      <a:noFill/>
                    </a:ln>
                  </pic:spPr>
                </pic:pic>
              </a:graphicData>
            </a:graphic>
          </wp:inline>
        </w:drawing>
      </w:r>
    </w:p>
    <w:p w:rsidR="00585083" w:rsidRPr="006411F1" w:rsidRDefault="006411F1" w:rsidP="006411F1">
      <w:pPr>
        <w:pStyle w:val="Predeterminado"/>
        <w:numPr>
          <w:ilvl w:val="0"/>
          <w:numId w:val="7"/>
        </w:numPr>
        <w:rPr>
          <w:rFonts w:asciiTheme="minorHAnsi" w:hAnsiTheme="minorHAnsi" w:cstheme="minorHAnsi"/>
          <w:b/>
          <w:sz w:val="22"/>
          <w:szCs w:val="22"/>
        </w:rPr>
      </w:pPr>
      <w:r w:rsidRPr="005F152A">
        <w:rPr>
          <w:rFonts w:asciiTheme="minorHAnsi" w:hAnsiTheme="minorHAnsi" w:cstheme="minorHAnsi"/>
          <w:b/>
          <w:sz w:val="22"/>
          <w:szCs w:val="22"/>
        </w:rPr>
        <w:t>Agregar votante “12345678”. Se selecciona la opción 0 y se completan los datos qu</w:t>
      </w:r>
      <w:r w:rsidR="000F62D6">
        <w:rPr>
          <w:rFonts w:asciiTheme="minorHAnsi" w:hAnsiTheme="minorHAnsi" w:cstheme="minorHAnsi"/>
          <w:b/>
          <w:sz w:val="22"/>
          <w:szCs w:val="22"/>
        </w:rPr>
        <w:t xml:space="preserve">e solicita. </w:t>
      </w:r>
      <w:r w:rsidR="000F62D6" w:rsidRPr="006411F1">
        <w:rPr>
          <w:rFonts w:asciiTheme="minorHAnsi" w:hAnsiTheme="minorHAnsi" w:cstheme="minorHAnsi"/>
          <w:b/>
          <w:sz w:val="22"/>
          <w:szCs w:val="22"/>
        </w:rPr>
        <w:t>Al querer ingresarlo, vemos que no se produjo ningún error</w:t>
      </w:r>
      <w:r w:rsidR="000F62D6">
        <w:rPr>
          <w:rFonts w:asciiTheme="minorHAnsi" w:hAnsiTheme="minorHAnsi" w:cstheme="minorHAnsi"/>
          <w:b/>
          <w:sz w:val="22"/>
          <w:szCs w:val="22"/>
        </w:rPr>
        <w:t>:</w:t>
      </w:r>
    </w:p>
    <w:p w:rsidR="00585083" w:rsidRDefault="000F62D6">
      <w:pPr>
        <w:pStyle w:val="Predeterminado"/>
      </w:pPr>
      <w:r>
        <w:rPr>
          <w:noProof/>
          <w:lang w:eastAsia="es-AR" w:bidi="ar-SA"/>
        </w:rPr>
        <w:drawing>
          <wp:inline distT="0" distB="0" distL="0" distR="0">
            <wp:extent cx="5303318" cy="373380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09876" cy="3738417"/>
                    </a:xfrm>
                    <a:prstGeom prst="rect">
                      <a:avLst/>
                    </a:prstGeom>
                    <a:noFill/>
                    <a:ln>
                      <a:noFill/>
                    </a:ln>
                  </pic:spPr>
                </pic:pic>
              </a:graphicData>
            </a:graphic>
          </wp:inline>
        </w:drawing>
      </w:r>
    </w:p>
    <w:p w:rsidR="00585083" w:rsidRPr="000F62D6" w:rsidRDefault="00585083">
      <w:pPr>
        <w:pStyle w:val="Predeterminado"/>
        <w:rPr>
          <w:rFonts w:asciiTheme="minorHAnsi" w:hAnsiTheme="minorHAnsi" w:cstheme="minorHAnsi"/>
          <w:b/>
          <w:sz w:val="22"/>
          <w:szCs w:val="22"/>
        </w:rPr>
      </w:pPr>
    </w:p>
    <w:p w:rsidR="00571FB6" w:rsidRPr="005F152A" w:rsidRDefault="00571FB6">
      <w:pPr>
        <w:pStyle w:val="Predeterminado"/>
      </w:pPr>
    </w:p>
    <w:p w:rsidR="00585083" w:rsidRPr="005F152A" w:rsidRDefault="0004186B" w:rsidP="005F152A">
      <w:pPr>
        <w:pStyle w:val="Predeterminado"/>
        <w:numPr>
          <w:ilvl w:val="0"/>
          <w:numId w:val="7"/>
        </w:numPr>
        <w:rPr>
          <w:rFonts w:asciiTheme="minorHAnsi" w:hAnsiTheme="minorHAnsi" w:cstheme="minorHAnsi"/>
          <w:b/>
          <w:sz w:val="22"/>
          <w:szCs w:val="22"/>
        </w:rPr>
      </w:pPr>
      <w:r w:rsidRPr="005F152A">
        <w:rPr>
          <w:rFonts w:asciiTheme="minorHAnsi" w:hAnsiTheme="minorHAnsi" w:cstheme="minorHAnsi"/>
          <w:b/>
          <w:sz w:val="22"/>
          <w:szCs w:val="22"/>
        </w:rPr>
        <w:t>Modificar votante</w:t>
      </w:r>
      <w:r w:rsidR="005F152A" w:rsidRPr="005F152A">
        <w:rPr>
          <w:rFonts w:asciiTheme="minorHAnsi" w:hAnsiTheme="minorHAnsi" w:cstheme="minorHAnsi"/>
          <w:b/>
          <w:sz w:val="22"/>
          <w:szCs w:val="22"/>
        </w:rPr>
        <w:t xml:space="preserve"> “12345678”</w:t>
      </w:r>
      <w:r w:rsidR="002915E4" w:rsidRPr="005F152A">
        <w:rPr>
          <w:rFonts w:asciiTheme="minorHAnsi" w:hAnsiTheme="minorHAnsi" w:cstheme="minorHAnsi"/>
          <w:b/>
          <w:sz w:val="22"/>
          <w:szCs w:val="22"/>
        </w:rPr>
        <w:t xml:space="preserve"> recién ingresado</w:t>
      </w:r>
      <w:r w:rsidR="005F152A" w:rsidRPr="005F152A">
        <w:rPr>
          <w:rFonts w:asciiTheme="minorHAnsi" w:hAnsiTheme="minorHAnsi" w:cstheme="minorHAnsi"/>
          <w:b/>
          <w:sz w:val="22"/>
          <w:szCs w:val="22"/>
        </w:rPr>
        <w:t xml:space="preserve">. </w:t>
      </w:r>
    </w:p>
    <w:p w:rsidR="00585083" w:rsidRDefault="000F62D6">
      <w:pPr>
        <w:pStyle w:val="Predeterminado"/>
      </w:pPr>
      <w:r>
        <w:rPr>
          <w:noProof/>
          <w:lang w:eastAsia="es-AR" w:bidi="ar-SA"/>
        </w:rPr>
        <w:drawing>
          <wp:inline distT="0" distB="0" distL="0" distR="0">
            <wp:extent cx="5305425" cy="3727019"/>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9167" cy="3729648"/>
                    </a:xfrm>
                    <a:prstGeom prst="rect">
                      <a:avLst/>
                    </a:prstGeom>
                    <a:noFill/>
                    <a:ln>
                      <a:noFill/>
                    </a:ln>
                  </pic:spPr>
                </pic:pic>
              </a:graphicData>
            </a:graphic>
          </wp:inline>
        </w:drawing>
      </w:r>
    </w:p>
    <w:p w:rsidR="000F62D6" w:rsidRDefault="000F62D6" w:rsidP="006411F1">
      <w:pPr>
        <w:pStyle w:val="Predeterminado"/>
        <w:rPr>
          <w:rFonts w:asciiTheme="minorHAnsi" w:hAnsiTheme="minorHAnsi" w:cstheme="minorHAnsi"/>
          <w:b/>
          <w:sz w:val="22"/>
          <w:szCs w:val="22"/>
        </w:rPr>
      </w:pPr>
    </w:p>
    <w:p w:rsidR="00585083" w:rsidRPr="005F152A" w:rsidRDefault="005F152A" w:rsidP="000F62D6">
      <w:pPr>
        <w:pStyle w:val="Predeterminado"/>
        <w:numPr>
          <w:ilvl w:val="0"/>
          <w:numId w:val="4"/>
        </w:numPr>
        <w:rPr>
          <w:rFonts w:asciiTheme="minorHAnsi" w:hAnsiTheme="minorHAnsi" w:cstheme="minorHAnsi"/>
          <w:b/>
          <w:sz w:val="22"/>
          <w:szCs w:val="22"/>
        </w:rPr>
      </w:pPr>
      <w:r w:rsidRPr="005F152A">
        <w:rPr>
          <w:rFonts w:asciiTheme="minorHAnsi" w:hAnsiTheme="minorHAnsi" w:cstheme="minorHAnsi"/>
          <w:b/>
          <w:sz w:val="22"/>
          <w:szCs w:val="22"/>
        </w:rPr>
        <w:t xml:space="preserve">En este caso se modificará el domicilio del votante, pudiendo ver que </w:t>
      </w:r>
      <w:r w:rsidR="0034065B">
        <w:rPr>
          <w:rFonts w:asciiTheme="minorHAnsi" w:hAnsiTheme="minorHAnsi" w:cstheme="minorHAnsi"/>
          <w:b/>
          <w:sz w:val="22"/>
          <w:szCs w:val="22"/>
        </w:rPr>
        <w:t>no hubo errores</w:t>
      </w:r>
      <w:r w:rsidRPr="005F152A">
        <w:rPr>
          <w:rFonts w:asciiTheme="minorHAnsi" w:hAnsiTheme="minorHAnsi" w:cstheme="minorHAnsi"/>
          <w:b/>
          <w:sz w:val="22"/>
          <w:szCs w:val="22"/>
        </w:rPr>
        <w:t>:</w:t>
      </w:r>
    </w:p>
    <w:p w:rsidR="002915E4" w:rsidRDefault="0034065B">
      <w:pPr>
        <w:pStyle w:val="Predeterminado"/>
      </w:pPr>
      <w:r>
        <w:rPr>
          <w:noProof/>
          <w:lang w:eastAsia="es-AR" w:bidi="ar-SA"/>
        </w:rPr>
        <w:drawing>
          <wp:inline distT="0" distB="0" distL="0" distR="0">
            <wp:extent cx="5479193" cy="385762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1759" cy="3859431"/>
                    </a:xfrm>
                    <a:prstGeom prst="rect">
                      <a:avLst/>
                    </a:prstGeom>
                    <a:noFill/>
                    <a:ln>
                      <a:noFill/>
                    </a:ln>
                  </pic:spPr>
                </pic:pic>
              </a:graphicData>
            </a:graphic>
          </wp:inline>
        </w:drawing>
      </w:r>
    </w:p>
    <w:p w:rsidR="00585083" w:rsidRPr="006411F1" w:rsidRDefault="0004186B" w:rsidP="006411F1">
      <w:pPr>
        <w:pStyle w:val="Predeterminado"/>
        <w:numPr>
          <w:ilvl w:val="0"/>
          <w:numId w:val="7"/>
        </w:numPr>
        <w:rPr>
          <w:rFonts w:asciiTheme="minorHAnsi" w:hAnsiTheme="minorHAnsi" w:cstheme="minorHAnsi"/>
          <w:b/>
          <w:sz w:val="22"/>
          <w:szCs w:val="22"/>
        </w:rPr>
      </w:pPr>
      <w:r w:rsidRPr="005F152A">
        <w:rPr>
          <w:rFonts w:asciiTheme="minorHAnsi" w:hAnsiTheme="minorHAnsi" w:cstheme="minorHAnsi"/>
          <w:b/>
          <w:sz w:val="22"/>
          <w:szCs w:val="22"/>
        </w:rPr>
        <w:lastRenderedPageBreak/>
        <w:t xml:space="preserve">Eliminar </w:t>
      </w:r>
      <w:r w:rsidR="002915E4" w:rsidRPr="005F152A">
        <w:rPr>
          <w:rFonts w:asciiTheme="minorHAnsi" w:hAnsiTheme="minorHAnsi" w:cstheme="minorHAnsi"/>
          <w:b/>
          <w:sz w:val="22"/>
          <w:szCs w:val="22"/>
        </w:rPr>
        <w:t xml:space="preserve">el </w:t>
      </w:r>
      <w:r w:rsidRPr="005F152A">
        <w:rPr>
          <w:rFonts w:asciiTheme="minorHAnsi" w:hAnsiTheme="minorHAnsi" w:cstheme="minorHAnsi"/>
          <w:b/>
          <w:sz w:val="22"/>
          <w:szCs w:val="22"/>
        </w:rPr>
        <w:t>votante</w:t>
      </w:r>
      <w:r w:rsidR="002915E4" w:rsidRPr="005F152A">
        <w:rPr>
          <w:rFonts w:asciiTheme="minorHAnsi" w:hAnsiTheme="minorHAnsi" w:cstheme="minorHAnsi"/>
          <w:b/>
          <w:sz w:val="22"/>
          <w:szCs w:val="22"/>
        </w:rPr>
        <w:t xml:space="preserve"> </w:t>
      </w:r>
      <w:r w:rsidR="005F152A" w:rsidRPr="005F152A">
        <w:rPr>
          <w:rFonts w:asciiTheme="minorHAnsi" w:hAnsiTheme="minorHAnsi" w:cstheme="minorHAnsi"/>
          <w:b/>
          <w:sz w:val="22"/>
          <w:szCs w:val="22"/>
        </w:rPr>
        <w:t>“12345678”</w:t>
      </w:r>
      <w:r w:rsidR="002915E4" w:rsidRPr="005F152A">
        <w:rPr>
          <w:rFonts w:asciiTheme="minorHAnsi" w:hAnsiTheme="minorHAnsi" w:cstheme="minorHAnsi"/>
          <w:b/>
          <w:sz w:val="22"/>
          <w:szCs w:val="22"/>
        </w:rPr>
        <w:t>recientemente creado</w:t>
      </w:r>
      <w:r w:rsidR="005F152A" w:rsidRPr="005F152A">
        <w:rPr>
          <w:rFonts w:asciiTheme="minorHAnsi" w:hAnsiTheme="minorHAnsi" w:cstheme="minorHAnsi"/>
          <w:b/>
          <w:sz w:val="22"/>
          <w:szCs w:val="22"/>
        </w:rPr>
        <w:t xml:space="preserve"> en el paso 1</w:t>
      </w:r>
      <w:r w:rsidR="002915E4" w:rsidRPr="005F152A">
        <w:rPr>
          <w:rFonts w:asciiTheme="minorHAnsi" w:hAnsiTheme="minorHAnsi" w:cstheme="minorHAnsi"/>
          <w:b/>
          <w:sz w:val="22"/>
          <w:szCs w:val="22"/>
        </w:rPr>
        <w:t>)</w:t>
      </w:r>
      <w:r w:rsidRPr="005F152A">
        <w:rPr>
          <w:rFonts w:asciiTheme="minorHAnsi" w:hAnsiTheme="minorHAnsi" w:cstheme="minorHAnsi"/>
          <w:b/>
          <w:sz w:val="22"/>
          <w:szCs w:val="22"/>
        </w:rPr>
        <w:t>:</w:t>
      </w:r>
    </w:p>
    <w:p w:rsidR="00585083" w:rsidRDefault="0034065B">
      <w:pPr>
        <w:pStyle w:val="Predeterminado"/>
      </w:pPr>
      <w:r>
        <w:rPr>
          <w:noProof/>
          <w:lang w:eastAsia="es-AR" w:bidi="ar-SA"/>
        </w:rPr>
        <w:drawing>
          <wp:inline distT="0" distB="0" distL="0" distR="0">
            <wp:extent cx="5514975" cy="3899998"/>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4975" cy="3899998"/>
                    </a:xfrm>
                    <a:prstGeom prst="rect">
                      <a:avLst/>
                    </a:prstGeom>
                    <a:noFill/>
                    <a:ln>
                      <a:noFill/>
                    </a:ln>
                  </pic:spPr>
                </pic:pic>
              </a:graphicData>
            </a:graphic>
          </wp:inline>
        </w:drawing>
      </w:r>
    </w:p>
    <w:p w:rsidR="00585083" w:rsidRPr="005F152A" w:rsidRDefault="0004186B" w:rsidP="003D045D">
      <w:pPr>
        <w:pStyle w:val="Predeterminado"/>
        <w:numPr>
          <w:ilvl w:val="0"/>
          <w:numId w:val="4"/>
        </w:numPr>
        <w:rPr>
          <w:rFonts w:asciiTheme="minorHAnsi" w:hAnsiTheme="minorHAnsi" w:cstheme="minorHAnsi"/>
          <w:b/>
          <w:sz w:val="22"/>
          <w:szCs w:val="22"/>
        </w:rPr>
      </w:pPr>
      <w:r w:rsidRPr="005F152A">
        <w:rPr>
          <w:rFonts w:asciiTheme="minorHAnsi" w:hAnsiTheme="minorHAnsi" w:cstheme="minorHAnsi"/>
          <w:b/>
          <w:sz w:val="22"/>
          <w:szCs w:val="22"/>
        </w:rPr>
        <w:t>Se elimin</w:t>
      </w:r>
      <w:r w:rsidR="002915E4" w:rsidRPr="005F152A">
        <w:rPr>
          <w:rFonts w:asciiTheme="minorHAnsi" w:hAnsiTheme="minorHAnsi" w:cstheme="minorHAnsi"/>
          <w:b/>
          <w:sz w:val="22"/>
          <w:szCs w:val="22"/>
        </w:rPr>
        <w:t>ó</w:t>
      </w:r>
      <w:r w:rsidRPr="005F152A">
        <w:rPr>
          <w:rFonts w:asciiTheme="minorHAnsi" w:hAnsiTheme="minorHAnsi" w:cstheme="minorHAnsi"/>
          <w:b/>
          <w:sz w:val="22"/>
          <w:szCs w:val="22"/>
        </w:rPr>
        <w:t xml:space="preserve"> correctamente el votante</w:t>
      </w:r>
      <w:r w:rsidR="002915E4" w:rsidRPr="005F152A">
        <w:rPr>
          <w:rFonts w:asciiTheme="minorHAnsi" w:hAnsiTheme="minorHAnsi" w:cstheme="minorHAnsi"/>
          <w:b/>
          <w:sz w:val="22"/>
          <w:szCs w:val="22"/>
        </w:rPr>
        <w:t xml:space="preserve"> “</w:t>
      </w:r>
      <w:r w:rsidR="0034065B">
        <w:rPr>
          <w:rFonts w:asciiTheme="minorHAnsi" w:hAnsiTheme="minorHAnsi" w:cstheme="minorHAnsi"/>
          <w:b/>
          <w:sz w:val="22"/>
          <w:szCs w:val="22"/>
        </w:rPr>
        <w:t>12345678</w:t>
      </w:r>
      <w:r w:rsidR="002915E4" w:rsidRPr="005F152A">
        <w:rPr>
          <w:rFonts w:asciiTheme="minorHAnsi" w:hAnsiTheme="minorHAnsi" w:cstheme="minorHAnsi"/>
          <w:b/>
          <w:sz w:val="22"/>
          <w:szCs w:val="22"/>
        </w:rPr>
        <w:t>”, de modo que si ahora quisiera modificarlo, me debería mostrar un error:</w:t>
      </w:r>
    </w:p>
    <w:p w:rsidR="005F152A" w:rsidRPr="005F152A" w:rsidRDefault="0034065B">
      <w:pPr>
        <w:pStyle w:val="Predeterminado"/>
        <w:rPr>
          <w:rFonts w:asciiTheme="minorHAnsi" w:hAnsiTheme="minorHAnsi" w:cstheme="minorHAnsi"/>
          <w:sz w:val="22"/>
          <w:szCs w:val="22"/>
        </w:rPr>
      </w:pPr>
      <w:r>
        <w:rPr>
          <w:rFonts w:asciiTheme="minorHAnsi" w:hAnsiTheme="minorHAnsi" w:cstheme="minorHAnsi"/>
          <w:noProof/>
          <w:sz w:val="22"/>
          <w:szCs w:val="22"/>
          <w:lang w:eastAsia="es-AR" w:bidi="ar-SA"/>
        </w:rPr>
        <w:drawing>
          <wp:inline distT="0" distB="0" distL="0" distR="0">
            <wp:extent cx="5514975" cy="3882818"/>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16626" cy="3883981"/>
                    </a:xfrm>
                    <a:prstGeom prst="rect">
                      <a:avLst/>
                    </a:prstGeom>
                    <a:noFill/>
                    <a:ln>
                      <a:noFill/>
                    </a:ln>
                  </pic:spPr>
                </pic:pic>
              </a:graphicData>
            </a:graphic>
          </wp:inline>
        </w:drawing>
      </w:r>
    </w:p>
    <w:p w:rsidR="005F152A" w:rsidRPr="005F152A" w:rsidRDefault="005F152A">
      <w:pPr>
        <w:pStyle w:val="Predeterminado"/>
        <w:rPr>
          <w:rFonts w:asciiTheme="minorHAnsi" w:hAnsiTheme="minorHAnsi" w:cstheme="minorHAnsi"/>
          <w:b/>
          <w:sz w:val="22"/>
          <w:szCs w:val="22"/>
        </w:rPr>
      </w:pPr>
      <w:r w:rsidRPr="005F152A">
        <w:rPr>
          <w:rFonts w:asciiTheme="minorHAnsi" w:hAnsiTheme="minorHAnsi" w:cstheme="minorHAnsi"/>
          <w:b/>
          <w:sz w:val="22"/>
          <w:szCs w:val="22"/>
        </w:rPr>
        <w:t>Efectivamente, el votante ya no se encuentra en el archivo.</w:t>
      </w:r>
    </w:p>
    <w:sectPr w:rsidR="005F152A" w:rsidRPr="005F152A">
      <w:pgSz w:w="11906" w:h="16838"/>
      <w:pgMar w:top="1134" w:right="1134" w:bottom="1134" w:left="1134"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8FC" w:rsidRDefault="007F38FC" w:rsidP="005F152A">
      <w:pPr>
        <w:spacing w:after="0" w:line="240" w:lineRule="auto"/>
      </w:pPr>
      <w:r>
        <w:separator/>
      </w:r>
    </w:p>
  </w:endnote>
  <w:endnote w:type="continuationSeparator" w:id="0">
    <w:p w:rsidR="007F38FC" w:rsidRDefault="007F38FC" w:rsidP="005F15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MS PMincho"/>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8FC" w:rsidRDefault="007F38FC" w:rsidP="005F152A">
      <w:pPr>
        <w:spacing w:after="0" w:line="240" w:lineRule="auto"/>
      </w:pPr>
      <w:r>
        <w:separator/>
      </w:r>
    </w:p>
  </w:footnote>
  <w:footnote w:type="continuationSeparator" w:id="0">
    <w:p w:rsidR="007F38FC" w:rsidRDefault="007F38FC" w:rsidP="005F15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791AAC"/>
    <w:multiLevelType w:val="hybridMultilevel"/>
    <w:tmpl w:val="A050AB6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CB6335C"/>
    <w:multiLevelType w:val="hybridMultilevel"/>
    <w:tmpl w:val="AF7465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32536943"/>
    <w:multiLevelType w:val="hybridMultilevel"/>
    <w:tmpl w:val="917A84BC"/>
    <w:lvl w:ilvl="0" w:tplc="2C0A0011">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36A645B0"/>
    <w:multiLevelType w:val="multilevel"/>
    <w:tmpl w:val="83C49EC6"/>
    <w:lvl w:ilvl="0">
      <w:start w:val="100"/>
      <w:numFmt w:val="lowerRoman"/>
      <w:lvlText w:val="%1)"/>
      <w:lvlJc w:val="left"/>
      <w:pPr>
        <w:ind w:left="786" w:hanging="360"/>
      </w:pPr>
    </w:lvl>
    <w:lvl w:ilvl="1">
      <w:start w:val="1"/>
      <w:numFmt w:val="decimal"/>
      <w:lvlText w:val="%2."/>
      <w:lvlJc w:val="left"/>
      <w:pPr>
        <w:ind w:left="1146" w:hanging="360"/>
      </w:pPr>
    </w:lvl>
    <w:lvl w:ilvl="2">
      <w:start w:val="1"/>
      <w:numFmt w:val="decimal"/>
      <w:lvlText w:val="%3."/>
      <w:lvlJc w:val="left"/>
      <w:pPr>
        <w:ind w:left="1506" w:hanging="360"/>
      </w:pPr>
    </w:lvl>
    <w:lvl w:ilvl="3">
      <w:start w:val="1"/>
      <w:numFmt w:val="decimal"/>
      <w:lvlText w:val="%4."/>
      <w:lvlJc w:val="left"/>
      <w:pPr>
        <w:ind w:left="1866" w:hanging="360"/>
      </w:pPr>
    </w:lvl>
    <w:lvl w:ilvl="4">
      <w:start w:val="1"/>
      <w:numFmt w:val="decimal"/>
      <w:lvlText w:val="%5."/>
      <w:lvlJc w:val="left"/>
      <w:pPr>
        <w:ind w:left="2226" w:hanging="360"/>
      </w:pPr>
    </w:lvl>
    <w:lvl w:ilvl="5">
      <w:start w:val="1"/>
      <w:numFmt w:val="decimal"/>
      <w:lvlText w:val="%6."/>
      <w:lvlJc w:val="left"/>
      <w:pPr>
        <w:ind w:left="2586" w:hanging="360"/>
      </w:pPr>
    </w:lvl>
    <w:lvl w:ilvl="6">
      <w:start w:val="1"/>
      <w:numFmt w:val="decimal"/>
      <w:lvlText w:val="%7."/>
      <w:lvlJc w:val="left"/>
      <w:pPr>
        <w:ind w:left="2946" w:hanging="360"/>
      </w:pPr>
    </w:lvl>
    <w:lvl w:ilvl="7">
      <w:start w:val="1"/>
      <w:numFmt w:val="decimal"/>
      <w:lvlText w:val="%8."/>
      <w:lvlJc w:val="left"/>
      <w:pPr>
        <w:ind w:left="3306" w:hanging="360"/>
      </w:pPr>
    </w:lvl>
    <w:lvl w:ilvl="8">
      <w:start w:val="1"/>
      <w:numFmt w:val="decimal"/>
      <w:lvlText w:val="%9."/>
      <w:lvlJc w:val="left"/>
      <w:pPr>
        <w:ind w:left="3666" w:hanging="360"/>
      </w:pPr>
    </w:lvl>
  </w:abstractNum>
  <w:abstractNum w:abstractNumId="4">
    <w:nsid w:val="3FF6782F"/>
    <w:multiLevelType w:val="hybridMultilevel"/>
    <w:tmpl w:val="7654078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53356FF4"/>
    <w:multiLevelType w:val="multilevel"/>
    <w:tmpl w:val="7ACA22E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nsid w:val="6A3C4087"/>
    <w:multiLevelType w:val="multilevel"/>
    <w:tmpl w:val="866E9A20"/>
    <w:lvl w:ilvl="0">
      <w:start w:val="2"/>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6E9064B6"/>
    <w:multiLevelType w:val="hybridMultilevel"/>
    <w:tmpl w:val="7C5C4C6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0"/>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85083"/>
    <w:rsid w:val="00020D30"/>
    <w:rsid w:val="0004186B"/>
    <w:rsid w:val="00063BAC"/>
    <w:rsid w:val="00067A7A"/>
    <w:rsid w:val="000D6F73"/>
    <w:rsid w:val="000F62D6"/>
    <w:rsid w:val="00113BB7"/>
    <w:rsid w:val="00156AD1"/>
    <w:rsid w:val="0016145E"/>
    <w:rsid w:val="00290862"/>
    <w:rsid w:val="002915E4"/>
    <w:rsid w:val="002A069C"/>
    <w:rsid w:val="002C025F"/>
    <w:rsid w:val="0034065B"/>
    <w:rsid w:val="003433FE"/>
    <w:rsid w:val="00364CED"/>
    <w:rsid w:val="00380C52"/>
    <w:rsid w:val="003D045D"/>
    <w:rsid w:val="004C30E3"/>
    <w:rsid w:val="00571FB6"/>
    <w:rsid w:val="00585083"/>
    <w:rsid w:val="005C3FC7"/>
    <w:rsid w:val="005F152A"/>
    <w:rsid w:val="00610916"/>
    <w:rsid w:val="0062742E"/>
    <w:rsid w:val="006411F1"/>
    <w:rsid w:val="006671C2"/>
    <w:rsid w:val="006D0F2F"/>
    <w:rsid w:val="006E5E6B"/>
    <w:rsid w:val="00794BC5"/>
    <w:rsid w:val="007D29DD"/>
    <w:rsid w:val="007F38FC"/>
    <w:rsid w:val="00862503"/>
    <w:rsid w:val="00865315"/>
    <w:rsid w:val="00894D3D"/>
    <w:rsid w:val="009124CB"/>
    <w:rsid w:val="00960A85"/>
    <w:rsid w:val="009D3EDD"/>
    <w:rsid w:val="00A4340A"/>
    <w:rsid w:val="00A96869"/>
    <w:rsid w:val="00AD35DE"/>
    <w:rsid w:val="00BA6DD1"/>
    <w:rsid w:val="00BD46D4"/>
    <w:rsid w:val="00BF62F8"/>
    <w:rsid w:val="00BF74C9"/>
    <w:rsid w:val="00C0369C"/>
    <w:rsid w:val="00D3256B"/>
    <w:rsid w:val="00E024DD"/>
    <w:rsid w:val="00E25C52"/>
    <w:rsid w:val="00E6162B"/>
    <w:rsid w:val="00EA7B54"/>
    <w:rsid w:val="00F0182D"/>
    <w:rsid w:val="00F64E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A6D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A6DD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widowControl w:val="0"/>
      <w:tabs>
        <w:tab w:val="left" w:pos="709"/>
      </w:tabs>
      <w:suppressAutoHyphens/>
    </w:pPr>
    <w:rPr>
      <w:rFonts w:ascii="Liberation Serif" w:eastAsia="WenQuanYi Micro Hei" w:hAnsi="Liberation Serif" w:cs="Lohit Hindi"/>
      <w:sz w:val="24"/>
      <w:szCs w:val="24"/>
      <w:lang w:eastAsia="zh-CN" w:bidi="hi-IN"/>
    </w:rPr>
  </w:style>
  <w:style w:type="character" w:customStyle="1" w:styleId="Smbolosdenumeracin">
    <w:name w:val="Símbolos de numeración"/>
  </w:style>
  <w:style w:type="paragraph" w:styleId="Encabezado">
    <w:name w:val="header"/>
    <w:basedOn w:val="Predeterminado"/>
    <w:next w:val="Cuerpodetexto"/>
    <w:pPr>
      <w:keepNext/>
      <w:spacing w:before="240" w:after="120"/>
    </w:pPr>
    <w:rPr>
      <w:rFonts w:ascii="Liberation Sans" w:hAnsi="Liberation Sans"/>
      <w:sz w:val="28"/>
      <w:szCs w:val="28"/>
    </w:rPr>
  </w:style>
  <w:style w:type="paragraph" w:customStyle="1" w:styleId="Cuerpodetexto">
    <w:name w:val="Cuerpo de texto"/>
    <w:basedOn w:val="Predeterminado"/>
    <w:pPr>
      <w:spacing w:after="120"/>
    </w:pPr>
  </w:style>
  <w:style w:type="paragraph" w:styleId="Lista">
    <w:name w:val="List"/>
    <w:basedOn w:val="Cuerpodetexto"/>
  </w:style>
  <w:style w:type="paragraph" w:customStyle="1" w:styleId="Etiqueta">
    <w:name w:val="Etiqueta"/>
    <w:basedOn w:val="Predeterminado"/>
    <w:pPr>
      <w:suppressLineNumbers/>
      <w:spacing w:before="120" w:after="120"/>
    </w:pPr>
    <w:rPr>
      <w:i/>
      <w:iCs/>
    </w:rPr>
  </w:style>
  <w:style w:type="paragraph" w:customStyle="1" w:styleId="ndice">
    <w:name w:val="Índice"/>
    <w:basedOn w:val="Predeterminado"/>
    <w:pPr>
      <w:suppressLineNumbers/>
    </w:pPr>
  </w:style>
  <w:style w:type="paragraph" w:styleId="Textodeglobo">
    <w:name w:val="Balloon Text"/>
    <w:basedOn w:val="Normal"/>
    <w:link w:val="TextodegloboCar"/>
    <w:uiPriority w:val="99"/>
    <w:semiHidden/>
    <w:unhideWhenUsed/>
    <w:rsid w:val="00BF74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74C9"/>
    <w:rPr>
      <w:rFonts w:ascii="Tahoma" w:hAnsi="Tahoma" w:cs="Tahoma"/>
      <w:sz w:val="16"/>
      <w:szCs w:val="16"/>
    </w:rPr>
  </w:style>
  <w:style w:type="character" w:customStyle="1" w:styleId="Ttulo1Car">
    <w:name w:val="Título 1 Car"/>
    <w:basedOn w:val="Fuentedeprrafopredeter"/>
    <w:link w:val="Ttulo1"/>
    <w:uiPriority w:val="9"/>
    <w:rsid w:val="00BA6DD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BA6DD1"/>
    <w:rPr>
      <w:rFonts w:asciiTheme="majorHAnsi" w:eastAsiaTheme="majorEastAsia" w:hAnsiTheme="majorHAnsi" w:cstheme="majorBidi"/>
      <w:b/>
      <w:bCs/>
      <w:color w:val="4F81BD" w:themeColor="accent1"/>
      <w:sz w:val="26"/>
      <w:szCs w:val="26"/>
    </w:rPr>
  </w:style>
  <w:style w:type="paragraph" w:styleId="Ttulo">
    <w:name w:val="Title"/>
    <w:basedOn w:val="Normal"/>
    <w:next w:val="Normal"/>
    <w:link w:val="TtuloCar"/>
    <w:uiPriority w:val="10"/>
    <w:qFormat/>
    <w:rsid w:val="00BA6D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A6DD1"/>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BA6DD1"/>
    <w:pPr>
      <w:spacing w:after="0" w:line="240" w:lineRule="auto"/>
    </w:pPr>
  </w:style>
  <w:style w:type="paragraph" w:styleId="Piedepgina">
    <w:name w:val="footer"/>
    <w:basedOn w:val="Normal"/>
    <w:link w:val="PiedepginaCar"/>
    <w:uiPriority w:val="99"/>
    <w:unhideWhenUsed/>
    <w:rsid w:val="005F15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F152A"/>
  </w:style>
  <w:style w:type="paragraph" w:styleId="TtulodeTDC">
    <w:name w:val="TOC Heading"/>
    <w:basedOn w:val="Ttulo1"/>
    <w:next w:val="Normal"/>
    <w:uiPriority w:val="39"/>
    <w:semiHidden/>
    <w:unhideWhenUsed/>
    <w:qFormat/>
    <w:rsid w:val="006E5E6B"/>
    <w:pPr>
      <w:outlineLvl w:val="9"/>
    </w:pPr>
  </w:style>
  <w:style w:type="paragraph" w:styleId="TDC1">
    <w:name w:val="toc 1"/>
    <w:basedOn w:val="Normal"/>
    <w:next w:val="Normal"/>
    <w:autoRedefine/>
    <w:uiPriority w:val="39"/>
    <w:unhideWhenUsed/>
    <w:rsid w:val="006E5E6B"/>
    <w:pPr>
      <w:spacing w:after="100"/>
    </w:pPr>
  </w:style>
  <w:style w:type="paragraph" w:styleId="TDC2">
    <w:name w:val="toc 2"/>
    <w:basedOn w:val="Normal"/>
    <w:next w:val="Normal"/>
    <w:autoRedefine/>
    <w:uiPriority w:val="39"/>
    <w:unhideWhenUsed/>
    <w:rsid w:val="006E5E6B"/>
    <w:pPr>
      <w:spacing w:after="100"/>
      <w:ind w:left="220"/>
    </w:pPr>
  </w:style>
  <w:style w:type="character" w:styleId="Hipervnculo">
    <w:name w:val="Hyperlink"/>
    <w:basedOn w:val="Fuentedeprrafopredeter"/>
    <w:uiPriority w:val="99"/>
    <w:unhideWhenUsed/>
    <w:rsid w:val="006E5E6B"/>
    <w:rPr>
      <w:color w:val="0000FF" w:themeColor="hyperlink"/>
      <w:u w:val="single"/>
    </w:rPr>
  </w:style>
  <w:style w:type="table" w:styleId="Tablaconcuadrcula">
    <w:name w:val="Table Grid"/>
    <w:basedOn w:val="Tablanormal"/>
    <w:uiPriority w:val="59"/>
    <w:rsid w:val="006E5E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3433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releases.ubuntu.com/10.10/" TargetMode="Externa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46E874-6D2C-4BBA-8F79-2B6262C8F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9</Pages>
  <Words>1039</Words>
  <Characters>5717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dc:creator>
  <cp:lastModifiedBy>Gaby</cp:lastModifiedBy>
  <cp:revision>26</cp:revision>
  <cp:lastPrinted>2011-10-22T01:43:00Z</cp:lastPrinted>
  <dcterms:created xsi:type="dcterms:W3CDTF">2011-10-20T01:13:00Z</dcterms:created>
  <dcterms:modified xsi:type="dcterms:W3CDTF">2011-10-22T01:53:00Z</dcterms:modified>
</cp:coreProperties>
</file>