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9C9" w:rsidRPr="005519C9" w:rsidRDefault="00C57515"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080110"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080111"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E10B93" w:rsidP="005519C9">
      <w:pPr>
        <w:pStyle w:val="Header"/>
        <w:tabs>
          <w:tab w:val="clear" w:pos="4818"/>
          <w:tab w:val="clear" w:pos="9637"/>
        </w:tabs>
        <w:spacing w:after="0"/>
        <w:jc w:val="center"/>
        <w:rPr>
          <w:rFonts w:ascii="Tahoma" w:eastAsia="MS Mincho" w:hAnsi="Tahoma" w:cs="Tahoma"/>
          <w:b/>
          <w:bCs/>
          <w:sz w:val="52"/>
          <w:szCs w:val="52"/>
          <w:lang w:val="es-ES"/>
        </w:rPr>
      </w:pPr>
      <w:proofErr w:type="spellStart"/>
      <w:r>
        <w:rPr>
          <w:rFonts w:ascii="Tahoma" w:eastAsia="MS Mincho" w:hAnsi="Tahoma" w:cs="Tahoma"/>
          <w:b/>
          <w:bCs/>
          <w:sz w:val="52"/>
          <w:szCs w:val="52"/>
          <w:lang w:val="es-ES"/>
        </w:rPr>
        <w:t>Vigenere</w:t>
      </w:r>
      <w:proofErr w:type="spellEnd"/>
      <w:r>
        <w:rPr>
          <w:rFonts w:ascii="Tahoma" w:eastAsia="MS Mincho" w:hAnsi="Tahoma" w:cs="Tahoma"/>
          <w:b/>
          <w:bCs/>
          <w:sz w:val="52"/>
          <w:szCs w:val="52"/>
          <w:lang w:val="es-ES"/>
        </w:rPr>
        <w:t xml:space="preserve"> y </w:t>
      </w:r>
      <w:proofErr w:type="spellStart"/>
      <w:r>
        <w:rPr>
          <w:rFonts w:ascii="Tahoma" w:eastAsia="MS Mincho" w:hAnsi="Tahoma" w:cs="Tahoma"/>
          <w:b/>
          <w:bCs/>
          <w:sz w:val="52"/>
          <w:szCs w:val="52"/>
          <w:lang w:val="es-ES"/>
        </w:rPr>
        <w:t>Kasiski</w:t>
      </w:r>
      <w:proofErr w:type="spellEnd"/>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E6476E">
        <w:rPr>
          <w:rFonts w:ascii="Tahoma" w:eastAsia="MS Mincho" w:hAnsi="Tahoma" w:cs="Tahoma"/>
          <w:sz w:val="28"/>
          <w:szCs w:val="28"/>
        </w:rPr>
        <w:t>2011-11-03</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id w:val="664215726"/>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543DB6" w:rsidRDefault="00543DB6">
          <w:pPr>
            <w:pStyle w:val="TOCHeading"/>
          </w:pPr>
          <w:r>
            <w:t>Índice</w:t>
          </w:r>
        </w:p>
        <w:p w:rsidR="00543DB6" w:rsidRDefault="00543DB6">
          <w:pPr>
            <w:pStyle w:val="TOC1"/>
            <w:tabs>
              <w:tab w:val="right" w:leader="dot" w:pos="9629"/>
            </w:tabs>
            <w:rPr>
              <w:noProof/>
              <w:lang w:eastAsia="es-AR"/>
            </w:rPr>
          </w:pPr>
          <w:r>
            <w:fldChar w:fldCharType="begin"/>
          </w:r>
          <w:r>
            <w:instrText xml:space="preserve"> TOC \o "1-3" \h \z \u </w:instrText>
          </w:r>
          <w:r>
            <w:fldChar w:fldCharType="separate"/>
          </w:r>
          <w:hyperlink w:anchor="_Toc309338143" w:history="1">
            <w:r w:rsidRPr="00D43D54">
              <w:rPr>
                <w:rStyle w:val="Hyperlink"/>
                <w:noProof/>
              </w:rPr>
              <w:t>Cifrado de Vigenere</w:t>
            </w:r>
            <w:r>
              <w:rPr>
                <w:noProof/>
                <w:webHidden/>
              </w:rPr>
              <w:tab/>
            </w:r>
            <w:r>
              <w:rPr>
                <w:noProof/>
                <w:webHidden/>
              </w:rPr>
              <w:fldChar w:fldCharType="begin"/>
            </w:r>
            <w:r>
              <w:rPr>
                <w:noProof/>
                <w:webHidden/>
              </w:rPr>
              <w:instrText xml:space="preserve"> PAGEREF _Toc309338143 \h </w:instrText>
            </w:r>
            <w:r>
              <w:rPr>
                <w:noProof/>
                <w:webHidden/>
              </w:rPr>
            </w:r>
            <w:r>
              <w:rPr>
                <w:noProof/>
                <w:webHidden/>
              </w:rPr>
              <w:fldChar w:fldCharType="separate"/>
            </w:r>
            <w:r w:rsidR="00C57515">
              <w:rPr>
                <w:noProof/>
                <w:webHidden/>
              </w:rPr>
              <w:t>3</w:t>
            </w:r>
            <w:r>
              <w:rPr>
                <w:noProof/>
                <w:webHidden/>
              </w:rPr>
              <w:fldChar w:fldCharType="end"/>
            </w:r>
          </w:hyperlink>
        </w:p>
        <w:p w:rsidR="00543DB6" w:rsidRDefault="00543DB6">
          <w:pPr>
            <w:pStyle w:val="TOC2"/>
            <w:tabs>
              <w:tab w:val="right" w:leader="dot" w:pos="9629"/>
            </w:tabs>
            <w:rPr>
              <w:noProof/>
              <w:lang w:eastAsia="es-AR"/>
            </w:rPr>
          </w:pPr>
          <w:hyperlink w:anchor="_Toc309338144" w:history="1">
            <w:r w:rsidRPr="00D43D54">
              <w:rPr>
                <w:rStyle w:val="Hyperlink"/>
                <w:noProof/>
              </w:rPr>
              <w:t>Encriptación de Reportes</w:t>
            </w:r>
            <w:r>
              <w:rPr>
                <w:noProof/>
                <w:webHidden/>
              </w:rPr>
              <w:tab/>
            </w:r>
            <w:r>
              <w:rPr>
                <w:noProof/>
                <w:webHidden/>
              </w:rPr>
              <w:fldChar w:fldCharType="begin"/>
            </w:r>
            <w:r>
              <w:rPr>
                <w:noProof/>
                <w:webHidden/>
              </w:rPr>
              <w:instrText xml:space="preserve"> PAGEREF _Toc309338144 \h </w:instrText>
            </w:r>
            <w:r>
              <w:rPr>
                <w:noProof/>
                <w:webHidden/>
              </w:rPr>
            </w:r>
            <w:r>
              <w:rPr>
                <w:noProof/>
                <w:webHidden/>
              </w:rPr>
              <w:fldChar w:fldCharType="separate"/>
            </w:r>
            <w:r w:rsidR="00C57515">
              <w:rPr>
                <w:noProof/>
                <w:webHidden/>
              </w:rPr>
              <w:t>3</w:t>
            </w:r>
            <w:r>
              <w:rPr>
                <w:noProof/>
                <w:webHidden/>
              </w:rPr>
              <w:fldChar w:fldCharType="end"/>
            </w:r>
          </w:hyperlink>
        </w:p>
        <w:p w:rsidR="00543DB6" w:rsidRDefault="00543DB6">
          <w:pPr>
            <w:pStyle w:val="TOC2"/>
            <w:tabs>
              <w:tab w:val="right" w:leader="dot" w:pos="9629"/>
            </w:tabs>
            <w:rPr>
              <w:noProof/>
              <w:lang w:eastAsia="es-AR"/>
            </w:rPr>
          </w:pPr>
          <w:hyperlink w:anchor="_Toc309338145" w:history="1">
            <w:r w:rsidRPr="00D43D54">
              <w:rPr>
                <w:rStyle w:val="Hyperlink"/>
                <w:noProof/>
              </w:rPr>
              <w:t>Implementación Vigenere</w:t>
            </w:r>
            <w:r>
              <w:rPr>
                <w:noProof/>
                <w:webHidden/>
              </w:rPr>
              <w:tab/>
            </w:r>
            <w:r>
              <w:rPr>
                <w:noProof/>
                <w:webHidden/>
              </w:rPr>
              <w:fldChar w:fldCharType="begin"/>
            </w:r>
            <w:r>
              <w:rPr>
                <w:noProof/>
                <w:webHidden/>
              </w:rPr>
              <w:instrText xml:space="preserve"> PAGEREF _Toc309338145 \h </w:instrText>
            </w:r>
            <w:r>
              <w:rPr>
                <w:noProof/>
                <w:webHidden/>
              </w:rPr>
            </w:r>
            <w:r>
              <w:rPr>
                <w:noProof/>
                <w:webHidden/>
              </w:rPr>
              <w:fldChar w:fldCharType="separate"/>
            </w:r>
            <w:r w:rsidR="00C57515">
              <w:rPr>
                <w:noProof/>
                <w:webHidden/>
              </w:rPr>
              <w:t>3</w:t>
            </w:r>
            <w:r>
              <w:rPr>
                <w:noProof/>
                <w:webHidden/>
              </w:rPr>
              <w:fldChar w:fldCharType="end"/>
            </w:r>
          </w:hyperlink>
        </w:p>
        <w:p w:rsidR="00543DB6" w:rsidRDefault="00543DB6">
          <w:pPr>
            <w:pStyle w:val="TOC1"/>
            <w:tabs>
              <w:tab w:val="right" w:leader="dot" w:pos="9629"/>
            </w:tabs>
            <w:rPr>
              <w:noProof/>
              <w:lang w:eastAsia="es-AR"/>
            </w:rPr>
          </w:pPr>
          <w:hyperlink w:anchor="_Toc309338146" w:history="1">
            <w:r w:rsidRPr="00D43D54">
              <w:rPr>
                <w:rStyle w:val="Hyperlink"/>
                <w:noProof/>
              </w:rPr>
              <w:t>Ataque de Kasiski</w:t>
            </w:r>
            <w:r>
              <w:rPr>
                <w:noProof/>
                <w:webHidden/>
              </w:rPr>
              <w:tab/>
            </w:r>
            <w:r>
              <w:rPr>
                <w:noProof/>
                <w:webHidden/>
              </w:rPr>
              <w:fldChar w:fldCharType="begin"/>
            </w:r>
            <w:r>
              <w:rPr>
                <w:noProof/>
                <w:webHidden/>
              </w:rPr>
              <w:instrText xml:space="preserve"> PAGEREF _Toc309338146 \h </w:instrText>
            </w:r>
            <w:r>
              <w:rPr>
                <w:noProof/>
                <w:webHidden/>
              </w:rPr>
            </w:r>
            <w:r>
              <w:rPr>
                <w:noProof/>
                <w:webHidden/>
              </w:rPr>
              <w:fldChar w:fldCharType="separate"/>
            </w:r>
            <w:r w:rsidR="00C57515">
              <w:rPr>
                <w:noProof/>
                <w:webHidden/>
              </w:rPr>
              <w:t>4</w:t>
            </w:r>
            <w:r>
              <w:rPr>
                <w:noProof/>
                <w:webHidden/>
              </w:rPr>
              <w:fldChar w:fldCharType="end"/>
            </w:r>
          </w:hyperlink>
        </w:p>
        <w:p w:rsidR="00543DB6" w:rsidRDefault="00543DB6">
          <w:pPr>
            <w:pStyle w:val="TOC2"/>
            <w:tabs>
              <w:tab w:val="right" w:leader="dot" w:pos="9629"/>
            </w:tabs>
            <w:rPr>
              <w:noProof/>
              <w:lang w:eastAsia="es-AR"/>
            </w:rPr>
          </w:pPr>
          <w:hyperlink w:anchor="_Toc309338147" w:history="1">
            <w:r w:rsidRPr="00D43D54">
              <w:rPr>
                <w:rStyle w:val="Hyperlink"/>
                <w:noProof/>
              </w:rPr>
              <w:t>Ejemplos</w:t>
            </w:r>
            <w:r>
              <w:rPr>
                <w:noProof/>
                <w:webHidden/>
              </w:rPr>
              <w:tab/>
            </w:r>
            <w:r>
              <w:rPr>
                <w:noProof/>
                <w:webHidden/>
              </w:rPr>
              <w:fldChar w:fldCharType="begin"/>
            </w:r>
            <w:r>
              <w:rPr>
                <w:noProof/>
                <w:webHidden/>
              </w:rPr>
              <w:instrText xml:space="preserve"> PAGEREF _Toc309338147 \h </w:instrText>
            </w:r>
            <w:r>
              <w:rPr>
                <w:noProof/>
                <w:webHidden/>
              </w:rPr>
            </w:r>
            <w:r>
              <w:rPr>
                <w:noProof/>
                <w:webHidden/>
              </w:rPr>
              <w:fldChar w:fldCharType="separate"/>
            </w:r>
            <w:r w:rsidR="00C57515">
              <w:rPr>
                <w:noProof/>
                <w:webHidden/>
              </w:rPr>
              <w:t>4</w:t>
            </w:r>
            <w:r>
              <w:rPr>
                <w:noProof/>
                <w:webHidden/>
              </w:rPr>
              <w:fldChar w:fldCharType="end"/>
            </w:r>
          </w:hyperlink>
        </w:p>
        <w:p w:rsidR="00543DB6" w:rsidRDefault="00543DB6">
          <w:r>
            <w:rPr>
              <w:b/>
              <w:bCs/>
              <w:noProof/>
            </w:rPr>
            <w:fldChar w:fldCharType="end"/>
          </w:r>
        </w:p>
      </w:sdtContent>
    </w:sdt>
    <w:p w:rsidR="00543DB6" w:rsidRDefault="00543DB6">
      <w:pPr>
        <w:rPr>
          <w:rFonts w:asciiTheme="majorHAnsi" w:eastAsiaTheme="majorEastAsia" w:hAnsiTheme="majorHAnsi" w:cstheme="majorBidi"/>
          <w:b/>
          <w:bCs/>
          <w:color w:val="365F91" w:themeColor="accent1" w:themeShade="BF"/>
          <w:sz w:val="28"/>
          <w:szCs w:val="28"/>
        </w:rPr>
      </w:pPr>
      <w:r>
        <w:br w:type="page"/>
      </w:r>
    </w:p>
    <w:p w:rsidR="00A760AE" w:rsidRDefault="00DE057B" w:rsidP="00762D57">
      <w:pPr>
        <w:pStyle w:val="Heading1"/>
      </w:pPr>
      <w:bookmarkStart w:id="0" w:name="_Toc309338143"/>
      <w:r>
        <w:lastRenderedPageBreak/>
        <w:t xml:space="preserve">Cifrado de </w:t>
      </w:r>
      <w:proofErr w:type="spellStart"/>
      <w:r>
        <w:t>Vigenere</w:t>
      </w:r>
      <w:bookmarkEnd w:id="0"/>
      <w:proofErr w:type="spellEnd"/>
    </w:p>
    <w:p w:rsidR="00DE057B" w:rsidRDefault="00762D57" w:rsidP="00DE057B">
      <w:r>
        <w:t xml:space="preserve">En esta sección </w:t>
      </w:r>
      <w:r w:rsidR="00DE057B">
        <w:t xml:space="preserve">se detalla la implementación del cifrado de </w:t>
      </w:r>
      <w:proofErr w:type="spellStart"/>
      <w:r w:rsidR="00DE057B">
        <w:t>Vigenere</w:t>
      </w:r>
      <w:proofErr w:type="spellEnd"/>
      <w:r w:rsidR="00DE057B">
        <w:t xml:space="preserve"> utilizada para el trabajo práctico y el uso de la misma para </w:t>
      </w:r>
      <w:proofErr w:type="spellStart"/>
      <w:r w:rsidR="00DE057B">
        <w:t>encriptar</w:t>
      </w:r>
      <w:proofErr w:type="spellEnd"/>
      <w:r w:rsidR="00DE057B">
        <w:t xml:space="preserve"> y </w:t>
      </w:r>
      <w:proofErr w:type="spellStart"/>
      <w:r w:rsidR="00DE057B">
        <w:t>desencriptar</w:t>
      </w:r>
      <w:proofErr w:type="spellEnd"/>
      <w:r w:rsidR="00DE057B">
        <w:t xml:space="preserve"> reportes.</w:t>
      </w:r>
    </w:p>
    <w:p w:rsidR="00FB035E" w:rsidRDefault="00FB035E" w:rsidP="00FB035E">
      <w:pPr>
        <w:pStyle w:val="Heading2"/>
      </w:pPr>
      <w:bookmarkStart w:id="1" w:name="_Toc309338144"/>
      <w:r>
        <w:t>Encriptación de Reportes</w:t>
      </w:r>
      <w:bookmarkEnd w:id="1"/>
    </w:p>
    <w:p w:rsidR="00DE057B" w:rsidRDefault="00DE057B" w:rsidP="00DE057B">
      <w:pPr>
        <w:pStyle w:val="ListParagraph"/>
        <w:numPr>
          <w:ilvl w:val="0"/>
          <w:numId w:val="21"/>
        </w:numPr>
      </w:pPr>
      <w:r>
        <w:t xml:space="preserve">Cuando se quiere guardar un reporte en disco, se pide una clave al usuario. La misma puede tener la cantidad de caracteres que el usuario desee, siempre que estos sean imprimibles. Para este ejemplo supongamos que la clave es </w:t>
      </w:r>
      <w:r w:rsidRPr="00DE057B">
        <w:rPr>
          <w:b/>
        </w:rPr>
        <w:t>MICLAVE</w:t>
      </w:r>
      <w:r>
        <w:t>.</w:t>
      </w:r>
    </w:p>
    <w:p w:rsidR="00604344" w:rsidRDefault="00DE057B" w:rsidP="00DE057B">
      <w:pPr>
        <w:pStyle w:val="ListParagraph"/>
        <w:numPr>
          <w:ilvl w:val="0"/>
          <w:numId w:val="21"/>
        </w:numPr>
      </w:pPr>
      <w:r>
        <w:t xml:space="preserve">Una vez que el usuario ingresa su clave, se </w:t>
      </w:r>
      <w:proofErr w:type="spellStart"/>
      <w:r>
        <w:t>encripta</w:t>
      </w:r>
      <w:proofErr w:type="spellEnd"/>
      <w:r>
        <w:t xml:space="preserve"> el reporte. Para mantener la estructura del reporte y tener la posibilidad de hacer el ataque de </w:t>
      </w:r>
      <w:proofErr w:type="spellStart"/>
      <w:r>
        <w:t>Kasiski</w:t>
      </w:r>
      <w:proofErr w:type="spellEnd"/>
      <w:r>
        <w:t xml:space="preserve">, solo se </w:t>
      </w:r>
      <w:proofErr w:type="spellStart"/>
      <w:r>
        <w:t>encriptan</w:t>
      </w:r>
      <w:proofErr w:type="spellEnd"/>
      <w:r>
        <w:t xml:space="preserve"> las letras. Por ejemplo, si tenemos el siguiente reporte, </w:t>
      </w:r>
      <w:r w:rsidR="00604344">
        <w:t xml:space="preserve">solo </w:t>
      </w:r>
      <w:r>
        <w:t xml:space="preserve">los </w:t>
      </w:r>
      <w:r w:rsidRPr="00DE057B">
        <w:rPr>
          <w:highlight w:val="yellow"/>
        </w:rPr>
        <w:t>caracteres resaltados</w:t>
      </w:r>
      <w:r w:rsidR="00604344">
        <w:t xml:space="preserve"> se </w:t>
      </w:r>
      <w:proofErr w:type="spellStart"/>
      <w:r w:rsidR="00604344">
        <w:t>encriptaran</w:t>
      </w:r>
      <w:proofErr w:type="spellEnd"/>
      <w:r w:rsidR="00604344">
        <w:t>:</w:t>
      </w:r>
    </w:p>
    <w:tbl>
      <w:tblPr>
        <w:tblStyle w:val="TableGrid"/>
        <w:tblW w:w="9311" w:type="dxa"/>
        <w:tblInd w:w="720" w:type="dxa"/>
        <w:tblLook w:val="04A0" w:firstRow="1" w:lastRow="0" w:firstColumn="1" w:lastColumn="0" w:noHBand="0" w:noVBand="1"/>
      </w:tblPr>
      <w:tblGrid>
        <w:gridCol w:w="4775"/>
        <w:gridCol w:w="4536"/>
      </w:tblGrid>
      <w:tr w:rsidR="002F0D80" w:rsidTr="00FB035E">
        <w:tc>
          <w:tcPr>
            <w:tcW w:w="4775" w:type="dxa"/>
          </w:tcPr>
          <w:p w:rsidR="002F0D80" w:rsidRPr="002F0D80" w:rsidRDefault="002F0D80" w:rsidP="00604344">
            <w:pPr>
              <w:rPr>
                <w:b/>
                <w:highlight w:val="yellow"/>
              </w:rPr>
            </w:pPr>
            <w:r w:rsidRPr="002F0D80">
              <w:rPr>
                <w:b/>
              </w:rPr>
              <w:t xml:space="preserve">Reporte sin </w:t>
            </w:r>
            <w:proofErr w:type="spellStart"/>
            <w:r w:rsidRPr="002F0D80">
              <w:rPr>
                <w:b/>
              </w:rPr>
              <w:t>encriptar</w:t>
            </w:r>
            <w:proofErr w:type="spellEnd"/>
          </w:p>
        </w:tc>
        <w:tc>
          <w:tcPr>
            <w:tcW w:w="4536" w:type="dxa"/>
          </w:tcPr>
          <w:p w:rsidR="002F0D80" w:rsidRPr="002F0D80" w:rsidRDefault="002F0D80" w:rsidP="00604344">
            <w:pPr>
              <w:rPr>
                <w:b/>
              </w:rPr>
            </w:pPr>
            <w:r>
              <w:rPr>
                <w:b/>
              </w:rPr>
              <w:t>Reporte encriptado</w:t>
            </w:r>
          </w:p>
        </w:tc>
      </w:tr>
      <w:tr w:rsidR="002F0D80" w:rsidTr="00FB035E">
        <w:tc>
          <w:tcPr>
            <w:tcW w:w="4775" w:type="dxa"/>
          </w:tcPr>
          <w:p w:rsidR="002F0D80" w:rsidRDefault="002F0D80" w:rsidP="00604344">
            <w:r w:rsidRPr="00604344">
              <w:rPr>
                <w:highlight w:val="yellow"/>
              </w:rPr>
              <w:t>DISTRITO</w:t>
            </w:r>
            <w:r>
              <w:t xml:space="preserve">: </w:t>
            </w:r>
            <w:r w:rsidRPr="00604344">
              <w:rPr>
                <w:highlight w:val="yellow"/>
              </w:rPr>
              <w:t>YUMA</w:t>
            </w:r>
          </w:p>
          <w:p w:rsidR="002F0D80" w:rsidRDefault="002F0D80" w:rsidP="00604344">
            <w:r w:rsidRPr="00604344">
              <w:rPr>
                <w:highlight w:val="yellow"/>
              </w:rPr>
              <w:t>GANADOR</w:t>
            </w:r>
            <w:r>
              <w:t xml:space="preserve"> </w:t>
            </w:r>
            <w:r w:rsidRPr="00604344">
              <w:rPr>
                <w:highlight w:val="yellow"/>
              </w:rPr>
              <w:t>DE</w:t>
            </w:r>
            <w:r>
              <w:t xml:space="preserve"> </w:t>
            </w:r>
            <w:r w:rsidRPr="00604344">
              <w:rPr>
                <w:highlight w:val="yellow"/>
              </w:rPr>
              <w:t>ELECCION</w:t>
            </w:r>
            <w:r>
              <w:t xml:space="preserve">:  </w:t>
            </w:r>
            <w:r w:rsidRPr="00604344">
              <w:rPr>
                <w:highlight w:val="yellow"/>
              </w:rPr>
              <w:t>GOBERNADOR</w:t>
            </w:r>
            <w:r>
              <w:t xml:space="preserve"> </w:t>
            </w:r>
            <w:r w:rsidRPr="00604344">
              <w:rPr>
                <w:highlight w:val="yellow"/>
              </w:rPr>
              <w:t>PROV</w:t>
            </w:r>
            <w:r>
              <w:t xml:space="preserve"> </w:t>
            </w:r>
            <w:r w:rsidRPr="00604344">
              <w:rPr>
                <w:highlight w:val="yellow"/>
              </w:rPr>
              <w:t>NRO</w:t>
            </w:r>
            <w:r>
              <w:t xml:space="preserve"> 107, 10-12-2011</w:t>
            </w:r>
          </w:p>
          <w:p w:rsidR="002F0D80" w:rsidRDefault="002F0D80" w:rsidP="00604344">
            <w:r w:rsidRPr="00604344">
              <w:rPr>
                <w:highlight w:val="yellow"/>
              </w:rPr>
              <w:t>LISTA</w:t>
            </w:r>
            <w:r>
              <w:t xml:space="preserve">: </w:t>
            </w:r>
            <w:r w:rsidRPr="00604344">
              <w:rPr>
                <w:highlight w:val="yellow"/>
              </w:rPr>
              <w:t>LISTA</w:t>
            </w:r>
            <w:r>
              <w:t xml:space="preserve"> 3 </w:t>
            </w:r>
            <w:r w:rsidRPr="0031075C">
              <w:rPr>
                <w:highlight w:val="yellow"/>
              </w:rPr>
              <w:t>VOTOS</w:t>
            </w:r>
            <w:r>
              <w:t>: 18</w:t>
            </w:r>
          </w:p>
          <w:p w:rsidR="002F0D80" w:rsidRDefault="002F0D80" w:rsidP="00604344">
            <w:r w:rsidRPr="0031075C">
              <w:rPr>
                <w:highlight w:val="yellow"/>
              </w:rPr>
              <w:t>GANADOR</w:t>
            </w:r>
            <w:r>
              <w:t xml:space="preserve"> </w:t>
            </w:r>
            <w:r w:rsidRPr="0031075C">
              <w:rPr>
                <w:highlight w:val="yellow"/>
              </w:rPr>
              <w:t>DE</w:t>
            </w:r>
            <w:r>
              <w:t xml:space="preserve"> </w:t>
            </w:r>
            <w:r w:rsidRPr="0031075C">
              <w:rPr>
                <w:highlight w:val="yellow"/>
              </w:rPr>
              <w:t>ELECCION</w:t>
            </w:r>
            <w:r>
              <w:t xml:space="preserve">:  </w:t>
            </w:r>
            <w:r w:rsidRPr="0031075C">
              <w:rPr>
                <w:highlight w:val="yellow"/>
              </w:rPr>
              <w:t>INTENDENTE</w:t>
            </w:r>
            <w:r>
              <w:t xml:space="preserve"> </w:t>
            </w:r>
            <w:r w:rsidRPr="0031075C">
              <w:rPr>
                <w:highlight w:val="yellow"/>
              </w:rPr>
              <w:t>DE</w:t>
            </w:r>
            <w:r>
              <w:t xml:space="preserve"> </w:t>
            </w:r>
            <w:r w:rsidRPr="0031075C">
              <w:rPr>
                <w:highlight w:val="yellow"/>
              </w:rPr>
              <w:t>YUMA</w:t>
            </w:r>
            <w:r>
              <w:t>, 15-11-2011</w:t>
            </w:r>
          </w:p>
          <w:p w:rsidR="002F0D80" w:rsidRDefault="002F0D80" w:rsidP="00604344">
            <w:r w:rsidRPr="0031075C">
              <w:rPr>
                <w:highlight w:val="yellow"/>
              </w:rPr>
              <w:t>LISTA</w:t>
            </w:r>
            <w:r>
              <w:t xml:space="preserve">: </w:t>
            </w:r>
            <w:r w:rsidRPr="0031075C">
              <w:rPr>
                <w:highlight w:val="yellow"/>
              </w:rPr>
              <w:t>LISTA</w:t>
            </w:r>
            <w:r>
              <w:t xml:space="preserve"> 3 </w:t>
            </w:r>
            <w:r w:rsidRPr="0031075C">
              <w:rPr>
                <w:highlight w:val="yellow"/>
              </w:rPr>
              <w:t>VOTOS</w:t>
            </w:r>
            <w:r>
              <w:t>: 13</w:t>
            </w:r>
          </w:p>
          <w:p w:rsidR="002F0D80" w:rsidRDefault="002F0D80" w:rsidP="00604344">
            <w:r w:rsidRPr="0031075C">
              <w:rPr>
                <w:highlight w:val="yellow"/>
              </w:rPr>
              <w:t>GANADOR</w:t>
            </w:r>
            <w:r>
              <w:t xml:space="preserve"> </w:t>
            </w:r>
            <w:r w:rsidRPr="0031075C">
              <w:rPr>
                <w:highlight w:val="yellow"/>
              </w:rPr>
              <w:t>DE</w:t>
            </w:r>
            <w:r>
              <w:t xml:space="preserve"> </w:t>
            </w:r>
            <w:r w:rsidRPr="0031075C">
              <w:rPr>
                <w:highlight w:val="yellow"/>
              </w:rPr>
              <w:t>ELECCION</w:t>
            </w:r>
            <w:r>
              <w:t xml:space="preserve">: </w:t>
            </w:r>
            <w:r w:rsidRPr="0031075C">
              <w:rPr>
                <w:highlight w:val="yellow"/>
              </w:rPr>
              <w:t>PRESIDENTE</w:t>
            </w:r>
            <w:r>
              <w:t xml:space="preserve"> </w:t>
            </w:r>
            <w:r w:rsidRPr="0031075C">
              <w:rPr>
                <w:highlight w:val="yellow"/>
              </w:rPr>
              <w:t>NRO</w:t>
            </w:r>
            <w:r>
              <w:t xml:space="preserve"> 6 </w:t>
            </w:r>
            <w:r w:rsidRPr="0031075C">
              <w:rPr>
                <w:highlight w:val="yellow"/>
              </w:rPr>
              <w:t>FECHA</w:t>
            </w:r>
            <w:r>
              <w:t>: 12-11-2011</w:t>
            </w:r>
          </w:p>
          <w:p w:rsidR="002F0D80" w:rsidRDefault="002F0D80" w:rsidP="00604344">
            <w:r w:rsidRPr="0031075C">
              <w:rPr>
                <w:highlight w:val="yellow"/>
              </w:rPr>
              <w:t>LISTA</w:t>
            </w:r>
            <w:r>
              <w:t xml:space="preserve">: </w:t>
            </w:r>
            <w:r w:rsidRPr="0031075C">
              <w:rPr>
                <w:highlight w:val="yellow"/>
              </w:rPr>
              <w:t>LISTA</w:t>
            </w:r>
            <w:r>
              <w:t xml:space="preserve"> 2 </w:t>
            </w:r>
            <w:r w:rsidRPr="0031075C">
              <w:rPr>
                <w:highlight w:val="yellow"/>
              </w:rPr>
              <w:t>VOTOS</w:t>
            </w:r>
            <w:r>
              <w:t>: 20</w:t>
            </w:r>
          </w:p>
        </w:tc>
        <w:tc>
          <w:tcPr>
            <w:tcW w:w="4536" w:type="dxa"/>
          </w:tcPr>
          <w:p w:rsidR="00803149" w:rsidRDefault="00803149" w:rsidP="00803149">
            <w:r>
              <w:t>PQUERDXA: GWXA</w:t>
            </w:r>
          </w:p>
          <w:p w:rsidR="00803149" w:rsidRDefault="00803149" w:rsidP="00803149">
            <w:r>
              <w:t>BEZIFZR YI QTGNCDSZ:  OQMEMRMLQC PMSH VTZ 107, 10-12-2011</w:t>
            </w:r>
          </w:p>
          <w:p w:rsidR="00803149" w:rsidRDefault="00803149" w:rsidP="00803149">
            <w:r>
              <w:t>LDWFI: NTSOE 3 HWVZS: 18</w:t>
            </w:r>
          </w:p>
          <w:p w:rsidR="00803149" w:rsidRDefault="00803149" w:rsidP="00803149">
            <w:r>
              <w:t>BEZIFZR YI QTGNCDSZ:  QPEEIHQVVP DZ CGUC, 15-11-2011</w:t>
            </w:r>
          </w:p>
          <w:p w:rsidR="00803149" w:rsidRDefault="00803149" w:rsidP="00803149">
            <w:r>
              <w:t>WINXM: TKDTV 3 ZABQD: 13</w:t>
            </w:r>
          </w:p>
          <w:p w:rsidR="00803149" w:rsidRDefault="00803149" w:rsidP="00803149">
            <w:r>
              <w:t>GVRMLQC DZ IXMENIJR: BZGDIYIZBG YRJ 6 JQKJL: 12-11-2011</w:t>
            </w:r>
          </w:p>
          <w:p w:rsidR="002F0D80" w:rsidRPr="00604344" w:rsidRDefault="00803149" w:rsidP="00803149">
            <w:pPr>
              <w:rPr>
                <w:highlight w:val="yellow"/>
              </w:rPr>
            </w:pPr>
            <w:r>
              <w:t>LDWFI: NTSOE 2 HWVZS: 20</w:t>
            </w:r>
          </w:p>
        </w:tc>
      </w:tr>
    </w:tbl>
    <w:p w:rsidR="00DE057B" w:rsidRPr="00E52FB4" w:rsidRDefault="00E52FB4" w:rsidP="00FB035E">
      <w:pPr>
        <w:spacing w:before="240"/>
      </w:pPr>
      <w:r>
        <w:t xml:space="preserve">Los reportes se guardan en el directorio </w:t>
      </w:r>
      <w:r w:rsidRPr="00E52FB4">
        <w:rPr>
          <w:b/>
        </w:rPr>
        <w:t>Files/</w:t>
      </w:r>
      <w:proofErr w:type="spellStart"/>
      <w:r w:rsidRPr="00E52FB4">
        <w:rPr>
          <w:b/>
        </w:rPr>
        <w:t>Reports</w:t>
      </w:r>
      <w:proofErr w:type="spellEnd"/>
      <w:r>
        <w:t>.</w:t>
      </w:r>
    </w:p>
    <w:p w:rsidR="00DE057B" w:rsidRDefault="006C50EC" w:rsidP="00FB035E">
      <w:pPr>
        <w:pStyle w:val="Heading2"/>
      </w:pPr>
      <w:bookmarkStart w:id="2" w:name="_Toc309338145"/>
      <w:r>
        <w:t>Implementación</w:t>
      </w:r>
      <w:r w:rsidR="00FB035E">
        <w:t xml:space="preserve"> </w:t>
      </w:r>
      <w:proofErr w:type="spellStart"/>
      <w:r w:rsidR="00FB035E">
        <w:t>Vigenere</w:t>
      </w:r>
      <w:bookmarkEnd w:id="2"/>
      <w:proofErr w:type="spellEnd"/>
    </w:p>
    <w:p w:rsidR="00FB035E" w:rsidRDefault="00FB035E" w:rsidP="00FB035E">
      <w:r>
        <w:t>Para el cifrado, utilizamos el siguiente algoritmo:</w:t>
      </w:r>
    </w:p>
    <w:p w:rsidR="008C60F0" w:rsidRDefault="00FB035E" w:rsidP="008C60F0">
      <w:pPr>
        <w:pStyle w:val="ListParagraph"/>
        <w:numPr>
          <w:ilvl w:val="0"/>
          <w:numId w:val="22"/>
        </w:numPr>
      </w:pPr>
      <w:r>
        <w:t xml:space="preserve">Apareamos cada letra del </w:t>
      </w:r>
      <w:r w:rsidR="008C60F0">
        <w:t>mensaje (m</w:t>
      </w:r>
      <w:r w:rsidR="008C60F0" w:rsidRPr="008C60F0">
        <w:rPr>
          <w:vertAlign w:val="subscript"/>
        </w:rPr>
        <w:t>i</w:t>
      </w:r>
      <w:r w:rsidR="008C60F0">
        <w:t>)</w:t>
      </w:r>
      <w:r>
        <w:t xml:space="preserve"> con u</w:t>
      </w:r>
      <w:r w:rsidR="008C60F0">
        <w:t>na letra de la clave (</w:t>
      </w:r>
      <w:proofErr w:type="spellStart"/>
      <w:r w:rsidR="008C60F0">
        <w:t>k</w:t>
      </w:r>
      <w:r w:rsidR="008C60F0" w:rsidRPr="008C60F0">
        <w:rPr>
          <w:vertAlign w:val="subscript"/>
        </w:rPr>
        <w:t>i</w:t>
      </w:r>
      <w:proofErr w:type="spellEnd"/>
      <w:r w:rsidR="008C60F0">
        <w:t>).</w:t>
      </w:r>
    </w:p>
    <w:p w:rsidR="008C60F0" w:rsidRDefault="008C60F0" w:rsidP="008C60F0">
      <w:pPr>
        <w:pStyle w:val="ListParagraph"/>
        <w:numPr>
          <w:ilvl w:val="0"/>
          <w:numId w:val="22"/>
        </w:numPr>
      </w:pPr>
      <w:r>
        <w:t>Obtenemos el símbolo relacionado del criptograma c</w:t>
      </w:r>
      <w:r w:rsidRPr="008C60F0">
        <w:rPr>
          <w:vertAlign w:val="subscript"/>
        </w:rPr>
        <w:t>i</w:t>
      </w:r>
      <w:r>
        <w:rPr>
          <w:vertAlign w:val="subscript"/>
        </w:rPr>
        <w:t xml:space="preserve"> </w:t>
      </w:r>
      <w:r>
        <w:t>de la forma:</w:t>
      </w:r>
    </w:p>
    <w:p w:rsidR="008C60F0" w:rsidRPr="008C60F0" w:rsidRDefault="008C60F0" w:rsidP="008C60F0">
      <w:pPr>
        <w:pStyle w:val="ListParagraph"/>
        <w:rPr>
          <w:lang w:val="en-US"/>
        </w:rPr>
      </w:pPr>
      <w:proofErr w:type="spellStart"/>
      <w:proofErr w:type="gramStart"/>
      <w:r w:rsidRPr="008C60F0">
        <w:rPr>
          <w:lang w:val="en-US"/>
        </w:rPr>
        <w:t>crypted</w:t>
      </w:r>
      <w:proofErr w:type="spellEnd"/>
      <w:proofErr w:type="gramEnd"/>
      <w:r w:rsidRPr="008C60F0">
        <w:rPr>
          <w:lang w:val="en-US"/>
        </w:rPr>
        <w:t xml:space="preserve"> = ((message[i] + key[j]) % </w:t>
      </w:r>
      <w:r>
        <w:rPr>
          <w:lang w:val="en-US"/>
        </w:rPr>
        <w:t>26</w:t>
      </w:r>
      <w:r w:rsidRPr="008C60F0">
        <w:rPr>
          <w:lang w:val="en-US"/>
        </w:rPr>
        <w:t>) + 'A';</w:t>
      </w:r>
    </w:p>
    <w:p w:rsidR="00D45FF4" w:rsidRDefault="00FB035E" w:rsidP="00D45FF4">
      <w:r>
        <w:t xml:space="preserve">En el caso de la clave </w:t>
      </w:r>
      <w:r w:rsidRPr="008C60F0">
        <w:rPr>
          <w:b/>
        </w:rPr>
        <w:t>MICLAVE</w:t>
      </w:r>
      <w:r w:rsidR="008C60F0">
        <w:t xml:space="preserve">, y la palabra </w:t>
      </w:r>
      <w:r w:rsidR="008C60F0" w:rsidRPr="00D45FF4">
        <w:rPr>
          <w:b/>
        </w:rPr>
        <w:t>D</w:t>
      </w:r>
      <w:r w:rsidR="008C60F0" w:rsidRPr="008C60F0">
        <w:rPr>
          <w:b/>
        </w:rPr>
        <w:t>ISTRITO</w:t>
      </w:r>
      <w:r w:rsidR="008C60F0">
        <w:t xml:space="preserve"> </w:t>
      </w:r>
      <w:r w:rsidR="00D45FF4">
        <w:t xml:space="preserve">las operaciones y el resultado </w:t>
      </w:r>
      <w:r w:rsidR="008C60F0">
        <w:t>serían</w:t>
      </w:r>
      <w:r>
        <w:t>:</w:t>
      </w:r>
    </w:p>
    <w:p w:rsidR="00FB035E" w:rsidRDefault="0021782E" w:rsidP="00D45FF4">
      <w:pPr>
        <w:jc w:val="center"/>
      </w:pPr>
      <w:r w:rsidRPr="0021782E">
        <w:rPr>
          <w:noProof/>
          <w:lang w:eastAsia="es-AR"/>
        </w:rPr>
        <w:drawing>
          <wp:inline distT="0" distB="0" distL="0" distR="0" wp14:anchorId="0F44E698" wp14:editId="614F1F05">
            <wp:extent cx="1809750" cy="221413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767"/>
                    <a:stretch/>
                  </pic:blipFill>
                  <pic:spPr bwMode="auto">
                    <a:xfrm>
                      <a:off x="0" y="0"/>
                      <a:ext cx="1814609" cy="2220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62D57" w:rsidRDefault="00762D57" w:rsidP="00762D57">
      <w:pPr>
        <w:pStyle w:val="Heading1"/>
      </w:pPr>
      <w:bookmarkStart w:id="3" w:name="_Toc309338146"/>
      <w:r>
        <w:lastRenderedPageBreak/>
        <w:t xml:space="preserve">Ataque de </w:t>
      </w:r>
      <w:proofErr w:type="spellStart"/>
      <w:r>
        <w:t>Kasiski</w:t>
      </w:r>
      <w:bookmarkEnd w:id="3"/>
      <w:proofErr w:type="spellEnd"/>
    </w:p>
    <w:p w:rsidR="00762D57" w:rsidRDefault="00762D57" w:rsidP="00762D57">
      <w:r>
        <w:t xml:space="preserve">En esta sección continuación se detalla la implementación del ataque de </w:t>
      </w:r>
      <w:proofErr w:type="spellStart"/>
      <w:r>
        <w:t>Kasiski</w:t>
      </w:r>
      <w:proofErr w:type="spellEnd"/>
      <w:r>
        <w:t>. El mismo es llevado a cabo en distintas etapas secuenciales, siendo el resultado de cada una de ellas necesario para la realización de la siguiente.</w:t>
      </w:r>
    </w:p>
    <w:tbl>
      <w:tblPr>
        <w:tblStyle w:val="TableGrid"/>
        <w:tblW w:w="0" w:type="auto"/>
        <w:tblLook w:val="04A0" w:firstRow="1" w:lastRow="0" w:firstColumn="1" w:lastColumn="0" w:noHBand="0" w:noVBand="1"/>
      </w:tblPr>
      <w:tblGrid>
        <w:gridCol w:w="9779"/>
      </w:tblGrid>
      <w:tr w:rsidR="00297EE0" w:rsidTr="00297EE0">
        <w:tc>
          <w:tcPr>
            <w:tcW w:w="9779" w:type="dxa"/>
            <w:shd w:val="clear" w:color="auto" w:fill="EAF1DD" w:themeFill="accent3" w:themeFillTint="33"/>
          </w:tcPr>
          <w:p w:rsidR="00297EE0" w:rsidRDefault="00297EE0" w:rsidP="00762D57">
            <w:r w:rsidRPr="00E7499A">
              <w:rPr>
                <w:b/>
              </w:rPr>
              <w:t>Nota</w:t>
            </w:r>
            <w:r>
              <w:t>: Esto solo considera a los caracteres que son letras mayúsculas, ya que son los únicos que fueron encriptados.</w:t>
            </w:r>
          </w:p>
        </w:tc>
      </w:tr>
    </w:tbl>
    <w:p w:rsidR="007364DF" w:rsidRDefault="007364DF" w:rsidP="007364DF">
      <w:pPr>
        <w:pStyle w:val="ListParagraph"/>
        <w:numPr>
          <w:ilvl w:val="0"/>
          <w:numId w:val="23"/>
        </w:numPr>
      </w:pPr>
      <w:r>
        <w:t xml:space="preserve">El ataque comienza con un </w:t>
      </w:r>
      <w:r w:rsidR="0041473E">
        <w:t>criptograma</w:t>
      </w:r>
      <w:r>
        <w:t xml:space="preserve"> a atacar y una longitud de n-gramas (si la longitud es 3 son trigramas, 4 tetragramas, etc.) para analizar a dicho </w:t>
      </w:r>
      <w:r w:rsidR="000D011A">
        <w:t>criptograma</w:t>
      </w:r>
      <w:r>
        <w:t>.</w:t>
      </w:r>
    </w:p>
    <w:p w:rsidR="00E7499A" w:rsidRDefault="00E93FC8" w:rsidP="007364DF">
      <w:pPr>
        <w:pStyle w:val="ListParagraph"/>
        <w:numPr>
          <w:ilvl w:val="0"/>
          <w:numId w:val="23"/>
        </w:numPr>
      </w:pPr>
      <w:r>
        <w:t>Bu</w:t>
      </w:r>
      <w:r w:rsidR="00E7499A">
        <w:t>s</w:t>
      </w:r>
      <w:r>
        <w:t>ca</w:t>
      </w:r>
      <w:r w:rsidR="008F0E23">
        <w:t xml:space="preserve"> la posición de </w:t>
      </w:r>
      <w:proofErr w:type="gramStart"/>
      <w:r w:rsidR="008F0E23">
        <w:t>todos los n-gramas</w:t>
      </w:r>
      <w:proofErr w:type="gramEnd"/>
      <w:r w:rsidR="008F0E23">
        <w:t xml:space="preserve"> repetidos en el </w:t>
      </w:r>
      <w:r w:rsidR="000D011A">
        <w:t>criptograma</w:t>
      </w:r>
      <w:r w:rsidR="008F0E23">
        <w:t xml:space="preserve">. Por ejemplo, si n = 3, se buscan conjuntos de 3 letras repetidos en diferentes posiciones del </w:t>
      </w:r>
      <w:r w:rsidR="004B49DE">
        <w:t>criptograma</w:t>
      </w:r>
      <w:r w:rsidR="008F0E23">
        <w:t xml:space="preserve">. </w:t>
      </w:r>
    </w:p>
    <w:p w:rsidR="008F0E23" w:rsidRDefault="00E7499A" w:rsidP="00E7499A">
      <w:pPr>
        <w:pStyle w:val="ListParagraph"/>
        <w:numPr>
          <w:ilvl w:val="0"/>
          <w:numId w:val="23"/>
        </w:numPr>
      </w:pPr>
      <w:r>
        <w:t xml:space="preserve">Calcula la distancia entre repeticiones de </w:t>
      </w:r>
      <w:r w:rsidR="00F61B90">
        <w:t>cada</w:t>
      </w:r>
      <w:r>
        <w:t xml:space="preserve"> n-grama. Por ejemplo si ABC aparece en las posiciones 1, 7 y 33, las distancias serán 6 y 26.</w:t>
      </w:r>
    </w:p>
    <w:p w:rsidR="00F61B90" w:rsidRDefault="00F61B90" w:rsidP="00E7499A">
      <w:pPr>
        <w:pStyle w:val="ListParagraph"/>
        <w:numPr>
          <w:ilvl w:val="0"/>
          <w:numId w:val="23"/>
        </w:numPr>
      </w:pPr>
      <w:r>
        <w:t>Obtiene todos los divisores de cada una de las distancias y cuenta las apariciones de cada divisor.</w:t>
      </w:r>
    </w:p>
    <w:p w:rsidR="00F61B90" w:rsidRDefault="00F61B90" w:rsidP="00E7499A">
      <w:pPr>
        <w:pStyle w:val="ListParagraph"/>
        <w:numPr>
          <w:ilvl w:val="0"/>
          <w:numId w:val="23"/>
        </w:numPr>
      </w:pPr>
      <w:r>
        <w:t>Ordena los divisores según su cantidad de apariciones. Considera a los primeros</w:t>
      </w:r>
      <w:r>
        <w:rPr>
          <w:vertAlign w:val="superscript"/>
        </w:rPr>
        <w:t xml:space="preserve"> </w:t>
      </w:r>
      <w:r>
        <w:t>tres longitudes candidatas de la clave.</w:t>
      </w:r>
    </w:p>
    <w:p w:rsidR="00C036C1" w:rsidRDefault="00F61901" w:rsidP="00F61901">
      <w:r>
        <w:t>Los pasos detallados a continuación son específicos para un reporte de Lista, el cual tiene su mayor longitud en una elección presidencial.</w:t>
      </w:r>
      <w:r w:rsidR="00BD7079">
        <w:t xml:space="preserve"> </w:t>
      </w:r>
    </w:p>
    <w:p w:rsidR="00F61901" w:rsidRDefault="00C036C1" w:rsidP="00F61901">
      <w:r>
        <w:t xml:space="preserve">Estos pasos </w:t>
      </w:r>
      <w:r w:rsidR="00BD7079">
        <w:t xml:space="preserve">se repiten para cada una de las tres posibles </w:t>
      </w:r>
      <w:r>
        <w:t xml:space="preserve">longitudes </w:t>
      </w:r>
      <w:r w:rsidR="00BD7079">
        <w:t>candidatas</w:t>
      </w:r>
      <w:r>
        <w:t xml:space="preserve"> o hasta que intentando con alguna de todas las posibles claves de una longitud se encuentren</w:t>
      </w:r>
      <w:r w:rsidR="00BD7079">
        <w:t xml:space="preserve"> las palabras </w:t>
      </w:r>
      <w:r w:rsidR="00BD7079" w:rsidRPr="00BD7079">
        <w:rPr>
          <w:b/>
        </w:rPr>
        <w:t>"DISTRITO"</w:t>
      </w:r>
      <w:r w:rsidR="00BD7079">
        <w:rPr>
          <w:b/>
        </w:rPr>
        <w:t xml:space="preserve"> </w:t>
      </w:r>
      <w:r w:rsidR="00BD7079">
        <w:t xml:space="preserve">y </w:t>
      </w:r>
      <w:r w:rsidR="00BD7079" w:rsidRPr="00BD7079">
        <w:rPr>
          <w:b/>
        </w:rPr>
        <w:t>"VOTOS"</w:t>
      </w:r>
      <w:r>
        <w:rPr>
          <w:b/>
        </w:rPr>
        <w:t xml:space="preserve"> </w:t>
      </w:r>
      <w:r w:rsidRPr="00C036C1">
        <w:t xml:space="preserve">en </w:t>
      </w:r>
      <w:r>
        <w:t>el mensaje descifrado (con claves largas, es posibles que con más de una clave candidata se obtengan estas palabras</w:t>
      </w:r>
      <w:r w:rsidR="00B35284">
        <w:t xml:space="preserve">, ver </w:t>
      </w:r>
      <w:hyperlink w:anchor="_Ejemplos" w:history="1">
        <w:r w:rsidR="00B35284" w:rsidRPr="00B35284">
          <w:rPr>
            <w:rStyle w:val="Hyperlink"/>
          </w:rPr>
          <w:t>Ejemplos</w:t>
        </w:r>
      </w:hyperlink>
      <w:r>
        <w:t>)</w:t>
      </w:r>
      <w:r w:rsidR="00BD7079" w:rsidRPr="00BD7079">
        <w:t>.</w:t>
      </w:r>
    </w:p>
    <w:p w:rsidR="0041473E" w:rsidRDefault="0041473E" w:rsidP="00F61901">
      <w:r>
        <w:t>Sea L la longitud propuesta para una clav</w:t>
      </w:r>
      <w:r w:rsidR="00DB7252">
        <w:t>e:</w:t>
      </w:r>
    </w:p>
    <w:p w:rsidR="00C036C1" w:rsidRDefault="00D069C1" w:rsidP="00C036C1">
      <w:pPr>
        <w:pStyle w:val="ListParagraph"/>
        <w:numPr>
          <w:ilvl w:val="0"/>
          <w:numId w:val="24"/>
        </w:numPr>
      </w:pPr>
      <w:r>
        <w:t xml:space="preserve">Crea </w:t>
      </w:r>
      <w:r w:rsidR="0041473E">
        <w:t>L cadenas de caracteres vacías</w:t>
      </w:r>
      <w:r w:rsidR="002D681D">
        <w:t xml:space="preserve"> y las enumera de 0 a L-1</w:t>
      </w:r>
      <w:r w:rsidR="0041473E">
        <w:t>.</w:t>
      </w:r>
    </w:p>
    <w:p w:rsidR="003F7945" w:rsidRDefault="003F7945" w:rsidP="003F7945">
      <w:pPr>
        <w:pStyle w:val="ListParagraph"/>
        <w:numPr>
          <w:ilvl w:val="0"/>
          <w:numId w:val="24"/>
        </w:numPr>
      </w:pPr>
      <w:r>
        <w:t>Crea 2</w:t>
      </w:r>
      <w:r w:rsidRPr="0096665F">
        <w:rPr>
          <w:vertAlign w:val="superscript"/>
        </w:rPr>
        <w:t>L</w:t>
      </w:r>
      <w:r>
        <w:rPr>
          <w:vertAlign w:val="superscript"/>
        </w:rPr>
        <w:t xml:space="preserve"> </w:t>
      </w:r>
      <w:r>
        <w:t>cadenas vacías</w:t>
      </w:r>
      <w:r w:rsidR="00B35284">
        <w:t>,</w:t>
      </w:r>
      <w:r>
        <w:t xml:space="preserve"> las que considerara </w:t>
      </w:r>
      <w:r w:rsidR="00B35284">
        <w:t xml:space="preserve">como </w:t>
      </w:r>
      <w:r>
        <w:t>claves posibles.</w:t>
      </w:r>
    </w:p>
    <w:p w:rsidR="0041473E" w:rsidRDefault="0041473E" w:rsidP="00C036C1">
      <w:pPr>
        <w:pStyle w:val="ListParagraph"/>
        <w:numPr>
          <w:ilvl w:val="0"/>
          <w:numId w:val="24"/>
        </w:numPr>
      </w:pPr>
      <w:r>
        <w:t>Recorre el criptograma</w:t>
      </w:r>
      <w:r w:rsidR="002D681D">
        <w:t>. Sea i la posición actual en el criptograma, agrega a la cadena (i % L) la letra actual.</w:t>
      </w:r>
    </w:p>
    <w:p w:rsidR="00297EE0" w:rsidRDefault="00297EE0" w:rsidP="00C036C1">
      <w:pPr>
        <w:pStyle w:val="ListParagraph"/>
        <w:numPr>
          <w:ilvl w:val="0"/>
          <w:numId w:val="24"/>
        </w:numPr>
      </w:pPr>
      <w:r>
        <w:t>Para cada cadena (0…L-1)</w:t>
      </w:r>
      <w:r w:rsidR="00962BEA">
        <w:t>, sea s la posición de la cadena actual</w:t>
      </w:r>
      <w:r>
        <w:t>:</w:t>
      </w:r>
    </w:p>
    <w:p w:rsidR="00297EE0" w:rsidRDefault="00297EE0" w:rsidP="00297EE0">
      <w:pPr>
        <w:pStyle w:val="ListParagraph"/>
        <w:numPr>
          <w:ilvl w:val="1"/>
          <w:numId w:val="24"/>
        </w:numPr>
      </w:pPr>
      <w:r>
        <w:t>Calcula la cantidad de apariciones de cada carácter. Sea c el carácter más frecuente.</w:t>
      </w:r>
    </w:p>
    <w:p w:rsidR="00297EE0" w:rsidRDefault="00297EE0" w:rsidP="00297EE0">
      <w:pPr>
        <w:pStyle w:val="ListParagraph"/>
        <w:numPr>
          <w:ilvl w:val="1"/>
          <w:numId w:val="24"/>
        </w:numPr>
      </w:pPr>
      <w:r>
        <w:t xml:space="preserve">Considera que c puede ser 'O' o 'T' (las palabras que se repiten en el reporte son </w:t>
      </w:r>
      <w:r w:rsidRPr="00297EE0">
        <w:rPr>
          <w:b/>
        </w:rPr>
        <w:t>DISTRITO</w:t>
      </w:r>
      <w:r>
        <w:t xml:space="preserve"> y </w:t>
      </w:r>
      <w:r w:rsidRPr="00297EE0">
        <w:rPr>
          <w:b/>
        </w:rPr>
        <w:t>VOTOS</w:t>
      </w:r>
      <w:r>
        <w:t xml:space="preserve">, en las cuales esas letras son las más frecuentes). </w:t>
      </w:r>
    </w:p>
    <w:p w:rsidR="00297EE0" w:rsidRDefault="00297EE0" w:rsidP="00297EE0">
      <w:pPr>
        <w:pStyle w:val="ListParagraph"/>
        <w:numPr>
          <w:ilvl w:val="1"/>
          <w:numId w:val="24"/>
        </w:numPr>
      </w:pPr>
      <w:r>
        <w:t>A partir de c y 'O' obtiene una posible letra de la clave</w:t>
      </w:r>
      <w:r w:rsidR="00306D47">
        <w:t xml:space="preserve"> (la de la posición</w:t>
      </w:r>
      <w:r w:rsidR="00962BEA">
        <w:t xml:space="preserve"> s</w:t>
      </w:r>
      <w:r w:rsidR="00306D47">
        <w:t>)</w:t>
      </w:r>
      <w:r>
        <w:t>.</w:t>
      </w:r>
      <w:r w:rsidR="0068426E">
        <w:t xml:space="preserve"> Lo mismo para </w:t>
      </w:r>
      <w:r w:rsidR="0096665F">
        <w:t>c y 'L'.</w:t>
      </w:r>
    </w:p>
    <w:p w:rsidR="000C5051" w:rsidRDefault="0096665F" w:rsidP="000C5051">
      <w:pPr>
        <w:pStyle w:val="ListParagraph"/>
        <w:numPr>
          <w:ilvl w:val="1"/>
          <w:numId w:val="24"/>
        </w:numPr>
      </w:pPr>
      <w:r>
        <w:t>Agre</w:t>
      </w:r>
      <w:r w:rsidR="00F24F2C">
        <w:t xml:space="preserve">ga ambas posibilidades a las claves </w:t>
      </w:r>
      <w:r w:rsidR="0000318F">
        <w:t xml:space="preserve">posibles </w:t>
      </w:r>
      <w:r w:rsidR="00F24F2C">
        <w:t>pertinentes</w:t>
      </w:r>
      <w:r w:rsidR="007B7CF9">
        <w:t>.</w:t>
      </w:r>
    </w:p>
    <w:p w:rsidR="007B7CF9" w:rsidRDefault="007B7CF9" w:rsidP="000C5051">
      <w:pPr>
        <w:ind w:left="708"/>
      </w:pPr>
      <w:r w:rsidRPr="000C5051">
        <w:rPr>
          <w:b/>
        </w:rPr>
        <w:t>Aclaración</w:t>
      </w:r>
      <w:r>
        <w:t xml:space="preserve">: Al finalizar este paso </w:t>
      </w:r>
      <w:r w:rsidR="00461FBB">
        <w:t xml:space="preserve">(4) </w:t>
      </w:r>
      <w:r>
        <w:t xml:space="preserve">se  cuenta con </w:t>
      </w:r>
      <w:r>
        <w:t>2</w:t>
      </w:r>
      <w:r w:rsidRPr="000C5051">
        <w:rPr>
          <w:vertAlign w:val="superscript"/>
        </w:rPr>
        <w:t>L</w:t>
      </w:r>
      <w:r>
        <w:t xml:space="preserve"> claves posibles.</w:t>
      </w:r>
    </w:p>
    <w:p w:rsidR="000C5051" w:rsidRDefault="00B16A0D" w:rsidP="000C5051">
      <w:pPr>
        <w:pStyle w:val="ListParagraph"/>
        <w:numPr>
          <w:ilvl w:val="0"/>
          <w:numId w:val="24"/>
        </w:numPr>
      </w:pPr>
      <w:r>
        <w:t xml:space="preserve">Para cada clave, se </w:t>
      </w:r>
      <w:proofErr w:type="spellStart"/>
      <w:r>
        <w:t>desencripta</w:t>
      </w:r>
      <w:proofErr w:type="spellEnd"/>
      <w:r>
        <w:t xml:space="preserve"> el mensaje y se imprime por pantalla si encuentra las palabras </w:t>
      </w:r>
      <w:r w:rsidRPr="00BD7079">
        <w:rPr>
          <w:b/>
        </w:rPr>
        <w:t>"DISTRITO"</w:t>
      </w:r>
      <w:r>
        <w:rPr>
          <w:b/>
        </w:rPr>
        <w:t xml:space="preserve"> </w:t>
      </w:r>
      <w:r>
        <w:t xml:space="preserve">y </w:t>
      </w:r>
      <w:r w:rsidRPr="00BD7079">
        <w:rPr>
          <w:b/>
        </w:rPr>
        <w:t>"VOTOS"</w:t>
      </w:r>
      <w:r>
        <w:t>.</w:t>
      </w:r>
    </w:p>
    <w:p w:rsidR="000C5051" w:rsidRDefault="00DC7B1D" w:rsidP="00EF3E9D">
      <w:pPr>
        <w:pStyle w:val="Heading2"/>
      </w:pPr>
      <w:bookmarkStart w:id="4" w:name="_Ejemplos"/>
      <w:bookmarkStart w:id="5" w:name="_Toc309338147"/>
      <w:bookmarkEnd w:id="4"/>
      <w:r>
        <w:t>Ejemplos</w:t>
      </w:r>
      <w:bookmarkEnd w:id="5"/>
    </w:p>
    <w:p w:rsidR="00665899" w:rsidRDefault="00665899" w:rsidP="00665899">
      <w:r>
        <w:t xml:space="preserve">El ataque explicado arriba funciona bien en casos que la clave está formada por letras mayúsculas. No contempla otros casos (aunque podría), pero debería considerar una cantidad </w:t>
      </w:r>
      <w:r w:rsidR="00F10759">
        <w:t xml:space="preserve">mayor a </w:t>
      </w:r>
      <w:r w:rsidR="00F10759">
        <w:t>2</w:t>
      </w:r>
      <w:r w:rsidR="00F10759" w:rsidRPr="0096665F">
        <w:rPr>
          <w:vertAlign w:val="superscript"/>
        </w:rPr>
        <w:t>L</w:t>
      </w:r>
      <w:r w:rsidR="00F10759">
        <w:t xml:space="preserve"> </w:t>
      </w:r>
      <w:r>
        <w:t>de claves posibles</w:t>
      </w:r>
      <w:r w:rsidR="00F10759">
        <w:t xml:space="preserve"> (sería mucho mayor ya que cambiaría la base a por ejemplo 6)</w:t>
      </w:r>
      <w:r>
        <w:t>.</w:t>
      </w:r>
    </w:p>
    <w:p w:rsidR="003C5FFE" w:rsidRDefault="003C5FFE" w:rsidP="00665899">
      <w:r>
        <w:t>En la entrega se pueden ver el caso exitoso en los siguientes informes:</w:t>
      </w:r>
    </w:p>
    <w:p w:rsidR="003C5FFE" w:rsidRDefault="003C5FFE" w:rsidP="003C5FFE">
      <w:pPr>
        <w:pStyle w:val="ListParagraph"/>
        <w:numPr>
          <w:ilvl w:val="0"/>
          <w:numId w:val="27"/>
        </w:numPr>
      </w:pPr>
      <w:proofErr w:type="spellStart"/>
      <w:r>
        <w:lastRenderedPageBreak/>
        <w:t>kasiski</w:t>
      </w:r>
      <w:proofErr w:type="spellEnd"/>
    </w:p>
    <w:p w:rsidR="003C5FFE" w:rsidRDefault="00E41AB7" w:rsidP="003C5FFE">
      <w:pPr>
        <w:pStyle w:val="ListParagraph"/>
        <w:numPr>
          <w:ilvl w:val="0"/>
          <w:numId w:val="27"/>
        </w:numPr>
      </w:pPr>
      <w:r>
        <w:t>k</w:t>
      </w:r>
      <w:r w:rsidR="003C5FFE">
        <w:t>asiski2</w:t>
      </w:r>
    </w:p>
    <w:p w:rsidR="00BC3CE5" w:rsidRDefault="002710D9" w:rsidP="00BC3CE5">
      <w:proofErr w:type="spellStart"/>
      <w:proofErr w:type="gramStart"/>
      <w:r w:rsidRPr="002710D9">
        <w:rPr>
          <w:b/>
        </w:rPr>
        <w:t>kasiski</w:t>
      </w:r>
      <w:proofErr w:type="spellEnd"/>
      <w:proofErr w:type="gramEnd"/>
      <w:r w:rsidRPr="002710D9">
        <w:t>:</w:t>
      </w:r>
      <w:r w:rsidR="00BC3CE5">
        <w:t xml:space="preserve"> </w:t>
      </w:r>
      <w:r>
        <w:t>L</w:t>
      </w:r>
      <w:r w:rsidR="00BC3CE5">
        <w:t xml:space="preserve">a clave es </w:t>
      </w:r>
      <w:r w:rsidR="00BC3CE5" w:rsidRPr="00BC3CE5">
        <w:rPr>
          <w:b/>
        </w:rPr>
        <w:t>MICLAVE</w:t>
      </w:r>
      <w:r w:rsidR="00BC3CE5">
        <w:t xml:space="preserve">. Como se puede ver, la </w:t>
      </w:r>
      <w:r w:rsidR="003C49C1">
        <w:t>primera</w:t>
      </w:r>
      <w:r w:rsidR="00BC3CE5">
        <w:t xml:space="preserve"> longitud propuesta es 7 caracteres y una de las 128 claves intentadas es la correcta, por lo que el criptograma se puede </w:t>
      </w:r>
      <w:r w:rsidR="00A15070">
        <w:t>descifrar correctamente</w:t>
      </w:r>
      <w:r w:rsidR="00BC3CE5">
        <w:t>.</w:t>
      </w:r>
    </w:p>
    <w:p w:rsidR="002710D9" w:rsidRDefault="002710D9" w:rsidP="00BC3CE5">
      <w:r>
        <w:rPr>
          <w:noProof/>
          <w:lang w:eastAsia="es-AR"/>
        </w:rPr>
        <w:drawing>
          <wp:inline distT="0" distB="0" distL="0" distR="0">
            <wp:extent cx="611505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314825"/>
                    </a:xfrm>
                    <a:prstGeom prst="rect">
                      <a:avLst/>
                    </a:prstGeom>
                    <a:noFill/>
                    <a:ln>
                      <a:noFill/>
                    </a:ln>
                  </pic:spPr>
                </pic:pic>
              </a:graphicData>
            </a:graphic>
          </wp:inline>
        </w:drawing>
      </w:r>
    </w:p>
    <w:p w:rsidR="00D35753" w:rsidRDefault="00D35753" w:rsidP="00BC3CE5">
      <w:r w:rsidRPr="00D35753">
        <w:rPr>
          <w:b/>
        </w:rPr>
        <w:t>kasiski2</w:t>
      </w:r>
      <w:r>
        <w:t>:</w:t>
      </w:r>
      <w:r w:rsidR="005C3B83">
        <w:t xml:space="preserve"> </w:t>
      </w:r>
      <w:r>
        <w:t xml:space="preserve">La clave es CLAVEMUYLARGA. Este caso es más interesante porque como la clave es más larga que las palabras </w:t>
      </w:r>
      <w:r w:rsidRPr="00BD7079">
        <w:rPr>
          <w:b/>
        </w:rPr>
        <w:t>"DISTRITO"</w:t>
      </w:r>
      <w:r>
        <w:rPr>
          <w:b/>
        </w:rPr>
        <w:t xml:space="preserve"> </w:t>
      </w:r>
      <w:r>
        <w:t xml:space="preserve">y </w:t>
      </w:r>
      <w:r w:rsidRPr="00BD7079">
        <w:rPr>
          <w:b/>
        </w:rPr>
        <w:t>"VOTOS"</w:t>
      </w:r>
      <w:r>
        <w:t>, hay más de una clave que puede hacer que estas palabras aparezcan en el reporte.</w:t>
      </w:r>
      <w:r w:rsidR="00A042CA">
        <w:t xml:space="preserve"> Como varias posibilidades serán mostradas por pantalla, una forma simple de verificar que el ataque fue exitoso es redirigiendo la entrada de la cons</w:t>
      </w:r>
      <w:r w:rsidR="00F608BD">
        <w:t>ola antes de correr el programa:</w:t>
      </w:r>
    </w:p>
    <w:tbl>
      <w:tblPr>
        <w:tblStyle w:val="TableGrid"/>
        <w:tblW w:w="0" w:type="auto"/>
        <w:tblLook w:val="04A0" w:firstRow="1" w:lastRow="0" w:firstColumn="1" w:lastColumn="0" w:noHBand="0" w:noVBand="1"/>
      </w:tblPr>
      <w:tblGrid>
        <w:gridCol w:w="9779"/>
      </w:tblGrid>
      <w:tr w:rsidR="00F608BD" w:rsidTr="00F608BD">
        <w:tc>
          <w:tcPr>
            <w:tcW w:w="9779" w:type="dxa"/>
            <w:shd w:val="clear" w:color="auto" w:fill="DAEEF3" w:themeFill="accent5" w:themeFillTint="33"/>
          </w:tcPr>
          <w:p w:rsidR="00F608BD" w:rsidRPr="00F608BD" w:rsidRDefault="00F608BD" w:rsidP="00BC3CE5">
            <w:pPr>
              <w:rPr>
                <w:b/>
              </w:rPr>
            </w:pPr>
            <w:proofErr w:type="spellStart"/>
            <w:r w:rsidRPr="00F608BD">
              <w:rPr>
                <w:b/>
              </w:rPr>
              <w:t>Bash</w:t>
            </w:r>
            <w:proofErr w:type="spellEnd"/>
          </w:p>
        </w:tc>
      </w:tr>
      <w:tr w:rsidR="00F608BD" w:rsidTr="00F608BD">
        <w:tc>
          <w:tcPr>
            <w:tcW w:w="9779" w:type="dxa"/>
            <w:shd w:val="clear" w:color="auto" w:fill="FABF8F" w:themeFill="accent6" w:themeFillTint="99"/>
          </w:tcPr>
          <w:p w:rsidR="00F608BD" w:rsidRPr="00F608BD" w:rsidRDefault="00F608BD" w:rsidP="00F608BD">
            <w:pPr>
              <w:rPr>
                <w:rFonts w:ascii="Consolas" w:hAnsi="Consolas" w:cs="Consolas"/>
              </w:rPr>
            </w:pPr>
            <w:r w:rsidRPr="00F608BD">
              <w:rPr>
                <w:rFonts w:ascii="Consolas" w:hAnsi="Consolas" w:cs="Consolas"/>
                <w:sz w:val="20"/>
              </w:rPr>
              <w:t>./</w:t>
            </w:r>
            <w:proofErr w:type="spellStart"/>
            <w:r w:rsidRPr="00F608BD">
              <w:rPr>
                <w:rFonts w:ascii="Consolas" w:hAnsi="Consolas" w:cs="Consolas"/>
                <w:sz w:val="20"/>
              </w:rPr>
              <w:t>ElectronicElections</w:t>
            </w:r>
            <w:proofErr w:type="spellEnd"/>
            <w:r w:rsidRPr="00F608BD">
              <w:rPr>
                <w:rFonts w:ascii="Consolas" w:hAnsi="Consolas" w:cs="Consolas"/>
                <w:sz w:val="20"/>
              </w:rPr>
              <w:t xml:space="preserve"> | </w:t>
            </w:r>
            <w:proofErr w:type="spellStart"/>
            <w:r w:rsidRPr="00F608BD">
              <w:rPr>
                <w:rFonts w:ascii="Consolas" w:hAnsi="Consolas" w:cs="Consolas"/>
                <w:sz w:val="20"/>
              </w:rPr>
              <w:t>tee</w:t>
            </w:r>
            <w:proofErr w:type="spellEnd"/>
            <w:r w:rsidRPr="00F608BD">
              <w:rPr>
                <w:rFonts w:ascii="Consolas" w:hAnsi="Consolas" w:cs="Consolas"/>
                <w:sz w:val="20"/>
              </w:rPr>
              <w:t xml:space="preserve"> output</w:t>
            </w:r>
          </w:p>
        </w:tc>
      </w:tr>
    </w:tbl>
    <w:p w:rsidR="00F608BD" w:rsidRDefault="00F608BD" w:rsidP="00F608BD">
      <w:pPr>
        <w:keepNext/>
      </w:pPr>
      <w:r>
        <w:lastRenderedPageBreak/>
        <w:t>Abriendo el archivo output podemos hacer CTRL+F ("</w:t>
      </w:r>
      <w:r w:rsidRPr="00F608BD">
        <w:t>CLAVEMUYLARGA</w:t>
      </w:r>
      <w:r>
        <w:t>") y se verá lo siguiente en la línea 20230:</w:t>
      </w:r>
    </w:p>
    <w:p w:rsidR="00F608BD" w:rsidRPr="00D35753" w:rsidRDefault="00F608BD" w:rsidP="00BC3CE5">
      <w:r>
        <w:rPr>
          <w:noProof/>
          <w:lang w:eastAsia="es-AR"/>
        </w:rPr>
        <w:drawing>
          <wp:inline distT="0" distB="0" distL="0" distR="0">
            <wp:extent cx="612457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391025"/>
                    </a:xfrm>
                    <a:prstGeom prst="rect">
                      <a:avLst/>
                    </a:prstGeom>
                    <a:noFill/>
                    <a:ln>
                      <a:noFill/>
                    </a:ln>
                  </pic:spPr>
                </pic:pic>
              </a:graphicData>
            </a:graphic>
          </wp:inline>
        </w:drawing>
      </w:r>
      <w:bookmarkStart w:id="6" w:name="_GoBack"/>
      <w:bookmarkEnd w:id="6"/>
    </w:p>
    <w:sectPr w:rsidR="00F608BD" w:rsidRPr="00D35753"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C77379"/>
    <w:multiLevelType w:val="hybridMultilevel"/>
    <w:tmpl w:val="4E94EC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E0A2987"/>
    <w:multiLevelType w:val="hybridMultilevel"/>
    <w:tmpl w:val="B0FA1C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A255940"/>
    <w:multiLevelType w:val="hybridMultilevel"/>
    <w:tmpl w:val="DBC248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26313C1"/>
    <w:multiLevelType w:val="hybridMultilevel"/>
    <w:tmpl w:val="25A448C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5456E9A"/>
    <w:multiLevelType w:val="hybridMultilevel"/>
    <w:tmpl w:val="C2C0B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A1F6CE4"/>
    <w:multiLevelType w:val="hybridMultilevel"/>
    <w:tmpl w:val="60D06B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1C42DB3"/>
    <w:multiLevelType w:val="hybridMultilevel"/>
    <w:tmpl w:val="C25025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1"/>
  </w:num>
  <w:num w:numId="4">
    <w:abstractNumId w:val="19"/>
  </w:num>
  <w:num w:numId="5">
    <w:abstractNumId w:val="10"/>
  </w:num>
  <w:num w:numId="6">
    <w:abstractNumId w:val="1"/>
  </w:num>
  <w:num w:numId="7">
    <w:abstractNumId w:val="5"/>
  </w:num>
  <w:num w:numId="8">
    <w:abstractNumId w:val="16"/>
  </w:num>
  <w:num w:numId="9">
    <w:abstractNumId w:val="8"/>
  </w:num>
  <w:num w:numId="10">
    <w:abstractNumId w:val="9"/>
  </w:num>
  <w:num w:numId="11">
    <w:abstractNumId w:val="26"/>
  </w:num>
  <w:num w:numId="12">
    <w:abstractNumId w:val="25"/>
  </w:num>
  <w:num w:numId="13">
    <w:abstractNumId w:val="3"/>
  </w:num>
  <w:num w:numId="14">
    <w:abstractNumId w:val="6"/>
  </w:num>
  <w:num w:numId="15">
    <w:abstractNumId w:val="23"/>
  </w:num>
  <w:num w:numId="16">
    <w:abstractNumId w:val="11"/>
  </w:num>
  <w:num w:numId="17">
    <w:abstractNumId w:val="20"/>
  </w:num>
  <w:num w:numId="18">
    <w:abstractNumId w:val="18"/>
  </w:num>
  <w:num w:numId="19">
    <w:abstractNumId w:val="0"/>
  </w:num>
  <w:num w:numId="20">
    <w:abstractNumId w:val="13"/>
  </w:num>
  <w:num w:numId="21">
    <w:abstractNumId w:val="24"/>
  </w:num>
  <w:num w:numId="22">
    <w:abstractNumId w:val="7"/>
  </w:num>
  <w:num w:numId="23">
    <w:abstractNumId w:val="22"/>
  </w:num>
  <w:num w:numId="24">
    <w:abstractNumId w:val="12"/>
  </w:num>
  <w:num w:numId="25">
    <w:abstractNumId w:val="1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318F"/>
    <w:rsid w:val="000108C9"/>
    <w:rsid w:val="00012311"/>
    <w:rsid w:val="0004619E"/>
    <w:rsid w:val="00072635"/>
    <w:rsid w:val="00081627"/>
    <w:rsid w:val="000961E9"/>
    <w:rsid w:val="000C5051"/>
    <w:rsid w:val="000C51EB"/>
    <w:rsid w:val="000D011A"/>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B2450"/>
    <w:rsid w:val="001F4FDA"/>
    <w:rsid w:val="002001C2"/>
    <w:rsid w:val="002037F4"/>
    <w:rsid w:val="00204F79"/>
    <w:rsid w:val="0021782E"/>
    <w:rsid w:val="00226DB9"/>
    <w:rsid w:val="002364A2"/>
    <w:rsid w:val="002368D3"/>
    <w:rsid w:val="0024295B"/>
    <w:rsid w:val="002608EC"/>
    <w:rsid w:val="00267F8C"/>
    <w:rsid w:val="002710D9"/>
    <w:rsid w:val="002745C3"/>
    <w:rsid w:val="002914C9"/>
    <w:rsid w:val="00297EE0"/>
    <w:rsid w:val="002A0961"/>
    <w:rsid w:val="002B6EFB"/>
    <w:rsid w:val="002D681D"/>
    <w:rsid w:val="002D7B43"/>
    <w:rsid w:val="002E3E1E"/>
    <w:rsid w:val="002E7A36"/>
    <w:rsid w:val="002F0D80"/>
    <w:rsid w:val="002F1C50"/>
    <w:rsid w:val="002F3237"/>
    <w:rsid w:val="00302F78"/>
    <w:rsid w:val="00306D47"/>
    <w:rsid w:val="0031075C"/>
    <w:rsid w:val="00361A27"/>
    <w:rsid w:val="00367F19"/>
    <w:rsid w:val="00371DCF"/>
    <w:rsid w:val="003866DA"/>
    <w:rsid w:val="003954A0"/>
    <w:rsid w:val="003A23FB"/>
    <w:rsid w:val="003B24DF"/>
    <w:rsid w:val="003B3376"/>
    <w:rsid w:val="003C49C1"/>
    <w:rsid w:val="003C5FFE"/>
    <w:rsid w:val="003F2701"/>
    <w:rsid w:val="003F3EBE"/>
    <w:rsid w:val="003F7945"/>
    <w:rsid w:val="00407750"/>
    <w:rsid w:val="0041473E"/>
    <w:rsid w:val="00435787"/>
    <w:rsid w:val="0045589F"/>
    <w:rsid w:val="00461FBB"/>
    <w:rsid w:val="004662E9"/>
    <w:rsid w:val="00477DF2"/>
    <w:rsid w:val="00491A7A"/>
    <w:rsid w:val="004A4502"/>
    <w:rsid w:val="004A6A12"/>
    <w:rsid w:val="004B1508"/>
    <w:rsid w:val="004B49DE"/>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43DB6"/>
    <w:rsid w:val="005519C9"/>
    <w:rsid w:val="00554F6E"/>
    <w:rsid w:val="005674A6"/>
    <w:rsid w:val="00567811"/>
    <w:rsid w:val="00585CD9"/>
    <w:rsid w:val="00586B88"/>
    <w:rsid w:val="00593099"/>
    <w:rsid w:val="005A05C0"/>
    <w:rsid w:val="005A0866"/>
    <w:rsid w:val="005B2427"/>
    <w:rsid w:val="005C3B83"/>
    <w:rsid w:val="005C6E24"/>
    <w:rsid w:val="005D12A5"/>
    <w:rsid w:val="005D200A"/>
    <w:rsid w:val="005D56D0"/>
    <w:rsid w:val="005E6187"/>
    <w:rsid w:val="005E7929"/>
    <w:rsid w:val="00604344"/>
    <w:rsid w:val="00607463"/>
    <w:rsid w:val="0061133B"/>
    <w:rsid w:val="00615DA4"/>
    <w:rsid w:val="00616271"/>
    <w:rsid w:val="0062135D"/>
    <w:rsid w:val="00627A62"/>
    <w:rsid w:val="006321BE"/>
    <w:rsid w:val="00633EDA"/>
    <w:rsid w:val="0064087C"/>
    <w:rsid w:val="00641723"/>
    <w:rsid w:val="00645938"/>
    <w:rsid w:val="0065691D"/>
    <w:rsid w:val="00665899"/>
    <w:rsid w:val="0066795C"/>
    <w:rsid w:val="00672E76"/>
    <w:rsid w:val="00680AED"/>
    <w:rsid w:val="00683461"/>
    <w:rsid w:val="0068426E"/>
    <w:rsid w:val="00684FEA"/>
    <w:rsid w:val="006B5AA3"/>
    <w:rsid w:val="006B6F2F"/>
    <w:rsid w:val="006C094C"/>
    <w:rsid w:val="006C44DE"/>
    <w:rsid w:val="006C50EC"/>
    <w:rsid w:val="006C5D9C"/>
    <w:rsid w:val="006D6F2D"/>
    <w:rsid w:val="006E0CED"/>
    <w:rsid w:val="006E5A94"/>
    <w:rsid w:val="006F3865"/>
    <w:rsid w:val="006F67B2"/>
    <w:rsid w:val="00701EA2"/>
    <w:rsid w:val="00724E75"/>
    <w:rsid w:val="00726D5D"/>
    <w:rsid w:val="007364DF"/>
    <w:rsid w:val="00743CF6"/>
    <w:rsid w:val="007467CF"/>
    <w:rsid w:val="00750251"/>
    <w:rsid w:val="00762D57"/>
    <w:rsid w:val="007647E2"/>
    <w:rsid w:val="00770643"/>
    <w:rsid w:val="00773A73"/>
    <w:rsid w:val="00774AA7"/>
    <w:rsid w:val="00776263"/>
    <w:rsid w:val="007804C8"/>
    <w:rsid w:val="00781F55"/>
    <w:rsid w:val="00782B0B"/>
    <w:rsid w:val="007B375B"/>
    <w:rsid w:val="007B7CF9"/>
    <w:rsid w:val="007D15E1"/>
    <w:rsid w:val="007D65BA"/>
    <w:rsid w:val="007F2162"/>
    <w:rsid w:val="008014EC"/>
    <w:rsid w:val="00802BD7"/>
    <w:rsid w:val="00803149"/>
    <w:rsid w:val="00811B54"/>
    <w:rsid w:val="00815F09"/>
    <w:rsid w:val="0081738D"/>
    <w:rsid w:val="00837F16"/>
    <w:rsid w:val="00844ACA"/>
    <w:rsid w:val="00857B33"/>
    <w:rsid w:val="00857F5B"/>
    <w:rsid w:val="0087438B"/>
    <w:rsid w:val="008867C0"/>
    <w:rsid w:val="00886925"/>
    <w:rsid w:val="008A4042"/>
    <w:rsid w:val="008A7162"/>
    <w:rsid w:val="008C2E86"/>
    <w:rsid w:val="008C60F0"/>
    <w:rsid w:val="008E3747"/>
    <w:rsid w:val="008F0E23"/>
    <w:rsid w:val="008F17E7"/>
    <w:rsid w:val="008F32C3"/>
    <w:rsid w:val="008F7325"/>
    <w:rsid w:val="0090532C"/>
    <w:rsid w:val="009054F6"/>
    <w:rsid w:val="009109B9"/>
    <w:rsid w:val="0091119A"/>
    <w:rsid w:val="00923B2D"/>
    <w:rsid w:val="009261ED"/>
    <w:rsid w:val="009305C2"/>
    <w:rsid w:val="00941E6C"/>
    <w:rsid w:val="009602F8"/>
    <w:rsid w:val="00960379"/>
    <w:rsid w:val="00962BEA"/>
    <w:rsid w:val="0096504F"/>
    <w:rsid w:val="0096665F"/>
    <w:rsid w:val="009724CD"/>
    <w:rsid w:val="00975D6F"/>
    <w:rsid w:val="0098431B"/>
    <w:rsid w:val="00984DE0"/>
    <w:rsid w:val="00996F6E"/>
    <w:rsid w:val="009A0A77"/>
    <w:rsid w:val="009A1E6E"/>
    <w:rsid w:val="009B0C0F"/>
    <w:rsid w:val="009B5AE1"/>
    <w:rsid w:val="009B664B"/>
    <w:rsid w:val="009C1158"/>
    <w:rsid w:val="009C662C"/>
    <w:rsid w:val="009D1FFF"/>
    <w:rsid w:val="009E25B4"/>
    <w:rsid w:val="009E5525"/>
    <w:rsid w:val="009E73B1"/>
    <w:rsid w:val="009F44CA"/>
    <w:rsid w:val="00A00B53"/>
    <w:rsid w:val="00A02BE1"/>
    <w:rsid w:val="00A042CA"/>
    <w:rsid w:val="00A15070"/>
    <w:rsid w:val="00A43ED7"/>
    <w:rsid w:val="00A53C26"/>
    <w:rsid w:val="00A61122"/>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16A0D"/>
    <w:rsid w:val="00B203DF"/>
    <w:rsid w:val="00B21E5B"/>
    <w:rsid w:val="00B2526F"/>
    <w:rsid w:val="00B26C19"/>
    <w:rsid w:val="00B35284"/>
    <w:rsid w:val="00B37E03"/>
    <w:rsid w:val="00B46760"/>
    <w:rsid w:val="00B54402"/>
    <w:rsid w:val="00B8054D"/>
    <w:rsid w:val="00B81CED"/>
    <w:rsid w:val="00B82E67"/>
    <w:rsid w:val="00B83EBF"/>
    <w:rsid w:val="00B8520C"/>
    <w:rsid w:val="00B94C10"/>
    <w:rsid w:val="00BA44F2"/>
    <w:rsid w:val="00BA5509"/>
    <w:rsid w:val="00BA6F1F"/>
    <w:rsid w:val="00BB5115"/>
    <w:rsid w:val="00BC1A0A"/>
    <w:rsid w:val="00BC3CE5"/>
    <w:rsid w:val="00BD0995"/>
    <w:rsid w:val="00BD7079"/>
    <w:rsid w:val="00BF72C2"/>
    <w:rsid w:val="00C036C1"/>
    <w:rsid w:val="00C16DA5"/>
    <w:rsid w:val="00C255FD"/>
    <w:rsid w:val="00C30F2D"/>
    <w:rsid w:val="00C330FD"/>
    <w:rsid w:val="00C34D92"/>
    <w:rsid w:val="00C542D2"/>
    <w:rsid w:val="00C57515"/>
    <w:rsid w:val="00C603BE"/>
    <w:rsid w:val="00C65BE1"/>
    <w:rsid w:val="00C702AB"/>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69C1"/>
    <w:rsid w:val="00D07664"/>
    <w:rsid w:val="00D16EB0"/>
    <w:rsid w:val="00D35753"/>
    <w:rsid w:val="00D45FF4"/>
    <w:rsid w:val="00D7252D"/>
    <w:rsid w:val="00DA0D83"/>
    <w:rsid w:val="00DB7252"/>
    <w:rsid w:val="00DC46D8"/>
    <w:rsid w:val="00DC7B1D"/>
    <w:rsid w:val="00DD1EFA"/>
    <w:rsid w:val="00DD4FDF"/>
    <w:rsid w:val="00DE057B"/>
    <w:rsid w:val="00E00FA7"/>
    <w:rsid w:val="00E0550B"/>
    <w:rsid w:val="00E1043E"/>
    <w:rsid w:val="00E10B93"/>
    <w:rsid w:val="00E41AB7"/>
    <w:rsid w:val="00E426A9"/>
    <w:rsid w:val="00E46B37"/>
    <w:rsid w:val="00E52FB4"/>
    <w:rsid w:val="00E63F2C"/>
    <w:rsid w:val="00E6476E"/>
    <w:rsid w:val="00E7499A"/>
    <w:rsid w:val="00E75233"/>
    <w:rsid w:val="00E767CD"/>
    <w:rsid w:val="00E83B10"/>
    <w:rsid w:val="00E91CA4"/>
    <w:rsid w:val="00E93FC8"/>
    <w:rsid w:val="00EA60E1"/>
    <w:rsid w:val="00EB7718"/>
    <w:rsid w:val="00ED29A3"/>
    <w:rsid w:val="00ED37D8"/>
    <w:rsid w:val="00ED41C5"/>
    <w:rsid w:val="00EE1AF4"/>
    <w:rsid w:val="00EE327F"/>
    <w:rsid w:val="00EE791F"/>
    <w:rsid w:val="00EE7F93"/>
    <w:rsid w:val="00EF2E68"/>
    <w:rsid w:val="00EF3E9D"/>
    <w:rsid w:val="00F02C76"/>
    <w:rsid w:val="00F10759"/>
    <w:rsid w:val="00F133C5"/>
    <w:rsid w:val="00F165C1"/>
    <w:rsid w:val="00F24F2C"/>
    <w:rsid w:val="00F328BE"/>
    <w:rsid w:val="00F4116B"/>
    <w:rsid w:val="00F52133"/>
    <w:rsid w:val="00F608BD"/>
    <w:rsid w:val="00F61901"/>
    <w:rsid w:val="00F61B90"/>
    <w:rsid w:val="00F63F73"/>
    <w:rsid w:val="00F85256"/>
    <w:rsid w:val="00F85C63"/>
    <w:rsid w:val="00F95392"/>
    <w:rsid w:val="00F95A96"/>
    <w:rsid w:val="00F967B4"/>
    <w:rsid w:val="00FB035E"/>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DC28C-B4B9-4008-8460-50212371C08D}">
  <ds:schemaRefs>
    <ds:schemaRef ds:uri="http://schemas.openxmlformats.org/officeDocument/2006/bibliography"/>
  </ds:schemaRefs>
</ds:datastoreItem>
</file>

<file path=customXml/itemProps2.xml><?xml version="1.0" encoding="utf-8"?>
<ds:datastoreItem xmlns:ds="http://schemas.openxmlformats.org/officeDocument/2006/customXml" ds:itemID="{AA69C813-49E1-46E2-9619-0FC8AEDA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Pages>
  <Words>987</Words>
  <Characters>5430</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98</cp:revision>
  <cp:lastPrinted>2011-11-18T03:07:00Z</cp:lastPrinted>
  <dcterms:created xsi:type="dcterms:W3CDTF">2011-09-24T00:18:00Z</dcterms:created>
  <dcterms:modified xsi:type="dcterms:W3CDTF">2011-11-18T03:07:00Z</dcterms:modified>
</cp:coreProperties>
</file>