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375322" w14:textId="77777777" w:rsidR="0003769B" w:rsidRDefault="00E93FA1" w:rsidP="00E93FA1">
      <w:pPr>
        <w:jc w:val="right"/>
      </w:pPr>
      <w:r>
        <w:t>Team #1</w:t>
      </w:r>
    </w:p>
    <w:p w14:paraId="267CFE38" w14:textId="77777777" w:rsidR="00E93FA1" w:rsidRDefault="00E93FA1" w:rsidP="00E93FA1">
      <w:pPr>
        <w:jc w:val="right"/>
      </w:pPr>
      <w:r>
        <w:t>4/2/14</w:t>
      </w:r>
    </w:p>
    <w:p w14:paraId="6F4E9B98" w14:textId="35B4197E" w:rsidR="00453347" w:rsidRDefault="00453347" w:rsidP="00E93FA1">
      <w:pPr>
        <w:jc w:val="right"/>
      </w:pPr>
      <w:r>
        <w:t>CSCI 446</w:t>
      </w:r>
    </w:p>
    <w:p w14:paraId="24316D08" w14:textId="77777777" w:rsidR="00E93FA1" w:rsidRDefault="00E93FA1" w:rsidP="00E93FA1">
      <w:pPr>
        <w:jc w:val="right"/>
      </w:pPr>
    </w:p>
    <w:p w14:paraId="173098B6" w14:textId="77777777" w:rsidR="00E93FA1" w:rsidRPr="006529EB" w:rsidRDefault="00E93FA1" w:rsidP="00E93FA1">
      <w:pPr>
        <w:jc w:val="center"/>
        <w:rPr>
          <w:b/>
          <w:u w:val="single"/>
        </w:rPr>
      </w:pPr>
      <w:r w:rsidRPr="006529EB">
        <w:rPr>
          <w:b/>
          <w:u w:val="single"/>
        </w:rPr>
        <w:t>User Authentication Research</w:t>
      </w:r>
    </w:p>
    <w:p w14:paraId="3E5F3890" w14:textId="77777777" w:rsidR="00E93FA1" w:rsidRDefault="00E93FA1" w:rsidP="00E93FA1">
      <w:pPr>
        <w:jc w:val="center"/>
      </w:pPr>
    </w:p>
    <w:p w14:paraId="6609B9DC" w14:textId="79A70242" w:rsidR="00E93FA1" w:rsidRPr="00EB40BE" w:rsidRDefault="00EB40BE" w:rsidP="00E93FA1">
      <w:pPr>
        <w:rPr>
          <w:b/>
        </w:rPr>
      </w:pPr>
      <w:r w:rsidRPr="00EB40BE">
        <w:rPr>
          <w:b/>
        </w:rPr>
        <w:t>Considered Packages:</w:t>
      </w:r>
    </w:p>
    <w:p w14:paraId="7B11EC66" w14:textId="225B0AD4" w:rsidR="00EB40BE" w:rsidRDefault="00A92B27" w:rsidP="00EB40BE">
      <w:pPr>
        <w:pStyle w:val="ListParagraph"/>
        <w:numPr>
          <w:ilvl w:val="0"/>
          <w:numId w:val="1"/>
        </w:numPr>
      </w:pPr>
      <w:r>
        <w:t>Devise (</w:t>
      </w:r>
      <w:hyperlink r:id="rId7" w:history="1">
        <w:r w:rsidRPr="0082793C">
          <w:rPr>
            <w:rStyle w:val="Hyperlink"/>
          </w:rPr>
          <w:t>https://github.com/plataformatec/devise</w:t>
        </w:r>
      </w:hyperlink>
      <w:r>
        <w:t>)</w:t>
      </w:r>
    </w:p>
    <w:p w14:paraId="74731197" w14:textId="77ECA5B6" w:rsidR="00EB40BE" w:rsidRDefault="001F1FFA" w:rsidP="00EB40BE">
      <w:pPr>
        <w:pStyle w:val="ListParagraph"/>
        <w:numPr>
          <w:ilvl w:val="0"/>
          <w:numId w:val="1"/>
        </w:numPr>
      </w:pPr>
      <w:r>
        <w:t>OmniAuth</w:t>
      </w:r>
      <w:r w:rsidR="00597238">
        <w:t xml:space="preserve"> (</w:t>
      </w:r>
      <w:hyperlink r:id="rId8" w:history="1">
        <w:r w:rsidR="00597238" w:rsidRPr="0082793C">
          <w:rPr>
            <w:rStyle w:val="Hyperlink"/>
          </w:rPr>
          <w:t>https://github.com/intridea/omniauth</w:t>
        </w:r>
      </w:hyperlink>
      <w:r w:rsidR="00597238">
        <w:t>)</w:t>
      </w:r>
    </w:p>
    <w:p w14:paraId="4EE3689E" w14:textId="7869E97A" w:rsidR="00EB40BE" w:rsidRDefault="00597238" w:rsidP="00EB40BE">
      <w:pPr>
        <w:pStyle w:val="ListParagraph"/>
        <w:numPr>
          <w:ilvl w:val="0"/>
          <w:numId w:val="1"/>
        </w:numPr>
      </w:pPr>
      <w:r>
        <w:t>Authlogic (</w:t>
      </w:r>
      <w:hyperlink r:id="rId9" w:history="1">
        <w:r w:rsidRPr="0082793C">
          <w:rPr>
            <w:rStyle w:val="Hyperlink"/>
          </w:rPr>
          <w:t>https://github.com/binarylogic/authlogic</w:t>
        </w:r>
      </w:hyperlink>
      <w:r>
        <w:t>)</w:t>
      </w:r>
    </w:p>
    <w:p w14:paraId="7646C712" w14:textId="77777777" w:rsidR="00EB40BE" w:rsidRDefault="00EB40BE" w:rsidP="00EB40BE"/>
    <w:p w14:paraId="208786E4" w14:textId="77777777" w:rsidR="00EB40BE" w:rsidRDefault="00EB40BE" w:rsidP="00EB40BE"/>
    <w:p w14:paraId="4D4C0001" w14:textId="2A489341" w:rsidR="00EB40BE" w:rsidRPr="00EB40BE" w:rsidRDefault="00EB40BE" w:rsidP="00EB40BE">
      <w:pPr>
        <w:rPr>
          <w:b/>
        </w:rPr>
      </w:pPr>
      <w:r w:rsidRPr="00EB40BE">
        <w:rPr>
          <w:b/>
        </w:rPr>
        <w:t>Consideration Criteria:</w:t>
      </w:r>
    </w:p>
    <w:p w14:paraId="0A4EA09D" w14:textId="77777777" w:rsidR="00EB40BE" w:rsidRDefault="00EB40BE" w:rsidP="00EB40BE"/>
    <w:tbl>
      <w:tblPr>
        <w:tblStyle w:val="TableGrid"/>
        <w:tblW w:w="0" w:type="auto"/>
        <w:tblLook w:val="04A0" w:firstRow="1" w:lastRow="0" w:firstColumn="1" w:lastColumn="0" w:noHBand="0" w:noVBand="1"/>
      </w:tblPr>
      <w:tblGrid>
        <w:gridCol w:w="1770"/>
        <w:gridCol w:w="1770"/>
        <w:gridCol w:w="1771"/>
        <w:gridCol w:w="1771"/>
        <w:gridCol w:w="1774"/>
      </w:tblGrid>
      <w:tr w:rsidR="00EB40BE" w14:paraId="36081EC7" w14:textId="77777777" w:rsidTr="00EB40BE">
        <w:tc>
          <w:tcPr>
            <w:tcW w:w="1771" w:type="dxa"/>
          </w:tcPr>
          <w:p w14:paraId="5E32E790" w14:textId="22FCB01D" w:rsidR="00EB40BE" w:rsidRDefault="00376DFB" w:rsidP="00376DFB">
            <w:pPr>
              <w:jc w:val="center"/>
            </w:pPr>
            <w:r>
              <w:t>Package</w:t>
            </w:r>
          </w:p>
        </w:tc>
        <w:tc>
          <w:tcPr>
            <w:tcW w:w="1771" w:type="dxa"/>
          </w:tcPr>
          <w:p w14:paraId="61EA6A75" w14:textId="0622D874" w:rsidR="00EB40BE" w:rsidRDefault="00376DFB" w:rsidP="00376DFB">
            <w:pPr>
              <w:jc w:val="center"/>
            </w:pPr>
            <w:r>
              <w:t>Does it work w/ Rails 4? (Y/N)</w:t>
            </w:r>
          </w:p>
        </w:tc>
        <w:tc>
          <w:tcPr>
            <w:tcW w:w="1771" w:type="dxa"/>
          </w:tcPr>
          <w:p w14:paraId="790300F6" w14:textId="18EE398F" w:rsidR="00EB40BE" w:rsidRDefault="00376DFB" w:rsidP="00376DFB">
            <w:pPr>
              <w:jc w:val="center"/>
            </w:pPr>
            <w:r>
              <w:t>How easy it is to implement (1-10)</w:t>
            </w:r>
          </w:p>
        </w:tc>
        <w:tc>
          <w:tcPr>
            <w:tcW w:w="1771" w:type="dxa"/>
          </w:tcPr>
          <w:p w14:paraId="0348E43E" w14:textId="162206A8" w:rsidR="00EB40BE" w:rsidRDefault="00376DFB" w:rsidP="00376DFB">
            <w:pPr>
              <w:jc w:val="center"/>
            </w:pPr>
            <w:r>
              <w:t>How easy it is to create users with different rights (1-10)</w:t>
            </w:r>
          </w:p>
        </w:tc>
        <w:tc>
          <w:tcPr>
            <w:tcW w:w="1772" w:type="dxa"/>
          </w:tcPr>
          <w:p w14:paraId="1E68D034" w14:textId="44B18D03" w:rsidR="00EB40BE" w:rsidRDefault="00650FB4" w:rsidP="00376DFB">
            <w:pPr>
              <w:jc w:val="center"/>
            </w:pPr>
            <w:r>
              <w:t>Availability of support documentation (1-10)</w:t>
            </w:r>
          </w:p>
        </w:tc>
      </w:tr>
      <w:tr w:rsidR="00EB40BE" w14:paraId="7DD37D78" w14:textId="77777777" w:rsidTr="00EB40BE">
        <w:tc>
          <w:tcPr>
            <w:tcW w:w="1771" w:type="dxa"/>
          </w:tcPr>
          <w:p w14:paraId="70919880" w14:textId="602BAB79" w:rsidR="00EB40BE" w:rsidRDefault="00FF104E" w:rsidP="00EB40BE">
            <w:r>
              <w:t>Devise</w:t>
            </w:r>
          </w:p>
        </w:tc>
        <w:tc>
          <w:tcPr>
            <w:tcW w:w="1771" w:type="dxa"/>
          </w:tcPr>
          <w:p w14:paraId="1C944908" w14:textId="5A49E4B2" w:rsidR="00EB40BE" w:rsidRDefault="001644A1" w:rsidP="00CF44B4">
            <w:pPr>
              <w:jc w:val="center"/>
            </w:pPr>
            <w:r>
              <w:t>Y</w:t>
            </w:r>
          </w:p>
        </w:tc>
        <w:tc>
          <w:tcPr>
            <w:tcW w:w="1771" w:type="dxa"/>
          </w:tcPr>
          <w:p w14:paraId="7FC28C59" w14:textId="2D31F546" w:rsidR="00EB40BE" w:rsidRDefault="00770923" w:rsidP="00CF44B4">
            <w:pPr>
              <w:jc w:val="center"/>
            </w:pPr>
            <w:r>
              <w:t>6</w:t>
            </w:r>
          </w:p>
        </w:tc>
        <w:tc>
          <w:tcPr>
            <w:tcW w:w="1771" w:type="dxa"/>
          </w:tcPr>
          <w:p w14:paraId="658F275E" w14:textId="60AB322D" w:rsidR="00EB40BE" w:rsidRDefault="00FB33C4" w:rsidP="00CF44B4">
            <w:pPr>
              <w:jc w:val="center"/>
            </w:pPr>
            <w:r>
              <w:t>9</w:t>
            </w:r>
            <w:r w:rsidR="00D778D7">
              <w:t>(seems easy)</w:t>
            </w:r>
          </w:p>
        </w:tc>
        <w:tc>
          <w:tcPr>
            <w:tcW w:w="1772" w:type="dxa"/>
          </w:tcPr>
          <w:p w14:paraId="3FE636DC" w14:textId="109DFA29" w:rsidR="00EB40BE" w:rsidRDefault="00903241" w:rsidP="00CF44B4">
            <w:pPr>
              <w:jc w:val="center"/>
            </w:pPr>
            <w:r>
              <w:t>10</w:t>
            </w:r>
          </w:p>
        </w:tc>
      </w:tr>
      <w:tr w:rsidR="00EB40BE" w14:paraId="370C95ED" w14:textId="77777777" w:rsidTr="00EB40BE">
        <w:tc>
          <w:tcPr>
            <w:tcW w:w="1771" w:type="dxa"/>
          </w:tcPr>
          <w:p w14:paraId="358165D9" w14:textId="65EE767B" w:rsidR="00EB40BE" w:rsidRDefault="00FF104E" w:rsidP="00EB40BE">
            <w:r>
              <w:t>OmniAuth</w:t>
            </w:r>
          </w:p>
        </w:tc>
        <w:tc>
          <w:tcPr>
            <w:tcW w:w="1771" w:type="dxa"/>
          </w:tcPr>
          <w:p w14:paraId="402CF60C" w14:textId="5FD7715B" w:rsidR="00EB40BE" w:rsidRDefault="001644A1" w:rsidP="00CF44B4">
            <w:pPr>
              <w:jc w:val="center"/>
            </w:pPr>
            <w:r>
              <w:t>Y</w:t>
            </w:r>
          </w:p>
        </w:tc>
        <w:tc>
          <w:tcPr>
            <w:tcW w:w="1771" w:type="dxa"/>
          </w:tcPr>
          <w:p w14:paraId="17E7F763" w14:textId="7883D4E9" w:rsidR="00EB40BE" w:rsidRDefault="00F11941" w:rsidP="00CF44B4">
            <w:pPr>
              <w:jc w:val="center"/>
            </w:pPr>
            <w:r>
              <w:t>8</w:t>
            </w:r>
          </w:p>
        </w:tc>
        <w:tc>
          <w:tcPr>
            <w:tcW w:w="1771" w:type="dxa"/>
          </w:tcPr>
          <w:p w14:paraId="390A6051" w14:textId="3EA98050" w:rsidR="00EB40BE" w:rsidRDefault="009C0FDD" w:rsidP="00CF44B4">
            <w:pPr>
              <w:jc w:val="center"/>
            </w:pPr>
            <w:r>
              <w:t>5(unsure)</w:t>
            </w:r>
          </w:p>
        </w:tc>
        <w:tc>
          <w:tcPr>
            <w:tcW w:w="1772" w:type="dxa"/>
          </w:tcPr>
          <w:p w14:paraId="5E1DC49D" w14:textId="6292F9CB" w:rsidR="00EB40BE" w:rsidRDefault="006270BD" w:rsidP="00CF44B4">
            <w:pPr>
              <w:jc w:val="center"/>
            </w:pPr>
            <w:r>
              <w:t>5</w:t>
            </w:r>
          </w:p>
        </w:tc>
      </w:tr>
      <w:tr w:rsidR="00376DFB" w14:paraId="67D298E4" w14:textId="77777777" w:rsidTr="00EB40BE">
        <w:tc>
          <w:tcPr>
            <w:tcW w:w="1771" w:type="dxa"/>
          </w:tcPr>
          <w:p w14:paraId="1BF7BB9C" w14:textId="3F3AF2A8" w:rsidR="00376DFB" w:rsidRDefault="00FF104E" w:rsidP="00EB40BE">
            <w:r>
              <w:t>Authlogic</w:t>
            </w:r>
          </w:p>
        </w:tc>
        <w:tc>
          <w:tcPr>
            <w:tcW w:w="1771" w:type="dxa"/>
          </w:tcPr>
          <w:p w14:paraId="09E50BEB" w14:textId="67249117" w:rsidR="00376DFB" w:rsidRDefault="001644A1" w:rsidP="00CF44B4">
            <w:pPr>
              <w:jc w:val="center"/>
            </w:pPr>
            <w:r>
              <w:t>Y</w:t>
            </w:r>
          </w:p>
        </w:tc>
        <w:tc>
          <w:tcPr>
            <w:tcW w:w="1771" w:type="dxa"/>
          </w:tcPr>
          <w:p w14:paraId="3306EB59" w14:textId="21191511" w:rsidR="00376DFB" w:rsidRDefault="001644A1" w:rsidP="00CF44B4">
            <w:pPr>
              <w:jc w:val="center"/>
            </w:pPr>
            <w:r>
              <w:t>9</w:t>
            </w:r>
          </w:p>
        </w:tc>
        <w:tc>
          <w:tcPr>
            <w:tcW w:w="1771" w:type="dxa"/>
          </w:tcPr>
          <w:p w14:paraId="2B7F78EB" w14:textId="721DB9AF" w:rsidR="00376DFB" w:rsidRDefault="004E3B3E" w:rsidP="00CF44B4">
            <w:pPr>
              <w:jc w:val="center"/>
            </w:pPr>
            <w:r>
              <w:t>7.5</w:t>
            </w:r>
          </w:p>
        </w:tc>
        <w:tc>
          <w:tcPr>
            <w:tcW w:w="1772" w:type="dxa"/>
          </w:tcPr>
          <w:p w14:paraId="544EA311" w14:textId="4968982E" w:rsidR="00376DFB" w:rsidRDefault="00E87940" w:rsidP="00CF44B4">
            <w:pPr>
              <w:jc w:val="center"/>
            </w:pPr>
            <w:r>
              <w:t>9</w:t>
            </w:r>
          </w:p>
        </w:tc>
      </w:tr>
    </w:tbl>
    <w:p w14:paraId="705D2640" w14:textId="78E0653C" w:rsidR="00EB40BE" w:rsidRDefault="00EB40BE" w:rsidP="00EB40BE"/>
    <w:p w14:paraId="77A90598" w14:textId="77777777" w:rsidR="00EB40BE" w:rsidRDefault="00EB40BE" w:rsidP="00EB40BE"/>
    <w:p w14:paraId="3D45E1FB" w14:textId="0AABCB81" w:rsidR="00EB40BE" w:rsidRPr="00EB40BE" w:rsidRDefault="00EB40BE" w:rsidP="00EB40BE">
      <w:pPr>
        <w:rPr>
          <w:b/>
        </w:rPr>
      </w:pPr>
      <w:r w:rsidRPr="00EB40BE">
        <w:rPr>
          <w:b/>
        </w:rPr>
        <w:t>Sample App Description:</w:t>
      </w:r>
    </w:p>
    <w:p w14:paraId="6B4979AE" w14:textId="36EC4219" w:rsidR="00EB40BE" w:rsidRDefault="00EB40BE" w:rsidP="00EB40BE">
      <w:r>
        <w:tab/>
      </w:r>
      <w:r w:rsidR="007E5088">
        <w:t>After searching for authentication packages, we decided to create sample apps for Devise and Authlogic because they seemed to be the two most widely used methods for authentication in Rails and they both had a pretty decent amount of online documentation.</w:t>
      </w:r>
      <w:r w:rsidR="00873A2A">
        <w:t xml:space="preserve"> </w:t>
      </w:r>
    </w:p>
    <w:p w14:paraId="20B0915A" w14:textId="13867F15" w:rsidR="00873A2A" w:rsidRDefault="00873A2A" w:rsidP="00EB40BE">
      <w:r>
        <w:tab/>
        <w:t xml:space="preserve">For testing Devise, we made a simple app that would allow a user to login, and make sure that they were authenticated, to a home page. We also created Admin authentication and had this login be to a separate page and display content different than the standard user’s on the home page. Getting the initial setup for Devise to work took a considerable amount of time although once we were able to get it working it was very straightforward. </w:t>
      </w:r>
      <w:r w:rsidR="00E0591D">
        <w:t xml:space="preserve">To display content specific to users, all that was needed in the view was a simple statement </w:t>
      </w:r>
      <w:r w:rsidR="00E0591D" w:rsidRPr="00E0591D">
        <w:t>&lt;% if user_signed_in? -%&gt;</w:t>
      </w:r>
      <w:r w:rsidR="00E0591D">
        <w:t xml:space="preserve">. This was also the case to display content specific to an admin, </w:t>
      </w:r>
      <w:r w:rsidR="00E0591D" w:rsidRPr="00E0591D">
        <w:t>&lt;% if admin_signed_in? -%&gt;</w:t>
      </w:r>
      <w:r w:rsidR="00E0591D">
        <w:t>. Also, authenticating users and retrieving specific data about the current user was also relatively easy.</w:t>
      </w:r>
      <w:bookmarkStart w:id="0" w:name="_GoBack"/>
      <w:bookmarkEnd w:id="0"/>
    </w:p>
    <w:p w14:paraId="3CFB2AF5" w14:textId="77777777" w:rsidR="00EB40BE" w:rsidRDefault="00EB40BE" w:rsidP="00EB40BE"/>
    <w:p w14:paraId="53989B38" w14:textId="77777777" w:rsidR="00EB40BE" w:rsidRDefault="00EB40BE" w:rsidP="00EB40BE"/>
    <w:p w14:paraId="7BAAC6D0" w14:textId="6D126605" w:rsidR="00EB40BE" w:rsidRPr="00EB40BE" w:rsidRDefault="00EB40BE" w:rsidP="00EB40BE">
      <w:pPr>
        <w:rPr>
          <w:b/>
        </w:rPr>
      </w:pPr>
      <w:r w:rsidRPr="00EB40BE">
        <w:rPr>
          <w:b/>
        </w:rPr>
        <w:t>Selection &amp; Summary:</w:t>
      </w:r>
    </w:p>
    <w:p w14:paraId="619A072E" w14:textId="6182A038" w:rsidR="00EB40BE" w:rsidRDefault="00EB40BE" w:rsidP="00EB40BE">
      <w:r>
        <w:tab/>
        <w:t>We chose to select…</w:t>
      </w:r>
    </w:p>
    <w:sectPr w:rsidR="00EB40BE" w:rsidSect="000376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E067E"/>
    <w:multiLevelType w:val="hybridMultilevel"/>
    <w:tmpl w:val="674C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A6B"/>
    <w:rsid w:val="0003769B"/>
    <w:rsid w:val="001644A1"/>
    <w:rsid w:val="001F1FFA"/>
    <w:rsid w:val="00376DFB"/>
    <w:rsid w:val="00453347"/>
    <w:rsid w:val="004E3B3E"/>
    <w:rsid w:val="00505AF8"/>
    <w:rsid w:val="00597238"/>
    <w:rsid w:val="006270BD"/>
    <w:rsid w:val="00650FB4"/>
    <w:rsid w:val="006529EB"/>
    <w:rsid w:val="00770923"/>
    <w:rsid w:val="007E5088"/>
    <w:rsid w:val="00873A2A"/>
    <w:rsid w:val="00903241"/>
    <w:rsid w:val="00964A6B"/>
    <w:rsid w:val="009C0FDD"/>
    <w:rsid w:val="00A92B27"/>
    <w:rsid w:val="00AE3032"/>
    <w:rsid w:val="00CF44B4"/>
    <w:rsid w:val="00D778D7"/>
    <w:rsid w:val="00E0591D"/>
    <w:rsid w:val="00E87940"/>
    <w:rsid w:val="00E93FA1"/>
    <w:rsid w:val="00EB40BE"/>
    <w:rsid w:val="00F11941"/>
    <w:rsid w:val="00FB299D"/>
    <w:rsid w:val="00FB33C4"/>
    <w:rsid w:val="00FF1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C916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0BE"/>
    <w:pPr>
      <w:ind w:left="720"/>
      <w:contextualSpacing/>
    </w:pPr>
  </w:style>
  <w:style w:type="table" w:styleId="TableGrid">
    <w:name w:val="Table Grid"/>
    <w:basedOn w:val="TableNormal"/>
    <w:uiPriority w:val="59"/>
    <w:rsid w:val="00EB4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2B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0BE"/>
    <w:pPr>
      <w:ind w:left="720"/>
      <w:contextualSpacing/>
    </w:pPr>
  </w:style>
  <w:style w:type="table" w:styleId="TableGrid">
    <w:name w:val="Table Grid"/>
    <w:basedOn w:val="TableNormal"/>
    <w:uiPriority w:val="59"/>
    <w:rsid w:val="00EB4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2B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ridea/omniauth" TargetMode="External"/><Relationship Id="rId3" Type="http://schemas.openxmlformats.org/officeDocument/2006/relationships/styles" Target="styles.xml"/><Relationship Id="rId7" Type="http://schemas.openxmlformats.org/officeDocument/2006/relationships/hyperlink" Target="https://github.com/plataformatec/devi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binarylogic/auth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DCBE4-7A88-49DE-BAAB-AF36929C6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Schissler</dc:creator>
  <cp:keywords/>
  <dc:description/>
  <cp:lastModifiedBy>Tyler</cp:lastModifiedBy>
  <cp:revision>27</cp:revision>
  <dcterms:created xsi:type="dcterms:W3CDTF">2014-03-31T21:02:00Z</dcterms:created>
  <dcterms:modified xsi:type="dcterms:W3CDTF">2014-04-02T06:49:00Z</dcterms:modified>
</cp:coreProperties>
</file>