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962" w:type="dxa"/>
        <w:tblInd w:w="-34" w:type="dxa"/>
        <w:tblBorders>
          <w:bottom w:val="single" w:sz="4" w:space="0" w:color="auto"/>
          <w:insideH w:val="single" w:sz="4" w:space="0" w:color="auto"/>
        </w:tblBorders>
        <w:tblLook w:val="00A0" w:firstRow="1" w:lastRow="0" w:firstColumn="1" w:lastColumn="0" w:noHBand="0" w:noVBand="0"/>
      </w:tblPr>
      <w:tblGrid>
        <w:gridCol w:w="3828"/>
        <w:gridCol w:w="1134"/>
      </w:tblGrid>
      <w:tr w14:paraId="6725F857" w14:textId="77777777">
        <w:tc>
          <w:tcPr>
            <w:tcW w:w="3828" w:type="dxa"/>
            <w:tcBorders>
              <w:top w:val="nil"/>
              <w:bottom w:val="nil"/>
              <w:right w:val="nil"/>
            </w:tcBorders>
            <w:vAlign w:val="bottom"/>
          </w:tcPr>
          <w:p w14:paraId="6ADAC9B9" w14:textId="77777777">
            <w:pPr>
              <w:pStyle w:val="10"/>
              <w:ind w:left="-90"/>
              <w:rPr>
                <w:rFonts w:ascii="Times New Roman" w:hAnsi="Times New Roman"/>
                <w:b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Договор об оказании образовательных услуг №</w:t>
            </w:r>
          </w:p>
        </w:tc>
        <w:tc>
          <w:tcPr>
            <w:tcW w:w="1134" w:type="dxa"/>
            <w:tcBorders>
              <w:top w:val="nil"/>
              <w:left w:val="nil"/>
            </w:tcBorders>
            <w:vAlign w:val="bottom"/>
          </w:tcPr>
          <w:p w14:paraId="6679BBC9" w14:textId="77777777">
            <w:pPr>
              <w:pStyle w:val="10"/>
              <w:ind w:left="-90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  <w:t>{number}</w:t>
            </w:r>
          </w:p>
        </w:tc>
      </w:tr>
    </w:tbl>
    <w:p w14:paraId="36B51825" w14:textId="77777777">
      <w:pPr>
        <w:ind w:left="-90"/>
        <w:jc w:val="both"/>
        <w:rPr>
          <w:rFonts w:ascii="Times New Roman" w:hAnsi="Times New Roman"/>
          <w:sz w:val="16"/>
          <w:szCs w:val="16"/>
          <w:lang w:val="ru-RU" w:eastAsia="ru-RU"/>
        </w:rPr>
      </w:pPr>
    </w:p>
    <w:tbl>
      <w:tblPr>
        <w:tblW w:w="0" w:type="auto"/>
        <w:tblInd w:w="-34" w:type="dxa"/>
        <w:tblBorders>
          <w:bottom w:val="single" w:sz="4" w:space="0" w:color="auto"/>
          <w:insideH w:val="single" w:sz="4" w:space="0" w:color="auto"/>
        </w:tblBorders>
        <w:tblLook w:val="00A0" w:firstRow="1" w:lastRow="0" w:firstColumn="1" w:lastColumn="0" w:noHBand="0" w:noVBand="0"/>
      </w:tblPr>
      <w:tblGrid>
        <w:gridCol w:w="1672"/>
        <w:gridCol w:w="3177"/>
      </w:tblGrid>
      <w:tr w14:paraId="5249327C" w14:textId="77777777">
        <w:trPr>
          <w:trHeight w:val="53"/>
        </w:trPr>
        <w:tc>
          <w:tcPr>
            <w:tcW w:w="1702" w:type="dxa"/>
            <w:tcBorders>
              <w:top w:val="nil"/>
              <w:bottom w:val="nil"/>
            </w:tcBorders>
            <w:vAlign w:val="bottom"/>
          </w:tcPr>
          <w:p w14:paraId="5C6C048D" w14:textId="77777777">
            <w:pPr>
              <w:pStyle w:val="10"/>
              <w:ind w:left="-90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Санкт-Петербург,</w:t>
            </w:r>
          </w:p>
        </w:tc>
        <w:tc>
          <w:tcPr>
            <w:tcW w:w="3260" w:type="dxa"/>
            <w:vAlign w:val="bottom"/>
          </w:tcPr>
          <w:p w14:paraId="36F78F82" w14:textId="77777777">
            <w:pPr>
              <w:pStyle w:val="10"/>
              <w:ind w:left="-90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(Дата) {currentDate}</w:t>
            </w:r>
          </w:p>
        </w:tc>
      </w:tr>
    </w:tbl>
    <w:p w14:paraId="5D22AB18" w14:textId="77777777">
      <w:pPr>
        <w:pStyle w:val="10"/>
        <w:jc w:val="both"/>
        <w:rPr>
          <w:rFonts w:ascii="Times New Roman" w:hAnsi="Times New Roman"/>
          <w:sz w:val="16"/>
          <w:szCs w:val="16"/>
          <w:lang w:eastAsia="ru-RU"/>
        </w:rPr>
      </w:pPr>
    </w:p>
    <w:p w14:paraId="160A8EB7" w14:textId="77777777">
      <w:pPr>
        <w:pStyle w:val="a6"/>
        <w:rPr>
          <w:rFonts w:ascii="Times New Roman" w:hAnsi="Times New Roman"/>
          <w:sz w:val="16"/>
          <w:szCs w:val="16"/>
          <w:lang w:val="ru-RU"/>
        </w:rPr>
      </w:pPr>
      <w:r>
        <w:rPr>
          <w:rFonts w:ascii="Times New Roman" w:hAnsi="Times New Roman"/>
          <w:b/>
          <w:bCs/>
          <w:sz w:val="16"/>
          <w:szCs w:val="16"/>
          <w:lang w:val="ru-RU"/>
        </w:rPr>
        <w:t>Общество с ограниченной ответственностью «Тест-Центр» (ООО «Тест-Центр»)</w:t>
      </w:r>
      <w:r>
        <w:rPr>
          <w:rFonts w:ascii="Times New Roman" w:hAnsi="Times New Roman"/>
          <w:sz w:val="16"/>
          <w:szCs w:val="16"/>
          <w:lang w:val="ru-RU"/>
        </w:rPr>
        <w:t xml:space="preserve">, именуемое в дальнейшем </w:t>
      </w:r>
      <w:r>
        <w:rPr>
          <w:rFonts w:ascii="Times New Roman" w:hAnsi="Times New Roman"/>
          <w:b/>
          <w:bCs/>
          <w:sz w:val="16"/>
          <w:szCs w:val="16"/>
          <w:lang w:val="ru-RU"/>
        </w:rPr>
        <w:t>Исполнитель</w:t>
      </w:r>
      <w:r>
        <w:rPr>
          <w:rFonts w:ascii="Times New Roman" w:hAnsi="Times New Roman"/>
          <w:sz w:val="16"/>
          <w:szCs w:val="16"/>
          <w:lang w:val="ru-RU"/>
        </w:rPr>
        <w:t>, зарегистрированное Управлением Федеральной налоговой службы  по Санкт-Петербургу 01 января 2020 г. за основным государственным номером 1200000000000, ИНН 7800000000, КПП 780001001, в лице Генерального директора Ивановой Анны Александровны, действующей на основании Устава с одной стороны,</w:t>
      </w:r>
    </w:p>
    <w:p w14:paraId="2E11B189" w14:textId="77777777">
      <w:pPr>
        <w:pStyle w:val="a6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и</w:t>
      </w:r>
    </w:p>
    <w:tbl>
      <w:tblPr>
        <w:tblW w:w="4928" w:type="dxa"/>
        <w:tblBorders>
          <w:bottom w:val="single" w:sz="4" w:space="0" w:color="auto"/>
          <w:insideH w:val="single" w:sz="4" w:space="0" w:color="auto"/>
        </w:tblBorders>
        <w:tblLook w:val="00A0" w:firstRow="1" w:lastRow="0" w:firstColumn="1" w:lastColumn="0" w:noHBand="0" w:noVBand="0"/>
      </w:tblPr>
      <w:tblGrid>
        <w:gridCol w:w="4644"/>
        <w:gridCol w:w="284"/>
      </w:tblGrid>
      <w:tr w14:paraId="4505B56C" w14:textId="77777777">
        <w:trPr>
          <w:trHeight w:val="213"/>
        </w:trPr>
        <w:tc>
          <w:tcPr>
            <w:tcW w:w="4644" w:type="dxa"/>
            <w:tcBorders>
              <w:top w:val="nil"/>
            </w:tcBorders>
            <w:vAlign w:val="bottom"/>
          </w:tcPr>
          <w:p w14:paraId="77D4B14E" w14:textId="77777777">
            <w:pPr>
              <w:pStyle w:val="10"/>
              <w:ind w:left="-108"/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Cs/>
                <w:i/>
                <w:sz w:val="16"/>
                <w:szCs w:val="16"/>
                <w:lang w:eastAsia="ru-RU"/>
              </w:rPr>
              <w:t>(ФИО Заказчика) {studentFIO}</w:t>
            </w:r>
          </w:p>
        </w:tc>
        <w:tc>
          <w:tcPr>
            <w:tcW w:w="284" w:type="dxa"/>
            <w:tcBorders>
              <w:top w:val="nil"/>
            </w:tcBorders>
            <w:vAlign w:val="bottom"/>
          </w:tcPr>
          <w:p w14:paraId="35A2E3B0" w14:textId="77777777">
            <w:pPr>
              <w:pStyle w:val="10"/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</w:p>
        </w:tc>
      </w:tr>
      <w:tr w14:paraId="75E5940E" w14:textId="77777777">
        <w:trPr>
          <w:trHeight w:val="331"/>
        </w:trPr>
        <w:tc>
          <w:tcPr>
            <w:tcW w:w="4644" w:type="dxa"/>
            <w:vAlign w:val="bottom"/>
          </w:tcPr>
          <w:p w14:paraId="070DCBF3" w14:textId="77777777">
            <w:pPr>
              <w:pStyle w:val="10"/>
              <w:ind w:left="-108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</w:p>
        </w:tc>
        <w:tc>
          <w:tcPr>
            <w:tcW w:w="284" w:type="dxa"/>
            <w:tcBorders>
              <w:bottom w:val="nil"/>
            </w:tcBorders>
            <w:vAlign w:val="bottom"/>
          </w:tcPr>
          <w:p w14:paraId="3755E958" w14:textId="77777777">
            <w:pPr>
              <w:pStyle w:val="10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,</w:t>
            </w:r>
          </w:p>
        </w:tc>
      </w:tr>
    </w:tbl>
    <w:p w14:paraId="036DDB0B" w14:textId="77777777">
      <w:pPr>
        <w:jc w:val="both"/>
        <w:rPr>
          <w:rFonts w:ascii="Times New Roman" w:hAnsi="Times New Roman"/>
          <w:sz w:val="16"/>
          <w:szCs w:val="16"/>
          <w:lang w:val="ru-RU" w:eastAsia="ru-RU"/>
        </w:rPr>
      </w:pPr>
      <w:r>
        <w:rPr>
          <w:rFonts w:ascii="Times New Roman" w:hAnsi="Times New Roman"/>
          <w:sz w:val="16"/>
          <w:szCs w:val="16"/>
          <w:lang w:val="ru-RU" w:eastAsia="ru-RU"/>
        </w:rPr>
        <w:t xml:space="preserve">именуемый(-ая) в дальнейшем </w:t>
      </w:r>
      <w:r>
        <w:rPr>
          <w:rFonts w:ascii="Times New Roman" w:hAnsi="Times New Roman"/>
          <w:b/>
          <w:bCs/>
          <w:sz w:val="16"/>
          <w:szCs w:val="16"/>
          <w:lang w:val="ru-RU" w:eastAsia="ru-RU"/>
        </w:rPr>
        <w:t>Заказчик</w:t>
      </w:r>
      <w:r>
        <w:rPr>
          <w:rFonts w:ascii="Times New Roman" w:hAnsi="Times New Roman"/>
          <w:sz w:val="16"/>
          <w:szCs w:val="16"/>
          <w:lang w:val="ru-RU" w:eastAsia="ru-RU"/>
        </w:rPr>
        <w:t>, с другой стороны, совместно также именуемые Стороны, заключили настоящий Договор о нижеследующем:</w:t>
      </w:r>
    </w:p>
    <w:p w14:paraId="2878F583" w14:textId="77777777">
      <w:pPr>
        <w:rPr>
          <w:rFonts w:ascii="Times New Roman" w:hAnsi="Times New Roman"/>
          <w:b/>
          <w:sz w:val="16"/>
          <w:szCs w:val="16"/>
          <w:lang w:val="ru-RU" w:eastAsia="ru-RU"/>
        </w:rPr>
      </w:pPr>
    </w:p>
    <w:p w14:paraId="436F6520" w14:textId="77777777">
      <w:pPr>
        <w:rPr>
          <w:rFonts w:ascii="Times New Roman" w:hAnsi="Times New Roman"/>
          <w:b/>
          <w:sz w:val="16"/>
          <w:szCs w:val="16"/>
          <w:lang w:val="ru-RU" w:eastAsia="ru-RU"/>
        </w:rPr>
      </w:pPr>
      <w:r>
        <w:rPr>
          <w:rFonts w:ascii="Times New Roman" w:hAnsi="Times New Roman"/>
          <w:b/>
          <w:sz w:val="16"/>
          <w:szCs w:val="16"/>
          <w:lang w:val="ru-RU" w:eastAsia="ru-RU"/>
        </w:rPr>
        <w:t>1.</w:t>
      </w:r>
      <w:r>
        <w:rPr>
          <w:rFonts w:ascii="Times New Roman" w:hAnsi="Times New Roman"/>
          <w:b/>
          <w:sz w:val="16"/>
          <w:szCs w:val="16"/>
          <w:lang w:val="ru-RU" w:eastAsia="ru-RU"/>
        </w:rPr>
        <w:tab/>
      </w:r>
      <w:r>
        <w:rPr>
          <w:rFonts w:ascii="Times New Roman" w:hAnsi="Times New Roman"/>
          <w:b/>
          <w:sz w:val="16"/>
          <w:szCs w:val="16"/>
          <w:lang w:val="ru-RU" w:eastAsia="ru-RU"/>
        </w:rPr>
        <w:tab/>
        <w:t>Основные термины</w:t>
      </w:r>
    </w:p>
    <w:p w14:paraId="238761DB" w14:textId="77777777">
      <w:pPr>
        <w:rPr>
          <w:rFonts w:ascii="Times New Roman" w:hAnsi="Times New Roman"/>
          <w:sz w:val="16"/>
          <w:szCs w:val="16"/>
          <w:lang w:val="ru-RU" w:eastAsia="ru-RU"/>
        </w:rPr>
      </w:pPr>
      <w:r>
        <w:rPr>
          <w:rFonts w:ascii="Times New Roman" w:hAnsi="Times New Roman"/>
          <w:sz w:val="16"/>
          <w:szCs w:val="16"/>
          <w:lang w:val="ru-RU" w:eastAsia="ru-RU"/>
        </w:rPr>
        <w:t>Для целей настоящего Договора следующие термины имеют определенное ниже значение:</w:t>
      </w:r>
    </w:p>
    <w:p w14:paraId="1BC1D13F" w14:textId="77777777">
      <w:pPr>
        <w:numPr>
          <w:ilvl w:val="0"/>
          <w:numId w:val="1"/>
        </w:numPr>
        <w:jc w:val="both"/>
        <w:rPr>
          <w:rFonts w:ascii="Times New Roman" w:hAnsi="Times New Roman"/>
          <w:sz w:val="16"/>
          <w:szCs w:val="16"/>
          <w:lang w:val="ru-RU" w:eastAsia="ru-RU"/>
        </w:rPr>
      </w:pPr>
      <w:r>
        <w:rPr>
          <w:rFonts w:ascii="Times New Roman" w:hAnsi="Times New Roman"/>
          <w:sz w:val="16"/>
          <w:szCs w:val="16"/>
          <w:lang w:val="ru-RU" w:eastAsia="ru-RU"/>
        </w:rPr>
        <w:t>Академический час составляет 45 (сорок пять) минут астрономического времени.</w:t>
      </w:r>
    </w:p>
    <w:p w14:paraId="75852AAF" w14:textId="77777777">
      <w:pPr>
        <w:numPr>
          <w:ilvl w:val="0"/>
          <w:numId w:val="1"/>
        </w:numPr>
        <w:shd w:val="clear" w:color="auto" w:fill="FFFFFF"/>
        <w:jc w:val="both"/>
        <w:rPr>
          <w:rFonts w:ascii="Times New Roman" w:hAnsi="Times New Roman"/>
          <w:color w:val="FF0000"/>
          <w:sz w:val="16"/>
          <w:szCs w:val="16"/>
          <w:lang w:val="ru-RU" w:eastAsia="ru-RU"/>
        </w:rPr>
      </w:pPr>
      <w:r>
        <w:rPr>
          <w:rFonts w:ascii="Times New Roman" w:hAnsi="Times New Roman"/>
          <w:color w:val="FF0000"/>
          <w:sz w:val="16"/>
          <w:szCs w:val="16"/>
          <w:lang w:val="ru-RU" w:eastAsia="ru-RU"/>
        </w:rPr>
        <w:t xml:space="preserve">Место проведения занятий:  </w:t>
      </w:r>
      <w:r>
        <w:rPr>
          <w:rFonts w:ascii="Times New Roman" w:hAnsi="Times New Roman"/>
          <w:color w:val="FF0000"/>
          <w:sz w:val="16"/>
          <w:szCs w:val="16"/>
          <w:shd w:val="clear" w:color="auto" w:fill="FFFFFF"/>
          <w:lang w:val="ru-RU"/>
        </w:rPr>
        <w:t>ул. Тестовая, д. 1, Литера А, офис 1.</w:t>
      </w:r>
      <w:r>
        <w:rPr>
          <w:rFonts w:ascii="Times New Roman" w:hAnsi="Times New Roman"/>
          <w:color w:val="FF0000"/>
          <w:sz w:val="16"/>
          <w:szCs w:val="16"/>
          <w:lang w:val="ru-RU" w:eastAsia="ru-RU"/>
        </w:rPr>
        <w:t xml:space="preserve"> </w:t>
      </w:r>
    </w:p>
    <w:p w14:paraId="10C382C0" w14:textId="77777777">
      <w:pPr>
        <w:numPr>
          <w:ilvl w:val="0"/>
          <w:numId w:val="1"/>
        </w:numPr>
        <w:shd w:val="clear" w:color="auto" w:fill="FFFFFF"/>
        <w:jc w:val="both"/>
        <w:rPr>
          <w:rFonts w:ascii="Times New Roman" w:hAnsi="Times New Roman"/>
          <w:color w:val="FF0000"/>
          <w:sz w:val="16"/>
          <w:szCs w:val="16"/>
          <w:lang w:val="ru-RU" w:eastAsia="ru-RU"/>
        </w:rPr>
      </w:pPr>
      <w:r>
        <w:rPr>
          <w:rFonts w:ascii="Times New Roman" w:hAnsi="Times New Roman"/>
          <w:color w:val="FF0000"/>
          <w:sz w:val="16"/>
          <w:szCs w:val="16"/>
          <w:lang w:val="ru-RU" w:eastAsia="ru-RU"/>
        </w:rPr>
        <w:t>Форма проведения занятий: дистанционно с использованием информационных технологий.</w:t>
      </w:r>
    </w:p>
    <w:p w14:paraId="377BA6F0" w14:textId="77777777">
      <w:pPr>
        <w:numPr>
          <w:ilvl w:val="0"/>
          <w:numId w:val="1"/>
        </w:numPr>
        <w:jc w:val="both"/>
        <w:rPr>
          <w:rFonts w:ascii="Times New Roman" w:hAnsi="Times New Roman"/>
          <w:sz w:val="16"/>
          <w:szCs w:val="16"/>
          <w:lang w:val="ru-RU" w:eastAsia="ru-RU"/>
        </w:rPr>
      </w:pPr>
      <w:r>
        <w:rPr>
          <w:rFonts w:ascii="Times New Roman" w:hAnsi="Times New Roman"/>
          <w:sz w:val="16"/>
          <w:szCs w:val="16"/>
          <w:lang w:val="ru-RU" w:eastAsia="ru-RU"/>
        </w:rPr>
        <w:t>График занятий – дни и время занятий конкретной группы выбранного уровня.</w:t>
      </w:r>
    </w:p>
    <w:p w14:paraId="1DC01EF4" w14:textId="77777777">
      <w:pPr>
        <w:numPr>
          <w:ilvl w:val="0"/>
          <w:numId w:val="1"/>
        </w:numPr>
        <w:jc w:val="both"/>
        <w:rPr>
          <w:rFonts w:ascii="Times New Roman" w:hAnsi="Times New Roman"/>
          <w:sz w:val="16"/>
          <w:szCs w:val="16"/>
          <w:lang w:val="ru-RU" w:eastAsia="ru-RU"/>
        </w:rPr>
      </w:pPr>
      <w:r>
        <w:rPr>
          <w:rFonts w:ascii="Times New Roman" w:hAnsi="Times New Roman"/>
          <w:sz w:val="16"/>
          <w:szCs w:val="16"/>
          <w:lang w:val="ru-RU" w:eastAsia="ru-RU"/>
        </w:rPr>
        <w:t xml:space="preserve">Дата начала занятий – первое число, указанное в Графике занятий в графе «Даты занятий», является предварительной. Исполнитель оставляет за собой </w:t>
      </w:r>
      <w:r>
        <w:rPr>
          <w:rFonts w:ascii="Times New Roman" w:hAnsi="Times New Roman"/>
          <w:sz w:val="16"/>
          <w:szCs w:val="16"/>
          <w:lang w:val="ru-RU" w:eastAsia="ru-RU"/>
        </w:rPr>
        <w:t xml:space="preserve">право на </w:t>
      </w:r>
      <w:r>
        <w:rPr>
          <w:rFonts w:ascii="Times New Roman" w:hAnsi="Times New Roman"/>
          <w:sz w:val="16"/>
          <w:szCs w:val="16"/>
          <w:lang w:val="ru-RU" w:eastAsia="ru-RU"/>
        </w:rPr>
        <w:t>изменение даты начала занятий в зависимости от скорости набора учебных групп.</w:t>
      </w:r>
    </w:p>
    <w:p w14:paraId="6E704157" w14:textId="77777777">
      <w:pPr>
        <w:numPr>
          <w:ilvl w:val="0"/>
          <w:numId w:val="1"/>
        </w:numPr>
        <w:jc w:val="both"/>
        <w:rPr>
          <w:rFonts w:ascii="Times New Roman" w:hAnsi="Times New Roman"/>
          <w:sz w:val="16"/>
          <w:szCs w:val="16"/>
          <w:lang w:val="ru-RU" w:eastAsia="ru-RU"/>
        </w:rPr>
      </w:pPr>
      <w:r>
        <w:rPr>
          <w:rFonts w:ascii="Times New Roman" w:hAnsi="Times New Roman"/>
          <w:sz w:val="16"/>
          <w:szCs w:val="16"/>
          <w:lang w:val="ru-RU" w:eastAsia="ru-RU"/>
        </w:rPr>
        <w:t>Услуги – услуги по обучению английскому языку, оказываемые Исполнителем на основании Лицензии № 0000 от 01 января 2020 года на осуществление образовательной деятельности Серия 00Л00 №0000000, выданной Комитетом по образованию Правительства Санкт-Петербурга,  и в соответствии с действующей Образовательной программой учебной дисциплины «Английский язык», утвержденной Генеральным директором ООО "Тест-Центр".</w:t>
      </w:r>
    </w:p>
    <w:p w14:paraId="6387AA7A" w14:textId="77777777">
      <w:pPr>
        <w:jc w:val="both"/>
        <w:rPr>
          <w:rFonts w:ascii="Times New Roman" w:hAnsi="Times New Roman"/>
          <w:sz w:val="16"/>
          <w:szCs w:val="16"/>
          <w:lang w:val="ru-RU" w:eastAsia="ru-RU"/>
        </w:rPr>
      </w:pPr>
    </w:p>
    <w:p w14:paraId="66A3FE88" w14:textId="77777777">
      <w:pPr>
        <w:shd w:val="clear" w:color="auto" w:fill="FFFFFF"/>
        <w:jc w:val="both"/>
        <w:rPr>
          <w:rFonts w:ascii="Times New Roman" w:hAnsi="Times New Roman"/>
          <w:b/>
          <w:sz w:val="16"/>
          <w:szCs w:val="16"/>
          <w:lang w:val="ru-RU" w:eastAsia="ru-RU"/>
        </w:rPr>
      </w:pPr>
      <w:r>
        <w:rPr>
          <w:rFonts w:ascii="Times New Roman" w:hAnsi="Times New Roman"/>
          <w:b/>
          <w:sz w:val="16"/>
          <w:szCs w:val="16"/>
          <w:lang w:val="ru-RU" w:eastAsia="ru-RU"/>
        </w:rPr>
        <w:t>2.</w:t>
      </w:r>
      <w:r>
        <w:rPr>
          <w:rFonts w:ascii="Times New Roman" w:hAnsi="Times New Roman"/>
          <w:b/>
          <w:sz w:val="16"/>
          <w:szCs w:val="16"/>
          <w:lang w:val="ru-RU" w:eastAsia="ru-RU"/>
        </w:rPr>
        <w:tab/>
      </w:r>
      <w:r>
        <w:rPr>
          <w:rFonts w:ascii="Times New Roman" w:hAnsi="Times New Roman"/>
          <w:b/>
          <w:sz w:val="16"/>
          <w:szCs w:val="16"/>
          <w:lang w:val="ru-RU" w:eastAsia="ru-RU"/>
        </w:rPr>
        <w:tab/>
        <w:t>Предмет договора</w:t>
      </w:r>
    </w:p>
    <w:p w14:paraId="3C689D0B" w14:textId="77777777">
      <w:pPr>
        <w:numPr>
          <w:ilvl w:val="0"/>
          <w:numId w:val="2"/>
        </w:numPr>
        <w:jc w:val="both"/>
        <w:rPr>
          <w:rFonts w:ascii="Times New Roman" w:hAnsi="Times New Roman"/>
          <w:sz w:val="16"/>
          <w:szCs w:val="16"/>
          <w:lang w:val="ru-RU" w:eastAsia="ru-RU"/>
        </w:rPr>
      </w:pPr>
      <w:r>
        <w:rPr>
          <w:rFonts w:ascii="Times New Roman" w:hAnsi="Times New Roman"/>
          <w:sz w:val="16"/>
          <w:szCs w:val="16"/>
          <w:lang w:val="ru-RU" w:eastAsia="ru-RU"/>
        </w:rPr>
        <w:t xml:space="preserve">В соответствии с положениями настоящего Договора Исполнитель обязуется оказать Заказчику услуги по обучению английскому языку, а Заказчик обязуется указанные услуги оплатить. </w:t>
      </w:r>
    </w:p>
    <w:p w14:paraId="145D8F95" w14:textId="77777777">
      <w:pPr>
        <w:numPr>
          <w:ilvl w:val="0"/>
          <w:numId w:val="2"/>
        </w:numPr>
        <w:jc w:val="both"/>
        <w:rPr>
          <w:rFonts w:ascii="Times New Roman" w:hAnsi="Times New Roman"/>
          <w:sz w:val="16"/>
          <w:szCs w:val="16"/>
          <w:u w:val="single"/>
          <w:lang w:val="ru-RU" w:eastAsia="ru-RU"/>
        </w:rPr>
      </w:pPr>
      <w:r>
        <w:rPr>
          <w:rFonts w:ascii="Times New Roman" w:hAnsi="Times New Roman"/>
          <w:sz w:val="16"/>
          <w:szCs w:val="16"/>
          <w:lang w:val="ru-RU" w:eastAsia="ru-RU"/>
        </w:rPr>
        <w:t xml:space="preserve">Уровень обучения: </w:t>
      </w:r>
      <w:r>
        <w:rPr>
          <w:rFonts w:ascii="Times New Roman" w:hAnsi="Times New Roman"/>
          <w:i/>
          <w:sz w:val="16"/>
          <w:szCs w:val="16"/>
          <w:u w:val="single"/>
          <w:lang w:val="ru-RU" w:eastAsia="ru-RU"/>
        </w:rPr>
        <w:t>{level}</w:t>
      </w:r>
    </w:p>
    <w:p w14:paraId="6459FFC6" w14:textId="77777777">
      <w:pPr>
        <w:numPr>
          <w:ilvl w:val="0"/>
          <w:numId w:val="2"/>
        </w:numPr>
        <w:jc w:val="both"/>
        <w:rPr>
          <w:rFonts w:ascii="Times New Roman" w:hAnsi="Times New Roman"/>
          <w:sz w:val="16"/>
          <w:szCs w:val="16"/>
          <w:lang w:val="ru-RU" w:eastAsia="ru-RU"/>
        </w:rPr>
      </w:pPr>
      <w:r>
        <w:rPr>
          <w:rFonts w:ascii="Times New Roman" w:hAnsi="Times New Roman"/>
          <w:sz w:val="16"/>
          <w:szCs w:val="16"/>
          <w:lang w:val="ru-RU" w:eastAsia="ru-RU"/>
        </w:rPr>
        <w:t xml:space="preserve">Объем курса составляет </w:t>
      </w:r>
      <w:r>
        <w:rPr>
          <w:rFonts w:ascii="Times New Roman" w:hAnsi="Times New Roman"/>
          <w:i/>
          <w:color w:val="FF0000"/>
          <w:sz w:val="16"/>
          <w:szCs w:val="16"/>
          <w:u w:val="single"/>
          <w:lang w:val="ru-RU" w:eastAsia="ru-RU"/>
        </w:rPr>
        <w:t xml:space="preserve">{volume} </w:t>
      </w:r>
      <w:r>
        <w:rPr>
          <w:rFonts w:ascii="Times New Roman" w:hAnsi="Times New Roman"/>
          <w:i/>
          <w:sz w:val="16"/>
          <w:szCs w:val="16"/>
          <w:u w:val="single"/>
          <w:lang w:val="ru-RU" w:eastAsia="ru-RU"/>
        </w:rPr>
        <w:t>академических часа (-ов).</w:t>
      </w:r>
    </w:p>
    <w:p w14:paraId="6BB6350E" w14:textId="77777777">
      <w:pPr>
        <w:numPr>
          <w:ilvl w:val="0"/>
          <w:numId w:val="2"/>
        </w:numPr>
        <w:jc w:val="both"/>
        <w:rPr>
          <w:rFonts w:ascii="Times New Roman" w:hAnsi="Times New Roman"/>
          <w:sz w:val="16"/>
          <w:szCs w:val="16"/>
          <w:lang w:val="ru-RU" w:eastAsia="ru-RU"/>
        </w:rPr>
      </w:pPr>
      <w:r>
        <w:rPr>
          <w:rFonts w:ascii="Times New Roman" w:hAnsi="Times New Roman"/>
          <w:sz w:val="16"/>
          <w:szCs w:val="16"/>
          <w:lang w:val="ru-RU" w:eastAsia="ru-RU"/>
        </w:rPr>
        <w:t>Предоставление учебных материалов не является предметом настоящего договора, их цена не включена в стоимость курса.</w:t>
      </w:r>
    </w:p>
    <w:p w14:paraId="481E4A07" w14:textId="77777777">
      <w:pPr>
        <w:jc w:val="both"/>
        <w:rPr>
          <w:rFonts w:ascii="Times New Roman" w:hAnsi="Times New Roman"/>
          <w:sz w:val="16"/>
          <w:szCs w:val="16"/>
          <w:lang w:val="ru-RU" w:eastAsia="ru-RU"/>
        </w:rPr>
      </w:pPr>
    </w:p>
    <w:p w14:paraId="4D0AD69E" w14:textId="77777777">
      <w:pPr>
        <w:jc w:val="both"/>
        <w:rPr>
          <w:rFonts w:ascii="Times New Roman" w:hAnsi="Times New Roman"/>
          <w:sz w:val="16"/>
          <w:szCs w:val="16"/>
          <w:lang w:val="ru-RU" w:eastAsia="ru-RU"/>
        </w:rPr>
      </w:pPr>
      <w:r>
        <w:rPr>
          <w:rFonts w:ascii="Times New Roman" w:hAnsi="Times New Roman"/>
          <w:b/>
          <w:sz w:val="16"/>
          <w:szCs w:val="16"/>
          <w:lang w:val="ru-RU" w:eastAsia="ru-RU"/>
        </w:rPr>
        <w:t>3.</w:t>
      </w:r>
      <w:r>
        <w:rPr>
          <w:rFonts w:ascii="Times New Roman" w:hAnsi="Times New Roman"/>
          <w:b/>
          <w:sz w:val="16"/>
          <w:szCs w:val="16"/>
          <w:lang w:val="ru-RU" w:eastAsia="ru-RU"/>
        </w:rPr>
        <w:tab/>
      </w:r>
      <w:r>
        <w:rPr>
          <w:rFonts w:ascii="Times New Roman" w:hAnsi="Times New Roman"/>
          <w:b/>
          <w:sz w:val="16"/>
          <w:szCs w:val="16"/>
          <w:lang w:val="ru-RU" w:eastAsia="ru-RU"/>
        </w:rPr>
        <w:tab/>
        <w:t>Порядок проведения занятий</w:t>
      </w:r>
      <w:r>
        <w:rPr>
          <w:rFonts w:ascii="Times New Roman" w:hAnsi="Times New Roman"/>
          <w:sz w:val="16"/>
          <w:szCs w:val="16"/>
          <w:lang w:val="ru-RU" w:eastAsia="ru-RU"/>
        </w:rPr>
        <w:t xml:space="preserve"> </w:t>
      </w:r>
    </w:p>
    <w:p w14:paraId="33D850B4" w14:textId="77777777">
      <w:pPr>
        <w:numPr>
          <w:ilvl w:val="0"/>
          <w:numId w:val="3"/>
        </w:numPr>
        <w:jc w:val="both"/>
        <w:rPr>
          <w:rFonts w:ascii="Times New Roman" w:hAnsi="Times New Roman"/>
          <w:sz w:val="16"/>
          <w:szCs w:val="16"/>
          <w:lang w:val="ru-RU" w:eastAsia="ru-RU"/>
        </w:rPr>
      </w:pPr>
      <w:r>
        <w:rPr>
          <w:rFonts w:ascii="Times New Roman" w:hAnsi="Times New Roman"/>
          <w:sz w:val="16"/>
          <w:szCs w:val="16"/>
          <w:lang w:val="ru-RU" w:eastAsia="ru-RU"/>
        </w:rPr>
        <w:t>Занятия проводятся в соответствии с Расписанием, устанавливаемым для конкретной группы соответствующим Графиком занятий (раздел 10 Договора).</w:t>
      </w:r>
    </w:p>
    <w:p w14:paraId="0C9CD30C" w14:textId="77777777">
      <w:pPr>
        <w:numPr>
          <w:ilvl w:val="0"/>
          <w:numId w:val="3"/>
        </w:numPr>
        <w:jc w:val="both"/>
        <w:rPr>
          <w:rFonts w:ascii="Times New Roman" w:hAnsi="Times New Roman"/>
          <w:sz w:val="16"/>
          <w:szCs w:val="16"/>
          <w:lang w:val="ru-RU" w:eastAsia="ru-RU"/>
        </w:rPr>
      </w:pPr>
      <w:r>
        <w:rPr>
          <w:rFonts w:ascii="Times New Roman" w:hAnsi="Times New Roman"/>
          <w:sz w:val="16"/>
          <w:szCs w:val="16"/>
          <w:lang w:val="ru-RU" w:eastAsia="ru-RU"/>
        </w:rPr>
        <w:t xml:space="preserve">Продолжительность одного занятия составляет </w:t>
      </w:r>
      <w:r>
        <w:rPr>
          <w:rFonts w:ascii="Times New Roman" w:hAnsi="Times New Roman"/>
          <w:i/>
          <w:sz w:val="16"/>
          <w:szCs w:val="16"/>
          <w:u w:val="single"/>
          <w:lang w:val="ru-RU" w:eastAsia="ru-RU"/>
        </w:rPr>
        <w:t xml:space="preserve">{duration} академических часа. </w:t>
      </w:r>
    </w:p>
    <w:p w14:paraId="77593C09" w14:textId="77777777">
      <w:pPr>
        <w:numPr>
          <w:ilvl w:val="0"/>
          <w:numId w:val="3"/>
        </w:numPr>
        <w:jc w:val="both"/>
        <w:rPr>
          <w:rFonts w:ascii="Times New Roman" w:hAnsi="Times New Roman"/>
          <w:sz w:val="16"/>
          <w:szCs w:val="16"/>
          <w:lang w:val="ru-RU" w:eastAsia="ru-RU"/>
        </w:rPr>
      </w:pPr>
      <w:r>
        <w:rPr>
          <w:rFonts w:ascii="Times New Roman" w:hAnsi="Times New Roman"/>
          <w:sz w:val="16"/>
          <w:szCs w:val="16"/>
          <w:lang w:val="ru-RU" w:eastAsia="ru-RU"/>
        </w:rPr>
        <w:t xml:space="preserve">Занятия проводятся в группе не более 12 (двенадцати) человек в Месте проведения занятий. </w:t>
      </w:r>
    </w:p>
    <w:p w14:paraId="35612CD1" w14:textId="77777777">
      <w:pPr>
        <w:numPr>
          <w:ilvl w:val="0"/>
          <w:numId w:val="3"/>
        </w:numPr>
        <w:jc w:val="both"/>
        <w:rPr>
          <w:rFonts w:ascii="Times New Roman" w:hAnsi="Times New Roman"/>
          <w:sz w:val="16"/>
          <w:szCs w:val="16"/>
          <w:lang w:val="ru-RU" w:eastAsia="ru-RU"/>
        </w:rPr>
      </w:pPr>
      <w:r>
        <w:rPr>
          <w:rFonts w:ascii="Times New Roman" w:hAnsi="Times New Roman"/>
          <w:i/>
          <w:color w:val="FF0000"/>
          <w:sz w:val="16"/>
          <w:szCs w:val="16"/>
          <w:u w:val="single"/>
          <w:lang w:val="ru-RU" w:eastAsia="ru-RU"/>
        </w:rPr>
        <w:t>{tiersClause}</w:t>
      </w:r>
    </w:p>
    <w:p w14:paraId="6C011807" w14:textId="77777777">
      <w:pPr>
        <w:jc w:val="both"/>
        <w:rPr>
          <w:rFonts w:ascii="Times New Roman" w:hAnsi="Times New Roman"/>
          <w:sz w:val="16"/>
          <w:szCs w:val="16"/>
          <w:lang w:val="ru-RU" w:eastAsia="ru-RU"/>
        </w:rPr>
      </w:pPr>
    </w:p>
    <w:p w14:paraId="0103B70A" w14:textId="77777777">
      <w:pPr>
        <w:jc w:val="both"/>
        <w:rPr>
          <w:rFonts w:ascii="Times New Roman" w:hAnsi="Times New Roman"/>
          <w:b/>
          <w:sz w:val="16"/>
          <w:szCs w:val="16"/>
          <w:lang w:val="ru-RU" w:eastAsia="ru-RU"/>
        </w:rPr>
      </w:pPr>
      <w:r>
        <w:rPr>
          <w:rFonts w:ascii="Times New Roman" w:hAnsi="Times New Roman"/>
          <w:b/>
          <w:sz w:val="16"/>
          <w:szCs w:val="16"/>
          <w:lang w:val="ru-RU" w:eastAsia="ru-RU"/>
        </w:rPr>
        <w:t>4.</w:t>
      </w:r>
      <w:r>
        <w:rPr>
          <w:rFonts w:ascii="Times New Roman" w:hAnsi="Times New Roman"/>
          <w:b/>
          <w:sz w:val="16"/>
          <w:szCs w:val="16"/>
          <w:lang w:val="ru-RU" w:eastAsia="ru-RU"/>
        </w:rPr>
        <w:tab/>
      </w:r>
      <w:r>
        <w:rPr>
          <w:rFonts w:ascii="Times New Roman" w:hAnsi="Times New Roman"/>
          <w:b/>
          <w:sz w:val="16"/>
          <w:szCs w:val="16"/>
          <w:lang w:val="ru-RU" w:eastAsia="ru-RU"/>
        </w:rPr>
        <w:tab/>
        <w:t xml:space="preserve">Права и обязанности сторон </w:t>
      </w:r>
    </w:p>
    <w:p w14:paraId="06919CBB" w14:textId="77777777">
      <w:pPr>
        <w:numPr>
          <w:ilvl w:val="1"/>
          <w:numId w:val="4"/>
        </w:numPr>
        <w:jc w:val="both"/>
        <w:rPr>
          <w:rFonts w:ascii="Times New Roman" w:hAnsi="Times New Roman"/>
          <w:sz w:val="16"/>
          <w:szCs w:val="16"/>
          <w:lang w:val="ru-RU" w:eastAsia="ru-RU"/>
        </w:rPr>
      </w:pPr>
      <w:r>
        <w:rPr>
          <w:rFonts w:ascii="Times New Roman" w:hAnsi="Times New Roman"/>
          <w:sz w:val="16"/>
          <w:szCs w:val="16"/>
          <w:lang w:val="ru-RU" w:eastAsia="ru-RU"/>
        </w:rPr>
        <w:t xml:space="preserve">Исполнитель обязан: </w:t>
      </w:r>
    </w:p>
    <w:p w14:paraId="1B3657DA" w14:textId="77777777">
      <w:pPr>
        <w:numPr>
          <w:ilvl w:val="2"/>
          <w:numId w:val="4"/>
        </w:numPr>
        <w:jc w:val="both"/>
        <w:rPr>
          <w:rFonts w:ascii="Times New Roman" w:hAnsi="Times New Roman"/>
          <w:sz w:val="16"/>
          <w:szCs w:val="16"/>
          <w:lang w:val="ru-RU" w:eastAsia="ru-RU"/>
        </w:rPr>
      </w:pPr>
      <w:r>
        <w:rPr>
          <w:rFonts w:ascii="Times New Roman" w:hAnsi="Times New Roman"/>
          <w:sz w:val="16"/>
          <w:szCs w:val="16"/>
          <w:lang w:val="ru-RU" w:eastAsia="ru-RU"/>
        </w:rPr>
        <w:t xml:space="preserve">Обеспечить надлежащее исполнение услуг, предусмотренных в разделе 2 настоящего договора. </w:t>
      </w:r>
    </w:p>
    <w:p w14:paraId="0ED501BB" w14:textId="77777777">
      <w:pPr>
        <w:numPr>
          <w:ilvl w:val="2"/>
          <w:numId w:val="4"/>
        </w:numPr>
        <w:jc w:val="both"/>
        <w:rPr>
          <w:rFonts w:ascii="Times New Roman" w:hAnsi="Times New Roman"/>
          <w:sz w:val="16"/>
          <w:szCs w:val="16"/>
          <w:lang w:val="ru-RU" w:eastAsia="ru-RU"/>
        </w:rPr>
      </w:pPr>
      <w:r>
        <w:rPr>
          <w:rFonts w:ascii="Times New Roman" w:hAnsi="Times New Roman"/>
          <w:sz w:val="16"/>
          <w:szCs w:val="16"/>
          <w:lang w:val="ru-RU" w:eastAsia="ru-RU"/>
        </w:rPr>
        <w:t>Обеспечить для проведения занятий помещение, соответствующее санитарным и гигиеническим требованиям, комфортную обстановку.</w:t>
      </w:r>
    </w:p>
    <w:p w14:paraId="1CB00F42" w14:textId="77777777">
      <w:pPr>
        <w:numPr>
          <w:ilvl w:val="2"/>
          <w:numId w:val="4"/>
        </w:numPr>
        <w:jc w:val="both"/>
        <w:rPr>
          <w:rFonts w:ascii="Times New Roman" w:hAnsi="Times New Roman"/>
          <w:sz w:val="16"/>
          <w:szCs w:val="16"/>
          <w:lang w:val="ru-RU" w:eastAsia="ru-RU"/>
        </w:rPr>
      </w:pPr>
      <w:r>
        <w:rPr>
          <w:rFonts w:ascii="Times New Roman" w:hAnsi="Times New Roman"/>
          <w:sz w:val="16"/>
          <w:szCs w:val="16"/>
          <w:lang w:val="ru-RU" w:eastAsia="ru-RU"/>
        </w:rPr>
        <w:t xml:space="preserve">Возместить Заказчику пропущенные по вине Исполнителя занятия в полном объеме путем проведения занятий в другое время и другие дни или путем возврата стоимости пропущенных занятий. </w:t>
      </w:r>
    </w:p>
    <w:p w14:paraId="2946082B" w14:textId="77777777">
      <w:pPr>
        <w:numPr>
          <w:ilvl w:val="2"/>
          <w:numId w:val="4"/>
        </w:numPr>
        <w:jc w:val="both"/>
        <w:rPr>
          <w:rFonts w:ascii="Times New Roman" w:hAnsi="Times New Roman"/>
          <w:color w:val="FF0000"/>
          <w:sz w:val="16"/>
          <w:szCs w:val="16"/>
          <w:lang w:val="ru-RU" w:eastAsia="ru-RU"/>
        </w:rPr>
      </w:pPr>
      <w:r>
        <w:rPr>
          <w:rFonts w:ascii="Times New Roman" w:hAnsi="Times New Roman"/>
          <w:color w:val="FF0000"/>
          <w:sz w:val="15"/>
          <w:szCs w:val="15"/>
          <w:shd w:val="clear" w:color="auto" w:fill="FFFFFF"/>
          <w:lang w:val="ru-RU"/>
        </w:rPr>
        <w:t>В разумные сроки сообщать Заказчику и Ученику об изменениях в Месте проведения занятий и/или Графике занятий и/или формате обучения</w:t>
      </w:r>
      <w:r>
        <w:rPr>
          <w:rFonts w:ascii="Times New Roman" w:hAnsi="Times New Roman"/>
          <w:color w:val="FF0000"/>
          <w:sz w:val="16"/>
          <w:szCs w:val="16"/>
          <w:lang w:val="ru-RU" w:eastAsia="ru-RU"/>
        </w:rPr>
        <w:t>.</w:t>
      </w:r>
    </w:p>
    <w:p w14:paraId="7EB429C1" w14:textId="77777777">
      <w:pPr>
        <w:numPr>
          <w:ilvl w:val="1"/>
          <w:numId w:val="4"/>
        </w:numPr>
        <w:shd w:val="clear" w:color="auto" w:fill="FFFFFF"/>
        <w:jc w:val="both"/>
        <w:rPr>
          <w:rFonts w:ascii="Times New Roman" w:hAnsi="Times New Roman"/>
          <w:bCs/>
          <w:sz w:val="16"/>
          <w:szCs w:val="16"/>
          <w:lang w:val="ru-RU" w:eastAsia="ru-RU"/>
        </w:rPr>
      </w:pPr>
      <w:r>
        <w:rPr>
          <w:rFonts w:ascii="Times New Roman" w:hAnsi="Times New Roman"/>
          <w:bCs/>
          <w:sz w:val="16"/>
          <w:szCs w:val="16"/>
          <w:lang w:val="ru-RU" w:eastAsia="ru-RU"/>
        </w:rPr>
        <w:t xml:space="preserve">Исполнитель имеет право: </w:t>
      </w:r>
    </w:p>
    <w:p w14:paraId="60B2C849" w14:textId="77777777">
      <w:pPr>
        <w:numPr>
          <w:ilvl w:val="2"/>
          <w:numId w:val="4"/>
        </w:numPr>
        <w:shd w:val="clear" w:color="auto" w:fill="FFFFFF"/>
        <w:jc w:val="both"/>
        <w:rPr>
          <w:rFonts w:ascii="Times New Roman" w:hAnsi="Times New Roman"/>
          <w:sz w:val="16"/>
          <w:szCs w:val="16"/>
          <w:lang w:val="ru-RU" w:eastAsia="ru-RU"/>
        </w:rPr>
      </w:pPr>
      <w:r>
        <w:rPr>
          <w:rFonts w:ascii="Times New Roman" w:hAnsi="Times New Roman"/>
          <w:sz w:val="16"/>
          <w:szCs w:val="16"/>
          <w:lang w:val="ru-RU" w:eastAsia="ru-RU"/>
        </w:rPr>
        <w:t xml:space="preserve">Самостоятельно осуществлять процесс обучения, выбирать системы оценок, формы, порядок и периодичность проверки знаний Заказчика. </w:t>
      </w:r>
    </w:p>
    <w:p w14:paraId="45BA81A5" w14:textId="77777777">
      <w:pPr>
        <w:numPr>
          <w:ilvl w:val="2"/>
          <w:numId w:val="4"/>
        </w:numPr>
        <w:shd w:val="clear" w:color="auto" w:fill="FFFFFF"/>
        <w:jc w:val="both"/>
        <w:rPr>
          <w:rFonts w:ascii="Times New Roman" w:hAnsi="Times New Roman"/>
          <w:sz w:val="16"/>
          <w:szCs w:val="16"/>
          <w:lang w:val="ru-RU" w:eastAsia="ru-RU"/>
        </w:rPr>
      </w:pPr>
      <w:r>
        <w:rPr>
          <w:rFonts w:ascii="Times New Roman" w:hAnsi="Times New Roman"/>
          <w:sz w:val="16"/>
          <w:szCs w:val="16"/>
          <w:lang w:val="ru-RU" w:eastAsia="ru-RU"/>
        </w:rPr>
        <w:t xml:space="preserve">Выбрать и назначить преподавателя. </w:t>
      </w:r>
    </w:p>
    <w:p w14:paraId="1F0C6AB7" w14:textId="77777777">
      <w:pPr>
        <w:numPr>
          <w:ilvl w:val="2"/>
          <w:numId w:val="4"/>
        </w:numPr>
        <w:shd w:val="clear" w:color="auto" w:fill="FFFFFF"/>
        <w:jc w:val="both"/>
        <w:rPr>
          <w:rFonts w:ascii="Times New Roman" w:hAnsi="Times New Roman"/>
          <w:sz w:val="16"/>
          <w:szCs w:val="16"/>
          <w:lang w:val="ru-RU" w:eastAsia="ru-RU"/>
        </w:rPr>
      </w:pPr>
      <w:r>
        <w:rPr>
          <w:rFonts w:ascii="Times New Roman" w:hAnsi="Times New Roman"/>
          <w:sz w:val="16"/>
          <w:szCs w:val="16"/>
          <w:lang w:val="ru-RU" w:eastAsia="ru-RU"/>
        </w:rPr>
        <w:t xml:space="preserve">Не возмещать Заказчику пропущенные по его вине занятия. </w:t>
      </w:r>
    </w:p>
    <w:p w14:paraId="3A66A4CE" w14:textId="77777777">
      <w:pPr>
        <w:numPr>
          <w:ilvl w:val="2"/>
          <w:numId w:val="4"/>
        </w:numPr>
        <w:shd w:val="clear" w:color="auto" w:fill="FFFFFF"/>
        <w:jc w:val="both"/>
        <w:rPr>
          <w:rFonts w:ascii="Times New Roman" w:hAnsi="Times New Roman"/>
          <w:sz w:val="16"/>
          <w:szCs w:val="16"/>
          <w:lang w:val="ru-RU" w:eastAsia="ru-RU"/>
        </w:rPr>
      </w:pPr>
      <w:r>
        <w:rPr>
          <w:rFonts w:ascii="Times New Roman" w:hAnsi="Times New Roman"/>
          <w:sz w:val="16"/>
          <w:szCs w:val="16"/>
          <w:lang w:val="ru-RU" w:eastAsia="ru-RU"/>
        </w:rPr>
        <w:t xml:space="preserve">Изменить место проведения занятий и/или График занятий, в разумные сроки уведомив об этом Заказчика. </w:t>
      </w:r>
    </w:p>
    <w:p w14:paraId="0ECD40C4" w14:textId="77777777">
      <w:pPr>
        <w:numPr>
          <w:ilvl w:val="2"/>
          <w:numId w:val="4"/>
        </w:numPr>
        <w:shd w:val="clear" w:color="auto" w:fill="FFFFFF"/>
        <w:jc w:val="both"/>
        <w:rPr>
          <w:rFonts w:ascii="Times New Roman" w:hAnsi="Times New Roman"/>
          <w:sz w:val="16"/>
          <w:szCs w:val="16"/>
          <w:lang w:val="ru-RU" w:eastAsia="ru-RU"/>
        </w:rPr>
      </w:pPr>
      <w:r>
        <w:rPr>
          <w:rFonts w:ascii="Times New Roman" w:hAnsi="Times New Roman"/>
          <w:sz w:val="16"/>
          <w:szCs w:val="16"/>
          <w:lang w:val="ru-RU" w:eastAsia="ru-RU"/>
        </w:rPr>
        <w:t>Отказать Заказчику в заключении договора на новый срок по истечении действия настоящего Договора, если Заказчик в период действия Договора допускал нарушения, предусмотренные гражданским законодательством и настоящим договором и дающие Исполнителю право в одностороннем порядке отказаться от исполнения договора;</w:t>
      </w:r>
    </w:p>
    <w:p w14:paraId="733A4F14" w14:textId="77777777">
      <w:pPr>
        <w:numPr>
          <w:ilvl w:val="1"/>
          <w:numId w:val="4"/>
        </w:numPr>
        <w:jc w:val="both"/>
        <w:rPr>
          <w:rFonts w:ascii="Times New Roman" w:hAnsi="Times New Roman"/>
          <w:bCs/>
          <w:sz w:val="16"/>
          <w:szCs w:val="16"/>
          <w:lang w:val="ru-RU" w:eastAsia="ru-RU"/>
        </w:rPr>
      </w:pPr>
      <w:r>
        <w:rPr>
          <w:rFonts w:ascii="Times New Roman" w:hAnsi="Times New Roman"/>
          <w:bCs/>
          <w:sz w:val="16"/>
          <w:szCs w:val="16"/>
          <w:lang w:val="ru-RU" w:eastAsia="ru-RU"/>
        </w:rPr>
        <w:t xml:space="preserve">Заказчик обязан: </w:t>
      </w:r>
    </w:p>
    <w:p w14:paraId="1EF8B518" w14:textId="77777777">
      <w:pPr>
        <w:numPr>
          <w:ilvl w:val="2"/>
          <w:numId w:val="4"/>
        </w:numPr>
        <w:jc w:val="both"/>
        <w:rPr>
          <w:rFonts w:ascii="Times New Roman" w:hAnsi="Times New Roman"/>
          <w:sz w:val="16"/>
          <w:szCs w:val="16"/>
          <w:lang w:val="ru-RU" w:eastAsia="ru-RU"/>
        </w:rPr>
      </w:pPr>
      <w:r>
        <w:rPr>
          <w:rFonts w:ascii="Times New Roman" w:hAnsi="Times New Roman"/>
          <w:sz w:val="16"/>
          <w:szCs w:val="16"/>
          <w:lang w:val="ru-RU" w:eastAsia="ru-RU"/>
        </w:rPr>
        <w:t xml:space="preserve">Посещать занятия в соответствии с Графиком занятий, указанном в разделе 10 настоящего Договора. </w:t>
      </w:r>
    </w:p>
    <w:p w14:paraId="464812BD" w14:textId="77777777">
      <w:pPr>
        <w:numPr>
          <w:ilvl w:val="2"/>
          <w:numId w:val="4"/>
        </w:numPr>
        <w:jc w:val="both"/>
        <w:rPr>
          <w:rFonts w:ascii="Times New Roman" w:hAnsi="Times New Roman"/>
          <w:sz w:val="16"/>
          <w:szCs w:val="16"/>
          <w:lang w:val="ru-RU" w:eastAsia="ru-RU"/>
        </w:rPr>
      </w:pPr>
      <w:r>
        <w:rPr>
          <w:rFonts w:ascii="Times New Roman" w:hAnsi="Times New Roman"/>
          <w:sz w:val="16"/>
          <w:szCs w:val="16"/>
          <w:lang w:val="ru-RU" w:eastAsia="ru-RU"/>
        </w:rPr>
        <w:t xml:space="preserve">Своевременно оплатить предоставляемые услуги, указанные в разделе 2 настоящего Договора в соответствии с п.5.2. </w:t>
      </w:r>
    </w:p>
    <w:p w14:paraId="5603BF44" w14:textId="77777777">
      <w:pPr>
        <w:numPr>
          <w:ilvl w:val="2"/>
          <w:numId w:val="4"/>
        </w:numPr>
        <w:jc w:val="both"/>
        <w:rPr>
          <w:rFonts w:ascii="Times New Roman" w:hAnsi="Times New Roman"/>
          <w:sz w:val="16"/>
          <w:szCs w:val="16"/>
          <w:lang w:val="ru-RU" w:eastAsia="ru-RU"/>
        </w:rPr>
      </w:pPr>
      <w:r>
        <w:rPr>
          <w:rFonts w:ascii="Times New Roman" w:hAnsi="Times New Roman"/>
          <w:sz w:val="16"/>
          <w:szCs w:val="16"/>
          <w:lang w:val="ru-RU" w:eastAsia="ru-RU"/>
        </w:rPr>
        <w:t xml:space="preserve">Выполнять самостоятельные задания по подготовке к занятиям, даваемые преподавателем группы. </w:t>
      </w:r>
    </w:p>
    <w:p w14:paraId="68CD6F0A" w14:textId="77777777">
      <w:pPr>
        <w:numPr>
          <w:ilvl w:val="2"/>
          <w:numId w:val="4"/>
        </w:numPr>
        <w:jc w:val="both"/>
        <w:rPr>
          <w:rFonts w:ascii="Times New Roman" w:hAnsi="Times New Roman"/>
          <w:sz w:val="16"/>
          <w:szCs w:val="16"/>
          <w:lang w:val="ru-RU" w:eastAsia="ru-RU"/>
        </w:rPr>
      </w:pPr>
      <w:r>
        <w:rPr>
          <w:rFonts w:ascii="Times New Roman" w:hAnsi="Times New Roman"/>
          <w:sz w:val="16"/>
          <w:szCs w:val="16"/>
          <w:lang w:val="ru-RU" w:eastAsia="ru-RU"/>
        </w:rPr>
        <w:t>Сообщать Исполнителю об изменении контактного телефона и иных контактных данных. Риски, связанные с несообщением Исполнителю изменений в реквизитах, Заказчик несет самостоятельно.</w:t>
      </w:r>
    </w:p>
    <w:p w14:paraId="2C29BC95" w14:textId="77777777">
      <w:pPr>
        <w:numPr>
          <w:ilvl w:val="2"/>
          <w:numId w:val="4"/>
        </w:numPr>
        <w:jc w:val="both"/>
        <w:rPr>
          <w:rFonts w:ascii="Times New Roman" w:hAnsi="Times New Roman"/>
          <w:sz w:val="16"/>
          <w:szCs w:val="16"/>
          <w:lang w:val="ru-RU" w:eastAsia="ru-RU"/>
        </w:rPr>
      </w:pPr>
      <w:r>
        <w:rPr>
          <w:rFonts w:ascii="Times New Roman" w:hAnsi="Times New Roman"/>
          <w:sz w:val="16"/>
          <w:szCs w:val="16"/>
          <w:lang w:val="ru-RU" w:eastAsia="ru-RU"/>
        </w:rPr>
        <w:t>Соблюдать общепринятые нормы поведения, проявлять уважение к Исполнителю и другим обучающимся.</w:t>
      </w:r>
    </w:p>
    <w:p w14:paraId="583473D3" w14:textId="77777777">
      <w:pPr>
        <w:numPr>
          <w:ilvl w:val="2"/>
          <w:numId w:val="4"/>
        </w:numPr>
        <w:jc w:val="both"/>
        <w:rPr>
          <w:rFonts w:ascii="Times New Roman" w:hAnsi="Times New Roman"/>
          <w:sz w:val="16"/>
          <w:szCs w:val="16"/>
          <w:lang w:val="ru-RU" w:eastAsia="ru-RU"/>
        </w:rPr>
      </w:pPr>
      <w:r>
        <w:rPr>
          <w:rFonts w:ascii="Times New Roman" w:hAnsi="Times New Roman"/>
          <w:sz w:val="16"/>
          <w:szCs w:val="16"/>
          <w:lang w:val="ru-RU" w:eastAsia="ru-RU"/>
        </w:rPr>
        <w:t>Бережно относиться к имуществу Исполнителя. Возмещать ущерб, причиненный имуществу Исполнителя, в соответствии с законодательством РФ.</w:t>
      </w:r>
    </w:p>
    <w:p w14:paraId="6F4C3B5E" w14:textId="77777777">
      <w:pPr>
        <w:widowControl w:val="0"/>
        <w:numPr>
          <w:ilvl w:val="1"/>
          <w:numId w:val="4"/>
        </w:numPr>
        <w:autoSpaceDE w:val="0"/>
        <w:autoSpaceDN w:val="0"/>
        <w:adjustRightInd w:val="0"/>
        <w:jc w:val="both"/>
        <w:rPr>
          <w:rFonts w:ascii="Times New Roman" w:hAnsi="Times New Roman"/>
          <w:bCs/>
          <w:sz w:val="16"/>
          <w:szCs w:val="16"/>
          <w:lang w:val="ru-RU" w:eastAsia="ru-RU"/>
        </w:rPr>
      </w:pPr>
      <w:r>
        <w:rPr>
          <w:rFonts w:ascii="Times New Roman" w:hAnsi="Times New Roman"/>
          <w:bCs/>
          <w:sz w:val="16"/>
          <w:szCs w:val="16"/>
          <w:lang w:val="ru-RU" w:eastAsia="ru-RU"/>
        </w:rPr>
        <w:t xml:space="preserve">Заказчик имеет право: </w:t>
      </w:r>
    </w:p>
    <w:p w14:paraId="5A8E7D8F" w14:textId="77777777">
      <w:pPr>
        <w:widowControl w:val="0"/>
        <w:numPr>
          <w:ilvl w:val="2"/>
          <w:numId w:val="4"/>
        </w:numPr>
        <w:autoSpaceDE w:val="0"/>
        <w:autoSpaceDN w:val="0"/>
        <w:adjustRightInd w:val="0"/>
        <w:jc w:val="both"/>
        <w:rPr>
          <w:rFonts w:ascii="Times New Roman" w:hAnsi="Times New Roman"/>
          <w:sz w:val="16"/>
          <w:szCs w:val="16"/>
          <w:lang w:val="ru-RU" w:eastAsia="ru-RU"/>
        </w:rPr>
      </w:pPr>
      <w:r>
        <w:rPr>
          <w:rFonts w:ascii="Times New Roman" w:hAnsi="Times New Roman"/>
          <w:sz w:val="16"/>
          <w:szCs w:val="16"/>
          <w:lang w:val="ru-RU" w:eastAsia="ru-RU"/>
        </w:rPr>
        <w:t xml:space="preserve">Получать полную и достоверную информацию об оценке своих знаний, умений и навыков, а также о критериях этой оценки. </w:t>
      </w:r>
    </w:p>
    <w:p w14:paraId="2773ACE5" w14:textId="77777777">
      <w:pPr>
        <w:widowControl w:val="0"/>
        <w:numPr>
          <w:ilvl w:val="2"/>
          <w:numId w:val="4"/>
        </w:numPr>
        <w:autoSpaceDE w:val="0"/>
        <w:autoSpaceDN w:val="0"/>
        <w:adjustRightInd w:val="0"/>
        <w:jc w:val="both"/>
        <w:rPr>
          <w:rFonts w:ascii="Times New Roman" w:hAnsi="Times New Roman"/>
          <w:sz w:val="16"/>
          <w:szCs w:val="16"/>
          <w:lang w:val="ru-RU" w:eastAsia="ru-RU"/>
        </w:rPr>
      </w:pPr>
      <w:r>
        <w:rPr>
          <w:rFonts w:ascii="Times New Roman" w:hAnsi="Times New Roman"/>
          <w:sz w:val="16"/>
          <w:szCs w:val="16"/>
          <w:lang w:val="ru-RU" w:eastAsia="ru-RU"/>
        </w:rPr>
        <w:t xml:space="preserve">При условии надлежащего исполнения обязанностей по настоящему Договору и успешного окончания курса (что подтверждается результатами итоговой аттестации), получить документ об уровне образования по образцу, утвержденному Исполнителем. </w:t>
      </w:r>
    </w:p>
    <w:p w14:paraId="1BBC8DC8" w14:textId="77777777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sz w:val="16"/>
          <w:szCs w:val="16"/>
          <w:lang w:val="ru-RU" w:eastAsia="ru-RU"/>
        </w:rPr>
      </w:pPr>
    </w:p>
    <w:p w14:paraId="2B97FB2A" w14:textId="77777777">
      <w:pPr>
        <w:pStyle w:val="10"/>
        <w:shd w:val="clear" w:color="auto" w:fill="FFFFFF"/>
        <w:jc w:val="both"/>
        <w:rPr>
          <w:rFonts w:ascii="Times New Roman" w:hAnsi="Times New Roman"/>
          <w:sz w:val="16"/>
          <w:szCs w:val="16"/>
          <w:lang w:eastAsia="ru-RU"/>
        </w:rPr>
      </w:pPr>
      <w:r>
        <w:rPr>
          <w:rFonts w:ascii="Times New Roman" w:hAnsi="Times New Roman"/>
          <w:b/>
          <w:sz w:val="16"/>
          <w:szCs w:val="16"/>
          <w:lang w:eastAsia="ru-RU"/>
        </w:rPr>
        <w:t>5.</w:t>
      </w:r>
      <w:r>
        <w:rPr>
          <w:rFonts w:ascii="Times New Roman" w:hAnsi="Times New Roman"/>
          <w:b/>
          <w:sz w:val="16"/>
          <w:szCs w:val="16"/>
          <w:lang w:eastAsia="ru-RU"/>
        </w:rPr>
        <w:tab/>
      </w:r>
      <w:r>
        <w:rPr>
          <w:rFonts w:ascii="Times New Roman" w:hAnsi="Times New Roman"/>
          <w:b/>
          <w:sz w:val="16"/>
          <w:szCs w:val="16"/>
          <w:lang w:val="en-US" w:eastAsia="ru-RU"/>
        </w:rPr>
        <w:tab/>
      </w:r>
      <w:r>
        <w:rPr>
          <w:rFonts w:ascii="Times New Roman" w:hAnsi="Times New Roman"/>
          <w:b/>
          <w:sz w:val="16"/>
          <w:szCs w:val="16"/>
          <w:lang w:eastAsia="ru-RU"/>
        </w:rPr>
        <w:t>Стоимость услуг и порядок расчетов</w:t>
      </w:r>
      <w:r>
        <w:rPr>
          <w:rFonts w:ascii="Times New Roman" w:hAnsi="Times New Roman"/>
          <w:sz w:val="16"/>
          <w:szCs w:val="16"/>
          <w:lang w:eastAsia="ru-RU"/>
        </w:rPr>
        <w:t xml:space="preserve"> </w:t>
      </w:r>
    </w:p>
    <w:p w14:paraId="008B3501" w14:textId="77777777">
      <w:pPr>
        <w:pStyle w:val="10"/>
        <w:numPr>
          <w:ilvl w:val="1"/>
          <w:numId w:val="9"/>
        </w:numPr>
        <w:shd w:val="clear" w:color="auto" w:fill="FFFFFF"/>
        <w:jc w:val="both"/>
        <w:rPr>
          <w:rFonts w:ascii="Times New Roman" w:hAnsi="Times New Roman"/>
          <w:sz w:val="16"/>
          <w:szCs w:val="16"/>
          <w:lang w:eastAsia="ru-RU"/>
        </w:rPr>
      </w:pPr>
      <w:r>
        <w:rPr>
          <w:rFonts w:ascii="Times New Roman" w:hAnsi="Times New Roman"/>
          <w:sz w:val="16"/>
          <w:szCs w:val="16"/>
          <w:lang w:eastAsia="ru-RU"/>
        </w:rPr>
        <w:t xml:space="preserve">Стоимость услуг, указанных в разделе 2 настоящего договора, составляет </w:t>
      </w:r>
      <w:r>
        <w:rPr>
          <w:rFonts w:ascii="Times New Roman" w:hAnsi="Times New Roman"/>
          <w:i/>
          <w:color w:val="FF0000"/>
          <w:sz w:val="16"/>
          <w:szCs w:val="16"/>
          <w:u w:val="single"/>
          <w:lang w:eastAsia="ru-RU"/>
        </w:rPr>
        <w:t xml:space="preserve">{price} </w:t>
      </w:r>
      <w:r>
        <w:rPr>
          <w:rFonts w:ascii="Times New Roman" w:hAnsi="Times New Roman"/>
          <w:sz w:val="16"/>
          <w:szCs w:val="16"/>
          <w:lang w:eastAsia="ru-RU"/>
        </w:rPr>
        <w:t>.</w:t>
      </w:r>
    </w:p>
    <w:p w14:paraId="777D2A6C" w14:textId="77777777">
      <w:pPr>
        <w:pStyle w:val="10"/>
        <w:numPr>
          <w:ilvl w:val="1"/>
          <w:numId w:val="9"/>
        </w:numPr>
        <w:shd w:val="clear" w:color="auto" w:fill="FFFFFF"/>
        <w:jc w:val="both"/>
        <w:rPr>
          <w:rFonts w:ascii="Times New Roman" w:hAnsi="Times New Roman"/>
          <w:sz w:val="16"/>
          <w:szCs w:val="16"/>
          <w:lang w:eastAsia="ru-RU"/>
        </w:rPr>
      </w:pPr>
      <w:r>
        <w:rPr>
          <w:rFonts w:ascii="Times New Roman" w:hAnsi="Times New Roman"/>
          <w:sz w:val="16"/>
          <w:szCs w:val="16"/>
          <w:lang w:eastAsia="ru-RU"/>
        </w:rPr>
        <w:t>Заказчик производит оплату стоимости услуг, указанной в п.5.1., в течение 3 (трех) дней с даты подписания настоящего Договора.</w:t>
      </w:r>
    </w:p>
    <w:p w14:paraId="17D160E2" w14:textId="77777777">
      <w:pPr>
        <w:pStyle w:val="10"/>
        <w:numPr>
          <w:ilvl w:val="1"/>
          <w:numId w:val="9"/>
        </w:numPr>
        <w:shd w:val="clear" w:color="auto" w:fill="FFFFFF"/>
        <w:jc w:val="both"/>
        <w:rPr>
          <w:rFonts w:ascii="Times New Roman" w:hAnsi="Times New Roman"/>
          <w:sz w:val="16"/>
          <w:szCs w:val="16"/>
          <w:lang w:eastAsia="ru-RU"/>
        </w:rPr>
      </w:pPr>
      <w:r>
        <w:rPr>
          <w:rFonts w:ascii="Times New Roman" w:hAnsi="Times New Roman"/>
          <w:sz w:val="16"/>
          <w:szCs w:val="16"/>
          <w:lang w:eastAsia="ru-RU"/>
        </w:rPr>
        <w:t>Стоимость услуг по договору не облагается НДС в связи с применением Исполнителем упрощенной системы налогообложения.</w:t>
      </w:r>
    </w:p>
    <w:p w14:paraId="567E6F7A" w14:textId="77777777">
      <w:pPr>
        <w:pStyle w:val="10"/>
        <w:numPr>
          <w:ilvl w:val="1"/>
          <w:numId w:val="9"/>
        </w:numPr>
        <w:shd w:val="clear" w:color="auto" w:fill="FFFFFF"/>
        <w:jc w:val="both"/>
        <w:rPr>
          <w:rFonts w:ascii="Times New Roman" w:hAnsi="Times New Roman"/>
          <w:sz w:val="16"/>
          <w:szCs w:val="16"/>
          <w:lang w:eastAsia="ru-RU"/>
        </w:rPr>
      </w:pPr>
      <w:r>
        <w:rPr>
          <w:rFonts w:ascii="Times New Roman" w:hAnsi="Times New Roman"/>
          <w:sz w:val="16"/>
          <w:szCs w:val="16"/>
          <w:lang w:eastAsia="ru-RU"/>
        </w:rPr>
        <w:t>Оплата производится в рублях путем внесения наличных денежных средств в кассу Исполнителя или посредством безналичного расчета путем перечисления денежных средств на расчетный счет Исполнителя.</w:t>
      </w:r>
    </w:p>
    <w:p w14:paraId="4B87900F" w14:textId="77777777">
      <w:pPr>
        <w:pStyle w:val="10"/>
        <w:jc w:val="both"/>
        <w:rPr>
          <w:rFonts w:ascii="Times New Roman" w:hAnsi="Times New Roman"/>
          <w:sz w:val="16"/>
          <w:szCs w:val="16"/>
          <w:lang w:eastAsia="ru-RU"/>
        </w:rPr>
      </w:pPr>
    </w:p>
    <w:p w14:paraId="2AAE6924" w14:textId="77777777">
      <w:pPr>
        <w:pStyle w:val="10"/>
        <w:jc w:val="both"/>
        <w:rPr>
          <w:rFonts w:ascii="Times New Roman" w:hAnsi="Times New Roman"/>
          <w:b/>
          <w:sz w:val="16"/>
          <w:szCs w:val="16"/>
          <w:lang w:eastAsia="ru-RU"/>
        </w:rPr>
      </w:pPr>
      <w:r>
        <w:rPr>
          <w:rFonts w:ascii="Times New Roman" w:hAnsi="Times New Roman"/>
          <w:b/>
          <w:sz w:val="16"/>
          <w:szCs w:val="16"/>
          <w:lang w:eastAsia="ru-RU"/>
        </w:rPr>
        <w:t>6.</w:t>
      </w:r>
      <w:r>
        <w:rPr>
          <w:rFonts w:ascii="Times New Roman" w:hAnsi="Times New Roman"/>
          <w:b/>
          <w:sz w:val="16"/>
          <w:szCs w:val="16"/>
          <w:lang w:eastAsia="ru-RU"/>
        </w:rPr>
        <w:tab/>
      </w:r>
      <w:r>
        <w:rPr>
          <w:rFonts w:ascii="Times New Roman" w:hAnsi="Times New Roman"/>
          <w:b/>
          <w:sz w:val="16"/>
          <w:szCs w:val="16"/>
          <w:lang w:eastAsia="ru-RU"/>
        </w:rPr>
        <w:tab/>
        <w:t>Основания изменения и расторжения договора</w:t>
      </w:r>
    </w:p>
    <w:p w14:paraId="00044DD1" w14:textId="77777777">
      <w:pPr>
        <w:pStyle w:val="10"/>
        <w:numPr>
          <w:ilvl w:val="1"/>
          <w:numId w:val="5"/>
        </w:numPr>
        <w:jc w:val="both"/>
        <w:rPr>
          <w:rFonts w:ascii="Times New Roman" w:hAnsi="Times New Roman"/>
          <w:sz w:val="16"/>
          <w:szCs w:val="16"/>
          <w:lang w:eastAsia="ru-RU"/>
        </w:rPr>
      </w:pPr>
      <w:r>
        <w:rPr>
          <w:rFonts w:ascii="Times New Roman" w:hAnsi="Times New Roman"/>
          <w:sz w:val="16"/>
          <w:szCs w:val="16"/>
          <w:lang w:eastAsia="ru-RU"/>
        </w:rPr>
        <w:t xml:space="preserve">Настоящий Договор может быть изменен или дополнен только по соглашению Сторон. Любые изменения, дополнения к настоящему Договору должны быть составлены в форме единого документа и быть подписаны обеими Сторонами. </w:t>
      </w:r>
    </w:p>
    <w:p w14:paraId="402A0632" w14:textId="77777777">
      <w:pPr>
        <w:pStyle w:val="10"/>
        <w:numPr>
          <w:ilvl w:val="1"/>
          <w:numId w:val="5"/>
        </w:numPr>
        <w:jc w:val="both"/>
        <w:rPr>
          <w:rFonts w:ascii="Times New Roman" w:hAnsi="Times New Roman"/>
          <w:sz w:val="16"/>
          <w:szCs w:val="16"/>
          <w:lang w:eastAsia="ru-RU"/>
        </w:rPr>
      </w:pPr>
      <w:r>
        <w:rPr>
          <w:rFonts w:ascii="Times New Roman" w:hAnsi="Times New Roman"/>
          <w:sz w:val="16"/>
          <w:szCs w:val="16"/>
          <w:lang w:eastAsia="ru-RU"/>
        </w:rPr>
        <w:t xml:space="preserve">Настоящий Договор может быть расторгнут по соглашению сторон. </w:t>
      </w:r>
    </w:p>
    <w:p w14:paraId="273C79A5" w14:textId="77777777">
      <w:pPr>
        <w:pStyle w:val="10"/>
        <w:numPr>
          <w:ilvl w:val="1"/>
          <w:numId w:val="5"/>
        </w:numPr>
        <w:jc w:val="both"/>
        <w:rPr>
          <w:rFonts w:ascii="Times New Roman" w:hAnsi="Times New Roman"/>
          <w:sz w:val="16"/>
          <w:szCs w:val="16"/>
          <w:lang w:eastAsia="ru-RU"/>
        </w:rPr>
      </w:pPr>
      <w:r>
        <w:rPr>
          <w:rFonts w:ascii="Times New Roman" w:hAnsi="Times New Roman"/>
          <w:sz w:val="16"/>
          <w:szCs w:val="16"/>
          <w:lang w:eastAsia="ru-RU"/>
        </w:rPr>
        <w:t>Исполнитель вправе отказаться от исполнения договора, если Заказчик</w:t>
      </w:r>
    </w:p>
    <w:p w14:paraId="5613693C" w14:textId="3A67C8F3">
      <w:pPr>
        <w:pStyle w:val="10"/>
        <w:numPr>
          <w:ilvl w:val="2"/>
          <w:numId w:val="5"/>
        </w:numPr>
        <w:jc w:val="both"/>
        <w:rPr>
          <w:rFonts w:ascii="Times New Roman" w:hAnsi="Times New Roman"/>
          <w:sz w:val="16"/>
          <w:szCs w:val="16"/>
          <w:lang w:eastAsia="ru-RU"/>
        </w:rPr>
      </w:pPr>
      <w:r>
        <w:rPr>
          <w:rFonts w:ascii="Times New Roman" w:hAnsi="Times New Roman"/>
          <w:sz w:val="16"/>
          <w:szCs w:val="16"/>
          <w:lang w:eastAsia="ru-RU"/>
        </w:rPr>
        <w:t>Н</w:t>
      </w:r>
      <w:r>
        <w:rPr>
          <w:rFonts w:ascii="Times New Roman" w:hAnsi="Times New Roman"/>
          <w:sz w:val="16"/>
          <w:szCs w:val="16"/>
          <w:lang w:eastAsia="ru-RU"/>
        </w:rPr>
        <w:t>еоднократно нарушил обязательства, предусмотренные ст. 4 настоящего Договора, что явно затрудняет исполнение обязательств Исполнителем и нарушает права и законные интересы обучающихся и работников Исполнителя;</w:t>
      </w:r>
    </w:p>
    <w:p w14:paraId="41B908C6" w14:textId="7F697E99">
      <w:pPr>
        <w:pStyle w:val="10"/>
        <w:numPr>
          <w:ilvl w:val="2"/>
          <w:numId w:val="5"/>
        </w:numPr>
        <w:jc w:val="both"/>
        <w:rPr>
          <w:rFonts w:ascii="Times New Roman" w:hAnsi="Times New Roman"/>
          <w:sz w:val="16"/>
          <w:szCs w:val="16"/>
          <w:lang w:eastAsia="ru-RU"/>
        </w:rPr>
      </w:pPr>
      <w:r>
        <w:rPr>
          <w:rFonts w:ascii="Times New Roman" w:hAnsi="Times New Roman"/>
          <w:sz w:val="16"/>
          <w:szCs w:val="16"/>
          <w:lang w:eastAsia="ru-RU"/>
        </w:rPr>
        <w:t>Б</w:t>
      </w:r>
      <w:r>
        <w:rPr>
          <w:rFonts w:ascii="Times New Roman" w:hAnsi="Times New Roman"/>
          <w:sz w:val="16"/>
          <w:szCs w:val="16"/>
          <w:lang w:eastAsia="ru-RU"/>
        </w:rPr>
        <w:t>олее чем на 10 (десять) дней нарушает сроки произведения оплаты, указанные в п. 5.2. настоящего Договора;</w:t>
      </w:r>
    </w:p>
    <w:p w14:paraId="729275EF" w14:textId="3C791E29">
      <w:pPr>
        <w:pStyle w:val="10"/>
        <w:numPr>
          <w:ilvl w:val="2"/>
          <w:numId w:val="5"/>
        </w:numPr>
        <w:jc w:val="both"/>
        <w:rPr>
          <w:rFonts w:ascii="Times New Roman" w:hAnsi="Times New Roman"/>
          <w:sz w:val="16"/>
          <w:szCs w:val="16"/>
          <w:lang w:eastAsia="ru-RU"/>
        </w:rPr>
      </w:pPr>
      <w:r>
        <w:rPr>
          <w:rFonts w:ascii="Times New Roman" w:hAnsi="Times New Roman"/>
          <w:sz w:val="16"/>
          <w:szCs w:val="16"/>
          <w:lang w:eastAsia="ru-RU"/>
        </w:rPr>
        <w:t>С</w:t>
      </w:r>
      <w:r>
        <w:rPr>
          <w:rFonts w:ascii="Times New Roman" w:hAnsi="Times New Roman"/>
          <w:sz w:val="16"/>
          <w:szCs w:val="16"/>
          <w:lang w:eastAsia="ru-RU"/>
        </w:rPr>
        <w:t>воим поведением систематически нарушает права и законные интересы других обучающихся и работников Исполнителя, расписание занятий или препятствует нормальному осуществлению учебного процесса.</w:t>
      </w:r>
    </w:p>
    <w:p w14:paraId="77C34223" w14:textId="77777777">
      <w:pPr>
        <w:pStyle w:val="10"/>
        <w:numPr>
          <w:ilvl w:val="2"/>
          <w:numId w:val="5"/>
        </w:numPr>
        <w:jc w:val="both"/>
        <w:rPr>
          <w:rFonts w:ascii="Times New Roman" w:hAnsi="Times New Roman"/>
          <w:sz w:val="16"/>
          <w:szCs w:val="16"/>
          <w:lang w:eastAsia="ru-RU"/>
        </w:rPr>
      </w:pPr>
      <w:r>
        <w:rPr>
          <w:rFonts w:ascii="Times New Roman" w:hAnsi="Times New Roman"/>
          <w:sz w:val="16"/>
          <w:szCs w:val="16"/>
          <w:lang w:eastAsia="ru-RU"/>
        </w:rPr>
        <w:t>Договор в данном случае будет считаться расторгнутым со дня получения Заказчиком уведомления об отказе от исполнения Договора любым способом, позволяющим зафиксировать факт получения такого уведомления.</w:t>
      </w:r>
    </w:p>
    <w:p w14:paraId="18CD43B6" w14:textId="77777777">
      <w:pPr>
        <w:pStyle w:val="10"/>
        <w:numPr>
          <w:ilvl w:val="2"/>
          <w:numId w:val="5"/>
        </w:numPr>
        <w:jc w:val="both"/>
        <w:rPr>
          <w:rFonts w:ascii="Times New Roman" w:hAnsi="Times New Roman"/>
          <w:sz w:val="16"/>
          <w:szCs w:val="16"/>
          <w:lang w:eastAsia="ru-RU"/>
        </w:rPr>
      </w:pPr>
      <w:r>
        <w:rPr>
          <w:rFonts w:ascii="Times New Roman" w:hAnsi="Times New Roman"/>
          <w:sz w:val="16"/>
          <w:szCs w:val="16"/>
          <w:lang w:eastAsia="ru-RU"/>
        </w:rPr>
        <w:t xml:space="preserve">В случае отказа от исполнения Договора до первого дня занятий внесенная сумма возвращается полностью. </w:t>
      </w:r>
    </w:p>
    <w:p w14:paraId="15AB4E7F" w14:textId="1A6DD1D0">
      <w:pPr>
        <w:pStyle w:val="10"/>
        <w:numPr>
          <w:ilvl w:val="2"/>
          <w:numId w:val="5"/>
        </w:numPr>
        <w:jc w:val="both"/>
        <w:rPr>
          <w:rFonts w:ascii="Times New Roman" w:hAnsi="Times New Roman"/>
          <w:sz w:val="16"/>
          <w:szCs w:val="16"/>
          <w:lang w:eastAsia="ru-RU"/>
        </w:rPr>
      </w:pPr>
      <w:r>
        <w:rPr>
          <w:rFonts w:ascii="Times New Roman" w:hAnsi="Times New Roman"/>
          <w:i/>
          <w:color w:val="FF0000"/>
          <w:sz w:val="16"/>
          <w:szCs w:val="16"/>
          <w:u w:val="single"/>
          <w:lang w:eastAsia="ru-RU"/>
        </w:rPr>
        <w:t>{refundTerms}</w:t>
      </w:r>
    </w:p>
    <w:p w14:paraId="5D8B7747" w14:textId="77777777">
      <w:pPr>
        <w:pStyle w:val="10"/>
        <w:numPr>
          <w:ilvl w:val="2"/>
          <w:numId w:val="5"/>
        </w:numPr>
        <w:jc w:val="both"/>
        <w:rPr>
          <w:rFonts w:ascii="Times New Roman" w:hAnsi="Times New Roman"/>
          <w:sz w:val="16"/>
          <w:szCs w:val="16"/>
          <w:lang w:eastAsia="ru-RU"/>
        </w:rPr>
      </w:pPr>
      <w:r>
        <w:rPr>
          <w:rFonts w:ascii="Times New Roman" w:hAnsi="Times New Roman"/>
          <w:sz w:val="16"/>
          <w:szCs w:val="16"/>
          <w:lang w:eastAsia="ru-RU"/>
        </w:rPr>
        <w:t>В прочих случаях возврат указанной суммы не осуществляется.</w:t>
      </w:r>
    </w:p>
    <w:p w14:paraId="4A6BC8E4" w14:textId="77777777">
      <w:pPr>
        <w:pStyle w:val="10"/>
        <w:jc w:val="both"/>
        <w:rPr>
          <w:rFonts w:ascii="Times New Roman" w:hAnsi="Times New Roman"/>
          <w:b/>
          <w:sz w:val="16"/>
          <w:szCs w:val="16"/>
          <w:lang w:eastAsia="ru-RU"/>
        </w:rPr>
      </w:pPr>
    </w:p>
    <w:p w14:paraId="2406B476" w14:textId="77777777">
      <w:pPr>
        <w:pStyle w:val="10"/>
        <w:jc w:val="both"/>
        <w:rPr>
          <w:rFonts w:ascii="Times New Roman" w:hAnsi="Times New Roman"/>
          <w:b/>
          <w:sz w:val="16"/>
          <w:szCs w:val="16"/>
          <w:lang w:eastAsia="ru-RU"/>
        </w:rPr>
      </w:pPr>
      <w:r>
        <w:rPr>
          <w:rFonts w:ascii="Times New Roman" w:hAnsi="Times New Roman"/>
          <w:b/>
          <w:sz w:val="16"/>
          <w:szCs w:val="16"/>
          <w:lang w:eastAsia="ru-RU"/>
        </w:rPr>
        <w:t>7.</w:t>
      </w:r>
      <w:r>
        <w:rPr>
          <w:rFonts w:ascii="Times New Roman" w:hAnsi="Times New Roman"/>
          <w:b/>
          <w:sz w:val="16"/>
          <w:szCs w:val="16"/>
          <w:lang w:eastAsia="ru-RU"/>
        </w:rPr>
        <w:tab/>
      </w:r>
      <w:r>
        <w:rPr>
          <w:rFonts w:ascii="Times New Roman" w:hAnsi="Times New Roman"/>
          <w:b/>
          <w:sz w:val="16"/>
          <w:szCs w:val="16"/>
          <w:lang w:eastAsia="ru-RU"/>
        </w:rPr>
        <w:tab/>
        <w:t xml:space="preserve">Срок действия договора </w:t>
      </w:r>
    </w:p>
    <w:p w14:paraId="3045E058" w14:textId="77777777">
      <w:pPr>
        <w:pStyle w:val="10"/>
        <w:numPr>
          <w:ilvl w:val="1"/>
          <w:numId w:val="6"/>
        </w:numPr>
        <w:jc w:val="both"/>
        <w:rPr>
          <w:rFonts w:ascii="Times New Roman" w:hAnsi="Times New Roman"/>
          <w:sz w:val="16"/>
          <w:szCs w:val="16"/>
          <w:lang w:eastAsia="ru-RU"/>
        </w:rPr>
      </w:pPr>
      <w:r>
        <w:rPr>
          <w:rFonts w:ascii="Times New Roman" w:hAnsi="Times New Roman"/>
          <w:sz w:val="16"/>
          <w:szCs w:val="16"/>
          <w:lang w:eastAsia="ru-RU"/>
        </w:rPr>
        <w:lastRenderedPageBreak/>
        <w:t xml:space="preserve">Настоящий договор заключается на срок обучения, определяемый в соответствии с Графиком занятий, указанным разделе 10 Договора. </w:t>
      </w:r>
    </w:p>
    <w:p w14:paraId="03BC62C5" w14:textId="77777777">
      <w:pPr>
        <w:pStyle w:val="10"/>
        <w:numPr>
          <w:ilvl w:val="1"/>
          <w:numId w:val="6"/>
        </w:numPr>
        <w:jc w:val="both"/>
        <w:rPr>
          <w:rFonts w:ascii="Times New Roman" w:hAnsi="Times New Roman"/>
          <w:sz w:val="16"/>
          <w:szCs w:val="16"/>
          <w:lang w:eastAsia="ru-RU"/>
        </w:rPr>
      </w:pPr>
      <w:r>
        <w:rPr>
          <w:rFonts w:ascii="Times New Roman" w:hAnsi="Times New Roman"/>
          <w:sz w:val="16"/>
          <w:szCs w:val="16"/>
          <w:lang w:eastAsia="ru-RU"/>
        </w:rPr>
        <w:t>Договор вступает в силу с момента его подписания Сторонами и действует до момента завершения занятий в соответствии с Графиком занятий, указанным в разделе 10 Договора.</w:t>
      </w:r>
    </w:p>
    <w:p w14:paraId="6D25C806" w14:textId="77777777">
      <w:pPr>
        <w:pStyle w:val="10"/>
        <w:jc w:val="both"/>
        <w:rPr>
          <w:rFonts w:ascii="Times New Roman" w:hAnsi="Times New Roman"/>
          <w:sz w:val="16"/>
          <w:szCs w:val="16"/>
          <w:lang w:eastAsia="ru-RU"/>
        </w:rPr>
      </w:pPr>
    </w:p>
    <w:p w14:paraId="5D7791AD" w14:textId="77777777">
      <w:pPr>
        <w:pStyle w:val="10"/>
        <w:rPr>
          <w:rFonts w:ascii="Times New Roman" w:hAnsi="Times New Roman"/>
          <w:b/>
          <w:sz w:val="16"/>
          <w:szCs w:val="16"/>
          <w:lang w:eastAsia="ru-RU"/>
        </w:rPr>
      </w:pPr>
      <w:r>
        <w:rPr>
          <w:rFonts w:ascii="Times New Roman" w:hAnsi="Times New Roman"/>
          <w:b/>
          <w:sz w:val="16"/>
          <w:szCs w:val="16"/>
          <w:lang w:eastAsia="ru-RU"/>
        </w:rPr>
        <w:t>8.</w:t>
      </w:r>
      <w:r>
        <w:rPr>
          <w:rFonts w:ascii="Times New Roman" w:hAnsi="Times New Roman"/>
          <w:b/>
          <w:sz w:val="16"/>
          <w:szCs w:val="16"/>
          <w:lang w:eastAsia="ru-RU"/>
        </w:rPr>
        <w:tab/>
      </w:r>
      <w:r>
        <w:rPr>
          <w:rFonts w:ascii="Times New Roman" w:hAnsi="Times New Roman"/>
          <w:b/>
          <w:sz w:val="16"/>
          <w:szCs w:val="16"/>
          <w:lang w:eastAsia="ru-RU"/>
        </w:rPr>
        <w:tab/>
        <w:t>Ответственность и основания освобождения от ответственности</w:t>
      </w:r>
    </w:p>
    <w:p w14:paraId="4F1C91A8" w14:textId="77777777">
      <w:pPr>
        <w:pStyle w:val="10"/>
        <w:numPr>
          <w:ilvl w:val="1"/>
          <w:numId w:val="7"/>
        </w:numPr>
        <w:jc w:val="both"/>
        <w:rPr>
          <w:rFonts w:ascii="Times New Roman" w:hAnsi="Times New Roman"/>
          <w:sz w:val="16"/>
          <w:szCs w:val="16"/>
          <w:lang w:eastAsia="ru-RU"/>
        </w:rPr>
      </w:pPr>
      <w:r>
        <w:rPr>
          <w:rFonts w:ascii="Times New Roman" w:hAnsi="Times New Roman"/>
          <w:sz w:val="16"/>
          <w:szCs w:val="16"/>
          <w:lang w:eastAsia="ru-RU"/>
        </w:rPr>
        <w:t>Стороны несут ответственность за неисполнение или ненадлежащее исполнение обязанностей по настоящему Договору только при наличии вины.</w:t>
      </w:r>
    </w:p>
    <w:p w14:paraId="160CC4E2" w14:textId="77777777">
      <w:pPr>
        <w:pStyle w:val="10"/>
        <w:numPr>
          <w:ilvl w:val="1"/>
          <w:numId w:val="7"/>
        </w:numPr>
        <w:jc w:val="both"/>
        <w:rPr>
          <w:rFonts w:ascii="Times New Roman" w:hAnsi="Times New Roman"/>
          <w:sz w:val="16"/>
          <w:szCs w:val="16"/>
          <w:lang w:eastAsia="ru-RU"/>
        </w:rPr>
      </w:pPr>
      <w:r>
        <w:rPr>
          <w:rFonts w:ascii="Times New Roman" w:hAnsi="Times New Roman"/>
          <w:sz w:val="16"/>
          <w:szCs w:val="16"/>
          <w:lang w:eastAsia="ru-RU"/>
        </w:rPr>
        <w:t>Стороны освобождаются от ответственности за неисполнение или ненадлежащее исполнение обязанностей, вызванные обстоятельствами непреодолимой силы согласно действующему законодательству. По окончании срока действия таких обстоятельств исполнение обязательств по настоящему Договору возобновляется.</w:t>
      </w:r>
    </w:p>
    <w:p w14:paraId="02E9C655" w14:textId="77777777">
      <w:pPr>
        <w:pStyle w:val="10"/>
        <w:jc w:val="both"/>
        <w:rPr>
          <w:rFonts w:ascii="Times New Roman" w:hAnsi="Times New Roman"/>
          <w:sz w:val="16"/>
          <w:szCs w:val="16"/>
          <w:lang w:eastAsia="ru-RU"/>
        </w:rPr>
      </w:pPr>
    </w:p>
    <w:p w14:paraId="5D6A4F25" w14:textId="77777777">
      <w:pPr>
        <w:pStyle w:val="10"/>
        <w:jc w:val="both"/>
        <w:rPr>
          <w:rFonts w:ascii="Times New Roman" w:hAnsi="Times New Roman"/>
          <w:sz w:val="16"/>
          <w:szCs w:val="16"/>
          <w:lang w:eastAsia="ru-RU"/>
        </w:rPr>
      </w:pPr>
      <w:r>
        <w:rPr>
          <w:rFonts w:ascii="Times New Roman" w:hAnsi="Times New Roman"/>
          <w:b/>
          <w:sz w:val="16"/>
          <w:szCs w:val="16"/>
          <w:lang w:eastAsia="ru-RU"/>
        </w:rPr>
        <w:t>9.</w:t>
      </w:r>
      <w:r>
        <w:rPr>
          <w:rFonts w:ascii="Times New Roman" w:hAnsi="Times New Roman"/>
          <w:b/>
          <w:sz w:val="16"/>
          <w:szCs w:val="16"/>
          <w:lang w:eastAsia="ru-RU"/>
        </w:rPr>
        <w:tab/>
      </w:r>
      <w:r>
        <w:rPr>
          <w:rFonts w:ascii="Times New Roman" w:hAnsi="Times New Roman"/>
          <w:b/>
          <w:sz w:val="16"/>
          <w:szCs w:val="16"/>
          <w:lang w:eastAsia="ru-RU"/>
        </w:rPr>
        <w:tab/>
        <w:t>Прочие условия</w:t>
      </w:r>
      <w:r>
        <w:rPr>
          <w:rFonts w:ascii="Times New Roman" w:hAnsi="Times New Roman"/>
          <w:sz w:val="16"/>
          <w:szCs w:val="16"/>
          <w:lang w:eastAsia="ru-RU"/>
        </w:rPr>
        <w:t xml:space="preserve"> </w:t>
      </w:r>
    </w:p>
    <w:p w14:paraId="526B14FC" w14:textId="77777777">
      <w:pPr>
        <w:pStyle w:val="10"/>
        <w:numPr>
          <w:ilvl w:val="1"/>
          <w:numId w:val="8"/>
        </w:numPr>
        <w:jc w:val="both"/>
        <w:rPr>
          <w:rFonts w:ascii="Times New Roman" w:hAnsi="Times New Roman"/>
          <w:sz w:val="16"/>
          <w:szCs w:val="16"/>
          <w:lang w:eastAsia="ru-RU"/>
        </w:rPr>
      </w:pPr>
      <w:r>
        <w:rPr>
          <w:rFonts w:ascii="Times New Roman" w:hAnsi="Times New Roman"/>
          <w:sz w:val="16"/>
          <w:szCs w:val="16"/>
          <w:lang w:eastAsia="ru-RU"/>
        </w:rPr>
        <w:t>Отношения сторон, не урегулированные настоящим Договором, регулируются действующим законодательством Российской Федерации.</w:t>
      </w:r>
    </w:p>
    <w:p w14:paraId="7110F085" w14:textId="77777777">
      <w:pPr>
        <w:pStyle w:val="10"/>
        <w:numPr>
          <w:ilvl w:val="1"/>
          <w:numId w:val="8"/>
        </w:numPr>
        <w:jc w:val="both"/>
        <w:rPr>
          <w:rFonts w:ascii="Times New Roman" w:hAnsi="Times New Roman"/>
          <w:sz w:val="16"/>
          <w:szCs w:val="16"/>
          <w:lang w:eastAsia="ru-RU"/>
        </w:rPr>
      </w:pPr>
      <w:r>
        <w:rPr>
          <w:rFonts w:ascii="Times New Roman" w:hAnsi="Times New Roman"/>
          <w:sz w:val="16"/>
          <w:szCs w:val="16"/>
          <w:lang w:eastAsia="ru-RU"/>
        </w:rPr>
        <w:t xml:space="preserve">Любые споры, связанные с настоящим Договором или вытекающие из него, разрешаются в суде РФ по месту нахождения Исполнителя. Заказчик выражает свое согласие на изменение территориальной подсудности в соответствии со ст. 32 Гражданско-процессуального кодекса РФ и п.2 ст. 17 Федерального закона о защите прав потребителей. </w:t>
      </w:r>
    </w:p>
    <w:p w14:paraId="31E80A84" w14:textId="77777777">
      <w:pPr>
        <w:pStyle w:val="10"/>
        <w:numPr>
          <w:ilvl w:val="1"/>
          <w:numId w:val="8"/>
        </w:numPr>
        <w:jc w:val="both"/>
        <w:rPr>
          <w:rFonts w:ascii="Times New Roman" w:hAnsi="Times New Roman"/>
          <w:sz w:val="16"/>
          <w:szCs w:val="16"/>
          <w:lang w:eastAsia="ru-RU"/>
        </w:rPr>
      </w:pPr>
      <w:r>
        <w:rPr>
          <w:rFonts w:ascii="Times New Roman" w:hAnsi="Times New Roman"/>
          <w:sz w:val="16"/>
          <w:szCs w:val="16"/>
          <w:lang w:eastAsia="ru-RU"/>
        </w:rPr>
        <w:t>Стороны обязуются стремиться урегулировать возникшие разногласия путем дружеских переговоров и/или обмена письменными претензиями. При неполучении ответа на претензию или неурегулировании спора в течение 30 дней с даты направления претензии (заказным письмом с уведомлением о вручении или иным способом, позволяющим зафиксировать факт получения такого уведомления), Сторона вправе обратиться в суд в соответствии с п.9.1 настоящего Договора.</w:t>
      </w:r>
    </w:p>
    <w:p w14:paraId="2DE82885" w14:textId="77777777">
      <w:pPr>
        <w:pStyle w:val="10"/>
        <w:numPr>
          <w:ilvl w:val="1"/>
          <w:numId w:val="8"/>
        </w:numPr>
        <w:jc w:val="both"/>
        <w:rPr>
          <w:rFonts w:ascii="Times New Roman" w:hAnsi="Times New Roman"/>
          <w:sz w:val="16"/>
          <w:szCs w:val="16"/>
          <w:lang w:eastAsia="ru-RU"/>
        </w:rPr>
      </w:pPr>
      <w:r>
        <w:rPr>
          <w:rFonts w:ascii="Times New Roman" w:hAnsi="Times New Roman"/>
          <w:sz w:val="16"/>
          <w:szCs w:val="16"/>
          <w:lang w:eastAsia="ru-RU"/>
        </w:rPr>
        <w:t>Настоящий Договор составлен в двух экземплярах, имеющих равную юридическую силу по одному для каждой из Сторон.</w:t>
      </w:r>
    </w:p>
    <w:p w14:paraId="3E67437E" w14:textId="77777777">
      <w:pPr>
        <w:pStyle w:val="10"/>
        <w:numPr>
          <w:ilvl w:val="1"/>
          <w:numId w:val="8"/>
        </w:numPr>
        <w:jc w:val="both"/>
        <w:rPr>
          <w:rFonts w:ascii="Times New Roman" w:hAnsi="Times New Roman"/>
          <w:sz w:val="16"/>
          <w:szCs w:val="16"/>
          <w:lang w:eastAsia="ru-RU"/>
        </w:rPr>
      </w:pPr>
      <w:r>
        <w:rPr>
          <w:rFonts w:ascii="Times New Roman" w:hAnsi="Times New Roman"/>
          <w:sz w:val="16"/>
          <w:szCs w:val="16"/>
          <w:lang w:eastAsia="ru-RU"/>
        </w:rPr>
        <w:t>Любые приложения, изменения и дополнения являются неотъемлемой частью настоящего Договора. В случае наличия разночтений между Договором и Приложениями или Дополнительными соглашениями к нему, преимущественную силу будут иметь Приложения и Дополнительные соглашения.</w:t>
      </w:r>
    </w:p>
    <w:p w14:paraId="1A951610" w14:textId="77777777">
      <w:pPr>
        <w:pStyle w:val="10"/>
        <w:numPr>
          <w:ilvl w:val="1"/>
          <w:numId w:val="8"/>
        </w:numPr>
        <w:jc w:val="both"/>
        <w:rPr>
          <w:rFonts w:ascii="Times New Roman" w:hAnsi="Times New Roman"/>
          <w:sz w:val="16"/>
          <w:szCs w:val="16"/>
          <w:lang w:eastAsia="ru-RU"/>
        </w:rPr>
      </w:pPr>
      <w:r>
        <w:rPr>
          <w:rFonts w:ascii="Times New Roman" w:hAnsi="Times New Roman"/>
          <w:sz w:val="16"/>
          <w:szCs w:val="16"/>
          <w:lang w:eastAsia="ru-RU"/>
        </w:rPr>
        <w:t>Подписывая Договор, Заказчик дает Исполнителю свое согласие на обработку персональных данных.</w:t>
      </w:r>
    </w:p>
    <w:p w14:paraId="647C1CC2" w14:textId="77777777">
      <w:pPr>
        <w:pStyle w:val="10"/>
        <w:numPr>
          <w:ilvl w:val="1"/>
          <w:numId w:val="8"/>
        </w:numPr>
        <w:jc w:val="both"/>
        <w:rPr>
          <w:rFonts w:ascii="Times New Roman" w:hAnsi="Times New Roman"/>
          <w:sz w:val="16"/>
          <w:szCs w:val="16"/>
          <w:lang w:eastAsia="ru-RU"/>
        </w:rPr>
      </w:pPr>
      <w:r>
        <w:rPr>
          <w:rFonts w:ascii="Times New Roman" w:hAnsi="Times New Roman"/>
          <w:sz w:val="16"/>
          <w:szCs w:val="16"/>
          <w:lang w:eastAsia="ru-RU"/>
        </w:rPr>
        <w:t>Оставляя свои контакты, Заказчик дает своё согласие на информирование посредством электронной почты и смс.</w:t>
      </w:r>
    </w:p>
    <w:p w14:paraId="08681A1E" w14:textId="77777777">
      <w:pPr>
        <w:pStyle w:val="10"/>
        <w:jc w:val="both"/>
        <w:rPr>
          <w:rFonts w:ascii="Times New Roman" w:hAnsi="Times New Roman"/>
          <w:sz w:val="16"/>
          <w:szCs w:val="16"/>
          <w:lang w:eastAsia="ru-RU"/>
        </w:rPr>
      </w:pPr>
    </w:p>
    <w:p w14:paraId="1CBEA9FF" w14:textId="77777777">
      <w:pPr>
        <w:pStyle w:val="10"/>
        <w:numPr>
          <w:ilvl w:val="0"/>
          <w:numId w:val="8"/>
        </w:numPr>
        <w:jc w:val="both"/>
        <w:rPr>
          <w:rFonts w:ascii="Times New Roman" w:hAnsi="Times New Roman"/>
          <w:b/>
          <w:sz w:val="16"/>
          <w:szCs w:val="16"/>
          <w:lang w:eastAsia="ru-RU"/>
        </w:rPr>
      </w:pPr>
      <w:r>
        <w:rPr>
          <w:rFonts w:ascii="Times New Roman" w:hAnsi="Times New Roman"/>
          <w:b/>
          <w:sz w:val="16"/>
          <w:szCs w:val="16"/>
          <w:lang w:eastAsia="ru-RU"/>
        </w:rPr>
        <w:t>График занятий группы</w:t>
      </w:r>
    </w:p>
    <w:p w14:paraId="598C5ED9" w14:textId="77777777">
      <w:pPr>
        <w:pStyle w:val="10"/>
        <w:jc w:val="both"/>
        <w:rPr>
          <w:rFonts w:ascii="Times New Roman" w:hAnsi="Times New Roman"/>
          <w:b/>
          <w:sz w:val="16"/>
          <w:szCs w:val="16"/>
          <w:lang w:eastAsia="ru-RU"/>
        </w:rPr>
      </w:pPr>
    </w:p>
    <w:tbl>
      <w:tblPr>
        <w:tblW w:w="5154" w:type="dxa"/>
        <w:tblLook w:val="00A0" w:firstRow="1" w:lastRow="0" w:firstColumn="1" w:lastColumn="0" w:noHBand="0" w:noVBand="0"/>
      </w:tblPr>
      <w:tblGrid>
        <w:gridCol w:w="1561"/>
        <w:gridCol w:w="3593"/>
      </w:tblGrid>
      <w:tr w14:paraId="1B3142B8" w14:textId="77777777">
        <w:trPr>
          <w:trHeight w:val="1080"/>
        </w:trPr>
        <w:tc>
          <w:tcPr>
            <w:tcW w:w="1561" w:type="dxa"/>
            <w:shd w:val="clear" w:color="auto" w:fill="FFFFFF"/>
          </w:tcPr>
          <w:p w14:paraId="791F820C" w14:textId="77777777">
            <w:pPr>
              <w:pStyle w:val="10"/>
              <w:shd w:val="clear" w:color="auto" w:fill="FFFFFF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Расписание:</w:t>
            </w:r>
          </w:p>
        </w:tc>
        <w:tc>
          <w:tcPr>
            <w:tcW w:w="3593" w:type="dxa"/>
            <w:shd w:val="clear" w:color="auto" w:fill="FFFFFF"/>
          </w:tcPr>
          <w:p w14:paraId="48CCF0AF" w14:textId="77777777">
            <w:pPr>
              <w:pStyle w:val="10"/>
              <w:shd w:val="clear" w:color="auto" w:fill="FFFFFF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{#days}{.}</w:t>
            </w: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br/>
              <w:t>{/days}</w:t>
            </w:r>
          </w:p>
          <w:p w14:paraId="793A39D2" w14:textId="77777777">
            <w:pPr>
              <w:pStyle w:val="10"/>
              <w:shd w:val="clear" w:color="auto" w:fill="FFFFFF"/>
              <w:rPr>
                <w:rFonts w:ascii="Times New Roman" w:hAnsi="Times New Roman"/>
                <w:sz w:val="16"/>
                <w:szCs w:val="16"/>
                <w:lang w:val="en-US" w:eastAsia="ru-RU"/>
              </w:rPr>
            </w:pPr>
          </w:p>
          <w:p w14:paraId="49C91BBC" w14:textId="77777777">
            <w:pPr>
              <w:pStyle w:val="10"/>
              <w:shd w:val="clear" w:color="auto" w:fill="FFFFFF"/>
              <w:rPr>
                <w:rFonts w:ascii="Times New Roman" w:hAnsi="Times New Roman"/>
                <w:sz w:val="16"/>
                <w:szCs w:val="16"/>
                <w:lang w:val="en-US" w:eastAsia="ru-RU"/>
              </w:rPr>
            </w:pPr>
          </w:p>
          <w:p w14:paraId="4339CB18" w14:textId="77777777">
            <w:pPr>
              <w:pStyle w:val="10"/>
              <w:shd w:val="clear" w:color="auto" w:fill="FFFFFF"/>
              <w:rPr>
                <w:rFonts w:ascii="Times New Roman" w:hAnsi="Times New Roman"/>
                <w:sz w:val="16"/>
                <w:szCs w:val="16"/>
                <w:lang w:val="en-US" w:eastAsia="ru-RU"/>
              </w:rPr>
            </w:pPr>
          </w:p>
        </w:tc>
      </w:tr>
    </w:tbl>
    <w:p w14:paraId="4BD94F01" w14:textId="77777777">
      <w:pPr>
        <w:rPr>
          <w:rFonts w:ascii="Times New Roman" w:hAnsi="Times New Roman"/>
        </w:rPr>
      </w:pPr>
    </w:p>
    <w:tbl>
      <w:tblPr>
        <w:tblW w:w="5078" w:type="dxa"/>
        <w:tblLook w:val="00A0" w:firstRow="1" w:lastRow="0" w:firstColumn="1" w:lastColumn="0" w:noHBand="0" w:noVBand="0"/>
      </w:tblPr>
      <w:tblGrid>
        <w:gridCol w:w="1550"/>
        <w:gridCol w:w="3528"/>
      </w:tblGrid>
      <w:tr w14:paraId="6DAEF4F1" w14:textId="77777777">
        <w:trPr>
          <w:trHeight w:val="377"/>
        </w:trPr>
        <w:tc>
          <w:tcPr>
            <w:tcW w:w="1550" w:type="dxa"/>
            <w:shd w:val="clear" w:color="auto" w:fill="FFFFFF"/>
          </w:tcPr>
          <w:p w14:paraId="6AB8C21C" w14:textId="77777777">
            <w:pPr>
              <w:pStyle w:val="10"/>
              <w:shd w:val="clear" w:color="auto" w:fill="FFFFFF"/>
              <w:rPr>
                <w:rFonts w:ascii="Times New Roman" w:hAnsi="Times New Roman"/>
                <w:sz w:val="16"/>
                <w:szCs w:val="16"/>
                <w:shd w:val="clear" w:color="auto" w:fill="FFFFFF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  <w:shd w:val="clear" w:color="auto" w:fill="FFFFFF"/>
              </w:rPr>
              <w:t>Даты занятий</w:t>
            </w:r>
            <w:r>
              <w:rPr>
                <w:rFonts w:ascii="Times New Roman" w:hAnsi="Times New Roman"/>
                <w:sz w:val="16"/>
                <w:szCs w:val="16"/>
                <w:shd w:val="clear" w:color="auto" w:fill="FFFFFF"/>
                <w:lang w:val="en-US"/>
              </w:rPr>
              <w:t>:</w:t>
            </w:r>
          </w:p>
        </w:tc>
        <w:tc>
          <w:tcPr>
            <w:tcW w:w="3528" w:type="dxa"/>
            <w:shd w:val="clear" w:color="auto" w:fill="FFFFFF"/>
          </w:tcPr>
          <w:p w14:paraId="4CFBA9D3" w14:textId="77777777">
            <w:pPr>
              <w:pStyle w:val="10"/>
              <w:shd w:val="clear" w:color="auto" w:fill="FFFFFF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</w:tr>
      <w:tr w14:paraId="5ED198F3" w14:textId="77777777">
        <w:trPr>
          <w:trHeight w:val="3942"/>
        </w:trPr>
        <w:tc>
          <w:tcPr>
            <w:tcW w:w="1550" w:type="dxa"/>
            <w:shd w:val="clear" w:color="auto" w:fill="FFFFFF"/>
          </w:tcPr>
          <w:p w14:paraId="6BF7B3F7" w14:textId="77777777">
            <w:pPr>
              <w:pStyle w:val="10"/>
              <w:shd w:val="clear" w:color="auto" w:fill="FFFFFF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shd w:val="clear" w:color="auto" w:fill="FFFFFF"/>
              </w:rPr>
              <w:t>{#months}{.}</w:t>
            </w:r>
            <w:r>
              <w:rPr>
                <w:rFonts w:ascii="Times New Roman" w:hAnsi="Times New Roman"/>
                <w:sz w:val="16"/>
                <w:szCs w:val="16"/>
              </w:rPr>
              <w:br/>
            </w:r>
            <w:r>
              <w:rPr>
                <w:rFonts w:ascii="Times New Roman" w:hAnsi="Times New Roman"/>
                <w:sz w:val="16"/>
                <w:szCs w:val="16"/>
                <w:shd w:val="clear" w:color="auto" w:fill="FFFFFF"/>
              </w:rPr>
              <w:t>{/month</w:t>
            </w:r>
            <w:r>
              <w:rPr>
                <w:rFonts w:ascii="Times New Roman" w:hAnsi="Times New Roman"/>
                <w:sz w:val="16"/>
                <w:szCs w:val="16"/>
                <w:shd w:val="clear" w:color="auto" w:fill="FFFFFF"/>
                <w:lang w:val="en-US"/>
              </w:rPr>
              <w:t>s</w:t>
            </w:r>
            <w:r>
              <w:rPr>
                <w:rFonts w:ascii="Times New Roman" w:hAnsi="Times New Roman"/>
                <w:sz w:val="16"/>
                <w:szCs w:val="16"/>
                <w:shd w:val="clear" w:color="auto" w:fill="FFFFFF"/>
              </w:rPr>
              <w:t>}</w:t>
            </w:r>
          </w:p>
          <w:p w14:paraId="18BFF2A9" w14:textId="77777777">
            <w:pPr>
              <w:pStyle w:val="10"/>
              <w:shd w:val="clear" w:color="auto" w:fill="FFFFFF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</w:p>
          <w:p w14:paraId="16CCEE7A" w14:textId="77777777">
            <w:pPr>
              <w:pStyle w:val="10"/>
              <w:shd w:val="clear" w:color="auto" w:fill="FFFFFF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</w:p>
        </w:tc>
        <w:tc>
          <w:tcPr>
            <w:tcW w:w="3528" w:type="dxa"/>
            <w:shd w:val="clear" w:color="auto" w:fill="FFFFFF"/>
          </w:tcPr>
          <w:p w14:paraId="4EE570D2" w14:textId="77777777">
            <w:pPr>
              <w:pStyle w:val="10"/>
              <w:shd w:val="clear" w:color="auto" w:fill="FFFFFF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{#dates}{.}</w:t>
            </w: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br/>
              <w:t>{/dates}</w:t>
            </w:r>
          </w:p>
          <w:p w14:paraId="53261276" w14:textId="77777777">
            <w:pPr>
              <w:pStyle w:val="10"/>
              <w:shd w:val="clear" w:color="auto" w:fill="FFFFFF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  <w:p w14:paraId="769F2177" w14:textId="77777777">
            <w:pPr>
              <w:pStyle w:val="10"/>
              <w:shd w:val="clear" w:color="auto" w:fill="FFFFFF"/>
              <w:rPr>
                <w:rFonts w:ascii="Times New Roman" w:hAnsi="Times New Roman"/>
                <w:color w:val="FF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  <w:lang w:eastAsia="ru-RU"/>
              </w:rPr>
              <w:t>При кол-ве чел. в группе =3:</w:t>
            </w:r>
          </w:p>
          <w:p w14:paraId="51D3C1F3" w14:textId="77777777">
            <w:pPr>
              <w:pStyle w:val="10"/>
              <w:shd w:val="clear" w:color="auto" w:fill="FFFFFF"/>
              <w:rPr>
                <w:rFonts w:ascii="Times New Roman" w:hAnsi="Times New Roman"/>
                <w:color w:val="FF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  <w:lang w:eastAsia="ru-RU"/>
              </w:rPr>
              <w:t>{datesIfThree}</w:t>
            </w:r>
            <w:r>
              <w:rPr>
                <w:rFonts w:ascii="Times New Roman" w:hAnsi="Times New Roman"/>
                <w:color w:val="FF0000"/>
                <w:sz w:val="16"/>
                <w:szCs w:val="16"/>
                <w:lang w:eastAsia="ru-RU"/>
              </w:rPr>
              <w:br/>
            </w:r>
          </w:p>
          <w:p w14:paraId="769F2178" w14:textId="77777777">
            <w:pPr>
              <w:pStyle w:val="10"/>
              <w:shd w:val="clear" w:color="auto" w:fill="FFFFFF"/>
              <w:rPr>
                <w:rFonts w:ascii="Times New Roman" w:hAnsi="Times New Roman"/>
                <w:color w:val="FF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  <w:lang w:eastAsia="ru-RU"/>
              </w:rPr>
              <w:t>При кол-ве чел. в группе =4 и более:</w:t>
            </w:r>
          </w:p>
          <w:p w14:paraId="51D3C1F4" w14:textId="77777777">
            <w:pPr>
              <w:pStyle w:val="10"/>
              <w:shd w:val="clear" w:color="auto" w:fill="FFFFFF"/>
              <w:rPr>
                <w:rFonts w:ascii="Times New Roman" w:hAnsi="Times New Roman"/>
                <w:color w:val="FF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  <w:lang w:eastAsia="ru-RU"/>
              </w:rPr>
              <w:t>{datesIfFourPlus}</w:t>
            </w:r>
            <w:r>
              <w:rPr>
                <w:rFonts w:ascii="Times New Roman" w:hAnsi="Times New Roman"/>
                <w:color w:val="FF0000"/>
                <w:sz w:val="16"/>
                <w:szCs w:val="16"/>
                <w:lang w:eastAsia="ru-RU"/>
              </w:rPr>
              <w:br/>
            </w:r>
          </w:p>
          <w:p w14:paraId="43C45A86" w14:textId="77777777">
            <w:pPr>
              <w:pStyle w:val="10"/>
              <w:shd w:val="clear" w:color="auto" w:fill="FFFFFF"/>
              <w:rPr>
                <w:rFonts w:ascii="Times New Roman" w:hAnsi="Times New Roman"/>
                <w:color w:val="FF0000"/>
                <w:sz w:val="16"/>
                <w:szCs w:val="16"/>
                <w:lang w:eastAsia="ru-RU"/>
              </w:rPr>
            </w:pPr>
          </w:p>
        </w:tc>
      </w:tr>
    </w:tbl>
    <w:p w14:paraId="29E58D0D" w14:textId="77777777">
      <w:pPr>
        <w:pStyle w:val="10"/>
        <w:jc w:val="both"/>
        <w:rPr>
          <w:rFonts w:ascii="Times New Roman" w:hAnsi="Times New Roman"/>
          <w:b/>
          <w:sz w:val="16"/>
          <w:szCs w:val="16"/>
          <w:lang w:eastAsia="ru-RU"/>
        </w:rPr>
      </w:pPr>
    </w:p>
    <w:p w14:paraId="6660FF57" w14:textId="77777777">
      <w:pPr>
        <w:pStyle w:val="10"/>
        <w:shd w:val="clear" w:color="auto" w:fill="FFFFFF"/>
        <w:jc w:val="both"/>
        <w:rPr>
          <w:rFonts w:ascii="Times New Roman" w:hAnsi="Times New Roman"/>
          <w:b/>
          <w:sz w:val="16"/>
          <w:szCs w:val="16"/>
          <w:lang w:eastAsia="ru-RU"/>
        </w:rPr>
      </w:pPr>
      <w:r>
        <w:rPr>
          <w:rFonts w:ascii="Times New Roman" w:hAnsi="Times New Roman"/>
          <w:b/>
          <w:sz w:val="16"/>
          <w:szCs w:val="16"/>
          <w:lang w:eastAsia="ru-RU"/>
        </w:rPr>
        <w:t>11.</w:t>
      </w:r>
      <w:r>
        <w:rPr>
          <w:rFonts w:ascii="Times New Roman" w:hAnsi="Times New Roman"/>
          <w:b/>
          <w:sz w:val="16"/>
          <w:szCs w:val="16"/>
          <w:lang w:eastAsia="ru-RU"/>
        </w:rPr>
        <w:tab/>
      </w:r>
      <w:r>
        <w:rPr>
          <w:rFonts w:ascii="Times New Roman" w:hAnsi="Times New Roman"/>
          <w:b/>
          <w:sz w:val="16"/>
          <w:szCs w:val="16"/>
          <w:lang w:eastAsia="ru-RU"/>
        </w:rPr>
        <w:tab/>
        <w:t>Адреса и реквизиты сторон</w:t>
      </w:r>
    </w:p>
    <w:p w14:paraId="3230A1B8" w14:textId="77777777">
      <w:pPr>
        <w:pStyle w:val="10"/>
        <w:shd w:val="clear" w:color="auto" w:fill="FFFFFF"/>
        <w:rPr>
          <w:rFonts w:ascii="Times New Roman" w:hAnsi="Times New Roman"/>
          <w:b/>
          <w:sz w:val="16"/>
          <w:szCs w:val="16"/>
          <w:lang w:eastAsia="ru-RU"/>
        </w:rPr>
      </w:pPr>
      <w:r>
        <w:rPr>
          <w:rFonts w:ascii="Times New Roman" w:hAnsi="Times New Roman"/>
          <w:b/>
          <w:sz w:val="16"/>
          <w:szCs w:val="16"/>
          <w:lang w:eastAsia="ru-RU"/>
        </w:rPr>
        <w:t>Исполнитель</w:t>
      </w:r>
    </w:p>
    <w:p w14:paraId="0EB8E604" w14:textId="77777777">
      <w:pPr>
        <w:pStyle w:val="10"/>
        <w:jc w:val="both"/>
        <w:rPr>
          <w:rFonts w:ascii="Times New Roman" w:hAnsi="Times New Roman"/>
          <w:sz w:val="16"/>
          <w:szCs w:val="16"/>
          <w:lang w:eastAsia="ru-RU"/>
        </w:rPr>
      </w:pPr>
      <w:r>
        <w:rPr>
          <w:rFonts w:ascii="Times New Roman" w:hAnsi="Times New Roman"/>
          <w:sz w:val="16"/>
          <w:szCs w:val="16"/>
          <w:lang w:eastAsia="ru-RU"/>
        </w:rPr>
        <w:t>ООО «Тест-Центр»</w:t>
      </w:r>
    </w:p>
    <w:p w14:paraId="665CD695" w14:textId="77777777">
      <w:pPr>
        <w:pStyle w:val="10"/>
        <w:rPr>
          <w:rFonts w:ascii="Times New Roman" w:hAnsi="Times New Roman"/>
          <w:color w:val="000000"/>
          <w:sz w:val="16"/>
          <w:szCs w:val="16"/>
          <w:shd w:val="clear" w:color="auto" w:fill="FFFFFF"/>
        </w:rPr>
      </w:pPr>
      <w:r>
        <w:rPr>
          <w:rFonts w:ascii="Times New Roman" w:hAnsi="Times New Roman"/>
          <w:color w:val="000000"/>
          <w:sz w:val="16"/>
          <w:szCs w:val="16"/>
          <w:shd w:val="clear" w:color="auto" w:fill="FFFFFF"/>
        </w:rPr>
        <w:t xml:space="preserve">Юридический адрес: 190000, Г.Санкт-Петербург, Вн.тер.г. Муниципальный округ Тестовый, ул. Тестовая, д. 1, Литера А, помещ. 1-Н, ком. 1-10, часть комнаты 1                                 </w:t>
      </w:r>
      <w:r>
        <w:rPr>
          <w:rFonts w:ascii="Times New Roman" w:hAnsi="Times New Roman"/>
          <w:color w:val="000000"/>
          <w:sz w:val="16"/>
          <w:szCs w:val="16"/>
        </w:rPr>
        <w:br/>
      </w:r>
      <w:r>
        <w:rPr>
          <w:rFonts w:ascii="Times New Roman" w:hAnsi="Times New Roman"/>
          <w:color w:val="000000"/>
          <w:sz w:val="16"/>
          <w:szCs w:val="16"/>
          <w:shd w:val="clear" w:color="auto" w:fill="FFFFFF"/>
        </w:rPr>
        <w:t>Фактический адрес: 190000, г. Санкт-Петербург, ул. Тестовая, д. 1, Литера А, офис 1</w:t>
      </w:r>
    </w:p>
    <w:p w14:paraId="12A0F5A3" w14:textId="77777777">
      <w:pPr>
        <w:pStyle w:val="10"/>
        <w:jc w:val="both"/>
        <w:rPr>
          <w:rFonts w:ascii="Times New Roman" w:hAnsi="Times New Roman"/>
          <w:sz w:val="16"/>
          <w:szCs w:val="16"/>
          <w:lang w:eastAsia="ru-RU"/>
        </w:rPr>
      </w:pPr>
      <w:r>
        <w:rPr>
          <w:rFonts w:ascii="Times New Roman" w:hAnsi="Times New Roman"/>
          <w:sz w:val="16"/>
          <w:szCs w:val="16"/>
          <w:lang w:eastAsia="ru-RU"/>
        </w:rPr>
        <w:t>ИНН 7800000000</w:t>
      </w:r>
    </w:p>
    <w:p w14:paraId="43FC2A15" w14:textId="77777777">
      <w:pPr>
        <w:pStyle w:val="10"/>
        <w:jc w:val="both"/>
        <w:rPr>
          <w:rFonts w:ascii="Times New Roman" w:hAnsi="Times New Roman"/>
          <w:sz w:val="16"/>
          <w:szCs w:val="16"/>
          <w:lang w:eastAsia="ru-RU"/>
        </w:rPr>
      </w:pPr>
      <w:r>
        <w:rPr>
          <w:rFonts w:ascii="Times New Roman" w:hAnsi="Times New Roman"/>
          <w:sz w:val="16"/>
          <w:szCs w:val="16"/>
          <w:lang w:eastAsia="ru-RU"/>
        </w:rPr>
        <w:t>КПП 780001001</w:t>
      </w:r>
    </w:p>
    <w:p w14:paraId="3BE7467D" w14:textId="77777777">
      <w:pPr>
        <w:pStyle w:val="10"/>
        <w:jc w:val="both"/>
        <w:rPr>
          <w:rFonts w:ascii="Times New Roman" w:hAnsi="Times New Roman"/>
          <w:sz w:val="16"/>
          <w:szCs w:val="16"/>
          <w:lang w:eastAsia="ru-RU"/>
        </w:rPr>
      </w:pPr>
      <w:r>
        <w:rPr>
          <w:rFonts w:ascii="Times New Roman" w:hAnsi="Times New Roman"/>
          <w:sz w:val="16"/>
          <w:szCs w:val="16"/>
          <w:lang w:eastAsia="ru-RU"/>
        </w:rPr>
        <w:t>ОГРН 1200000000000,</w:t>
      </w:r>
    </w:p>
    <w:p w14:paraId="3288019A" w14:textId="77777777">
      <w:pPr>
        <w:pStyle w:val="10"/>
        <w:jc w:val="both"/>
        <w:rPr>
          <w:rFonts w:ascii="Times New Roman" w:hAnsi="Times New Roman"/>
          <w:sz w:val="16"/>
          <w:szCs w:val="16"/>
          <w:lang w:eastAsia="ru-RU"/>
        </w:rPr>
      </w:pPr>
      <w:r>
        <w:rPr>
          <w:rFonts w:ascii="Times New Roman" w:hAnsi="Times New Roman"/>
          <w:sz w:val="16"/>
          <w:szCs w:val="16"/>
          <w:lang w:eastAsia="ru-RU"/>
        </w:rPr>
        <w:t>ТЕСТОВЫЙ БАНК ПАО «ПРИМЕР»</w:t>
      </w:r>
    </w:p>
    <w:p w14:paraId="26B242C5" w14:textId="77777777">
      <w:pPr>
        <w:pStyle w:val="10"/>
        <w:jc w:val="both"/>
        <w:rPr>
          <w:rFonts w:ascii="Times New Roman" w:hAnsi="Times New Roman"/>
          <w:sz w:val="16"/>
          <w:szCs w:val="16"/>
          <w:lang w:eastAsia="ru-RU"/>
        </w:rPr>
      </w:pPr>
      <w:r>
        <w:rPr>
          <w:rFonts w:ascii="Times New Roman" w:hAnsi="Times New Roman"/>
          <w:sz w:val="16"/>
          <w:szCs w:val="16"/>
          <w:lang w:eastAsia="ru-RU"/>
        </w:rPr>
        <w:t>Р/С 407 028 100 000 000 000 00</w:t>
      </w:r>
    </w:p>
    <w:p w14:paraId="1FB84088" w14:textId="77777777">
      <w:pPr>
        <w:pStyle w:val="10"/>
        <w:jc w:val="both"/>
        <w:rPr>
          <w:rFonts w:ascii="Times New Roman" w:hAnsi="Times New Roman"/>
          <w:sz w:val="16"/>
          <w:szCs w:val="16"/>
          <w:lang w:eastAsia="ru-RU"/>
        </w:rPr>
      </w:pPr>
      <w:r>
        <w:rPr>
          <w:rFonts w:ascii="Times New Roman" w:hAnsi="Times New Roman"/>
          <w:sz w:val="16"/>
          <w:szCs w:val="16"/>
          <w:lang w:eastAsia="ru-RU"/>
        </w:rPr>
        <w:t xml:space="preserve">К/С </w:t>
      </w:r>
      <w:r>
        <w:rPr>
          <w:rFonts w:ascii="Times New Roman" w:hAnsi="Times New Roman"/>
          <w:sz w:val="16"/>
          <w:szCs w:val="16"/>
        </w:rPr>
        <w:t>301 018 100 000 000 000 00</w:t>
      </w:r>
      <w:r>
        <w:rPr>
          <w:rFonts w:ascii="Times New Roman" w:hAnsi="Times New Roman"/>
          <w:sz w:val="16"/>
          <w:szCs w:val="16"/>
          <w:lang w:eastAsia="ru-RU"/>
        </w:rPr>
        <w:t>,</w:t>
      </w:r>
    </w:p>
    <w:p w14:paraId="7A906763" w14:textId="77777777">
      <w:pPr>
        <w:pStyle w:val="10"/>
        <w:jc w:val="both"/>
        <w:rPr>
          <w:rFonts w:ascii="Times New Roman" w:hAnsi="Times New Roman"/>
          <w:sz w:val="16"/>
          <w:szCs w:val="16"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57C25ADE" wp14:editId="5624D967">
            <wp:simplePos x="0" y="0"/>
            <wp:positionH relativeFrom="column">
              <wp:posOffset>1395095</wp:posOffset>
            </wp:positionH>
            <wp:positionV relativeFrom="paragraph">
              <wp:posOffset>22860</wp:posOffset>
            </wp:positionV>
            <wp:extent cx="1412240" cy="1405890"/>
            <wp:effectExtent l="190500" t="203200" r="149860" b="181610"/>
            <wp:wrapNone/>
            <wp:docPr id="3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148145">
                      <a:off x="0" y="0"/>
                      <a:ext cx="1412240" cy="1405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16"/>
          <w:szCs w:val="16"/>
          <w:lang w:eastAsia="ru-RU"/>
        </w:rPr>
        <w:t xml:space="preserve">БИК </w:t>
      </w:r>
      <w:r>
        <w:rPr>
          <w:rFonts w:ascii="Times New Roman" w:hAnsi="Times New Roman"/>
          <w:sz w:val="16"/>
          <w:szCs w:val="16"/>
        </w:rPr>
        <w:t>000000000</w:t>
      </w:r>
    </w:p>
    <w:p w14:paraId="10DB33D5" w14:textId="77777777">
      <w:pPr>
        <w:pStyle w:val="10"/>
        <w:jc w:val="both"/>
        <w:rPr>
          <w:rFonts w:ascii="Times New Roman" w:hAnsi="Times New Roman"/>
          <w:sz w:val="16"/>
          <w:szCs w:val="16"/>
          <w:lang w:eastAsia="ru-RU"/>
        </w:rPr>
      </w:pPr>
    </w:p>
    <w:p w14:paraId="44603763" w14:textId="77777777">
      <w:pPr>
        <w:pStyle w:val="10"/>
        <w:jc w:val="both"/>
        <w:rPr>
          <w:rFonts w:ascii="Times New Roman" w:hAnsi="Times New Roman"/>
          <w:sz w:val="16"/>
          <w:szCs w:val="16"/>
          <w:lang w:eastAsia="ru-RU"/>
        </w:rPr>
      </w:pPr>
    </w:p>
    <w:tbl>
      <w:tblPr>
        <w:tblW w:w="0" w:type="auto"/>
        <w:tblInd w:w="108" w:type="dxa"/>
        <w:tblLook w:val="00A0" w:firstRow="1" w:lastRow="0" w:firstColumn="1" w:lastColumn="0" w:noHBand="0" w:noVBand="0"/>
      </w:tblPr>
      <w:tblGrid>
        <w:gridCol w:w="4707"/>
      </w:tblGrid>
      <w:tr w14:paraId="5306BF3D" w14:textId="77777777">
        <w:trPr>
          <w:trHeight w:val="395"/>
        </w:trPr>
        <w:tc>
          <w:tcPr>
            <w:tcW w:w="4820" w:type="dxa"/>
            <w:vAlign w:val="bottom"/>
          </w:tcPr>
          <w:p w14:paraId="3A39B5F8" w14:textId="77777777">
            <w:pPr>
              <w:pStyle w:val="10"/>
              <w:shd w:val="clear" w:color="auto" w:fill="FFFFFF"/>
              <w:ind w:left="-108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7216" behindDoc="0" locked="0" layoutInCell="1" allowOverlap="1" wp14:anchorId="5EB52DB1" wp14:editId="67A6C101">
                  <wp:simplePos x="0" y="0"/>
                  <wp:positionH relativeFrom="column">
                    <wp:posOffset>665480</wp:posOffset>
                  </wp:positionH>
                  <wp:positionV relativeFrom="paragraph">
                    <wp:posOffset>-107950</wp:posOffset>
                  </wp:positionV>
                  <wp:extent cx="575945" cy="343535"/>
                  <wp:effectExtent l="0" t="0" r="0" b="0"/>
                  <wp:wrapNone/>
                  <wp:docPr id="2" name="Рисунок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945" cy="343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 xml:space="preserve">Иванова А.А. </w:t>
            </w:r>
          </w:p>
        </w:tc>
      </w:tr>
    </w:tbl>
    <w:p w14:paraId="44E36053" w14:textId="77777777">
      <w:pPr>
        <w:pStyle w:val="10"/>
        <w:shd w:val="clear" w:color="auto" w:fill="FFFFFF"/>
        <w:jc w:val="both"/>
        <w:rPr>
          <w:rFonts w:ascii="Times New Roman" w:hAnsi="Times New Roman"/>
          <w:b/>
          <w:sz w:val="16"/>
          <w:szCs w:val="16"/>
          <w:lang w:eastAsia="ru-RU"/>
        </w:rPr>
      </w:pPr>
    </w:p>
    <w:p w14:paraId="61F32FD6" w14:textId="77777777">
      <w:pPr>
        <w:pStyle w:val="10"/>
        <w:shd w:val="clear" w:color="auto" w:fill="FFFFFF"/>
        <w:jc w:val="both"/>
        <w:rPr>
          <w:rFonts w:ascii="Times New Roman" w:hAnsi="Times New Roman"/>
          <w:sz w:val="16"/>
          <w:szCs w:val="16"/>
          <w:lang w:eastAsia="ru-RU"/>
        </w:rPr>
      </w:pPr>
    </w:p>
    <w:p w14:paraId="497EFCDC" w14:textId="77777777">
      <w:pPr>
        <w:pStyle w:val="10"/>
        <w:shd w:val="clear" w:color="auto" w:fill="FFFFFF"/>
        <w:jc w:val="both"/>
        <w:rPr>
          <w:rFonts w:ascii="Times New Roman" w:hAnsi="Times New Roman"/>
          <w:sz w:val="16"/>
          <w:szCs w:val="16"/>
          <w:lang w:eastAsia="ru-RU"/>
        </w:rPr>
      </w:pPr>
    </w:p>
    <w:p w14:paraId="27B74EC7" w14:textId="77777777">
      <w:pPr>
        <w:pStyle w:val="10"/>
        <w:shd w:val="clear" w:color="auto" w:fill="FFFFFF"/>
        <w:jc w:val="both"/>
        <w:rPr>
          <w:rFonts w:ascii="Times New Roman" w:hAnsi="Times New Roman"/>
          <w:sz w:val="16"/>
          <w:szCs w:val="16"/>
          <w:lang w:eastAsia="ru-RU"/>
        </w:rPr>
      </w:pPr>
    </w:p>
    <w:p w14:paraId="3E55ED61" w14:textId="77777777">
      <w:pPr>
        <w:pStyle w:val="10"/>
        <w:shd w:val="clear" w:color="auto" w:fill="FFFFFF"/>
        <w:jc w:val="both"/>
        <w:rPr>
          <w:rFonts w:ascii="Times New Roman" w:hAnsi="Times New Roman"/>
          <w:sz w:val="16"/>
          <w:szCs w:val="16"/>
          <w:lang w:eastAsia="ru-RU"/>
        </w:rPr>
      </w:pPr>
    </w:p>
    <w:p w14:paraId="018067DA" w14:textId="77777777">
      <w:pPr>
        <w:pStyle w:val="10"/>
        <w:jc w:val="both"/>
        <w:rPr>
          <w:rFonts w:ascii="Times New Roman" w:hAnsi="Times New Roman"/>
          <w:b/>
          <w:sz w:val="16"/>
          <w:szCs w:val="16"/>
          <w:lang w:eastAsia="ru-RU"/>
        </w:rPr>
      </w:pPr>
      <w:r>
        <w:rPr>
          <w:rFonts w:ascii="Times New Roman" w:hAnsi="Times New Roman"/>
          <w:b/>
          <w:sz w:val="16"/>
          <w:szCs w:val="16"/>
          <w:lang w:eastAsia="ru-RU"/>
        </w:rPr>
        <w:t>Заказчик:</w:t>
      </w:r>
    </w:p>
    <w:tbl>
      <w:tblPr>
        <w:tblW w:w="0" w:type="auto"/>
        <w:tblInd w:w="108" w:type="dxa"/>
        <w:tblBorders>
          <w:bottom w:val="single" w:sz="4" w:space="0" w:color="auto"/>
          <w:insideH w:val="single" w:sz="4" w:space="0" w:color="auto"/>
        </w:tblBorders>
        <w:tblLook w:val="00A0" w:firstRow="1" w:lastRow="0" w:firstColumn="1" w:lastColumn="0" w:noHBand="0" w:noVBand="0"/>
      </w:tblPr>
      <w:tblGrid>
        <w:gridCol w:w="4707"/>
      </w:tblGrid>
      <w:tr w14:paraId="07F90E1A" w14:textId="77777777">
        <w:trPr>
          <w:trHeight w:val="567"/>
        </w:trPr>
        <w:tc>
          <w:tcPr>
            <w:tcW w:w="4820" w:type="dxa"/>
            <w:vAlign w:val="bottom"/>
          </w:tcPr>
          <w:p w14:paraId="361CBFDB" w14:textId="77777777">
            <w:pPr>
              <w:pStyle w:val="10"/>
              <w:ind w:left="-108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(ФИО) {studentFIO}</w:t>
            </w:r>
          </w:p>
        </w:tc>
      </w:tr>
      <w:tr w14:paraId="7CBA4D9B" w14:textId="77777777">
        <w:trPr>
          <w:trHeight w:val="321"/>
        </w:trPr>
        <w:tc>
          <w:tcPr>
            <w:tcW w:w="4820" w:type="dxa"/>
            <w:vAlign w:val="bottom"/>
          </w:tcPr>
          <w:p w14:paraId="789EBCB4" w14:textId="77777777">
            <w:pPr>
              <w:pStyle w:val="10"/>
              <w:ind w:left="-108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</w:p>
        </w:tc>
      </w:tr>
      <w:tr w14:paraId="454CAB98" w14:textId="77777777">
        <w:trPr>
          <w:trHeight w:val="411"/>
        </w:trPr>
        <w:tc>
          <w:tcPr>
            <w:tcW w:w="4820" w:type="dxa"/>
            <w:vAlign w:val="bottom"/>
          </w:tcPr>
          <w:p w14:paraId="12403C0E" w14:textId="77777777">
            <w:pPr>
              <w:pStyle w:val="10"/>
              <w:ind w:left="-108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(Дата рождения) {studentDate}</w:t>
            </w:r>
          </w:p>
        </w:tc>
      </w:tr>
      <w:tr w14:paraId="72D47BFC" w14:textId="77777777">
        <w:trPr>
          <w:trHeight w:val="430"/>
        </w:trPr>
        <w:tc>
          <w:tcPr>
            <w:tcW w:w="4820" w:type="dxa"/>
            <w:vAlign w:val="bottom"/>
          </w:tcPr>
          <w:p w14:paraId="295FBD23" w14:textId="77777777">
            <w:pPr>
              <w:pStyle w:val="10"/>
              <w:ind w:left="-108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</w:p>
          <w:p w14:paraId="58E7B62A" w14:textId="77777777">
            <w:pPr>
              <w:pStyle w:val="10"/>
              <w:ind w:left="-108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</w:p>
          <w:p w14:paraId="4C4449EA" w14:textId="77777777">
            <w:pPr>
              <w:pStyle w:val="10"/>
              <w:ind w:left="-108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(Паспорт: №, кем и когда выдан) {passport}</w:t>
            </w:r>
          </w:p>
        </w:tc>
      </w:tr>
      <w:tr w14:paraId="7DDAB3AF" w14:textId="77777777">
        <w:trPr>
          <w:trHeight w:val="424"/>
        </w:trPr>
        <w:tc>
          <w:tcPr>
            <w:tcW w:w="4820" w:type="dxa"/>
            <w:vAlign w:val="bottom"/>
          </w:tcPr>
          <w:p w14:paraId="5CA5548D" w14:textId="77777777">
            <w:pPr>
              <w:pStyle w:val="10"/>
              <w:ind w:left="-108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</w:p>
          <w:p w14:paraId="4DA9958A" w14:textId="77777777">
            <w:pPr>
              <w:pStyle w:val="10"/>
              <w:ind w:left="-108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{passportWho}</w:t>
            </w:r>
          </w:p>
        </w:tc>
      </w:tr>
      <w:tr w14:paraId="1D5F33D2" w14:textId="77777777">
        <w:trPr>
          <w:trHeight w:val="431"/>
        </w:trPr>
        <w:tc>
          <w:tcPr>
            <w:tcW w:w="4820" w:type="dxa"/>
            <w:vAlign w:val="bottom"/>
          </w:tcPr>
          <w:p w14:paraId="4A2C37A3" w14:textId="77777777">
            <w:pPr>
              <w:pStyle w:val="10"/>
              <w:ind w:left="-108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</w:p>
        </w:tc>
      </w:tr>
      <w:tr w14:paraId="7B8AEF58" w14:textId="77777777">
        <w:trPr>
          <w:trHeight w:val="409"/>
        </w:trPr>
        <w:tc>
          <w:tcPr>
            <w:tcW w:w="4820" w:type="dxa"/>
            <w:vAlign w:val="bottom"/>
          </w:tcPr>
          <w:p w14:paraId="6853BD54" w14:textId="77777777">
            <w:pPr>
              <w:pStyle w:val="10"/>
              <w:ind w:left="-108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</w:p>
          <w:p w14:paraId="6F9328A3" w14:textId="77777777">
            <w:pPr>
              <w:pStyle w:val="10"/>
              <w:ind w:left="-108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(Зарегистрирован: адрес прописки/места жительства)</w:t>
            </w:r>
          </w:p>
        </w:tc>
      </w:tr>
      <w:tr w14:paraId="3AACBBD1" w14:textId="77777777">
        <w:trPr>
          <w:trHeight w:val="415"/>
        </w:trPr>
        <w:tc>
          <w:tcPr>
            <w:tcW w:w="4820" w:type="dxa"/>
            <w:vAlign w:val="bottom"/>
          </w:tcPr>
          <w:p w14:paraId="1C0D0605" w14:textId="77777777">
            <w:pPr>
              <w:pStyle w:val="10"/>
              <w:ind w:left="-108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{address}</w:t>
            </w:r>
          </w:p>
        </w:tc>
      </w:tr>
      <w:tr w14:paraId="25C6FD0F" w14:textId="77777777">
        <w:trPr>
          <w:trHeight w:val="420"/>
        </w:trPr>
        <w:tc>
          <w:tcPr>
            <w:tcW w:w="4820" w:type="dxa"/>
            <w:vAlign w:val="bottom"/>
          </w:tcPr>
          <w:p w14:paraId="0FAE1E24" w14:textId="77777777">
            <w:pPr>
              <w:pStyle w:val="10"/>
              <w:ind w:left="-108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</w:p>
        </w:tc>
      </w:tr>
      <w:tr w14:paraId="7D72FA8D" w14:textId="77777777">
        <w:trPr>
          <w:trHeight w:val="413"/>
        </w:trPr>
        <w:tc>
          <w:tcPr>
            <w:tcW w:w="4820" w:type="dxa"/>
            <w:vAlign w:val="bottom"/>
          </w:tcPr>
          <w:p w14:paraId="5DE6E1D8" w14:textId="77777777">
            <w:pPr>
              <w:pStyle w:val="10"/>
              <w:ind w:left="-108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</w:p>
        </w:tc>
      </w:tr>
      <w:tr w14:paraId="6C646F3F" w14:textId="77777777">
        <w:trPr>
          <w:trHeight w:val="419"/>
        </w:trPr>
        <w:tc>
          <w:tcPr>
            <w:tcW w:w="4820" w:type="dxa"/>
            <w:vAlign w:val="bottom"/>
          </w:tcPr>
          <w:p w14:paraId="3F02E052" w14:textId="77777777">
            <w:pPr>
              <w:pStyle w:val="10"/>
              <w:ind w:left="-108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(Адрес электронной почты) {email}</w:t>
            </w:r>
          </w:p>
        </w:tc>
      </w:tr>
      <w:tr w14:paraId="553C4106" w14:textId="77777777">
        <w:trPr>
          <w:trHeight w:val="463"/>
        </w:trPr>
        <w:tc>
          <w:tcPr>
            <w:tcW w:w="4820" w:type="dxa"/>
            <w:vAlign w:val="bottom"/>
          </w:tcPr>
          <w:p w14:paraId="640CAC56" w14:textId="77777777">
            <w:pPr>
              <w:pStyle w:val="10"/>
              <w:ind w:left="-108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(Контактный телефон) {phone}</w:t>
            </w:r>
          </w:p>
        </w:tc>
      </w:tr>
      <w:tr w14:paraId="6114B7C5" w14:textId="77777777">
        <w:trPr>
          <w:trHeight w:val="385"/>
        </w:trPr>
        <w:tc>
          <w:tcPr>
            <w:tcW w:w="4820" w:type="dxa"/>
            <w:vAlign w:val="bottom"/>
          </w:tcPr>
          <w:p w14:paraId="03975E99" w14:textId="77777777">
            <w:pPr>
              <w:pStyle w:val="10"/>
              <w:ind w:left="-108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sz w:val="16"/>
                <w:szCs w:val="16"/>
                <w:lang w:eastAsia="ru-RU"/>
              </w:rPr>
              <w:t>(Подпись)</w:t>
            </w:r>
          </w:p>
        </w:tc>
      </w:tr>
    </w:tbl>
    <w:p w14:paraId="72DAF680" w14:textId="66F28022">
      <w:pPr>
        <w:pStyle w:val="10"/>
        <w:rPr>
          <w:rFonts w:ascii="Times New Roman" w:hAnsi="Times New Roman"/>
          <w:sz w:val="16"/>
          <w:szCs w:val="16"/>
          <w:lang w:eastAsia="ru-RU"/>
        </w:rPr>
      </w:pPr>
    </w:p>
    <w:p w14:paraId="002A8B25" w14:textId="77777777">
      <w:pPr>
        <w:rPr>
          <w:rFonts w:ascii="Times New Roman" w:hAnsi="Times New Roman"/>
          <w:sz w:val="16"/>
          <w:szCs w:val="16"/>
          <w:lang w:val="ru-RU" w:eastAsia="ru-RU"/>
        </w:rPr>
      </w:pPr>
      <w:r>
        <w:rPr>
          <w:rFonts w:ascii="Times New Roman" w:hAnsi="Times New Roman"/>
          <w:sz w:val="16"/>
          <w:szCs w:val="16"/>
          <w:lang w:eastAsia="ru-RU"/>
        </w:rPr>
        <w:br w:type="page"/>
      </w:r>
    </w:p>
    <w:p w14:paraId="68A25A89" w14:textId="77777777">
      <w:pPr>
        <w:pStyle w:val="a9"/>
        <w:jc w:val="both"/>
        <w:rPr>
          <w:rFonts w:ascii="Times New Roman" w:hAnsi="Times New Roman"/>
          <w:b/>
          <w:bCs/>
          <w:sz w:val="16"/>
          <w:szCs w:val="16"/>
        </w:rPr>
      </w:pPr>
      <w:r>
        <w:rPr>
          <w:rFonts w:ascii="Times New Roman" w:hAnsi="Times New Roman"/>
          <w:b/>
          <w:bCs/>
          <w:sz w:val="16"/>
          <w:szCs w:val="16"/>
        </w:rPr>
        <w:lastRenderedPageBreak/>
        <w:t>Согласие на обработку персональных данных</w:t>
      </w:r>
    </w:p>
    <w:tbl>
      <w:tblPr>
        <w:tblW w:w="4893" w:type="dxa"/>
        <w:tblInd w:w="-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0"/>
        <w:gridCol w:w="181"/>
        <w:gridCol w:w="1888"/>
        <w:gridCol w:w="264"/>
        <w:gridCol w:w="1540"/>
        <w:gridCol w:w="630"/>
      </w:tblGrid>
      <w:tr w14:paraId="756B1877" w14:textId="77777777">
        <w:trPr>
          <w:trHeight w:val="165"/>
        </w:trPr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782F42" w14:textId="77777777">
            <w:pPr>
              <w:jc w:val="both"/>
              <w:rPr>
                <w:rFonts w:ascii="Times New Roman" w:hAnsi="Times New Roman"/>
                <w:sz w:val="16"/>
                <w:szCs w:val="16"/>
                <w:lang w:val="ru-RU"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val="ru-RU" w:eastAsia="ru-RU"/>
              </w:rPr>
              <w:t>Я,</w:t>
            </w:r>
          </w:p>
        </w:tc>
        <w:tc>
          <w:tcPr>
            <w:tcW w:w="3873" w:type="dxa"/>
            <w:gridSpan w:val="4"/>
            <w:tcBorders>
              <w:top w:val="nil"/>
              <w:left w:val="nil"/>
              <w:right w:val="nil"/>
            </w:tcBorders>
            <w:vAlign w:val="bottom"/>
          </w:tcPr>
          <w:p w14:paraId="18B9C9A0" w14:textId="77777777">
            <w:pPr>
              <w:jc w:val="both"/>
              <w:rPr>
                <w:rFonts w:ascii="Times New Roman" w:hAnsi="Times New Roman"/>
                <w:sz w:val="16"/>
                <w:szCs w:val="16"/>
                <w:lang w:val="ru-RU" w:eastAsia="ru-RU"/>
              </w:rPr>
            </w:pPr>
            <w:r>
              <w:rPr>
                <w:rFonts w:ascii="Times New Roman" w:hAnsi="Times New Roman"/>
                <w:bCs/>
                <w:i/>
                <w:sz w:val="16"/>
                <w:szCs w:val="16"/>
                <w:lang w:val="ru-RU" w:eastAsia="ru-RU"/>
              </w:rPr>
              <w:t>(ФИО)</w:t>
            </w:r>
            <w:r>
              <w:rPr>
                <w:rFonts w:ascii="Times New Roman" w:hAnsi="Times New Roman"/>
                <w:i/>
                <w:sz w:val="16"/>
                <w:szCs w:val="16"/>
                <w:shd w:val="clear" w:color="auto" w:fill="F5F5F5"/>
                <w:lang w:val="ru-RU"/>
              </w:rPr>
              <w:t xml:space="preserve"> </w:t>
            </w:r>
            <w:r>
              <w:rPr>
                <w:rFonts w:ascii="Times New Roman" w:hAnsi="Times New Roman"/>
                <w:i/>
                <w:sz w:val="16"/>
                <w:szCs w:val="16"/>
                <w:lang w:val="ru-RU" w:eastAsia="ru-RU"/>
              </w:rPr>
              <w:t>{studentFIO}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78C004" w14:textId="77777777">
            <w:pPr>
              <w:jc w:val="both"/>
              <w:rPr>
                <w:rFonts w:ascii="Times New Roman" w:hAnsi="Times New Roman"/>
                <w:sz w:val="16"/>
                <w:szCs w:val="16"/>
                <w:lang w:val="ru-RU" w:eastAsia="ru-RU"/>
              </w:rPr>
            </w:pPr>
          </w:p>
        </w:tc>
      </w:tr>
      <w:tr w14:paraId="0F70AB7A" w14:textId="77777777">
        <w:trPr>
          <w:trHeight w:val="165"/>
        </w:trPr>
        <w:tc>
          <w:tcPr>
            <w:tcW w:w="4263" w:type="dxa"/>
            <w:gridSpan w:val="5"/>
            <w:tcBorders>
              <w:top w:val="nil"/>
              <w:left w:val="nil"/>
              <w:right w:val="nil"/>
            </w:tcBorders>
            <w:vAlign w:val="bottom"/>
          </w:tcPr>
          <w:p w14:paraId="28968438" w14:textId="77777777">
            <w:pPr>
              <w:jc w:val="both"/>
              <w:rPr>
                <w:rFonts w:ascii="Times New Roman" w:hAnsi="Times New Roman"/>
                <w:sz w:val="16"/>
                <w:szCs w:val="16"/>
                <w:lang w:val="ru-RU" w:eastAsia="ru-RU"/>
              </w:rPr>
            </w:pPr>
          </w:p>
        </w:tc>
        <w:tc>
          <w:tcPr>
            <w:tcW w:w="630" w:type="dxa"/>
            <w:tcBorders>
              <w:left w:val="nil"/>
              <w:bottom w:val="nil"/>
              <w:right w:val="nil"/>
            </w:tcBorders>
          </w:tcPr>
          <w:p w14:paraId="315B1CE8" w14:textId="77777777">
            <w:pPr>
              <w:jc w:val="both"/>
              <w:rPr>
                <w:rFonts w:ascii="Times New Roman" w:hAnsi="Times New Roman"/>
                <w:sz w:val="16"/>
                <w:szCs w:val="16"/>
                <w:lang w:val="ru-RU"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val="ru-RU" w:eastAsia="ru-RU"/>
              </w:rPr>
              <w:t>,</w:t>
            </w:r>
          </w:p>
        </w:tc>
      </w:tr>
      <w:tr w14:paraId="07EA4347" w14:textId="77777777">
        <w:trPr>
          <w:trHeight w:val="138"/>
        </w:trPr>
        <w:tc>
          <w:tcPr>
            <w:tcW w:w="2459" w:type="dxa"/>
            <w:gridSpan w:val="3"/>
            <w:tcBorders>
              <w:left w:val="nil"/>
              <w:bottom w:val="nil"/>
              <w:right w:val="nil"/>
            </w:tcBorders>
            <w:vAlign w:val="bottom"/>
          </w:tcPr>
          <w:p w14:paraId="706F2DD3" w14:textId="77777777">
            <w:pPr>
              <w:jc w:val="both"/>
              <w:rPr>
                <w:rFonts w:ascii="Times New Roman" w:hAnsi="Times New Roman"/>
                <w:sz w:val="16"/>
                <w:szCs w:val="16"/>
                <w:lang w:val="ru-RU"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val="ru-RU" w:eastAsia="ru-RU"/>
              </w:rPr>
              <w:t>паспорт (</w:t>
            </w:r>
            <w:r>
              <w:rPr>
                <w:rFonts w:ascii="Times New Roman" w:hAnsi="Times New Roman"/>
                <w:i/>
                <w:sz w:val="16"/>
                <w:szCs w:val="16"/>
                <w:lang w:val="ru-RU" w:eastAsia="ru-RU"/>
              </w:rPr>
              <w:t xml:space="preserve">№, кем и </w:t>
            </w:r>
            <w:r>
              <w:rPr>
                <w:rFonts w:ascii="Times New Roman" w:hAnsi="Times New Roman"/>
                <w:i/>
                <w:sz w:val="16"/>
                <w:szCs w:val="16"/>
                <w:shd w:val="clear" w:color="auto" w:fill="FFFFFF"/>
                <w:lang w:val="ru-RU" w:eastAsia="ru-RU"/>
              </w:rPr>
              <w:t xml:space="preserve">когда </w:t>
            </w:r>
            <w:r>
              <w:rPr>
                <w:rFonts w:ascii="Times New Roman" w:hAnsi="Times New Roman"/>
                <w:i/>
                <w:sz w:val="16"/>
                <w:szCs w:val="16"/>
                <w:lang w:val="ru-RU" w:eastAsia="ru-RU"/>
              </w:rPr>
              <w:t>выдан):</w:t>
            </w:r>
          </w:p>
        </w:tc>
        <w:tc>
          <w:tcPr>
            <w:tcW w:w="2434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743DF4EE" w14:textId="77777777">
            <w:pPr>
              <w:jc w:val="both"/>
              <w:rPr>
                <w:rFonts w:ascii="Times New Roman" w:hAnsi="Times New Roman"/>
                <w:sz w:val="16"/>
                <w:szCs w:val="16"/>
                <w:lang w:val="ru-RU" w:eastAsia="ru-RU"/>
              </w:rPr>
            </w:pPr>
            <w:r>
              <w:rPr>
                <w:rFonts w:ascii="Times New Roman" w:hAnsi="Times New Roman"/>
                <w:i/>
                <w:sz w:val="16"/>
                <w:szCs w:val="16"/>
                <w:lang w:val="ru-RU" w:eastAsia="ru-RU"/>
              </w:rPr>
              <w:t>{passport}</w:t>
            </w:r>
          </w:p>
        </w:tc>
      </w:tr>
      <w:tr w14:paraId="524A5FFD" w14:textId="77777777">
        <w:trPr>
          <w:trHeight w:val="138"/>
        </w:trPr>
        <w:tc>
          <w:tcPr>
            <w:tcW w:w="4263" w:type="dxa"/>
            <w:gridSpan w:val="5"/>
            <w:tcBorders>
              <w:top w:val="nil"/>
              <w:left w:val="nil"/>
              <w:right w:val="nil"/>
            </w:tcBorders>
            <w:vAlign w:val="bottom"/>
          </w:tcPr>
          <w:p w14:paraId="4123B52A" w14:textId="77777777">
            <w:pPr>
              <w:jc w:val="both"/>
              <w:rPr>
                <w:rFonts w:ascii="Times New Roman" w:hAnsi="Times New Roman"/>
                <w:i/>
                <w:sz w:val="16"/>
                <w:szCs w:val="16"/>
                <w:lang w:val="ru-RU" w:eastAsia="ru-RU"/>
              </w:rPr>
            </w:pPr>
            <w:r>
              <w:rPr>
                <w:rFonts w:ascii="Times New Roman" w:hAnsi="Times New Roman"/>
                <w:i/>
                <w:sz w:val="16"/>
                <w:szCs w:val="16"/>
                <w:lang w:val="ru-RU" w:eastAsia="ru-RU"/>
              </w:rPr>
              <w:t>{passportWho}</w:t>
            </w:r>
          </w:p>
        </w:tc>
        <w:tc>
          <w:tcPr>
            <w:tcW w:w="630" w:type="dxa"/>
            <w:tcBorders>
              <w:left w:val="nil"/>
              <w:right w:val="nil"/>
            </w:tcBorders>
          </w:tcPr>
          <w:p w14:paraId="11E9D2D8" w14:textId="77777777">
            <w:pPr>
              <w:jc w:val="both"/>
              <w:rPr>
                <w:rFonts w:ascii="Times New Roman" w:hAnsi="Times New Roman"/>
                <w:i/>
                <w:sz w:val="16"/>
                <w:szCs w:val="16"/>
                <w:lang w:val="ru-RU" w:eastAsia="ru-RU"/>
              </w:rPr>
            </w:pPr>
          </w:p>
        </w:tc>
      </w:tr>
      <w:tr w14:paraId="5C050246" w14:textId="77777777">
        <w:trPr>
          <w:trHeight w:val="129"/>
        </w:trPr>
        <w:tc>
          <w:tcPr>
            <w:tcW w:w="4263" w:type="dxa"/>
            <w:gridSpan w:val="5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0A515D9B" w14:textId="77777777">
            <w:pPr>
              <w:jc w:val="both"/>
              <w:rPr>
                <w:rFonts w:ascii="Times New Roman" w:hAnsi="Times New Roman"/>
                <w:sz w:val="16"/>
                <w:szCs w:val="16"/>
                <w:lang w:val="ru-RU" w:eastAsia="ru-RU"/>
              </w:rPr>
            </w:pPr>
          </w:p>
        </w:tc>
        <w:tc>
          <w:tcPr>
            <w:tcW w:w="630" w:type="dxa"/>
            <w:tcBorders>
              <w:left w:val="nil"/>
              <w:bottom w:val="nil"/>
              <w:right w:val="nil"/>
            </w:tcBorders>
          </w:tcPr>
          <w:p w14:paraId="6E80BDFA" w14:textId="77777777">
            <w:pPr>
              <w:jc w:val="both"/>
              <w:rPr>
                <w:rFonts w:ascii="Times New Roman" w:hAnsi="Times New Roman"/>
                <w:sz w:val="16"/>
                <w:szCs w:val="16"/>
                <w:lang w:val="ru-RU"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val="ru-RU" w:eastAsia="ru-RU"/>
              </w:rPr>
              <w:t>,</w:t>
            </w:r>
          </w:p>
        </w:tc>
      </w:tr>
      <w:tr w14:paraId="1CB7E01C" w14:textId="77777777">
        <w:trPr>
          <w:trHeight w:val="38"/>
        </w:trPr>
        <w:tc>
          <w:tcPr>
            <w:tcW w:w="2723" w:type="dxa"/>
            <w:gridSpan w:val="4"/>
            <w:tcBorders>
              <w:left w:val="nil"/>
              <w:bottom w:val="nil"/>
              <w:right w:val="nil"/>
            </w:tcBorders>
            <w:vAlign w:val="bottom"/>
          </w:tcPr>
          <w:p w14:paraId="47352B32" w14:textId="77777777">
            <w:pPr>
              <w:jc w:val="both"/>
              <w:rPr>
                <w:rFonts w:ascii="Times New Roman" w:hAnsi="Times New Roman"/>
                <w:sz w:val="16"/>
                <w:szCs w:val="16"/>
                <w:lang w:val="ru-RU"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>зарегистрированный (-ая) по адресу:</w:t>
            </w:r>
          </w:p>
        </w:tc>
        <w:tc>
          <w:tcPr>
            <w:tcW w:w="154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5DC6E8FD" w14:textId="77777777">
            <w:pPr>
              <w:jc w:val="both"/>
              <w:rPr>
                <w:rFonts w:ascii="Times New Roman" w:hAnsi="Times New Roman"/>
                <w:sz w:val="16"/>
                <w:szCs w:val="16"/>
                <w:lang w:val="ru-RU" w:eastAsia="ru-RU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E52B38" w14:textId="77777777">
            <w:pPr>
              <w:jc w:val="both"/>
              <w:rPr>
                <w:rFonts w:ascii="Times New Roman" w:hAnsi="Times New Roman"/>
                <w:sz w:val="16"/>
                <w:szCs w:val="16"/>
                <w:lang w:val="ru-RU" w:eastAsia="ru-RU"/>
              </w:rPr>
            </w:pPr>
          </w:p>
        </w:tc>
      </w:tr>
      <w:tr w14:paraId="0CEE7D6E" w14:textId="77777777">
        <w:trPr>
          <w:trHeight w:val="103"/>
        </w:trPr>
        <w:tc>
          <w:tcPr>
            <w:tcW w:w="4263" w:type="dxa"/>
            <w:gridSpan w:val="5"/>
            <w:tcBorders>
              <w:top w:val="nil"/>
              <w:left w:val="nil"/>
              <w:right w:val="nil"/>
            </w:tcBorders>
            <w:vAlign w:val="bottom"/>
          </w:tcPr>
          <w:p w14:paraId="551D40B4" w14:textId="77777777">
            <w:pPr>
              <w:jc w:val="both"/>
              <w:rPr>
                <w:rFonts w:ascii="Times New Roman" w:hAnsi="Times New Roman"/>
                <w:sz w:val="16"/>
                <w:szCs w:val="16"/>
                <w:lang w:val="ru-RU" w:eastAsia="ru-RU"/>
              </w:rPr>
            </w:pPr>
            <w:r>
              <w:rPr>
                <w:rFonts w:ascii="Times New Roman" w:hAnsi="Times New Roman"/>
                <w:i/>
                <w:sz w:val="16"/>
                <w:szCs w:val="16"/>
                <w:lang w:val="ru-RU" w:eastAsia="ru-RU"/>
              </w:rPr>
              <w:t>{address}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right w:val="nil"/>
            </w:tcBorders>
          </w:tcPr>
          <w:p w14:paraId="5E480B83" w14:textId="77777777">
            <w:pPr>
              <w:jc w:val="both"/>
              <w:rPr>
                <w:rFonts w:ascii="Times New Roman" w:hAnsi="Times New Roman"/>
                <w:sz w:val="16"/>
                <w:szCs w:val="16"/>
                <w:lang w:val="ru-RU" w:eastAsia="ru-RU"/>
              </w:rPr>
            </w:pPr>
          </w:p>
        </w:tc>
      </w:tr>
      <w:tr w14:paraId="7B1217DB" w14:textId="77777777">
        <w:trPr>
          <w:trHeight w:val="193"/>
        </w:trPr>
        <w:tc>
          <w:tcPr>
            <w:tcW w:w="4263" w:type="dxa"/>
            <w:gridSpan w:val="5"/>
            <w:tcBorders>
              <w:left w:val="nil"/>
              <w:right w:val="nil"/>
            </w:tcBorders>
            <w:vAlign w:val="bottom"/>
          </w:tcPr>
          <w:p w14:paraId="344E9A76" w14:textId="77777777">
            <w:pPr>
              <w:jc w:val="both"/>
              <w:rPr>
                <w:rFonts w:ascii="Times New Roman" w:hAnsi="Times New Roman"/>
                <w:sz w:val="16"/>
                <w:szCs w:val="16"/>
                <w:lang w:val="ru-RU" w:eastAsia="ru-RU"/>
              </w:rPr>
            </w:pPr>
          </w:p>
        </w:tc>
        <w:tc>
          <w:tcPr>
            <w:tcW w:w="630" w:type="dxa"/>
            <w:tcBorders>
              <w:left w:val="nil"/>
              <w:bottom w:val="nil"/>
              <w:right w:val="nil"/>
            </w:tcBorders>
          </w:tcPr>
          <w:p w14:paraId="46886EDE" w14:textId="77777777">
            <w:pPr>
              <w:jc w:val="both"/>
              <w:rPr>
                <w:rFonts w:ascii="Times New Roman" w:hAnsi="Times New Roman"/>
                <w:sz w:val="16"/>
                <w:szCs w:val="16"/>
                <w:lang w:val="ru-RU"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val="ru-RU" w:eastAsia="ru-RU"/>
              </w:rPr>
              <w:t>,</w:t>
            </w:r>
          </w:p>
        </w:tc>
      </w:tr>
      <w:tr w14:paraId="0043A1C9" w14:textId="77777777">
        <w:trPr>
          <w:trHeight w:val="147"/>
        </w:trPr>
        <w:tc>
          <w:tcPr>
            <w:tcW w:w="571" w:type="dxa"/>
            <w:gridSpan w:val="2"/>
            <w:tcBorders>
              <w:left w:val="nil"/>
              <w:bottom w:val="nil"/>
              <w:right w:val="nil"/>
            </w:tcBorders>
          </w:tcPr>
          <w:p w14:paraId="002A2B44" w14:textId="77777777">
            <w:pPr>
              <w:jc w:val="both"/>
              <w:rPr>
                <w:rFonts w:ascii="Times New Roman" w:hAnsi="Times New Roman"/>
                <w:sz w:val="16"/>
                <w:szCs w:val="16"/>
                <w:lang w:val="ru-RU" w:eastAsia="ru-RU"/>
              </w:rPr>
            </w:pPr>
          </w:p>
          <w:p w14:paraId="6CCA892C" w14:textId="77777777">
            <w:pPr>
              <w:jc w:val="both"/>
              <w:rPr>
                <w:rFonts w:ascii="Times New Roman" w:hAnsi="Times New Roman"/>
                <w:sz w:val="16"/>
                <w:szCs w:val="16"/>
                <w:lang w:val="ru-RU"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val="ru-RU" w:eastAsia="ru-RU"/>
              </w:rPr>
              <w:t>даю</w:t>
            </w:r>
          </w:p>
        </w:tc>
        <w:tc>
          <w:tcPr>
            <w:tcW w:w="369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FD430A" w14:textId="77777777">
            <w:pPr>
              <w:ind w:left="-466"/>
              <w:jc w:val="both"/>
              <w:rPr>
                <w:rFonts w:ascii="Times New Roman" w:hAnsi="Times New Roman"/>
                <w:sz w:val="16"/>
                <w:szCs w:val="16"/>
                <w:lang w:val="ru-RU" w:eastAsia="ru-RU"/>
              </w:rPr>
            </w:pPr>
          </w:p>
          <w:p w14:paraId="7F01A7A0" w14:textId="77777777">
            <w:pPr>
              <w:ind w:left="-466" w:firstLine="538"/>
              <w:jc w:val="center"/>
              <w:rPr>
                <w:rFonts w:ascii="Times New Roman" w:hAnsi="Times New Roman"/>
                <w:sz w:val="16"/>
                <w:szCs w:val="16"/>
                <w:lang w:val="ru-RU"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val="ru-RU" w:eastAsia="ru-RU"/>
              </w:rPr>
              <w:t xml:space="preserve">ООО </w:t>
            </w:r>
            <w:r>
              <w:rPr>
                <w:rFonts w:ascii="Times New Roman" w:hAnsi="Times New Roman"/>
                <w:sz w:val="16"/>
                <w:szCs w:val="16"/>
                <w:lang w:val="ru-RU"/>
              </w:rPr>
              <w:t>«Тест-Центр»</w:t>
            </w:r>
          </w:p>
        </w:tc>
        <w:tc>
          <w:tcPr>
            <w:tcW w:w="630" w:type="dxa"/>
            <w:tcBorders>
              <w:top w:val="nil"/>
              <w:left w:val="nil"/>
              <w:right w:val="nil"/>
            </w:tcBorders>
          </w:tcPr>
          <w:p w14:paraId="7D88B2E3" w14:textId="77777777">
            <w:pPr>
              <w:jc w:val="both"/>
              <w:rPr>
                <w:rFonts w:ascii="Times New Roman" w:hAnsi="Times New Roman"/>
                <w:sz w:val="16"/>
                <w:szCs w:val="16"/>
                <w:lang w:val="ru-RU" w:eastAsia="ru-RU"/>
              </w:rPr>
            </w:pPr>
          </w:p>
        </w:tc>
      </w:tr>
      <w:tr w14:paraId="57203935" w14:textId="77777777">
        <w:trPr>
          <w:trHeight w:val="84"/>
        </w:trPr>
        <w:tc>
          <w:tcPr>
            <w:tcW w:w="5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A23E1D" w14:textId="77777777">
            <w:pPr>
              <w:jc w:val="both"/>
              <w:rPr>
                <w:rFonts w:ascii="Times New Roman" w:hAnsi="Times New Roman"/>
                <w:i/>
                <w:iCs/>
                <w:sz w:val="16"/>
                <w:szCs w:val="16"/>
                <w:lang w:val="ru-RU" w:eastAsia="ru-RU"/>
              </w:rPr>
            </w:pPr>
          </w:p>
        </w:tc>
        <w:tc>
          <w:tcPr>
            <w:tcW w:w="3692" w:type="dxa"/>
            <w:gridSpan w:val="3"/>
            <w:tcBorders>
              <w:left w:val="nil"/>
              <w:bottom w:val="nil"/>
              <w:right w:val="nil"/>
            </w:tcBorders>
          </w:tcPr>
          <w:p w14:paraId="1435AAD1" w14:textId="77777777">
            <w:pPr>
              <w:jc w:val="center"/>
              <w:rPr>
                <w:rFonts w:ascii="Times New Roman" w:hAnsi="Times New Roman"/>
                <w:i/>
                <w:iCs/>
                <w:sz w:val="10"/>
                <w:szCs w:val="10"/>
                <w:lang w:val="ru-RU" w:eastAsia="ru-RU"/>
              </w:rPr>
            </w:pPr>
            <w:r>
              <w:rPr>
                <w:rFonts w:ascii="Times New Roman" w:hAnsi="Times New Roman"/>
                <w:i/>
                <w:iCs/>
                <w:sz w:val="10"/>
                <w:szCs w:val="10"/>
                <w:lang w:val="ru-RU" w:eastAsia="ru-RU"/>
              </w:rPr>
              <w:t>(наименование оператора)</w:t>
            </w:r>
          </w:p>
        </w:tc>
        <w:tc>
          <w:tcPr>
            <w:tcW w:w="630" w:type="dxa"/>
            <w:tcBorders>
              <w:left w:val="nil"/>
              <w:bottom w:val="nil"/>
              <w:right w:val="nil"/>
            </w:tcBorders>
          </w:tcPr>
          <w:p w14:paraId="69E6D257" w14:textId="77777777">
            <w:pPr>
              <w:jc w:val="both"/>
              <w:rPr>
                <w:rFonts w:ascii="Times New Roman" w:hAnsi="Times New Roman"/>
                <w:i/>
                <w:iCs/>
                <w:sz w:val="16"/>
                <w:szCs w:val="16"/>
                <w:lang w:val="ru-RU" w:eastAsia="ru-RU"/>
              </w:rPr>
            </w:pPr>
          </w:p>
        </w:tc>
      </w:tr>
      <w:tr w14:paraId="00125EAA" w14:textId="77777777">
        <w:trPr>
          <w:trHeight w:val="129"/>
        </w:trPr>
        <w:tc>
          <w:tcPr>
            <w:tcW w:w="4263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3F8BC9" w14:textId="77777777">
            <w:pPr>
              <w:jc w:val="both"/>
              <w:rPr>
                <w:rFonts w:ascii="Times New Roman" w:hAnsi="Times New Roman"/>
                <w:sz w:val="16"/>
                <w:szCs w:val="16"/>
                <w:lang w:val="ru-RU"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val="ru-RU" w:eastAsia="ru-RU"/>
              </w:rPr>
              <w:t xml:space="preserve">(ОГРН </w:t>
            </w:r>
            <w:r>
              <w:rPr>
                <w:rFonts w:ascii="Times New Roman" w:hAnsi="Times New Roman"/>
                <w:sz w:val="16"/>
                <w:szCs w:val="16"/>
                <w:lang w:val="ru-RU"/>
              </w:rPr>
              <w:t>1200000000000, ИНН 7800000000)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14:paraId="42E25637" w14:textId="77777777">
            <w:pPr>
              <w:jc w:val="both"/>
              <w:rPr>
                <w:rFonts w:ascii="Times New Roman" w:hAnsi="Times New Roman"/>
                <w:sz w:val="16"/>
                <w:szCs w:val="16"/>
                <w:lang w:val="ru-RU" w:eastAsia="ru-RU"/>
              </w:rPr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, </w:t>
            </w:r>
          </w:p>
        </w:tc>
      </w:tr>
      <w:tr w14:paraId="5149BF7B" w14:textId="77777777">
        <w:trPr>
          <w:trHeight w:val="140"/>
        </w:trPr>
        <w:tc>
          <w:tcPr>
            <w:tcW w:w="426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C65BB3" w14:textId="77777777">
            <w:pPr>
              <w:jc w:val="both"/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  <w:p w14:paraId="63B8C7DB" w14:textId="77777777">
            <w:pPr>
              <w:jc w:val="both"/>
              <w:rPr>
                <w:rFonts w:ascii="Times New Roman" w:hAnsi="Times New Roman"/>
                <w:sz w:val="16"/>
                <w:szCs w:val="16"/>
                <w:lang w:val="ru-RU"/>
              </w:rPr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>зарегистрированному по адресу:</w:t>
            </w:r>
          </w:p>
          <w:p w14:paraId="42D7FE44" w14:textId="77777777">
            <w:pPr>
              <w:jc w:val="both"/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14:paraId="73424B25" w14:textId="77777777">
            <w:pPr>
              <w:jc w:val="both"/>
              <w:rPr>
                <w:rFonts w:ascii="Times New Roman" w:hAnsi="Times New Roman"/>
                <w:sz w:val="16"/>
                <w:szCs w:val="16"/>
                <w:lang w:val="ru-RU" w:eastAsia="ru-RU"/>
              </w:rPr>
            </w:pPr>
          </w:p>
        </w:tc>
      </w:tr>
      <w:tr w14:paraId="69836A9C" w14:textId="77777777">
        <w:trPr>
          <w:trHeight w:val="818"/>
        </w:trPr>
        <w:tc>
          <w:tcPr>
            <w:tcW w:w="4893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43A0E3" w14:textId="77777777">
            <w:pPr>
              <w:jc w:val="both"/>
              <w:rPr>
                <w:rFonts w:ascii="Times New Roman" w:hAnsi="Times New Roman"/>
                <w:sz w:val="16"/>
                <w:szCs w:val="16"/>
                <w:lang w:val="ru-RU"/>
              </w:rPr>
            </w:pPr>
            <w:r>
              <w:rPr>
                <w:rFonts w:ascii="Times New Roman" w:hAnsi="Times New Roman"/>
                <w:i/>
                <w:iCs/>
                <w:sz w:val="16"/>
                <w:szCs w:val="16"/>
                <w:lang w:val="ru-RU"/>
              </w:rPr>
              <w:t>190000, Г.САНКТ-ПЕТЕРБУРГ, ВН.ТЕР.Г. МУНИЦИПАЛЬНЫЙ ОКРУГ ТЕСТОВЫЙ, УЛ ТЕСТОВАЯ, Д. 1, ЛИТЕРА А, ПОМЕЩ. 1-Н, КОМ. 1–10, ЧАСТЬ КОМНАТЫ 1</w:t>
            </w: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(далее — оператор)</w:t>
            </w:r>
            <w:r>
              <w:rPr>
                <w:rFonts w:ascii="Times New Roman" w:hAnsi="Times New Roman"/>
                <w:sz w:val="16"/>
                <w:szCs w:val="16"/>
                <w:lang w:val="ru-RU"/>
              </w:rPr>
              <w:t>,</w:t>
            </w:r>
          </w:p>
          <w:p w14:paraId="5E7FD7B7" w14:textId="77777777">
            <w:pPr>
              <w:jc w:val="both"/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14:paraId="4D1ECAB3" w14:textId="77777777">
        <w:trPr>
          <w:trHeight w:val="147"/>
        </w:trPr>
        <w:tc>
          <w:tcPr>
            <w:tcW w:w="4893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19DC86C" w14:textId="77777777">
            <w:pPr>
              <w:jc w:val="both"/>
              <w:rPr>
                <w:rFonts w:ascii="Times New Roman" w:hAnsi="Times New Roman"/>
                <w:sz w:val="16"/>
                <w:szCs w:val="16"/>
                <w:lang w:val="ru-RU"/>
              </w:rPr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>согласие на обработку персональных данных и подтверждаю, что действую по своей воле и в своих интересах.</w:t>
            </w:r>
          </w:p>
        </w:tc>
      </w:tr>
    </w:tbl>
    <w:p w14:paraId="31530B6C" w14:textId="77777777">
      <w:pPr>
        <w:jc w:val="both"/>
        <w:rPr>
          <w:rFonts w:ascii="Times New Roman" w:hAnsi="Times New Roman"/>
          <w:sz w:val="16"/>
          <w:szCs w:val="16"/>
          <w:lang w:val="ru-RU" w:eastAsia="ru-RU"/>
        </w:rPr>
      </w:pPr>
    </w:p>
    <w:p w14:paraId="59E9F245" w14:textId="77777777">
      <w:pPr>
        <w:jc w:val="both"/>
        <w:rPr>
          <w:rFonts w:ascii="Times New Roman" w:hAnsi="Times New Roman"/>
          <w:b/>
          <w:bCs/>
          <w:sz w:val="16"/>
          <w:szCs w:val="16"/>
          <w:lang w:val="ru-RU" w:eastAsia="ru-RU"/>
        </w:rPr>
      </w:pPr>
      <w:r>
        <w:rPr>
          <w:rFonts w:ascii="Times New Roman" w:hAnsi="Times New Roman"/>
          <w:b/>
          <w:bCs/>
          <w:sz w:val="16"/>
          <w:szCs w:val="16"/>
          <w:lang w:val="ru-RU" w:eastAsia="ru-RU"/>
        </w:rPr>
        <w:t>Цель обработки персональных данных:</w:t>
      </w:r>
    </w:p>
    <w:p w14:paraId="7F001834" w14:textId="77777777">
      <w:pPr>
        <w:pBdr>
          <w:bottom w:val="single" w:sz="4" w:space="1" w:color="auto"/>
        </w:pBdr>
        <w:jc w:val="both"/>
        <w:rPr>
          <w:rFonts w:ascii="Times New Roman" w:hAnsi="Times New Roman"/>
          <w:sz w:val="16"/>
          <w:szCs w:val="16"/>
          <w:lang w:val="ru-RU"/>
        </w:rPr>
      </w:pPr>
      <w:r>
        <w:rPr>
          <w:rFonts w:ascii="Times New Roman" w:hAnsi="Times New Roman"/>
          <w:sz w:val="16"/>
          <w:szCs w:val="16"/>
          <w:lang w:val="ru-RU"/>
        </w:rPr>
        <w:t>—  оказание образовательных услуг</w:t>
      </w:r>
    </w:p>
    <w:p w14:paraId="41AD8C9C" w14:textId="77777777">
      <w:pPr>
        <w:jc w:val="center"/>
        <w:rPr>
          <w:rFonts w:ascii="Times New Roman" w:hAnsi="Times New Roman"/>
          <w:i/>
          <w:iCs/>
          <w:sz w:val="16"/>
          <w:szCs w:val="16"/>
          <w:lang w:val="ru-RU" w:eastAsia="ru-RU"/>
        </w:rPr>
      </w:pPr>
      <w:r>
        <w:rPr>
          <w:rFonts w:ascii="Times New Roman" w:hAnsi="Times New Roman"/>
          <w:i/>
          <w:iCs/>
          <w:sz w:val="16"/>
          <w:szCs w:val="16"/>
          <w:lang w:val="ru-RU" w:eastAsia="ru-RU"/>
        </w:rPr>
        <w:t>(указать иные цели при наличии)</w:t>
      </w:r>
    </w:p>
    <w:p w14:paraId="39F810F8" w14:textId="77777777">
      <w:pPr>
        <w:ind w:firstLine="1710"/>
        <w:jc w:val="both"/>
        <w:rPr>
          <w:rFonts w:ascii="Times New Roman" w:hAnsi="Times New Roman"/>
          <w:i/>
          <w:iCs/>
          <w:sz w:val="16"/>
          <w:szCs w:val="16"/>
          <w:lang w:val="ru-RU" w:eastAsia="ru-RU"/>
        </w:rPr>
      </w:pPr>
    </w:p>
    <w:p w14:paraId="7CAFBAD4" w14:textId="77777777">
      <w:pPr>
        <w:shd w:val="clear" w:color="auto" w:fill="FFFFFF"/>
        <w:jc w:val="both"/>
        <w:rPr>
          <w:rFonts w:ascii="Times New Roman" w:hAnsi="Times New Roman"/>
          <w:b/>
          <w:bCs/>
          <w:sz w:val="16"/>
          <w:szCs w:val="16"/>
          <w:lang w:val="ru-RU"/>
        </w:rPr>
      </w:pPr>
      <w:r>
        <w:rPr>
          <w:rFonts w:ascii="Times New Roman" w:hAnsi="Times New Roman"/>
          <w:b/>
          <w:bCs/>
          <w:sz w:val="16"/>
          <w:szCs w:val="16"/>
          <w:lang w:val="ru-RU"/>
        </w:rPr>
        <w:t>Перечень персональных данных, на обработку которых дается согласие:</w:t>
      </w:r>
    </w:p>
    <w:p w14:paraId="7C9F54D1" w14:textId="77777777">
      <w:pPr>
        <w:shd w:val="clear" w:color="auto" w:fill="FFFFFF"/>
        <w:ind w:left="360"/>
        <w:jc w:val="both"/>
        <w:rPr>
          <w:rFonts w:ascii="Times New Roman" w:hAnsi="Times New Roman"/>
          <w:sz w:val="16"/>
          <w:szCs w:val="16"/>
          <w:lang w:val="ru-RU"/>
        </w:rPr>
      </w:pPr>
      <w:r>
        <w:rPr>
          <w:rFonts w:ascii="Times New Roman" w:hAnsi="Times New Roman"/>
          <w:sz w:val="16"/>
          <w:szCs w:val="16"/>
          <w:lang w:val="ru-RU"/>
        </w:rPr>
        <w:t>— фамилия, имя, отчество;</w:t>
      </w:r>
    </w:p>
    <w:p w14:paraId="0785D53C" w14:textId="77777777">
      <w:pPr>
        <w:shd w:val="clear" w:color="auto" w:fill="FFFFFF"/>
        <w:ind w:left="360"/>
        <w:jc w:val="both"/>
        <w:rPr>
          <w:rFonts w:ascii="Times New Roman" w:hAnsi="Times New Roman"/>
          <w:sz w:val="16"/>
          <w:szCs w:val="16"/>
          <w:lang w:val="ru-RU"/>
        </w:rPr>
      </w:pPr>
      <w:r>
        <w:rPr>
          <w:rFonts w:ascii="Times New Roman" w:hAnsi="Times New Roman"/>
          <w:sz w:val="16"/>
          <w:szCs w:val="16"/>
          <w:lang w:val="ru-RU"/>
        </w:rPr>
        <w:t>— год, месяц, дата и место рождения;</w:t>
      </w:r>
    </w:p>
    <w:p w14:paraId="3452034A" w14:textId="77777777">
      <w:pPr>
        <w:shd w:val="clear" w:color="auto" w:fill="FFFFFF"/>
        <w:ind w:left="360"/>
        <w:jc w:val="both"/>
        <w:rPr>
          <w:rFonts w:ascii="Times New Roman" w:hAnsi="Times New Roman"/>
          <w:sz w:val="16"/>
          <w:szCs w:val="16"/>
          <w:lang w:val="ru-RU"/>
        </w:rPr>
      </w:pPr>
      <w:r>
        <w:rPr>
          <w:rFonts w:ascii="Times New Roman" w:hAnsi="Times New Roman"/>
          <w:sz w:val="16"/>
          <w:szCs w:val="16"/>
          <w:lang w:val="ru-RU"/>
        </w:rPr>
        <w:t>— реквизиты документа, удостоверяющего личность;</w:t>
      </w:r>
    </w:p>
    <w:p w14:paraId="4954F2F7" w14:textId="77777777">
      <w:pPr>
        <w:shd w:val="clear" w:color="auto" w:fill="FFFFFF"/>
        <w:ind w:left="360"/>
        <w:jc w:val="both"/>
        <w:rPr>
          <w:rFonts w:ascii="Times New Roman" w:hAnsi="Times New Roman"/>
          <w:sz w:val="16"/>
          <w:szCs w:val="16"/>
          <w:lang w:val="ru-RU"/>
        </w:rPr>
      </w:pPr>
      <w:r>
        <w:rPr>
          <w:rFonts w:ascii="Times New Roman" w:hAnsi="Times New Roman"/>
          <w:sz w:val="16"/>
          <w:szCs w:val="16"/>
          <w:lang w:val="ru-RU"/>
        </w:rPr>
        <w:t>— адрес места проживания и регистрации по месту жительства и/или по месту пребывания;</w:t>
      </w:r>
    </w:p>
    <w:p w14:paraId="5AF9D9B3" w14:textId="77777777">
      <w:pPr>
        <w:shd w:val="clear" w:color="auto" w:fill="FFFFFF"/>
        <w:ind w:left="360"/>
        <w:jc w:val="both"/>
        <w:rPr>
          <w:rFonts w:ascii="Times New Roman" w:hAnsi="Times New Roman"/>
          <w:sz w:val="16"/>
          <w:szCs w:val="16"/>
          <w:lang w:val="ru-RU"/>
        </w:rPr>
      </w:pPr>
      <w:r>
        <w:rPr>
          <w:rFonts w:ascii="Times New Roman" w:hAnsi="Times New Roman"/>
          <w:sz w:val="16"/>
          <w:szCs w:val="16"/>
          <w:lang w:val="ru-RU"/>
        </w:rPr>
        <w:t>— почтовый и электронный адреса;</w:t>
      </w:r>
    </w:p>
    <w:p w14:paraId="3E219E6A" w14:textId="77777777">
      <w:pPr>
        <w:shd w:val="clear" w:color="auto" w:fill="FFFFFF"/>
        <w:ind w:left="360"/>
        <w:jc w:val="both"/>
        <w:rPr>
          <w:rFonts w:ascii="Times New Roman" w:hAnsi="Times New Roman"/>
          <w:sz w:val="16"/>
          <w:szCs w:val="16"/>
          <w:lang w:val="ru-RU"/>
        </w:rPr>
      </w:pPr>
      <w:r>
        <w:rPr>
          <w:rFonts w:ascii="Times New Roman" w:hAnsi="Times New Roman"/>
          <w:sz w:val="16"/>
          <w:szCs w:val="16"/>
          <w:lang w:val="ru-RU"/>
        </w:rPr>
        <w:t>— номера телефонов;</w:t>
      </w:r>
    </w:p>
    <w:p w14:paraId="2AC7220C" w14:textId="77777777">
      <w:pPr>
        <w:shd w:val="clear" w:color="auto" w:fill="FFFFFF"/>
        <w:ind w:left="360"/>
        <w:jc w:val="both"/>
        <w:rPr>
          <w:rFonts w:ascii="Times New Roman" w:hAnsi="Times New Roman"/>
          <w:sz w:val="16"/>
          <w:szCs w:val="16"/>
          <w:lang w:val="ru-RU"/>
        </w:rPr>
      </w:pPr>
      <w:r>
        <w:rPr>
          <w:rFonts w:ascii="Times New Roman" w:hAnsi="Times New Roman"/>
          <w:sz w:val="16"/>
          <w:szCs w:val="16"/>
          <w:lang w:val="ru-RU"/>
        </w:rPr>
        <w:t>— фото- и видеоизображения.</w:t>
      </w:r>
    </w:p>
    <w:p w14:paraId="34720286" w14:textId="77777777">
      <w:pPr>
        <w:shd w:val="clear" w:color="auto" w:fill="FFFFFF"/>
        <w:ind w:left="360"/>
        <w:jc w:val="both"/>
        <w:rPr>
          <w:rFonts w:ascii="Times New Roman" w:hAnsi="Times New Roman"/>
          <w:i/>
          <w:iCs/>
          <w:sz w:val="16"/>
          <w:szCs w:val="16"/>
          <w:lang w:val="ru-RU"/>
        </w:rPr>
      </w:pPr>
    </w:p>
    <w:p w14:paraId="14D79231" w14:textId="77777777">
      <w:pPr>
        <w:shd w:val="clear" w:color="auto" w:fill="FFFFFF"/>
        <w:jc w:val="both"/>
        <w:rPr>
          <w:rFonts w:ascii="Times New Roman" w:hAnsi="Times New Roman"/>
          <w:b/>
          <w:bCs/>
          <w:sz w:val="16"/>
          <w:szCs w:val="16"/>
          <w:lang w:val="ru-RU"/>
        </w:rPr>
      </w:pPr>
      <w:r>
        <w:rPr>
          <w:rFonts w:ascii="Times New Roman" w:hAnsi="Times New Roman"/>
          <w:b/>
          <w:bCs/>
          <w:sz w:val="16"/>
          <w:szCs w:val="16"/>
          <w:lang w:val="ru-RU"/>
        </w:rPr>
        <w:t>Перечень действий с персональными данными, на совершение которых дается согласие, общее описание используемых оператором способов обработки персональных данных:</w:t>
      </w:r>
    </w:p>
    <w:p w14:paraId="2D102E87" w14:textId="77777777">
      <w:pPr>
        <w:numPr>
          <w:ilvl w:val="0"/>
          <w:numId w:val="14"/>
        </w:numPr>
        <w:shd w:val="clear" w:color="auto" w:fill="FFFFFF"/>
        <w:ind w:left="360" w:firstLine="0"/>
        <w:jc w:val="both"/>
        <w:rPr>
          <w:rFonts w:ascii="Times New Roman" w:hAnsi="Times New Roman"/>
          <w:sz w:val="16"/>
          <w:szCs w:val="16"/>
          <w:lang w:val="ru-RU"/>
        </w:rPr>
      </w:pPr>
      <w:r>
        <w:rPr>
          <w:rFonts w:ascii="Times New Roman" w:hAnsi="Times New Roman"/>
          <w:sz w:val="16"/>
          <w:szCs w:val="16"/>
          <w:lang w:val="ru-RU"/>
        </w:rPr>
        <w:t>обработка вышеуказанных персональных данных будет проводиться путем смешанной (автоматизированной, неавтоматизированной) обработки персональных данных;</w:t>
      </w:r>
    </w:p>
    <w:p w14:paraId="60D5CAE1" w14:textId="77777777">
      <w:pPr>
        <w:numPr>
          <w:ilvl w:val="0"/>
          <w:numId w:val="14"/>
        </w:numPr>
        <w:shd w:val="clear" w:color="auto" w:fill="FFFFFF"/>
        <w:ind w:left="360" w:firstLine="0"/>
        <w:jc w:val="both"/>
        <w:rPr>
          <w:rFonts w:ascii="Times New Roman" w:hAnsi="Times New Roman"/>
          <w:sz w:val="16"/>
          <w:szCs w:val="16"/>
          <w:lang w:val="ru-RU"/>
        </w:rPr>
      </w:pPr>
      <w:r>
        <w:rPr>
          <w:rFonts w:ascii="Times New Roman" w:hAnsi="Times New Roman"/>
          <w:sz w:val="16"/>
          <w:szCs w:val="16"/>
          <w:lang w:val="ru-RU"/>
        </w:rPr>
        <w:t>сбор, запись, систематизация, накопление, хранение, уточнение (обновление, изменение), извлечение, использование, удаление, уничтожение.</w:t>
      </w:r>
    </w:p>
    <w:p w14:paraId="04D511C7" w14:textId="77777777">
      <w:pPr>
        <w:shd w:val="clear" w:color="auto" w:fill="FFFFFF"/>
        <w:jc w:val="both"/>
        <w:rPr>
          <w:rFonts w:ascii="Times New Roman" w:hAnsi="Times New Roman"/>
          <w:sz w:val="16"/>
          <w:szCs w:val="16"/>
          <w:lang w:val="ru-RU"/>
        </w:rPr>
      </w:pPr>
    </w:p>
    <w:tbl>
      <w:tblPr>
        <w:tblW w:w="4976" w:type="dxa"/>
        <w:tblInd w:w="-1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91"/>
        <w:gridCol w:w="3385"/>
      </w:tblGrid>
      <w:tr w14:paraId="1120C204" w14:textId="77777777">
        <w:trPr>
          <w:trHeight w:val="51"/>
        </w:trPr>
        <w:tc>
          <w:tcPr>
            <w:tcW w:w="49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17B251" w14:textId="77777777">
            <w:pPr>
              <w:ind w:left="51"/>
              <w:jc w:val="both"/>
              <w:rPr>
                <w:rFonts w:ascii="Times New Roman" w:hAnsi="Times New Roman"/>
                <w:sz w:val="16"/>
                <w:szCs w:val="16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  <w:lang w:val="ru-RU"/>
              </w:rPr>
              <w:t>Обработка вышеуказанных персональных данных</w:t>
            </w: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 будет </w:t>
            </w:r>
          </w:p>
        </w:tc>
      </w:tr>
      <w:tr w14:paraId="54F57851" w14:textId="77777777">
        <w:trPr>
          <w:trHeight w:val="51"/>
        </w:trPr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</w:tcPr>
          <w:p w14:paraId="30BFDF35" w14:textId="77777777">
            <w:pPr>
              <w:ind w:left="51"/>
              <w:jc w:val="both"/>
              <w:rPr>
                <w:rFonts w:ascii="Times New Roman" w:hAnsi="Times New Roman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>проводиться путем</w:t>
            </w:r>
          </w:p>
        </w:tc>
        <w:tc>
          <w:tcPr>
            <w:tcW w:w="33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E2C03B" w14:textId="77777777">
            <w:pPr>
              <w:ind w:left="51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>смешанной</w:t>
            </w:r>
          </w:p>
        </w:tc>
      </w:tr>
      <w:tr w14:paraId="1A2E9508" w14:textId="77777777">
        <w:trPr>
          <w:trHeight w:val="129"/>
        </w:trPr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</w:tcPr>
          <w:p w14:paraId="68158FF1" w14:textId="77777777">
            <w:pPr>
              <w:ind w:left="51"/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  <w:tc>
          <w:tcPr>
            <w:tcW w:w="33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E400C8F" w14:textId="77777777">
            <w:pPr>
              <w:ind w:left="51"/>
              <w:jc w:val="center"/>
              <w:rPr>
                <w:rFonts w:ascii="Times New Roman" w:hAnsi="Times New Roman"/>
                <w:sz w:val="10"/>
                <w:szCs w:val="10"/>
                <w:lang w:val="ru-RU"/>
              </w:rPr>
            </w:pPr>
            <w:r>
              <w:rPr>
                <w:rFonts w:ascii="Times New Roman" w:hAnsi="Times New Roman"/>
                <w:i/>
                <w:iCs/>
                <w:sz w:val="10"/>
                <w:szCs w:val="10"/>
                <w:lang w:val="ru-RU"/>
              </w:rPr>
              <w:t>(указать способ обработки — смешанная, автоматизированная,</w:t>
            </w:r>
            <w:r>
              <w:rPr>
                <w:rFonts w:ascii="Times New Roman" w:hAnsi="Times New Roman"/>
                <w:i/>
                <w:iCs/>
                <w:sz w:val="10"/>
                <w:szCs w:val="10"/>
                <w:lang w:val="ru-RU"/>
              </w:rPr>
              <w:br/>
              <w:t>неавтоматизированная)</w:t>
            </w:r>
          </w:p>
        </w:tc>
      </w:tr>
      <w:tr w14:paraId="36D0869A" w14:textId="77777777">
        <w:trPr>
          <w:trHeight w:val="69"/>
        </w:trPr>
        <w:tc>
          <w:tcPr>
            <w:tcW w:w="49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180789" w14:textId="77777777">
            <w:pPr>
              <w:ind w:left="51"/>
              <w:jc w:val="both"/>
              <w:rPr>
                <w:rFonts w:ascii="Times New Roman" w:hAnsi="Times New Roman"/>
                <w:sz w:val="16"/>
                <w:szCs w:val="16"/>
                <w:lang w:val="ru-RU"/>
              </w:rPr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>обработки персональных данных.</w:t>
            </w:r>
          </w:p>
          <w:p w14:paraId="1CE5CC04" w14:textId="77777777">
            <w:pPr>
              <w:ind w:left="51"/>
              <w:rPr>
                <w:rFonts w:ascii="Times New Roman" w:hAnsi="Times New Roman"/>
                <w:i/>
                <w:iCs/>
                <w:sz w:val="16"/>
                <w:szCs w:val="16"/>
                <w:lang w:val="ru-RU"/>
              </w:rPr>
            </w:pPr>
          </w:p>
        </w:tc>
      </w:tr>
    </w:tbl>
    <w:p w14:paraId="78C890EB" w14:textId="77777777">
      <w:pPr>
        <w:shd w:val="clear" w:color="auto" w:fill="FFFFFF"/>
        <w:jc w:val="both"/>
        <w:rPr>
          <w:rFonts w:ascii="Times New Roman" w:hAnsi="Times New Roman"/>
          <w:b/>
          <w:bCs/>
          <w:sz w:val="16"/>
          <w:szCs w:val="16"/>
          <w:lang w:val="ru-RU"/>
        </w:rPr>
      </w:pPr>
      <w:r>
        <w:rPr>
          <w:rFonts w:ascii="Times New Roman" w:hAnsi="Times New Roman"/>
          <w:b/>
          <w:bCs/>
          <w:sz w:val="16"/>
          <w:szCs w:val="16"/>
          <w:lang w:val="ru-RU"/>
        </w:rPr>
        <w:t>Срок, в течение которого действует согласие субъекта персональных данных, а также способ его отзыва, если иное не установлено федеральным законом.</w:t>
      </w:r>
    </w:p>
    <w:p w14:paraId="416C7272" w14:textId="77777777">
      <w:pPr>
        <w:shd w:val="clear" w:color="auto" w:fill="FFFFFF"/>
        <w:jc w:val="both"/>
        <w:rPr>
          <w:rFonts w:ascii="Times New Roman" w:hAnsi="Times New Roman"/>
          <w:sz w:val="16"/>
          <w:szCs w:val="16"/>
          <w:lang w:val="ru-RU"/>
        </w:rPr>
      </w:pPr>
    </w:p>
    <w:p w14:paraId="786F489E" w14:textId="77777777">
      <w:pPr>
        <w:shd w:val="clear" w:color="auto" w:fill="FFFFFF"/>
        <w:jc w:val="both"/>
        <w:rPr>
          <w:rFonts w:ascii="Times New Roman" w:hAnsi="Times New Roman"/>
          <w:sz w:val="16"/>
          <w:szCs w:val="16"/>
          <w:lang w:val="ru-RU"/>
        </w:rPr>
      </w:pPr>
      <w:r>
        <w:rPr>
          <w:rFonts w:ascii="Times New Roman" w:hAnsi="Times New Roman"/>
          <w:sz w:val="16"/>
          <w:szCs w:val="16"/>
          <w:lang w:val="ru-RU"/>
        </w:rPr>
        <w:t>Согласие на обработку персональных данных действует с момента его представления до 31.12.2028 года и может быть отозвано мной в любое время путем подачи оператору письменного заявления.</w:t>
      </w:r>
    </w:p>
    <w:p w14:paraId="6041C0FE" w14:textId="77777777">
      <w:pPr>
        <w:shd w:val="clear" w:color="auto" w:fill="FFFFFF"/>
        <w:jc w:val="both"/>
        <w:rPr>
          <w:rFonts w:ascii="Times New Roman" w:hAnsi="Times New Roman"/>
          <w:sz w:val="16"/>
          <w:szCs w:val="16"/>
          <w:lang w:val="ru-RU"/>
        </w:rPr>
      </w:pPr>
    </w:p>
    <w:p w14:paraId="5595CA2E" w14:textId="77777777">
      <w:pPr>
        <w:shd w:val="clear" w:color="auto" w:fill="FFFFFF"/>
        <w:jc w:val="both"/>
        <w:rPr>
          <w:rFonts w:ascii="Times New Roman" w:hAnsi="Times New Roman"/>
          <w:sz w:val="16"/>
          <w:szCs w:val="16"/>
          <w:lang w:val="ru-RU"/>
        </w:rPr>
      </w:pPr>
      <w:r>
        <w:rPr>
          <w:rFonts w:ascii="Times New Roman" w:hAnsi="Times New Roman"/>
          <w:sz w:val="16"/>
          <w:szCs w:val="16"/>
          <w:lang w:val="ru-RU"/>
        </w:rPr>
        <w:t xml:space="preserve">Персональные данные уничтожаются: </w:t>
      </w:r>
    </w:p>
    <w:p w14:paraId="6E7A34DA" w14:textId="77777777">
      <w:pPr>
        <w:shd w:val="clear" w:color="auto" w:fill="FFFFFF"/>
        <w:jc w:val="both"/>
        <w:rPr>
          <w:rFonts w:ascii="Times New Roman" w:hAnsi="Times New Roman"/>
          <w:sz w:val="16"/>
          <w:szCs w:val="16"/>
          <w:lang w:val="ru-RU"/>
        </w:rPr>
      </w:pPr>
    </w:p>
    <w:p w14:paraId="614A8FD8" w14:textId="77777777">
      <w:pPr>
        <w:numPr>
          <w:ilvl w:val="0"/>
          <w:numId w:val="13"/>
        </w:numPr>
        <w:shd w:val="clear" w:color="auto" w:fill="FFFFFF"/>
        <w:ind w:left="360" w:firstLine="0"/>
        <w:jc w:val="both"/>
        <w:rPr>
          <w:rFonts w:ascii="Times New Roman" w:hAnsi="Times New Roman"/>
          <w:sz w:val="16"/>
          <w:szCs w:val="16"/>
          <w:lang w:val="ru-RU"/>
        </w:rPr>
      </w:pPr>
      <w:r>
        <w:rPr>
          <w:rFonts w:ascii="Times New Roman" w:hAnsi="Times New Roman"/>
          <w:sz w:val="16"/>
          <w:szCs w:val="16"/>
          <w:lang w:val="ru-RU"/>
        </w:rPr>
        <w:t xml:space="preserve">по достижении целей обработки персональных данных; </w:t>
      </w:r>
    </w:p>
    <w:p w14:paraId="047D4D08" w14:textId="77777777">
      <w:pPr>
        <w:numPr>
          <w:ilvl w:val="0"/>
          <w:numId w:val="13"/>
        </w:numPr>
        <w:shd w:val="clear" w:color="auto" w:fill="FFFFFF"/>
        <w:ind w:left="360" w:firstLine="0"/>
        <w:jc w:val="both"/>
        <w:rPr>
          <w:rFonts w:ascii="Times New Roman" w:hAnsi="Times New Roman"/>
          <w:sz w:val="16"/>
          <w:szCs w:val="16"/>
          <w:lang w:val="ru-RU"/>
        </w:rPr>
      </w:pPr>
      <w:r>
        <w:rPr>
          <w:rFonts w:ascii="Times New Roman" w:hAnsi="Times New Roman"/>
          <w:sz w:val="16"/>
          <w:szCs w:val="16"/>
          <w:lang w:val="ru-RU"/>
        </w:rPr>
        <w:t xml:space="preserve">при ликвидации или реорганизации оператора; </w:t>
      </w:r>
    </w:p>
    <w:p w14:paraId="5600CD2C" w14:textId="77777777">
      <w:pPr>
        <w:numPr>
          <w:ilvl w:val="0"/>
          <w:numId w:val="13"/>
        </w:numPr>
        <w:shd w:val="clear" w:color="auto" w:fill="FFFFFF"/>
        <w:ind w:left="360" w:firstLine="0"/>
        <w:jc w:val="both"/>
        <w:rPr>
          <w:rFonts w:ascii="Times New Roman" w:hAnsi="Times New Roman"/>
          <w:sz w:val="16"/>
          <w:szCs w:val="16"/>
          <w:lang w:val="ru-RU"/>
        </w:rPr>
      </w:pPr>
      <w:r>
        <w:rPr>
          <w:rFonts w:ascii="Times New Roman" w:hAnsi="Times New Roman"/>
          <w:sz w:val="16"/>
          <w:szCs w:val="16"/>
          <w:lang w:val="ru-RU"/>
        </w:rPr>
        <w:t>на основании письменного обращения субъекта персональных данных с требованием о прекращении обработки его персональных данных.</w:t>
      </w:r>
    </w:p>
    <w:p w14:paraId="77CC03B2" w14:textId="77777777">
      <w:pPr>
        <w:shd w:val="clear" w:color="auto" w:fill="FFFFFF"/>
        <w:ind w:left="360"/>
        <w:jc w:val="both"/>
        <w:rPr>
          <w:rFonts w:ascii="Times New Roman" w:hAnsi="Times New Roman"/>
          <w:sz w:val="16"/>
          <w:szCs w:val="16"/>
          <w:lang w:val="ru-RU"/>
        </w:rPr>
      </w:pPr>
    </w:p>
    <w:p w14:paraId="68B6C763" w14:textId="77777777">
      <w:pPr>
        <w:shd w:val="clear" w:color="auto" w:fill="FFFFFF"/>
        <w:jc w:val="both"/>
        <w:rPr>
          <w:rFonts w:ascii="Times New Roman" w:hAnsi="Times New Roman"/>
          <w:sz w:val="16"/>
          <w:szCs w:val="16"/>
          <w:lang w:val="ru-RU"/>
        </w:rPr>
      </w:pPr>
      <w:r>
        <w:rPr>
          <w:rFonts w:ascii="Times New Roman" w:hAnsi="Times New Roman"/>
          <w:sz w:val="16"/>
          <w:szCs w:val="16"/>
          <w:lang w:val="ru-RU"/>
        </w:rPr>
        <w:t>Оператор прекратит обработку таких персональных данных в течение трех рабочих дней, о чем мне сообщит письменно в течение десяти рабочих дней.</w:t>
      </w:r>
    </w:p>
    <w:tbl>
      <w:tblPr>
        <w:tblW w:w="4943" w:type="dxa"/>
        <w:tblInd w:w="-88" w:type="dxa"/>
        <w:tblBorders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82"/>
        <w:gridCol w:w="241"/>
        <w:gridCol w:w="654"/>
        <w:gridCol w:w="240"/>
        <w:gridCol w:w="1126"/>
      </w:tblGrid>
      <w:tr w14:paraId="1C408001" w14:textId="77777777">
        <w:trPr>
          <w:trHeight w:val="139"/>
        </w:trPr>
        <w:tc>
          <w:tcPr>
            <w:tcW w:w="2682" w:type="dxa"/>
            <w:tcBorders>
              <w:top w:val="nil"/>
              <w:bottom w:val="single" w:sz="4" w:space="0" w:color="auto"/>
              <w:right w:val="nil"/>
            </w:tcBorders>
            <w:vAlign w:val="bottom"/>
          </w:tcPr>
          <w:p w14:paraId="470C073E" w14:textId="77777777">
            <w:pPr>
              <w:jc w:val="center"/>
              <w:rPr>
                <w:rFonts w:ascii="Times New Roman" w:hAnsi="Times New Roman"/>
                <w:i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sz w:val="16"/>
                <w:szCs w:val="16"/>
                <w:lang w:val="ru-RU" w:eastAsia="ru-RU"/>
              </w:rPr>
              <w:t>{studentFIO}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7EAD0A" w14:textId="77777777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  <w:p w14:paraId="1DC13878" w14:textId="77777777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8A01349" w14:textId="77777777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109A21" w14:textId="77777777">
            <w:pPr>
              <w:jc w:val="center"/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</w:tcBorders>
            <w:vAlign w:val="bottom"/>
          </w:tcPr>
          <w:p w14:paraId="27F5D030" w14:textId="77777777">
            <w:pPr>
              <w:jc w:val="center"/>
              <w:rPr>
                <w:rFonts w:ascii="Times New Roman" w:hAnsi="Times New Roman"/>
                <w:sz w:val="16"/>
                <w:szCs w:val="16"/>
                <w:lang w:val="ru-RU"/>
              </w:rPr>
            </w:pPr>
            <w:r>
              <w:rPr>
                <w:rFonts w:ascii="Times New Roman" w:hAnsi="Times New Roman"/>
                <w:i/>
                <w:sz w:val="16"/>
                <w:szCs w:val="16"/>
                <w:lang w:val="ru-RU" w:eastAsia="ru-RU"/>
              </w:rPr>
              <w:t>{currentDate}</w:t>
            </w:r>
          </w:p>
        </w:tc>
      </w:tr>
      <w:tr w14:paraId="2DF9FA3C" w14:textId="77777777">
        <w:trPr>
          <w:trHeight w:val="165"/>
        </w:trPr>
        <w:tc>
          <w:tcPr>
            <w:tcW w:w="2682" w:type="dxa"/>
            <w:tcBorders>
              <w:top w:val="single" w:sz="4" w:space="0" w:color="auto"/>
              <w:bottom w:val="nil"/>
              <w:right w:val="nil"/>
            </w:tcBorders>
          </w:tcPr>
          <w:p w14:paraId="717B7389" w14:textId="77777777">
            <w:pPr>
              <w:jc w:val="center"/>
              <w:rPr>
                <w:rFonts w:ascii="Times New Roman" w:hAnsi="Times New Roman"/>
                <w:i/>
                <w:sz w:val="10"/>
                <w:szCs w:val="10"/>
                <w:lang w:val="ru-RU" w:eastAsia="ru-RU"/>
              </w:rPr>
            </w:pPr>
            <w:r>
              <w:rPr>
                <w:rFonts w:ascii="Times New Roman" w:hAnsi="Times New Roman"/>
                <w:i/>
                <w:sz w:val="10"/>
                <w:szCs w:val="10"/>
                <w:lang w:val="ru-RU" w:eastAsia="ru-RU"/>
              </w:rPr>
              <w:t>(ФИО)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</w:tcPr>
          <w:p w14:paraId="280C526C" w14:textId="77777777">
            <w:pPr>
              <w:jc w:val="center"/>
              <w:rPr>
                <w:rFonts w:ascii="Times New Roman" w:hAnsi="Times New Roman"/>
                <w:i/>
                <w:sz w:val="10"/>
                <w:szCs w:val="10"/>
                <w:lang w:val="ru-RU" w:eastAsia="ru-RU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C2B240" w14:textId="77777777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i/>
                <w:sz w:val="10"/>
                <w:szCs w:val="10"/>
                <w:lang w:val="ru-RU" w:eastAsia="ru-RU"/>
              </w:rPr>
              <w:t>(Подпись)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</w:tcPr>
          <w:p w14:paraId="773D4A37" w14:textId="77777777">
            <w:pPr>
              <w:jc w:val="center"/>
              <w:rPr>
                <w:lang w:val="ru-RU"/>
              </w:rPr>
            </w:pPr>
          </w:p>
        </w:tc>
        <w:tc>
          <w:tcPr>
            <w:tcW w:w="1126" w:type="dxa"/>
            <w:tcBorders>
              <w:top w:val="single" w:sz="4" w:space="0" w:color="auto"/>
              <w:left w:val="nil"/>
              <w:bottom w:val="nil"/>
            </w:tcBorders>
          </w:tcPr>
          <w:p w14:paraId="055521AF" w14:textId="77777777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i/>
                <w:sz w:val="10"/>
                <w:szCs w:val="10"/>
                <w:lang w:val="ru-RU" w:eastAsia="ru-RU"/>
              </w:rPr>
              <w:t>(Дата)</w:t>
            </w:r>
          </w:p>
        </w:tc>
      </w:tr>
    </w:tbl>
    <w:p w14:paraId="4453AE9B" w14:textId="77777777">
      <w:pPr>
        <w:shd w:val="clear" w:color="auto" w:fill="FFFFFF"/>
        <w:spacing w:before="200" w:after="200" w:line="276" w:lineRule="auto"/>
        <w:jc w:val="both"/>
        <w:rPr>
          <w:rFonts w:ascii="Times New Roman" w:hAnsi="Times New Roman"/>
          <w:sz w:val="16"/>
          <w:szCs w:val="16"/>
          <w:lang w:val="ru-RU"/>
        </w:rPr>
      </w:pPr>
    </w:p>
    <w:p w14:paraId="12ABE164" w14:textId="77777777">
      <w:pPr>
        <w:pStyle w:val="10"/>
        <w:rPr>
          <w:rFonts w:ascii="Times New Roman" w:hAnsi="Times New Roman"/>
          <w:sz w:val="16"/>
          <w:szCs w:val="16"/>
          <w:lang w:eastAsia="ru-RU"/>
        </w:rPr>
      </w:pPr>
    </w:p>
    <w:p w14:paraId="552F88F4" w14:textId="77777777">
      <w:pPr>
        <w:rPr>
          <w:rFonts w:ascii="Times New Roman" w:hAnsi="Times New Roman"/>
          <w:b/>
          <w:sz w:val="16"/>
          <w:szCs w:val="16"/>
          <w:lang w:val="ru-RU" w:eastAsia="ru-RU"/>
        </w:rPr>
      </w:pPr>
    </w:p>
    <w:p w14:paraId="1BA5ED9B" w14:textId="77777777">
      <w:pPr>
        <w:rPr>
          <w:rFonts w:ascii="Times New Roman" w:hAnsi="Times New Roman"/>
          <w:b/>
          <w:sz w:val="16"/>
          <w:szCs w:val="16"/>
          <w:lang w:val="ru-RU" w:eastAsia="ru-RU"/>
        </w:rPr>
      </w:pPr>
    </w:p>
    <w:p w14:paraId="47991B8A" w14:textId="77777777">
      <w:pPr>
        <w:rPr>
          <w:rFonts w:ascii="Times New Roman" w:hAnsi="Times New Roman"/>
          <w:b/>
          <w:sz w:val="16"/>
          <w:szCs w:val="16"/>
          <w:lang w:val="ru-RU" w:eastAsia="ru-RU"/>
        </w:rPr>
      </w:pPr>
    </w:p>
    <w:sectPr>
      <w:type w:val="continuous"/>
      <w:pgSz w:w="11899" w:h="16840"/>
      <w:pgMar w:top="851" w:right="851" w:bottom="851" w:left="851" w:header="0" w:footer="0" w:gutter="0"/>
      <w:cols w:num="2" w:space="56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F DinText Pro">
    <w:altName w:val="Corbel"/>
    <w:panose1 w:val="020B0604020202020204"/>
    <w:charset w:val="CC"/>
    <w:family w:val="auto"/>
    <w:pitch w:val="variable"/>
    <w:sig w:usb0="E00002BF" w:usb1="5000E0FB" w:usb2="00000000" w:usb3="00000000" w:csb0="0000019F" w:csb1="00000000"/>
  </w:font>
  <w:font w:name="Lucida Grande">
    <w:altName w:val="Lucida Console"/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CC"/>
    <w:family w:val="swiss"/>
    <w:notTrueType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6DF"/>
    <w:multiLevelType w:val="hybridMultilevel"/>
    <w:tmpl w:val="0494E0E2"/>
    <w:lvl w:ilvl="0" w:tplc="D88C29FE">
      <w:start w:val="1"/>
      <w:numFmt w:val="decimal"/>
      <w:lvlText w:val="3.%1"/>
      <w:lvlJc w:val="left"/>
      <w:pPr>
        <w:tabs>
          <w:tab w:val="num" w:pos="340"/>
        </w:tabs>
      </w:pPr>
      <w:rPr>
        <w:rFonts w:ascii="Times New Roman" w:hAnsi="Times New Roman" w:cs="Times New Roman" w:hint="default"/>
        <w:b w:val="0"/>
        <w:i w:val="0"/>
        <w:sz w:val="13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AE35F3B"/>
    <w:multiLevelType w:val="multilevel"/>
    <w:tmpl w:val="6430EC4E"/>
    <w:lvl w:ilvl="0">
      <w:start w:val="1"/>
      <w:numFmt w:val="decimal"/>
      <w:lvlText w:val="%1."/>
      <w:lvlJc w:val="left"/>
      <w:pPr>
        <w:tabs>
          <w:tab w:val="num" w:pos="397"/>
        </w:tabs>
        <w:ind w:left="340" w:hanging="340"/>
      </w:pPr>
      <w:rPr>
        <w:rFonts w:ascii="PF DinText Pro" w:hAnsi="PF DinText Pro" w:cs="Times New Roman" w:hint="default"/>
        <w:b/>
        <w:i w:val="0"/>
        <w:sz w:val="16"/>
      </w:rPr>
    </w:lvl>
    <w:lvl w:ilvl="1">
      <w:start w:val="1"/>
      <w:numFmt w:val="decimal"/>
      <w:lvlText w:val="6.%2"/>
      <w:lvlJc w:val="left"/>
      <w:pPr>
        <w:tabs>
          <w:tab w:val="num" w:pos="340"/>
        </w:tabs>
      </w:pPr>
      <w:rPr>
        <w:rFonts w:ascii="Times New Roman" w:hAnsi="Times New Roman" w:cs="Times New Roman" w:hint="default"/>
        <w:sz w:val="13"/>
      </w:rPr>
    </w:lvl>
    <w:lvl w:ilvl="2">
      <w:start w:val="1"/>
      <w:numFmt w:val="decimal"/>
      <w:lvlText w:val="6.%2.%3"/>
      <w:lvlJc w:val="left"/>
      <w:pPr>
        <w:tabs>
          <w:tab w:val="num" w:pos="170"/>
        </w:tabs>
      </w:pPr>
      <w:rPr>
        <w:rFonts w:ascii="Times New Roman" w:hAnsi="Times New Roman" w:cs="Times New Roman" w:hint="default"/>
        <w:sz w:val="13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2" w15:restartNumberingAfterBreak="0">
    <w:nsid w:val="0BBA1070"/>
    <w:multiLevelType w:val="multilevel"/>
    <w:tmpl w:val="DC66D19C"/>
    <w:lvl w:ilvl="0">
      <w:start w:val="8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ascii="PF DinText Pro" w:hAnsi="PF DinText Pro" w:cs="Times New Roman" w:hint="default"/>
        <w:b/>
        <w:i w:val="0"/>
        <w:sz w:val="16"/>
      </w:rPr>
    </w:lvl>
    <w:lvl w:ilvl="1">
      <w:start w:val="1"/>
      <w:numFmt w:val="decimal"/>
      <w:lvlText w:val="8.%2"/>
      <w:lvlJc w:val="left"/>
      <w:pPr>
        <w:tabs>
          <w:tab w:val="num" w:pos="340"/>
        </w:tabs>
      </w:pPr>
      <w:rPr>
        <w:rFonts w:ascii="Times New Roman" w:hAnsi="Times New Roman" w:cs="Times New Roman" w:hint="default"/>
        <w:sz w:val="13"/>
      </w:rPr>
    </w:lvl>
    <w:lvl w:ilvl="2">
      <w:start w:val="1"/>
      <w:numFmt w:val="decimal"/>
      <w:lvlText w:val="%1.%2.%3"/>
      <w:lvlJc w:val="left"/>
      <w:pPr>
        <w:tabs>
          <w:tab w:val="num" w:pos="170"/>
        </w:tabs>
      </w:pPr>
      <w:rPr>
        <w:rFonts w:ascii="PF DinText Pro" w:hAnsi="PF DinText Pro" w:cs="Times New Roman" w:hint="default"/>
        <w:sz w:val="14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3" w15:restartNumberingAfterBreak="0">
    <w:nsid w:val="111A4FC8"/>
    <w:multiLevelType w:val="multilevel"/>
    <w:tmpl w:val="84AAF656"/>
    <w:lvl w:ilvl="0">
      <w:start w:val="9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ascii="PF DinText Pro" w:hAnsi="PF DinText Pro" w:cs="Times New Roman" w:hint="default"/>
        <w:b/>
        <w:i w:val="0"/>
        <w:sz w:val="16"/>
      </w:rPr>
    </w:lvl>
    <w:lvl w:ilvl="1">
      <w:start w:val="1"/>
      <w:numFmt w:val="decimal"/>
      <w:lvlText w:val="9.%2"/>
      <w:lvlJc w:val="left"/>
      <w:pPr>
        <w:tabs>
          <w:tab w:val="num" w:pos="340"/>
        </w:tabs>
      </w:pPr>
      <w:rPr>
        <w:rFonts w:ascii="Times New Roman" w:hAnsi="Times New Roman" w:cs="Times New Roman" w:hint="default"/>
        <w:sz w:val="13"/>
      </w:rPr>
    </w:lvl>
    <w:lvl w:ilvl="2">
      <w:start w:val="1"/>
      <w:numFmt w:val="decimal"/>
      <w:lvlText w:val="%1.%2.%3"/>
      <w:lvlJc w:val="left"/>
      <w:pPr>
        <w:tabs>
          <w:tab w:val="num" w:pos="170"/>
        </w:tabs>
      </w:pPr>
      <w:rPr>
        <w:rFonts w:ascii="PF DinText Pro" w:hAnsi="PF DinText Pro" w:cs="Times New Roman" w:hint="default"/>
        <w:sz w:val="14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4" w15:restartNumberingAfterBreak="0">
    <w:nsid w:val="1D1575A4"/>
    <w:multiLevelType w:val="multilevel"/>
    <w:tmpl w:val="D722BB24"/>
    <w:lvl w:ilvl="0">
      <w:start w:val="1"/>
      <w:numFmt w:val="bullet"/>
      <w:lvlText w:val="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9AE29E8"/>
    <w:multiLevelType w:val="multilevel"/>
    <w:tmpl w:val="F96899B2"/>
    <w:lvl w:ilvl="0">
      <w:start w:val="4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ascii="PF DinText Pro" w:hAnsi="PF DinText Pro" w:cs="Times New Roman" w:hint="default"/>
        <w:b/>
        <w:i w:val="0"/>
        <w:sz w:val="16"/>
      </w:rPr>
    </w:lvl>
    <w:lvl w:ilvl="1">
      <w:start w:val="1"/>
      <w:numFmt w:val="decimal"/>
      <w:lvlText w:val="5.%2"/>
      <w:lvlJc w:val="left"/>
      <w:pPr>
        <w:tabs>
          <w:tab w:val="num" w:pos="340"/>
        </w:tabs>
      </w:pPr>
      <w:rPr>
        <w:rFonts w:ascii="Times New Roman" w:hAnsi="Times New Roman" w:cs="Times New Roman" w:hint="default"/>
        <w:sz w:val="13"/>
      </w:rPr>
    </w:lvl>
    <w:lvl w:ilvl="2">
      <w:start w:val="1"/>
      <w:numFmt w:val="decimal"/>
      <w:lvlText w:val="%1.%2.%3"/>
      <w:lvlJc w:val="left"/>
      <w:pPr>
        <w:tabs>
          <w:tab w:val="num" w:pos="170"/>
        </w:tabs>
      </w:pPr>
      <w:rPr>
        <w:rFonts w:ascii="PF DinText Pro" w:hAnsi="PF DinText Pro" w:cs="Times New Roman" w:hint="default"/>
        <w:sz w:val="14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6" w15:restartNumberingAfterBreak="0">
    <w:nsid w:val="2C946AE5"/>
    <w:multiLevelType w:val="multilevel"/>
    <w:tmpl w:val="41B048FC"/>
    <w:lvl w:ilvl="0">
      <w:start w:val="4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ascii="PF DinText Pro" w:hAnsi="PF DinText Pro" w:cs="Times New Roman" w:hint="default"/>
        <w:b/>
        <w:i w:val="0"/>
        <w:sz w:val="16"/>
      </w:rPr>
    </w:lvl>
    <w:lvl w:ilvl="1">
      <w:start w:val="1"/>
      <w:numFmt w:val="decimal"/>
      <w:lvlText w:val="%1.%2"/>
      <w:lvlJc w:val="left"/>
      <w:pPr>
        <w:tabs>
          <w:tab w:val="num" w:pos="340"/>
        </w:tabs>
      </w:pPr>
      <w:rPr>
        <w:rFonts w:ascii="Times New Roman" w:hAnsi="Times New Roman" w:cs="Times New Roman" w:hint="default"/>
        <w:sz w:val="13"/>
      </w:rPr>
    </w:lvl>
    <w:lvl w:ilvl="2">
      <w:start w:val="1"/>
      <w:numFmt w:val="decimal"/>
      <w:lvlText w:val="%1.%2.%3"/>
      <w:lvlJc w:val="left"/>
      <w:pPr>
        <w:tabs>
          <w:tab w:val="num" w:pos="170"/>
        </w:tabs>
      </w:pPr>
      <w:rPr>
        <w:rFonts w:ascii="Times New Roman" w:hAnsi="Times New Roman" w:cs="Times New Roman" w:hint="default"/>
        <w:sz w:val="13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7" w15:restartNumberingAfterBreak="0">
    <w:nsid w:val="35F53936"/>
    <w:multiLevelType w:val="multilevel"/>
    <w:tmpl w:val="B4A2323A"/>
    <w:lvl w:ilvl="0">
      <w:start w:val="6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ascii="PF DinText Pro" w:hAnsi="PF DinText Pro" w:cs="Times New Roman" w:hint="default"/>
        <w:b/>
        <w:i w:val="0"/>
        <w:sz w:val="16"/>
      </w:rPr>
    </w:lvl>
    <w:lvl w:ilvl="1">
      <w:start w:val="1"/>
      <w:numFmt w:val="decimal"/>
      <w:lvlText w:val="7.%2"/>
      <w:lvlJc w:val="left"/>
      <w:pPr>
        <w:tabs>
          <w:tab w:val="num" w:pos="340"/>
        </w:tabs>
      </w:pPr>
      <w:rPr>
        <w:rFonts w:ascii="Times New Roman" w:hAnsi="Times New Roman" w:cs="Times New Roman" w:hint="default"/>
        <w:sz w:val="13"/>
      </w:rPr>
    </w:lvl>
    <w:lvl w:ilvl="2">
      <w:start w:val="1"/>
      <w:numFmt w:val="decimal"/>
      <w:lvlText w:val="%1.%2.%3"/>
      <w:lvlJc w:val="left"/>
      <w:pPr>
        <w:tabs>
          <w:tab w:val="num" w:pos="170"/>
        </w:tabs>
      </w:pPr>
      <w:rPr>
        <w:rFonts w:ascii="PF DinText Pro" w:hAnsi="PF DinText Pro" w:cs="Times New Roman" w:hint="default"/>
        <w:sz w:val="14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8" w15:restartNumberingAfterBreak="0">
    <w:nsid w:val="65A9447C"/>
    <w:multiLevelType w:val="hybridMultilevel"/>
    <w:tmpl w:val="9A24F85C"/>
    <w:lvl w:ilvl="0" w:tplc="A28EC56C">
      <w:start w:val="1"/>
      <w:numFmt w:val="decimal"/>
      <w:lvlText w:val="2.%1"/>
      <w:lvlJc w:val="left"/>
      <w:pPr>
        <w:tabs>
          <w:tab w:val="num" w:pos="340"/>
        </w:tabs>
      </w:pPr>
      <w:rPr>
        <w:rFonts w:ascii="Times New Roman" w:hAnsi="Times New Roman" w:cs="Times New Roman" w:hint="default"/>
        <w:b w:val="0"/>
        <w:i w:val="0"/>
        <w:sz w:val="13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705E07A1"/>
    <w:multiLevelType w:val="hybridMultilevel"/>
    <w:tmpl w:val="C30C4C12"/>
    <w:lvl w:ilvl="0" w:tplc="DF242C28">
      <w:start w:val="1"/>
      <w:numFmt w:val="decimal"/>
      <w:lvlText w:val="1.%1"/>
      <w:lvlJc w:val="left"/>
      <w:pPr>
        <w:tabs>
          <w:tab w:val="num" w:pos="340"/>
        </w:tabs>
      </w:pPr>
      <w:rPr>
        <w:rFonts w:ascii="Times New Roman" w:hAnsi="Times New Roman" w:cs="Times New Roman" w:hint="default"/>
        <w:b w:val="0"/>
        <w:i w:val="0"/>
        <w:sz w:val="13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74373606"/>
    <w:multiLevelType w:val="multilevel"/>
    <w:tmpl w:val="960026FC"/>
    <w:lvl w:ilvl="0">
      <w:start w:val="1"/>
      <w:numFmt w:val="bullet"/>
      <w:lvlText w:val="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32477561">
    <w:abstractNumId w:val="9"/>
  </w:num>
  <w:num w:numId="2" w16cid:durableId="1247568221">
    <w:abstractNumId w:val="8"/>
  </w:num>
  <w:num w:numId="3" w16cid:durableId="2076732656">
    <w:abstractNumId w:val="0"/>
  </w:num>
  <w:num w:numId="4" w16cid:durableId="615216984">
    <w:abstractNumId w:val="6"/>
  </w:num>
  <w:num w:numId="5" w16cid:durableId="846291686">
    <w:abstractNumId w:val="1"/>
  </w:num>
  <w:num w:numId="6" w16cid:durableId="2032102659">
    <w:abstractNumId w:val="7"/>
  </w:num>
  <w:num w:numId="7" w16cid:durableId="1012950629">
    <w:abstractNumId w:val="2"/>
  </w:num>
  <w:num w:numId="8" w16cid:durableId="302321674">
    <w:abstractNumId w:val="3"/>
  </w:num>
  <w:num w:numId="9" w16cid:durableId="522405040">
    <w:abstractNumId w:val="5"/>
  </w:num>
  <w:num w:numId="10" w16cid:durableId="1347437695">
    <w:abstractNumId w:val="3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0359783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167149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05329685">
    <w:abstractNumId w:val="4"/>
  </w:num>
  <w:num w:numId="14" w16cid:durableId="405491424">
    <w:abstractNumId w:val="1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7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BE9"/>
    <w:rsid w:val="00006C22"/>
    <w:rsid w:val="00017DE6"/>
    <w:rsid w:val="000517EE"/>
    <w:rsid w:val="00056577"/>
    <w:rsid w:val="00064BB5"/>
    <w:rsid w:val="00064E83"/>
    <w:rsid w:val="000A1167"/>
    <w:rsid w:val="000A52E4"/>
    <w:rsid w:val="000C5456"/>
    <w:rsid w:val="000D3663"/>
    <w:rsid w:val="000E34AF"/>
    <w:rsid w:val="000E3504"/>
    <w:rsid w:val="000E5392"/>
    <w:rsid w:val="00100726"/>
    <w:rsid w:val="001147CD"/>
    <w:rsid w:val="001334F3"/>
    <w:rsid w:val="00133E85"/>
    <w:rsid w:val="00134AF6"/>
    <w:rsid w:val="001364B6"/>
    <w:rsid w:val="001376D6"/>
    <w:rsid w:val="00144D9A"/>
    <w:rsid w:val="00183583"/>
    <w:rsid w:val="001B4A63"/>
    <w:rsid w:val="001C24F4"/>
    <w:rsid w:val="001D501B"/>
    <w:rsid w:val="001E75B7"/>
    <w:rsid w:val="001F2144"/>
    <w:rsid w:val="001F6747"/>
    <w:rsid w:val="00205035"/>
    <w:rsid w:val="00205525"/>
    <w:rsid w:val="00223D68"/>
    <w:rsid w:val="0022670C"/>
    <w:rsid w:val="002344A1"/>
    <w:rsid w:val="00262522"/>
    <w:rsid w:val="002762AD"/>
    <w:rsid w:val="00292187"/>
    <w:rsid w:val="002963B4"/>
    <w:rsid w:val="002B2DAA"/>
    <w:rsid w:val="002B5D06"/>
    <w:rsid w:val="002C710F"/>
    <w:rsid w:val="002E08E1"/>
    <w:rsid w:val="002F2FDA"/>
    <w:rsid w:val="002F7BDE"/>
    <w:rsid w:val="00301CE3"/>
    <w:rsid w:val="003131A8"/>
    <w:rsid w:val="00344320"/>
    <w:rsid w:val="0035263E"/>
    <w:rsid w:val="003578A3"/>
    <w:rsid w:val="00366BF1"/>
    <w:rsid w:val="003727E4"/>
    <w:rsid w:val="00374EFF"/>
    <w:rsid w:val="00380F22"/>
    <w:rsid w:val="00381B8E"/>
    <w:rsid w:val="0039034B"/>
    <w:rsid w:val="003A3D30"/>
    <w:rsid w:val="003B7292"/>
    <w:rsid w:val="003B757A"/>
    <w:rsid w:val="003C4732"/>
    <w:rsid w:val="003D6999"/>
    <w:rsid w:val="003E21CB"/>
    <w:rsid w:val="003E79EA"/>
    <w:rsid w:val="003F0E94"/>
    <w:rsid w:val="003F63D2"/>
    <w:rsid w:val="003F7F9C"/>
    <w:rsid w:val="00402CB9"/>
    <w:rsid w:val="00420278"/>
    <w:rsid w:val="00424008"/>
    <w:rsid w:val="00440B88"/>
    <w:rsid w:val="00452BE8"/>
    <w:rsid w:val="00454318"/>
    <w:rsid w:val="004759A4"/>
    <w:rsid w:val="00485B6D"/>
    <w:rsid w:val="00496DDB"/>
    <w:rsid w:val="004C4F2A"/>
    <w:rsid w:val="004D032A"/>
    <w:rsid w:val="004D5E91"/>
    <w:rsid w:val="004D7638"/>
    <w:rsid w:val="004E1796"/>
    <w:rsid w:val="004E28D1"/>
    <w:rsid w:val="004E54F4"/>
    <w:rsid w:val="00507AE1"/>
    <w:rsid w:val="00524EB4"/>
    <w:rsid w:val="005263CD"/>
    <w:rsid w:val="00526B35"/>
    <w:rsid w:val="00531E86"/>
    <w:rsid w:val="00534A09"/>
    <w:rsid w:val="0053632F"/>
    <w:rsid w:val="00543D32"/>
    <w:rsid w:val="00555D42"/>
    <w:rsid w:val="00562F15"/>
    <w:rsid w:val="00567F97"/>
    <w:rsid w:val="005702BE"/>
    <w:rsid w:val="005722F1"/>
    <w:rsid w:val="0057304D"/>
    <w:rsid w:val="005730C5"/>
    <w:rsid w:val="0058154B"/>
    <w:rsid w:val="005935EE"/>
    <w:rsid w:val="00594E71"/>
    <w:rsid w:val="005F67F3"/>
    <w:rsid w:val="00607937"/>
    <w:rsid w:val="00612286"/>
    <w:rsid w:val="00644842"/>
    <w:rsid w:val="0065398F"/>
    <w:rsid w:val="0067186B"/>
    <w:rsid w:val="0067208C"/>
    <w:rsid w:val="006819C4"/>
    <w:rsid w:val="0069115E"/>
    <w:rsid w:val="00691962"/>
    <w:rsid w:val="006A2960"/>
    <w:rsid w:val="006C3870"/>
    <w:rsid w:val="006F09B8"/>
    <w:rsid w:val="007073A8"/>
    <w:rsid w:val="00712044"/>
    <w:rsid w:val="00724B54"/>
    <w:rsid w:val="00731739"/>
    <w:rsid w:val="0074643C"/>
    <w:rsid w:val="00750523"/>
    <w:rsid w:val="00761BE9"/>
    <w:rsid w:val="007735AB"/>
    <w:rsid w:val="007736FD"/>
    <w:rsid w:val="00776C5B"/>
    <w:rsid w:val="007777AB"/>
    <w:rsid w:val="007A060D"/>
    <w:rsid w:val="007C23E4"/>
    <w:rsid w:val="007E1C46"/>
    <w:rsid w:val="007E7F1E"/>
    <w:rsid w:val="00814A1E"/>
    <w:rsid w:val="00831457"/>
    <w:rsid w:val="008371A4"/>
    <w:rsid w:val="00847398"/>
    <w:rsid w:val="008747C8"/>
    <w:rsid w:val="00876104"/>
    <w:rsid w:val="0089119D"/>
    <w:rsid w:val="008919BB"/>
    <w:rsid w:val="008F43C5"/>
    <w:rsid w:val="0090714D"/>
    <w:rsid w:val="0091473F"/>
    <w:rsid w:val="00920E21"/>
    <w:rsid w:val="00923352"/>
    <w:rsid w:val="00923960"/>
    <w:rsid w:val="0092586D"/>
    <w:rsid w:val="0092687B"/>
    <w:rsid w:val="00932B80"/>
    <w:rsid w:val="00932D1C"/>
    <w:rsid w:val="009355A6"/>
    <w:rsid w:val="0094127F"/>
    <w:rsid w:val="00950BA7"/>
    <w:rsid w:val="00962826"/>
    <w:rsid w:val="00971BF1"/>
    <w:rsid w:val="009744E6"/>
    <w:rsid w:val="0097484B"/>
    <w:rsid w:val="009A6D56"/>
    <w:rsid w:val="009C31B1"/>
    <w:rsid w:val="009C380B"/>
    <w:rsid w:val="009C763C"/>
    <w:rsid w:val="009D4470"/>
    <w:rsid w:val="00A007FF"/>
    <w:rsid w:val="00A01D4D"/>
    <w:rsid w:val="00A020B6"/>
    <w:rsid w:val="00A17393"/>
    <w:rsid w:val="00A227E7"/>
    <w:rsid w:val="00A23C71"/>
    <w:rsid w:val="00A455A2"/>
    <w:rsid w:val="00A540EB"/>
    <w:rsid w:val="00A55AED"/>
    <w:rsid w:val="00A633D7"/>
    <w:rsid w:val="00A76FC5"/>
    <w:rsid w:val="00A84545"/>
    <w:rsid w:val="00A87F07"/>
    <w:rsid w:val="00AB36DC"/>
    <w:rsid w:val="00AB3FC4"/>
    <w:rsid w:val="00AC0CE1"/>
    <w:rsid w:val="00AC2CEA"/>
    <w:rsid w:val="00AD547A"/>
    <w:rsid w:val="00AD6668"/>
    <w:rsid w:val="00AE3A92"/>
    <w:rsid w:val="00AE6505"/>
    <w:rsid w:val="00AF1D1D"/>
    <w:rsid w:val="00B0186A"/>
    <w:rsid w:val="00B152BF"/>
    <w:rsid w:val="00B155EB"/>
    <w:rsid w:val="00B23496"/>
    <w:rsid w:val="00B3304B"/>
    <w:rsid w:val="00B33A56"/>
    <w:rsid w:val="00B33AA5"/>
    <w:rsid w:val="00B511A6"/>
    <w:rsid w:val="00B51E12"/>
    <w:rsid w:val="00B658ED"/>
    <w:rsid w:val="00B726BA"/>
    <w:rsid w:val="00B75538"/>
    <w:rsid w:val="00B76C05"/>
    <w:rsid w:val="00B83EBE"/>
    <w:rsid w:val="00B85B1E"/>
    <w:rsid w:val="00B91761"/>
    <w:rsid w:val="00B9394D"/>
    <w:rsid w:val="00B96936"/>
    <w:rsid w:val="00BA4216"/>
    <w:rsid w:val="00BA6E4B"/>
    <w:rsid w:val="00BD3EDD"/>
    <w:rsid w:val="00BD5B27"/>
    <w:rsid w:val="00BF0AC6"/>
    <w:rsid w:val="00BF1AFF"/>
    <w:rsid w:val="00BF3765"/>
    <w:rsid w:val="00C06B7F"/>
    <w:rsid w:val="00C14892"/>
    <w:rsid w:val="00C24D62"/>
    <w:rsid w:val="00C57068"/>
    <w:rsid w:val="00C711BA"/>
    <w:rsid w:val="00C77C30"/>
    <w:rsid w:val="00C906A4"/>
    <w:rsid w:val="00C97D25"/>
    <w:rsid w:val="00CA56B8"/>
    <w:rsid w:val="00CC14EE"/>
    <w:rsid w:val="00CC769B"/>
    <w:rsid w:val="00D14BE7"/>
    <w:rsid w:val="00D159A4"/>
    <w:rsid w:val="00D17DFC"/>
    <w:rsid w:val="00D2476A"/>
    <w:rsid w:val="00D25411"/>
    <w:rsid w:val="00D407F8"/>
    <w:rsid w:val="00D500A3"/>
    <w:rsid w:val="00D64824"/>
    <w:rsid w:val="00D77400"/>
    <w:rsid w:val="00D8554E"/>
    <w:rsid w:val="00D861F3"/>
    <w:rsid w:val="00D86639"/>
    <w:rsid w:val="00DA1196"/>
    <w:rsid w:val="00DA13F7"/>
    <w:rsid w:val="00DB6CA4"/>
    <w:rsid w:val="00DC2FD2"/>
    <w:rsid w:val="00DC4784"/>
    <w:rsid w:val="00E07DDF"/>
    <w:rsid w:val="00E12F8D"/>
    <w:rsid w:val="00E1688B"/>
    <w:rsid w:val="00E20C30"/>
    <w:rsid w:val="00E21823"/>
    <w:rsid w:val="00E243A8"/>
    <w:rsid w:val="00E25DB5"/>
    <w:rsid w:val="00E46AB9"/>
    <w:rsid w:val="00E95AD2"/>
    <w:rsid w:val="00EA5A8F"/>
    <w:rsid w:val="00EB3403"/>
    <w:rsid w:val="00EB7145"/>
    <w:rsid w:val="00EB71A9"/>
    <w:rsid w:val="00EC0EDC"/>
    <w:rsid w:val="00EF4896"/>
    <w:rsid w:val="00EF5666"/>
    <w:rsid w:val="00F111B8"/>
    <w:rsid w:val="00F11C1E"/>
    <w:rsid w:val="00F1429B"/>
    <w:rsid w:val="00F252BD"/>
    <w:rsid w:val="00F52265"/>
    <w:rsid w:val="00F576C5"/>
    <w:rsid w:val="00F615A0"/>
    <w:rsid w:val="00F62CE1"/>
    <w:rsid w:val="00F90677"/>
    <w:rsid w:val="00FA2ACF"/>
    <w:rsid w:val="00FA3BCC"/>
    <w:rsid w:val="00FB47E3"/>
    <w:rsid w:val="00FD6515"/>
    <w:rsid w:val="00FE2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00BDE99"/>
  <w15:docId w15:val="{A3898807-3BE4-F846-A720-7E15886C3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ucida Grande" w:eastAsia="Lucida Grande" w:hAnsi="Lucida Grande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1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4A09"/>
    <w:rPr>
      <w:sz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Title">
    <w:name w:val="ConsPlusTitle"/>
    <w:uiPriority w:val="99"/>
    <w:rsid w:val="00534A09"/>
    <w:pPr>
      <w:widowControl w:val="0"/>
      <w:autoSpaceDE w:val="0"/>
      <w:autoSpaceDN w:val="0"/>
      <w:adjustRightInd w:val="0"/>
    </w:pPr>
    <w:rPr>
      <w:rFonts w:ascii="Calibri" w:eastAsia="Times New Roman" w:hAnsi="Calibri" w:cs="Calibri"/>
      <w:b/>
      <w:bCs/>
      <w:sz w:val="22"/>
      <w:szCs w:val="22"/>
    </w:rPr>
  </w:style>
  <w:style w:type="paragraph" w:customStyle="1" w:styleId="ConsPlusNonformat">
    <w:name w:val="ConsPlusNonformat"/>
    <w:uiPriority w:val="99"/>
    <w:rsid w:val="00534A09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character" w:styleId="a3">
    <w:name w:val="annotation reference"/>
    <w:uiPriority w:val="99"/>
    <w:semiHidden/>
    <w:rsid w:val="00534A09"/>
    <w:rPr>
      <w:rFonts w:cs="Times New Roman"/>
      <w:sz w:val="16"/>
    </w:rPr>
  </w:style>
  <w:style w:type="paragraph" w:styleId="a4">
    <w:name w:val="annotation text"/>
    <w:basedOn w:val="a"/>
    <w:link w:val="a5"/>
    <w:uiPriority w:val="99"/>
    <w:semiHidden/>
    <w:rsid w:val="00534A09"/>
    <w:rPr>
      <w:sz w:val="20"/>
    </w:rPr>
  </w:style>
  <w:style w:type="character" w:customStyle="1" w:styleId="a5">
    <w:name w:val="Текст примечания Знак"/>
    <w:link w:val="a4"/>
    <w:uiPriority w:val="99"/>
    <w:semiHidden/>
    <w:locked/>
    <w:rsid w:val="00534A09"/>
    <w:rPr>
      <w:rFonts w:cs="Times New Roman"/>
      <w:lang w:val="en-US" w:eastAsia="en-US"/>
    </w:rPr>
  </w:style>
  <w:style w:type="paragraph" w:customStyle="1" w:styleId="CommentSubject1">
    <w:name w:val="Comment Subject1"/>
    <w:basedOn w:val="a4"/>
    <w:next w:val="a4"/>
    <w:uiPriority w:val="99"/>
    <w:semiHidden/>
    <w:rsid w:val="00534A09"/>
    <w:rPr>
      <w:b/>
      <w:bCs/>
    </w:rPr>
  </w:style>
  <w:style w:type="character" w:customStyle="1" w:styleId="CommentSubjectChar">
    <w:name w:val="Comment Subject Char"/>
    <w:uiPriority w:val="99"/>
    <w:semiHidden/>
    <w:locked/>
    <w:rsid w:val="00534A09"/>
    <w:rPr>
      <w:b/>
      <w:lang w:val="en-US" w:eastAsia="en-US"/>
    </w:rPr>
  </w:style>
  <w:style w:type="paragraph" w:customStyle="1" w:styleId="1">
    <w:name w:val="Текст выноски1"/>
    <w:basedOn w:val="a"/>
    <w:uiPriority w:val="99"/>
    <w:semiHidden/>
    <w:rsid w:val="00534A0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uiPriority w:val="99"/>
    <w:semiHidden/>
    <w:locked/>
    <w:rsid w:val="00534A09"/>
    <w:rPr>
      <w:rFonts w:ascii="Tahoma" w:hAnsi="Tahoma"/>
      <w:sz w:val="16"/>
      <w:lang w:val="en-US" w:eastAsia="en-US"/>
    </w:rPr>
  </w:style>
  <w:style w:type="paragraph" w:customStyle="1" w:styleId="10">
    <w:name w:val="Без интервала1"/>
    <w:uiPriority w:val="99"/>
    <w:rsid w:val="00534A09"/>
    <w:rPr>
      <w:rFonts w:ascii="Calibri" w:hAnsi="Calibri"/>
      <w:sz w:val="22"/>
      <w:szCs w:val="22"/>
      <w:lang w:eastAsia="en-US"/>
    </w:rPr>
  </w:style>
  <w:style w:type="paragraph" w:styleId="a6">
    <w:name w:val="Body Text"/>
    <w:basedOn w:val="a"/>
    <w:link w:val="a7"/>
    <w:uiPriority w:val="99"/>
    <w:rsid w:val="00534A09"/>
    <w:pPr>
      <w:jc w:val="both"/>
    </w:pPr>
    <w:rPr>
      <w:sz w:val="20"/>
    </w:rPr>
  </w:style>
  <w:style w:type="character" w:customStyle="1" w:styleId="a7">
    <w:name w:val="Основной текст Знак"/>
    <w:link w:val="a6"/>
    <w:uiPriority w:val="99"/>
    <w:locked/>
    <w:rsid w:val="002963B4"/>
    <w:rPr>
      <w:rFonts w:cs="Times New Roman"/>
      <w:sz w:val="20"/>
      <w:lang w:val="en-US" w:eastAsia="en-US"/>
    </w:rPr>
  </w:style>
  <w:style w:type="character" w:customStyle="1" w:styleId="apple-style-span">
    <w:name w:val="apple-style-span"/>
    <w:uiPriority w:val="99"/>
    <w:rsid w:val="00534A09"/>
  </w:style>
  <w:style w:type="character" w:styleId="a8">
    <w:name w:val="Hyperlink"/>
    <w:uiPriority w:val="99"/>
    <w:rsid w:val="00534A09"/>
    <w:rPr>
      <w:rFonts w:cs="Times New Roman"/>
      <w:color w:val="0000FF"/>
      <w:u w:val="single"/>
    </w:rPr>
  </w:style>
  <w:style w:type="paragraph" w:styleId="a9">
    <w:name w:val="Title"/>
    <w:basedOn w:val="a"/>
    <w:next w:val="a"/>
    <w:link w:val="aa"/>
    <w:uiPriority w:val="10"/>
    <w:qFormat/>
    <w:locked/>
    <w:rsid w:val="00C77C30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ru-RU" w:eastAsia="ru-RU"/>
    </w:rPr>
  </w:style>
  <w:style w:type="character" w:customStyle="1" w:styleId="aa">
    <w:name w:val="Заголовок Знак"/>
    <w:basedOn w:val="a0"/>
    <w:link w:val="a9"/>
    <w:uiPriority w:val="10"/>
    <w:rsid w:val="00C77C30"/>
    <w:rPr>
      <w:rFonts w:ascii="Arial" w:eastAsia="Arial" w:hAnsi="Arial" w:cs="Arial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97260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60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60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6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61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1955</Words>
  <Characters>11145</Characters>
  <Application>Microsoft Office Word</Application>
  <DocSecurity>0</DocSecurity>
  <Lines>92</Lines>
  <Paragraphs>26</Paragraphs>
  <ScaleCrop>false</ScaleCrop>
  <Company>HP</Company>
  <LinksUpToDate>false</LinksUpToDate>
  <CharactersWithSpaces>13074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оказания услуг №</dc:title>
  <dc:subject/>
  <dc:creator/>
  <cp:keywords/>
  <dc:description/>
  <cp:lastModifiedBy/>
  <cp:revision>2</cp:revision>
  <cp:lastPrinted>2018-02-21T17:25:00Z</cp:lastPrinted>
  <dcterms:created xsi:type="dcterms:W3CDTF">2026-06-16T10:57:00Z</dcterms:created>
  <dcterms:modified xsi:type="dcterms:W3CDTF">2026-06-16T10:57:00Z</dcterms:modified>
</cp:coreProperties>
</file>